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82" w:rsidRPr="00AF065C" w:rsidRDefault="0021735E" w:rsidP="00AF065C">
      <w:pPr>
        <w:spacing w:after="0" w:line="240" w:lineRule="auto"/>
        <w:ind w:left="-284" w:firstLine="851"/>
        <w:jc w:val="center"/>
        <w:rPr>
          <w:rFonts w:ascii="Times New Roman" w:hAnsi="Times New Roman" w:cs="Times New Roman"/>
          <w:b/>
          <w:sz w:val="28"/>
          <w:szCs w:val="28"/>
        </w:rPr>
      </w:pPr>
      <w:r w:rsidRPr="00AF065C">
        <w:rPr>
          <w:rFonts w:ascii="Times New Roman" w:hAnsi="Times New Roman" w:cs="Times New Roman"/>
          <w:b/>
          <w:sz w:val="28"/>
          <w:szCs w:val="28"/>
        </w:rPr>
        <w:t xml:space="preserve">Отчет главы Хасынского </w:t>
      </w:r>
      <w:r w:rsidR="00DF5740" w:rsidRPr="00AF065C">
        <w:rPr>
          <w:rFonts w:ascii="Times New Roman" w:hAnsi="Times New Roman" w:cs="Times New Roman"/>
          <w:b/>
          <w:sz w:val="28"/>
          <w:szCs w:val="28"/>
        </w:rPr>
        <w:t>муниципального округа</w:t>
      </w:r>
      <w:r w:rsidRPr="00AF065C">
        <w:rPr>
          <w:rFonts w:ascii="Times New Roman" w:hAnsi="Times New Roman" w:cs="Times New Roman"/>
          <w:b/>
          <w:sz w:val="28"/>
          <w:szCs w:val="28"/>
        </w:rPr>
        <w:t xml:space="preserve"> </w:t>
      </w:r>
      <w:r w:rsidR="00DF5740" w:rsidRPr="00AF065C">
        <w:rPr>
          <w:rFonts w:ascii="Times New Roman" w:hAnsi="Times New Roman" w:cs="Times New Roman"/>
          <w:b/>
          <w:sz w:val="28"/>
          <w:szCs w:val="28"/>
        </w:rPr>
        <w:t>Магаданской области</w:t>
      </w:r>
      <w:r w:rsidR="00AF065C">
        <w:rPr>
          <w:rFonts w:ascii="Times New Roman" w:hAnsi="Times New Roman" w:cs="Times New Roman"/>
          <w:b/>
          <w:sz w:val="28"/>
          <w:szCs w:val="28"/>
        </w:rPr>
        <w:t xml:space="preserve"> </w:t>
      </w:r>
      <w:r w:rsidRPr="00AF065C">
        <w:rPr>
          <w:rFonts w:ascii="Times New Roman" w:hAnsi="Times New Roman" w:cs="Times New Roman"/>
          <w:b/>
          <w:sz w:val="28"/>
          <w:szCs w:val="28"/>
        </w:rPr>
        <w:t>по итогам 202</w:t>
      </w:r>
      <w:r w:rsidR="00EA3194">
        <w:rPr>
          <w:rFonts w:ascii="Times New Roman" w:hAnsi="Times New Roman" w:cs="Times New Roman"/>
          <w:b/>
          <w:sz w:val="28"/>
          <w:szCs w:val="28"/>
        </w:rPr>
        <w:t xml:space="preserve">4 </w:t>
      </w:r>
      <w:r w:rsidRPr="00AF065C">
        <w:rPr>
          <w:rFonts w:ascii="Times New Roman" w:hAnsi="Times New Roman" w:cs="Times New Roman"/>
          <w:b/>
          <w:sz w:val="28"/>
          <w:szCs w:val="28"/>
        </w:rPr>
        <w:t>года</w:t>
      </w:r>
    </w:p>
    <w:p w:rsidR="009F5EC0" w:rsidRPr="00AF065C" w:rsidRDefault="009F5EC0" w:rsidP="00AF065C">
      <w:pPr>
        <w:spacing w:after="0" w:line="240" w:lineRule="auto"/>
        <w:ind w:left="-284" w:firstLine="851"/>
        <w:jc w:val="center"/>
        <w:rPr>
          <w:rFonts w:ascii="Times New Roman" w:hAnsi="Times New Roman" w:cs="Times New Roman"/>
          <w:b/>
          <w:sz w:val="28"/>
          <w:szCs w:val="28"/>
        </w:rPr>
      </w:pPr>
    </w:p>
    <w:p w:rsidR="004017A5" w:rsidRPr="00AF065C" w:rsidRDefault="004017A5" w:rsidP="00AF065C">
      <w:pPr>
        <w:spacing w:after="0" w:line="240" w:lineRule="auto"/>
        <w:ind w:left="-284" w:firstLine="851"/>
        <w:jc w:val="both"/>
        <w:rPr>
          <w:rFonts w:ascii="Times New Roman" w:eastAsia="Calibri" w:hAnsi="Times New Roman" w:cs="Times New Roman"/>
          <w:sz w:val="28"/>
          <w:szCs w:val="28"/>
        </w:rPr>
      </w:pPr>
      <w:r w:rsidRPr="00AF065C">
        <w:rPr>
          <w:rFonts w:ascii="Times New Roman" w:eastAsia="Calibri" w:hAnsi="Times New Roman" w:cs="Times New Roman"/>
          <w:sz w:val="28"/>
          <w:szCs w:val="28"/>
        </w:rPr>
        <w:t xml:space="preserve">Представляю Вашему вниманию ежегодный отчет о результатах </w:t>
      </w:r>
      <w:r w:rsidR="0082316E" w:rsidRPr="00AF065C">
        <w:rPr>
          <w:rFonts w:ascii="Times New Roman" w:eastAsia="Calibri" w:hAnsi="Times New Roman" w:cs="Times New Roman"/>
          <w:sz w:val="28"/>
          <w:szCs w:val="28"/>
        </w:rPr>
        <w:t xml:space="preserve">своей </w:t>
      </w:r>
      <w:r w:rsidR="001A046C" w:rsidRPr="00AF065C">
        <w:rPr>
          <w:rFonts w:ascii="Times New Roman" w:eastAsia="Calibri" w:hAnsi="Times New Roman" w:cs="Times New Roman"/>
          <w:sz w:val="28"/>
          <w:szCs w:val="28"/>
        </w:rPr>
        <w:t xml:space="preserve">деятельности, </w:t>
      </w:r>
      <w:r w:rsidR="0082316E" w:rsidRPr="00AF065C">
        <w:rPr>
          <w:rFonts w:ascii="Times New Roman" w:eastAsia="Calibri" w:hAnsi="Times New Roman" w:cs="Times New Roman"/>
          <w:sz w:val="28"/>
          <w:szCs w:val="28"/>
        </w:rPr>
        <w:t>деятельности А</w:t>
      </w:r>
      <w:r w:rsidR="00DF5740" w:rsidRPr="00AF065C">
        <w:rPr>
          <w:rFonts w:ascii="Times New Roman" w:eastAsia="Calibri" w:hAnsi="Times New Roman" w:cs="Times New Roman"/>
          <w:sz w:val="28"/>
          <w:szCs w:val="28"/>
        </w:rPr>
        <w:t xml:space="preserve">дминистрации Хасынского </w:t>
      </w:r>
      <w:r w:rsidR="00357B31" w:rsidRPr="00AF065C">
        <w:rPr>
          <w:rFonts w:ascii="Times New Roman" w:eastAsia="Calibri" w:hAnsi="Times New Roman" w:cs="Times New Roman"/>
          <w:sz w:val="28"/>
          <w:szCs w:val="28"/>
        </w:rPr>
        <w:t>муниципального</w:t>
      </w:r>
      <w:r w:rsidRPr="00AF065C">
        <w:rPr>
          <w:rFonts w:ascii="Times New Roman" w:eastAsia="Calibri" w:hAnsi="Times New Roman" w:cs="Times New Roman"/>
          <w:sz w:val="28"/>
          <w:szCs w:val="28"/>
        </w:rPr>
        <w:t xml:space="preserve"> округа</w:t>
      </w:r>
      <w:r w:rsidR="0082316E" w:rsidRPr="00AF065C">
        <w:rPr>
          <w:rFonts w:ascii="Times New Roman" w:eastAsia="Calibri" w:hAnsi="Times New Roman" w:cs="Times New Roman"/>
          <w:sz w:val="28"/>
          <w:szCs w:val="28"/>
        </w:rPr>
        <w:t xml:space="preserve"> </w:t>
      </w:r>
      <w:r w:rsidR="00284964" w:rsidRPr="00AF065C">
        <w:rPr>
          <w:rFonts w:ascii="Times New Roman" w:eastAsia="Calibri" w:hAnsi="Times New Roman" w:cs="Times New Roman"/>
          <w:sz w:val="28"/>
          <w:szCs w:val="28"/>
        </w:rPr>
        <w:t xml:space="preserve">Магаданской области и </w:t>
      </w:r>
      <w:r w:rsidR="0082316E" w:rsidRPr="00AF065C">
        <w:rPr>
          <w:rFonts w:ascii="Times New Roman" w:eastAsia="Calibri" w:hAnsi="Times New Roman" w:cs="Times New Roman"/>
          <w:sz w:val="28"/>
          <w:szCs w:val="28"/>
        </w:rPr>
        <w:t>ее структурных подразделений</w:t>
      </w:r>
      <w:r w:rsidR="001A046C" w:rsidRPr="00AF065C">
        <w:rPr>
          <w:rFonts w:ascii="Times New Roman" w:eastAsia="Calibri" w:hAnsi="Times New Roman" w:cs="Times New Roman"/>
          <w:sz w:val="28"/>
          <w:szCs w:val="28"/>
        </w:rPr>
        <w:t xml:space="preserve">, а </w:t>
      </w:r>
      <w:r w:rsidR="00D92D3A" w:rsidRPr="00AF065C">
        <w:rPr>
          <w:rFonts w:ascii="Times New Roman" w:eastAsia="Calibri" w:hAnsi="Times New Roman" w:cs="Times New Roman"/>
          <w:sz w:val="28"/>
          <w:szCs w:val="28"/>
        </w:rPr>
        <w:t>также</w:t>
      </w:r>
      <w:r w:rsidR="001A046C" w:rsidRPr="00AF065C">
        <w:rPr>
          <w:rFonts w:ascii="Times New Roman" w:eastAsia="Calibri" w:hAnsi="Times New Roman" w:cs="Times New Roman"/>
          <w:sz w:val="28"/>
          <w:szCs w:val="28"/>
        </w:rPr>
        <w:t xml:space="preserve"> деятельности органов местного самоуправления муниципального</w:t>
      </w:r>
      <w:r w:rsidR="00D92D3A" w:rsidRPr="00AF065C">
        <w:rPr>
          <w:rFonts w:ascii="Times New Roman" w:eastAsia="Calibri" w:hAnsi="Times New Roman" w:cs="Times New Roman"/>
          <w:sz w:val="28"/>
          <w:szCs w:val="28"/>
        </w:rPr>
        <w:t xml:space="preserve"> образования «Хасынский </w:t>
      </w:r>
      <w:r w:rsidR="00357B31" w:rsidRPr="00AF065C">
        <w:rPr>
          <w:rFonts w:ascii="Times New Roman" w:eastAsia="Calibri" w:hAnsi="Times New Roman" w:cs="Times New Roman"/>
          <w:sz w:val="28"/>
          <w:szCs w:val="28"/>
        </w:rPr>
        <w:t>муниципальный</w:t>
      </w:r>
      <w:r w:rsidR="00D92D3A" w:rsidRPr="00AF065C">
        <w:rPr>
          <w:rFonts w:ascii="Times New Roman" w:eastAsia="Calibri" w:hAnsi="Times New Roman" w:cs="Times New Roman"/>
          <w:sz w:val="28"/>
          <w:szCs w:val="28"/>
        </w:rPr>
        <w:t xml:space="preserve"> округ</w:t>
      </w:r>
      <w:r w:rsidR="00357B31" w:rsidRPr="00AF065C">
        <w:rPr>
          <w:rFonts w:ascii="Times New Roman" w:eastAsia="Calibri" w:hAnsi="Times New Roman" w:cs="Times New Roman"/>
          <w:sz w:val="28"/>
          <w:szCs w:val="28"/>
        </w:rPr>
        <w:t xml:space="preserve"> Магаданской области</w:t>
      </w:r>
      <w:r w:rsidR="00D92D3A" w:rsidRPr="00AF065C">
        <w:rPr>
          <w:rFonts w:ascii="Times New Roman" w:eastAsia="Calibri" w:hAnsi="Times New Roman" w:cs="Times New Roman"/>
          <w:sz w:val="28"/>
          <w:szCs w:val="28"/>
        </w:rPr>
        <w:t>» и подведомственных учреждений</w:t>
      </w:r>
      <w:r w:rsidR="001A046C" w:rsidRPr="00AF065C">
        <w:rPr>
          <w:rFonts w:ascii="Times New Roman" w:eastAsia="Calibri" w:hAnsi="Times New Roman" w:cs="Times New Roman"/>
          <w:sz w:val="28"/>
          <w:szCs w:val="28"/>
        </w:rPr>
        <w:t xml:space="preserve"> за</w:t>
      </w:r>
      <w:r w:rsidRPr="00AF065C">
        <w:rPr>
          <w:rFonts w:ascii="Times New Roman" w:eastAsia="Calibri" w:hAnsi="Times New Roman" w:cs="Times New Roman"/>
          <w:sz w:val="28"/>
          <w:szCs w:val="28"/>
        </w:rPr>
        <w:t xml:space="preserve"> 202</w:t>
      </w:r>
      <w:r w:rsidR="00AB6FC8">
        <w:rPr>
          <w:rFonts w:ascii="Times New Roman" w:eastAsia="Calibri" w:hAnsi="Times New Roman" w:cs="Times New Roman"/>
          <w:sz w:val="28"/>
          <w:szCs w:val="28"/>
        </w:rPr>
        <w:t>4</w:t>
      </w:r>
      <w:r w:rsidRPr="00AF065C">
        <w:rPr>
          <w:rFonts w:ascii="Times New Roman" w:eastAsia="Calibri" w:hAnsi="Times New Roman" w:cs="Times New Roman"/>
          <w:sz w:val="28"/>
          <w:szCs w:val="28"/>
        </w:rPr>
        <w:t xml:space="preserve"> год. </w:t>
      </w:r>
    </w:p>
    <w:p w:rsidR="004017A5" w:rsidRPr="00AF065C" w:rsidRDefault="004017A5" w:rsidP="00AF065C">
      <w:pPr>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Главным направлением деятельности администрации это обеспечение жизнедеятельности </w:t>
      </w:r>
      <w:r w:rsidR="006F3AB3" w:rsidRPr="00AF065C">
        <w:rPr>
          <w:rFonts w:ascii="Times New Roman" w:eastAsia="Times New Roman" w:hAnsi="Times New Roman" w:cs="Times New Roman"/>
          <w:sz w:val="28"/>
          <w:szCs w:val="28"/>
          <w:lang w:eastAsia="ru-RU"/>
        </w:rPr>
        <w:t>муниципального округа Магаданской области</w:t>
      </w:r>
      <w:r w:rsidRPr="00AF065C">
        <w:rPr>
          <w:rFonts w:ascii="Times New Roman" w:eastAsia="Times New Roman" w:hAnsi="Times New Roman" w:cs="Times New Roman"/>
          <w:sz w:val="28"/>
          <w:szCs w:val="28"/>
          <w:lang w:eastAsia="ru-RU"/>
        </w:rPr>
        <w:t>, что включает в себя, обеспечение работы организаций ЖКХ, учреждений образования, культуры, спорта, благоустройство территорий округа, работа по предупреждению и ликвидации последствий чрезвычайных ситуаций и многое другое.</w:t>
      </w:r>
    </w:p>
    <w:p w:rsidR="003D6FEF" w:rsidRPr="00AF065C" w:rsidRDefault="0017791A" w:rsidP="00AF065C">
      <w:pPr>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Р</w:t>
      </w:r>
      <w:r w:rsidR="00934A00" w:rsidRPr="00AF065C">
        <w:rPr>
          <w:rFonts w:ascii="Times New Roman" w:eastAsia="Times New Roman" w:hAnsi="Times New Roman" w:cs="Times New Roman"/>
          <w:sz w:val="28"/>
          <w:szCs w:val="28"/>
          <w:lang w:eastAsia="ru-RU"/>
        </w:rPr>
        <w:t>азвивается</w:t>
      </w:r>
      <w:r w:rsidR="003D6FEF" w:rsidRPr="00AF065C">
        <w:rPr>
          <w:rFonts w:ascii="Times New Roman" w:eastAsia="Times New Roman" w:hAnsi="Times New Roman" w:cs="Times New Roman"/>
          <w:sz w:val="28"/>
          <w:szCs w:val="28"/>
          <w:lang w:eastAsia="ru-RU"/>
        </w:rPr>
        <w:t xml:space="preserve"> инфраструктура, а </w:t>
      </w:r>
      <w:r w:rsidR="00934A00" w:rsidRPr="00AF065C">
        <w:rPr>
          <w:rFonts w:ascii="Times New Roman" w:eastAsia="Times New Roman" w:hAnsi="Times New Roman" w:cs="Times New Roman"/>
          <w:sz w:val="28"/>
          <w:szCs w:val="28"/>
          <w:lang w:eastAsia="ru-RU"/>
        </w:rPr>
        <w:t>также увеличиваются</w:t>
      </w:r>
      <w:r w:rsidR="003D6FEF" w:rsidRPr="00AF065C">
        <w:rPr>
          <w:rFonts w:ascii="Times New Roman" w:eastAsia="Times New Roman" w:hAnsi="Times New Roman" w:cs="Times New Roman"/>
          <w:sz w:val="28"/>
          <w:szCs w:val="28"/>
          <w:lang w:eastAsia="ru-RU"/>
        </w:rPr>
        <w:t xml:space="preserve"> запросы людей на повышение качества жизни.</w:t>
      </w:r>
    </w:p>
    <w:p w:rsidR="00666DE1" w:rsidRPr="00AF065C" w:rsidRDefault="00666DE1" w:rsidP="00AF065C">
      <w:pPr>
        <w:spacing w:after="0" w:line="240" w:lineRule="auto"/>
        <w:ind w:left="-284" w:firstLine="851"/>
        <w:jc w:val="both"/>
        <w:rPr>
          <w:rFonts w:ascii="Times New Roman" w:hAnsi="Times New Roman" w:cs="Times New Roman"/>
        </w:rPr>
      </w:pPr>
      <w:r w:rsidRPr="00AF065C">
        <w:rPr>
          <w:rFonts w:ascii="Times New Roman" w:eastAsia="Times New Roman" w:hAnsi="Times New Roman" w:cs="Times New Roman"/>
          <w:sz w:val="28"/>
          <w:szCs w:val="28"/>
          <w:lang w:eastAsia="ru-RU"/>
        </w:rPr>
        <w:t>В 202</w:t>
      </w:r>
      <w:r w:rsidR="00AB6FC8">
        <w:rPr>
          <w:rFonts w:ascii="Times New Roman" w:eastAsia="Times New Roman" w:hAnsi="Times New Roman" w:cs="Times New Roman"/>
          <w:sz w:val="28"/>
          <w:szCs w:val="28"/>
          <w:lang w:eastAsia="ru-RU"/>
        </w:rPr>
        <w:t>4</w:t>
      </w:r>
      <w:r w:rsidRPr="00AF065C">
        <w:rPr>
          <w:rFonts w:ascii="Times New Roman" w:eastAsia="Times New Roman" w:hAnsi="Times New Roman" w:cs="Times New Roman"/>
          <w:sz w:val="28"/>
          <w:szCs w:val="28"/>
          <w:lang w:eastAsia="ru-RU"/>
        </w:rPr>
        <w:t xml:space="preserve"> году в </w:t>
      </w:r>
      <w:proofErr w:type="spellStart"/>
      <w:r w:rsidRPr="00AF065C">
        <w:rPr>
          <w:rFonts w:ascii="Times New Roman" w:eastAsia="Times New Roman" w:hAnsi="Times New Roman" w:cs="Times New Roman"/>
          <w:sz w:val="28"/>
          <w:szCs w:val="28"/>
          <w:lang w:eastAsia="ru-RU"/>
        </w:rPr>
        <w:t>Хасынском</w:t>
      </w:r>
      <w:proofErr w:type="spellEnd"/>
      <w:r w:rsidRPr="00AF065C">
        <w:rPr>
          <w:rFonts w:ascii="Times New Roman" w:eastAsia="Times New Roman" w:hAnsi="Times New Roman" w:cs="Times New Roman"/>
          <w:sz w:val="28"/>
          <w:szCs w:val="28"/>
          <w:lang w:eastAsia="ru-RU"/>
        </w:rPr>
        <w:t xml:space="preserve"> муниципальном округе Магаданской области действовали муниципальные программы, всего их </w:t>
      </w:r>
      <w:r w:rsidR="00837FD8">
        <w:rPr>
          <w:rFonts w:ascii="Times New Roman" w:eastAsia="Times New Roman" w:hAnsi="Times New Roman" w:cs="Times New Roman"/>
          <w:sz w:val="28"/>
          <w:szCs w:val="28"/>
          <w:lang w:eastAsia="ru-RU"/>
        </w:rPr>
        <w:t>26</w:t>
      </w:r>
      <w:r w:rsidRPr="00AF065C">
        <w:rPr>
          <w:rFonts w:ascii="Times New Roman" w:eastAsia="Times New Roman" w:hAnsi="Times New Roman" w:cs="Times New Roman"/>
          <w:sz w:val="28"/>
          <w:szCs w:val="28"/>
          <w:lang w:eastAsia="ru-RU"/>
        </w:rPr>
        <w:t>, которые направленны на повышение уровня образования, спорта и физической культуры, проведение оздоровительных и других мероприятий для детей и молодежи, проведение мероприятий по экологической безопасности и охране окружающей среды, развития предпринимательства и торговли.</w:t>
      </w:r>
      <w:r w:rsidRPr="00AF065C">
        <w:rPr>
          <w:rFonts w:ascii="Times New Roman" w:hAnsi="Times New Roman" w:cs="Times New Roman"/>
        </w:rPr>
        <w:t xml:space="preserve"> </w:t>
      </w:r>
    </w:p>
    <w:p w:rsidR="00837FD8" w:rsidRDefault="00837FD8" w:rsidP="00AF065C">
      <w:pPr>
        <w:spacing w:after="0" w:line="240" w:lineRule="auto"/>
        <w:ind w:left="-284" w:firstLine="851"/>
        <w:jc w:val="both"/>
        <w:rPr>
          <w:rFonts w:ascii="Times New Roman" w:eastAsia="Times New Roman" w:hAnsi="Times New Roman" w:cs="Times New Roman"/>
          <w:sz w:val="28"/>
          <w:szCs w:val="28"/>
          <w:lang w:eastAsia="ru-RU"/>
        </w:rPr>
      </w:pPr>
      <w:r w:rsidRPr="00837FD8">
        <w:rPr>
          <w:rFonts w:ascii="Times New Roman" w:eastAsia="Times New Roman" w:hAnsi="Times New Roman" w:cs="Times New Roman"/>
          <w:sz w:val="28"/>
          <w:szCs w:val="28"/>
          <w:lang w:eastAsia="ru-RU"/>
        </w:rPr>
        <w:t>Расходы на финансирование муниципальных программ округа в 2024 году составили 1 094 325,5 тыс. рублей или 80,8% от общей суммы расходов бюджета. Исполнение плановых назначений составило 97,4% от годовых показателей.</w:t>
      </w:r>
    </w:p>
    <w:p w:rsidR="009F5EC0" w:rsidRPr="00AF065C" w:rsidRDefault="00A7236A" w:rsidP="00AF065C">
      <w:pPr>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Анализ оценки эффективности показал, что не эффективных программ нет.</w:t>
      </w:r>
    </w:p>
    <w:p w:rsidR="008668E7" w:rsidRPr="00AF065C" w:rsidRDefault="008668E7" w:rsidP="00AF065C">
      <w:pPr>
        <w:spacing w:after="0" w:line="240" w:lineRule="auto"/>
        <w:ind w:left="-284" w:firstLine="851"/>
        <w:jc w:val="both"/>
        <w:rPr>
          <w:rFonts w:ascii="Times New Roman" w:eastAsia="Times New Roman" w:hAnsi="Times New Roman" w:cs="Times New Roman"/>
          <w:b/>
          <w:sz w:val="28"/>
          <w:szCs w:val="28"/>
          <w:lang w:eastAsia="ru-RU"/>
        </w:rPr>
      </w:pPr>
      <w:r w:rsidRPr="00AF065C">
        <w:rPr>
          <w:rFonts w:ascii="Times New Roman" w:eastAsia="Times New Roman" w:hAnsi="Times New Roman" w:cs="Times New Roman"/>
          <w:b/>
          <w:sz w:val="28"/>
          <w:szCs w:val="28"/>
          <w:lang w:eastAsia="ru-RU"/>
        </w:rPr>
        <w:t>Демография и миграция населения</w:t>
      </w:r>
    </w:p>
    <w:p w:rsidR="008668E7" w:rsidRPr="00AF065C" w:rsidRDefault="00837FD8" w:rsidP="00AF065C">
      <w:pPr>
        <w:spacing w:after="0" w:line="24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spellStart"/>
      <w:r w:rsidR="008668E7" w:rsidRPr="00AF065C">
        <w:rPr>
          <w:rFonts w:ascii="Times New Roman" w:eastAsia="Times New Roman" w:hAnsi="Times New Roman" w:cs="Times New Roman"/>
          <w:sz w:val="28"/>
          <w:szCs w:val="28"/>
          <w:lang w:eastAsia="ru-RU"/>
        </w:rPr>
        <w:t>Хасынском</w:t>
      </w:r>
      <w:proofErr w:type="spellEnd"/>
      <w:r w:rsidR="008668E7" w:rsidRPr="00AF065C">
        <w:rPr>
          <w:rFonts w:ascii="Times New Roman" w:eastAsia="Times New Roman" w:hAnsi="Times New Roman" w:cs="Times New Roman"/>
          <w:sz w:val="28"/>
          <w:szCs w:val="28"/>
          <w:lang w:eastAsia="ru-RU"/>
        </w:rPr>
        <w:t xml:space="preserve"> </w:t>
      </w:r>
      <w:r w:rsidR="00743AC9" w:rsidRPr="00AF065C">
        <w:rPr>
          <w:rFonts w:ascii="Times New Roman" w:eastAsia="Times New Roman" w:hAnsi="Times New Roman" w:cs="Times New Roman"/>
          <w:sz w:val="28"/>
          <w:szCs w:val="28"/>
          <w:lang w:eastAsia="ru-RU"/>
        </w:rPr>
        <w:t xml:space="preserve">муниципальном </w:t>
      </w:r>
      <w:r w:rsidR="008922DC" w:rsidRPr="00AF065C">
        <w:rPr>
          <w:rFonts w:ascii="Times New Roman" w:eastAsia="Times New Roman" w:hAnsi="Times New Roman" w:cs="Times New Roman"/>
          <w:sz w:val="28"/>
          <w:szCs w:val="28"/>
          <w:lang w:eastAsia="ru-RU"/>
        </w:rPr>
        <w:t>округе в</w:t>
      </w:r>
      <w:r w:rsidR="00743AC9" w:rsidRPr="00AF065C">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00743AC9" w:rsidRPr="00AF065C">
        <w:rPr>
          <w:rFonts w:ascii="Times New Roman" w:eastAsia="Times New Roman" w:hAnsi="Times New Roman" w:cs="Times New Roman"/>
          <w:sz w:val="28"/>
          <w:szCs w:val="28"/>
          <w:lang w:eastAsia="ru-RU"/>
        </w:rPr>
        <w:t xml:space="preserve"> году </w:t>
      </w:r>
      <w:r w:rsidR="008922DC" w:rsidRPr="00AF065C">
        <w:rPr>
          <w:rFonts w:ascii="Times New Roman" w:eastAsia="Times New Roman" w:hAnsi="Times New Roman" w:cs="Times New Roman"/>
          <w:sz w:val="28"/>
          <w:szCs w:val="28"/>
          <w:lang w:eastAsia="ru-RU"/>
        </w:rPr>
        <w:t xml:space="preserve">проживало </w:t>
      </w:r>
      <w:r>
        <w:rPr>
          <w:rFonts w:ascii="Times New Roman" w:eastAsia="Times New Roman" w:hAnsi="Times New Roman" w:cs="Times New Roman"/>
          <w:sz w:val="28"/>
          <w:szCs w:val="28"/>
          <w:lang w:eastAsia="ru-RU"/>
        </w:rPr>
        <w:t>7006</w:t>
      </w:r>
      <w:r w:rsidR="00743AC9" w:rsidRPr="00AF065C">
        <w:rPr>
          <w:rFonts w:ascii="Times New Roman" w:eastAsia="Times New Roman" w:hAnsi="Times New Roman" w:cs="Times New Roman"/>
          <w:sz w:val="28"/>
          <w:szCs w:val="28"/>
          <w:lang w:eastAsia="ru-RU"/>
        </w:rPr>
        <w:t xml:space="preserve"> </w:t>
      </w:r>
      <w:r w:rsidR="008922DC" w:rsidRPr="00AF065C">
        <w:rPr>
          <w:rFonts w:ascii="Times New Roman" w:eastAsia="Times New Roman" w:hAnsi="Times New Roman" w:cs="Times New Roman"/>
          <w:sz w:val="28"/>
          <w:szCs w:val="28"/>
          <w:lang w:eastAsia="ru-RU"/>
        </w:rPr>
        <w:t xml:space="preserve">человека из них: </w:t>
      </w:r>
      <w:proofErr w:type="spellStart"/>
      <w:r w:rsidR="008922DC" w:rsidRPr="00AF065C">
        <w:rPr>
          <w:rFonts w:ascii="Times New Roman" w:eastAsia="Times New Roman" w:hAnsi="Times New Roman" w:cs="Times New Roman"/>
          <w:sz w:val="28"/>
          <w:szCs w:val="28"/>
          <w:lang w:eastAsia="ru-RU"/>
        </w:rPr>
        <w:t>пгт</w:t>
      </w:r>
      <w:proofErr w:type="spellEnd"/>
      <w:r w:rsidR="008922DC" w:rsidRPr="00AF065C">
        <w:rPr>
          <w:rFonts w:ascii="Times New Roman" w:eastAsia="Times New Roman" w:hAnsi="Times New Roman" w:cs="Times New Roman"/>
          <w:sz w:val="28"/>
          <w:szCs w:val="28"/>
          <w:lang w:eastAsia="ru-RU"/>
        </w:rPr>
        <w:t xml:space="preserve"> Палатка – </w:t>
      </w:r>
      <w:r w:rsidR="00377F24">
        <w:rPr>
          <w:rFonts w:ascii="Times New Roman" w:eastAsia="Times New Roman" w:hAnsi="Times New Roman" w:cs="Times New Roman"/>
          <w:sz w:val="28"/>
          <w:szCs w:val="28"/>
          <w:lang w:eastAsia="ru-RU"/>
        </w:rPr>
        <w:t>4159</w:t>
      </w:r>
      <w:r w:rsidR="008922DC" w:rsidRPr="00AF065C">
        <w:rPr>
          <w:rFonts w:ascii="Times New Roman" w:eastAsia="Times New Roman" w:hAnsi="Times New Roman" w:cs="Times New Roman"/>
          <w:sz w:val="28"/>
          <w:szCs w:val="28"/>
          <w:lang w:eastAsia="ru-RU"/>
        </w:rPr>
        <w:t xml:space="preserve">, </w:t>
      </w:r>
      <w:proofErr w:type="spellStart"/>
      <w:r w:rsidR="008922DC" w:rsidRPr="00AF065C">
        <w:rPr>
          <w:rFonts w:ascii="Times New Roman" w:eastAsia="Times New Roman" w:hAnsi="Times New Roman" w:cs="Times New Roman"/>
          <w:sz w:val="28"/>
          <w:szCs w:val="28"/>
          <w:lang w:eastAsia="ru-RU"/>
        </w:rPr>
        <w:t>пгт</w:t>
      </w:r>
      <w:proofErr w:type="spellEnd"/>
      <w:r w:rsidR="008922DC" w:rsidRPr="00AF065C">
        <w:rPr>
          <w:rFonts w:ascii="Times New Roman" w:eastAsia="Times New Roman" w:hAnsi="Times New Roman" w:cs="Times New Roman"/>
          <w:sz w:val="28"/>
          <w:szCs w:val="28"/>
          <w:lang w:eastAsia="ru-RU"/>
        </w:rPr>
        <w:t xml:space="preserve"> Стекольный -</w:t>
      </w:r>
      <w:r w:rsidR="00377F24">
        <w:rPr>
          <w:rFonts w:ascii="Times New Roman" w:eastAsia="Times New Roman" w:hAnsi="Times New Roman" w:cs="Times New Roman"/>
          <w:sz w:val="28"/>
          <w:szCs w:val="28"/>
          <w:lang w:eastAsia="ru-RU"/>
        </w:rPr>
        <w:t>2158</w:t>
      </w:r>
      <w:r w:rsidR="008922DC" w:rsidRPr="00AF065C">
        <w:rPr>
          <w:rFonts w:ascii="Times New Roman" w:eastAsia="Times New Roman" w:hAnsi="Times New Roman" w:cs="Times New Roman"/>
          <w:sz w:val="28"/>
          <w:szCs w:val="28"/>
          <w:lang w:eastAsia="ru-RU"/>
        </w:rPr>
        <w:t xml:space="preserve">, поселок </w:t>
      </w:r>
      <w:proofErr w:type="spellStart"/>
      <w:r w:rsidR="008922DC" w:rsidRPr="00AF065C">
        <w:rPr>
          <w:rFonts w:ascii="Times New Roman" w:eastAsia="Times New Roman" w:hAnsi="Times New Roman" w:cs="Times New Roman"/>
          <w:sz w:val="28"/>
          <w:szCs w:val="28"/>
          <w:lang w:eastAsia="ru-RU"/>
        </w:rPr>
        <w:t>Хасын</w:t>
      </w:r>
      <w:proofErr w:type="spellEnd"/>
      <w:r w:rsidR="008922DC" w:rsidRPr="00AF065C">
        <w:rPr>
          <w:rFonts w:ascii="Times New Roman" w:eastAsia="Times New Roman" w:hAnsi="Times New Roman" w:cs="Times New Roman"/>
          <w:sz w:val="28"/>
          <w:szCs w:val="28"/>
          <w:lang w:eastAsia="ru-RU"/>
        </w:rPr>
        <w:t xml:space="preserve"> – 30</w:t>
      </w:r>
      <w:r w:rsidR="00377F24">
        <w:rPr>
          <w:rFonts w:ascii="Times New Roman" w:eastAsia="Times New Roman" w:hAnsi="Times New Roman" w:cs="Times New Roman"/>
          <w:sz w:val="28"/>
          <w:szCs w:val="28"/>
          <w:lang w:eastAsia="ru-RU"/>
        </w:rPr>
        <w:t>1</w:t>
      </w:r>
      <w:r w:rsidR="008922DC" w:rsidRPr="00AF065C">
        <w:rPr>
          <w:rFonts w:ascii="Times New Roman" w:eastAsia="Times New Roman" w:hAnsi="Times New Roman" w:cs="Times New Roman"/>
          <w:sz w:val="28"/>
          <w:szCs w:val="28"/>
          <w:lang w:eastAsia="ru-RU"/>
        </w:rPr>
        <w:t xml:space="preserve">, поселок Талая – </w:t>
      </w:r>
      <w:r w:rsidR="00377F24">
        <w:rPr>
          <w:rFonts w:ascii="Times New Roman" w:eastAsia="Times New Roman" w:hAnsi="Times New Roman" w:cs="Times New Roman"/>
          <w:sz w:val="28"/>
          <w:szCs w:val="28"/>
          <w:lang w:eastAsia="ru-RU"/>
        </w:rPr>
        <w:t>339</w:t>
      </w:r>
      <w:r w:rsidR="008922DC" w:rsidRPr="00AF065C">
        <w:rPr>
          <w:rFonts w:ascii="Times New Roman" w:eastAsia="Times New Roman" w:hAnsi="Times New Roman" w:cs="Times New Roman"/>
          <w:sz w:val="28"/>
          <w:szCs w:val="28"/>
          <w:lang w:eastAsia="ru-RU"/>
        </w:rPr>
        <w:t>, поселок Сплавная – 4</w:t>
      </w:r>
      <w:r w:rsidR="00377F24">
        <w:rPr>
          <w:rFonts w:ascii="Times New Roman" w:eastAsia="Times New Roman" w:hAnsi="Times New Roman" w:cs="Times New Roman"/>
          <w:sz w:val="28"/>
          <w:szCs w:val="28"/>
          <w:lang w:eastAsia="ru-RU"/>
        </w:rPr>
        <w:t>3</w:t>
      </w:r>
      <w:r w:rsidR="008922DC" w:rsidRPr="00AF065C">
        <w:rPr>
          <w:rFonts w:ascii="Times New Roman" w:eastAsia="Times New Roman" w:hAnsi="Times New Roman" w:cs="Times New Roman"/>
          <w:sz w:val="28"/>
          <w:szCs w:val="28"/>
          <w:lang w:eastAsia="ru-RU"/>
        </w:rPr>
        <w:t xml:space="preserve">, поселок Атка – </w:t>
      </w:r>
      <w:r w:rsidR="00377F24">
        <w:rPr>
          <w:rFonts w:ascii="Times New Roman" w:eastAsia="Times New Roman" w:hAnsi="Times New Roman" w:cs="Times New Roman"/>
          <w:sz w:val="28"/>
          <w:szCs w:val="28"/>
          <w:lang w:eastAsia="ru-RU"/>
        </w:rPr>
        <w:t>1</w:t>
      </w:r>
      <w:r w:rsidR="008922DC" w:rsidRPr="00AF065C">
        <w:rPr>
          <w:rFonts w:ascii="Times New Roman" w:eastAsia="Times New Roman" w:hAnsi="Times New Roman" w:cs="Times New Roman"/>
          <w:sz w:val="28"/>
          <w:szCs w:val="28"/>
          <w:lang w:eastAsia="ru-RU"/>
        </w:rPr>
        <w:t xml:space="preserve">, поселок </w:t>
      </w:r>
      <w:proofErr w:type="spellStart"/>
      <w:r w:rsidR="008922DC" w:rsidRPr="00AF065C">
        <w:rPr>
          <w:rFonts w:ascii="Times New Roman" w:eastAsia="Times New Roman" w:hAnsi="Times New Roman" w:cs="Times New Roman"/>
          <w:sz w:val="28"/>
          <w:szCs w:val="28"/>
          <w:lang w:eastAsia="ru-RU"/>
        </w:rPr>
        <w:t>Карамкен</w:t>
      </w:r>
      <w:proofErr w:type="spellEnd"/>
      <w:r w:rsidR="008922DC" w:rsidRPr="00AF065C">
        <w:rPr>
          <w:rFonts w:ascii="Times New Roman" w:eastAsia="Times New Roman" w:hAnsi="Times New Roman" w:cs="Times New Roman"/>
          <w:sz w:val="28"/>
          <w:szCs w:val="28"/>
          <w:lang w:eastAsia="ru-RU"/>
        </w:rPr>
        <w:t xml:space="preserve"> – </w:t>
      </w:r>
      <w:r w:rsidR="00377F24">
        <w:rPr>
          <w:rFonts w:ascii="Times New Roman" w:eastAsia="Times New Roman" w:hAnsi="Times New Roman" w:cs="Times New Roman"/>
          <w:sz w:val="28"/>
          <w:szCs w:val="28"/>
          <w:lang w:eastAsia="ru-RU"/>
        </w:rPr>
        <w:t>5</w:t>
      </w:r>
      <w:r w:rsidR="008922DC" w:rsidRPr="00AF065C">
        <w:rPr>
          <w:rFonts w:ascii="Times New Roman" w:eastAsia="Times New Roman" w:hAnsi="Times New Roman" w:cs="Times New Roman"/>
          <w:sz w:val="28"/>
          <w:szCs w:val="28"/>
          <w:lang w:eastAsia="ru-RU"/>
        </w:rPr>
        <w:t>.</w:t>
      </w:r>
    </w:p>
    <w:p w:rsidR="00C102C8" w:rsidRDefault="00007415" w:rsidP="00AF065C">
      <w:pPr>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В 202</w:t>
      </w:r>
      <w:r w:rsidR="00BF5360">
        <w:rPr>
          <w:rFonts w:ascii="Times New Roman" w:eastAsia="Times New Roman" w:hAnsi="Times New Roman" w:cs="Times New Roman"/>
          <w:sz w:val="28"/>
          <w:szCs w:val="28"/>
          <w:lang w:eastAsia="ru-RU"/>
        </w:rPr>
        <w:t>4</w:t>
      </w:r>
      <w:r w:rsidR="008668E7" w:rsidRPr="00AF065C">
        <w:rPr>
          <w:rFonts w:ascii="Times New Roman" w:eastAsia="Times New Roman" w:hAnsi="Times New Roman" w:cs="Times New Roman"/>
          <w:sz w:val="28"/>
          <w:szCs w:val="28"/>
          <w:lang w:eastAsia="ru-RU"/>
        </w:rPr>
        <w:t xml:space="preserve"> </w:t>
      </w:r>
      <w:r w:rsidRPr="00AF065C">
        <w:rPr>
          <w:rFonts w:ascii="Times New Roman" w:eastAsia="Times New Roman" w:hAnsi="Times New Roman" w:cs="Times New Roman"/>
          <w:sz w:val="28"/>
          <w:szCs w:val="28"/>
          <w:lang w:eastAsia="ru-RU"/>
        </w:rPr>
        <w:t xml:space="preserve">году отдел ЗАГС осуществляя государственные полномочия по государственной регистрации актов гражданского состояния на территории Хасынского </w:t>
      </w:r>
      <w:r w:rsidR="00BF5360">
        <w:rPr>
          <w:rFonts w:ascii="Times New Roman" w:eastAsia="Times New Roman" w:hAnsi="Times New Roman" w:cs="Times New Roman"/>
          <w:sz w:val="28"/>
          <w:szCs w:val="28"/>
          <w:lang w:eastAsia="ru-RU"/>
        </w:rPr>
        <w:t xml:space="preserve">муниципального округа Магаданской области </w:t>
      </w:r>
      <w:r w:rsidR="00BF5360" w:rsidRPr="00AF065C">
        <w:rPr>
          <w:rFonts w:ascii="Times New Roman" w:eastAsia="Times New Roman" w:hAnsi="Times New Roman" w:cs="Times New Roman"/>
          <w:sz w:val="28"/>
          <w:szCs w:val="28"/>
          <w:lang w:eastAsia="ru-RU"/>
        </w:rPr>
        <w:t>зарегистрировал</w:t>
      </w:r>
      <w:r w:rsidR="006E511E" w:rsidRPr="00AF065C">
        <w:rPr>
          <w:rFonts w:ascii="Times New Roman" w:eastAsia="Times New Roman" w:hAnsi="Times New Roman" w:cs="Times New Roman"/>
          <w:sz w:val="28"/>
          <w:szCs w:val="28"/>
          <w:lang w:eastAsia="ru-RU"/>
        </w:rPr>
        <w:t xml:space="preserve"> </w:t>
      </w:r>
      <w:r w:rsidR="00BF5360">
        <w:rPr>
          <w:rFonts w:ascii="Times New Roman" w:eastAsia="Times New Roman" w:hAnsi="Times New Roman" w:cs="Times New Roman"/>
          <w:sz w:val="28"/>
          <w:szCs w:val="28"/>
          <w:lang w:eastAsia="ru-RU"/>
        </w:rPr>
        <w:t>290</w:t>
      </w:r>
      <w:r w:rsidRPr="00AF065C">
        <w:rPr>
          <w:rFonts w:ascii="Times New Roman" w:eastAsia="Times New Roman" w:hAnsi="Times New Roman" w:cs="Times New Roman"/>
          <w:sz w:val="28"/>
          <w:szCs w:val="28"/>
          <w:lang w:eastAsia="ru-RU"/>
        </w:rPr>
        <w:t xml:space="preserve"> акт</w:t>
      </w:r>
      <w:r w:rsidR="00BF5360">
        <w:rPr>
          <w:rFonts w:ascii="Times New Roman" w:eastAsia="Times New Roman" w:hAnsi="Times New Roman" w:cs="Times New Roman"/>
          <w:sz w:val="28"/>
          <w:szCs w:val="28"/>
          <w:lang w:eastAsia="ru-RU"/>
        </w:rPr>
        <w:t>ов</w:t>
      </w:r>
      <w:r w:rsidRPr="00AF065C">
        <w:rPr>
          <w:rFonts w:ascii="Times New Roman" w:eastAsia="Times New Roman" w:hAnsi="Times New Roman" w:cs="Times New Roman"/>
          <w:sz w:val="28"/>
          <w:szCs w:val="28"/>
          <w:lang w:eastAsia="ru-RU"/>
        </w:rPr>
        <w:t xml:space="preserve"> гражданского </w:t>
      </w:r>
      <w:r w:rsidR="006E511E" w:rsidRPr="00AF065C">
        <w:rPr>
          <w:rFonts w:ascii="Times New Roman" w:eastAsia="Times New Roman" w:hAnsi="Times New Roman" w:cs="Times New Roman"/>
          <w:sz w:val="28"/>
          <w:szCs w:val="28"/>
          <w:lang w:eastAsia="ru-RU"/>
        </w:rPr>
        <w:t xml:space="preserve">состояния, </w:t>
      </w:r>
      <w:r w:rsidR="005F27ED" w:rsidRPr="00AF065C">
        <w:rPr>
          <w:rFonts w:ascii="Times New Roman" w:eastAsia="Times New Roman" w:hAnsi="Times New Roman" w:cs="Times New Roman"/>
          <w:sz w:val="28"/>
          <w:szCs w:val="28"/>
          <w:lang w:eastAsia="ru-RU"/>
        </w:rPr>
        <w:t xml:space="preserve">из них о рождении </w:t>
      </w:r>
      <w:r w:rsidR="00BF5360">
        <w:rPr>
          <w:rFonts w:ascii="Times New Roman" w:eastAsia="Times New Roman" w:hAnsi="Times New Roman" w:cs="Times New Roman"/>
          <w:sz w:val="28"/>
          <w:szCs w:val="28"/>
          <w:lang w:eastAsia="ru-RU"/>
        </w:rPr>
        <w:t>48</w:t>
      </w:r>
      <w:r w:rsidR="005F27ED" w:rsidRPr="00AF065C">
        <w:rPr>
          <w:rFonts w:ascii="Times New Roman" w:eastAsia="Times New Roman" w:hAnsi="Times New Roman" w:cs="Times New Roman"/>
          <w:sz w:val="28"/>
          <w:szCs w:val="28"/>
          <w:lang w:eastAsia="ru-RU"/>
        </w:rPr>
        <w:t xml:space="preserve"> ед., о смерти </w:t>
      </w:r>
      <w:r w:rsidR="00BF5360">
        <w:rPr>
          <w:rFonts w:ascii="Times New Roman" w:eastAsia="Times New Roman" w:hAnsi="Times New Roman" w:cs="Times New Roman"/>
          <w:sz w:val="28"/>
          <w:szCs w:val="28"/>
          <w:lang w:eastAsia="ru-RU"/>
        </w:rPr>
        <w:t>117</w:t>
      </w:r>
      <w:r w:rsidR="005F27ED" w:rsidRPr="00AF065C">
        <w:rPr>
          <w:rFonts w:ascii="Times New Roman" w:eastAsia="Times New Roman" w:hAnsi="Times New Roman" w:cs="Times New Roman"/>
          <w:sz w:val="28"/>
          <w:szCs w:val="28"/>
          <w:lang w:eastAsia="ru-RU"/>
        </w:rPr>
        <w:t xml:space="preserve"> ед., о заключении брака </w:t>
      </w:r>
      <w:r w:rsidR="00BF5360">
        <w:rPr>
          <w:rFonts w:ascii="Times New Roman" w:eastAsia="Times New Roman" w:hAnsi="Times New Roman" w:cs="Times New Roman"/>
          <w:sz w:val="28"/>
          <w:szCs w:val="28"/>
          <w:lang w:eastAsia="ru-RU"/>
        </w:rPr>
        <w:t>5</w:t>
      </w:r>
      <w:r w:rsidR="00371E45" w:rsidRPr="00AF065C">
        <w:rPr>
          <w:rFonts w:ascii="Times New Roman" w:eastAsia="Times New Roman" w:hAnsi="Times New Roman" w:cs="Times New Roman"/>
          <w:sz w:val="28"/>
          <w:szCs w:val="28"/>
          <w:lang w:eastAsia="ru-RU"/>
        </w:rPr>
        <w:t>7</w:t>
      </w:r>
      <w:r w:rsidR="005F27ED" w:rsidRPr="00AF065C">
        <w:rPr>
          <w:rFonts w:ascii="Times New Roman" w:eastAsia="Times New Roman" w:hAnsi="Times New Roman" w:cs="Times New Roman"/>
          <w:sz w:val="28"/>
          <w:szCs w:val="28"/>
          <w:lang w:eastAsia="ru-RU"/>
        </w:rPr>
        <w:t xml:space="preserve"> ед. </w:t>
      </w:r>
    </w:p>
    <w:p w:rsidR="00BF5360" w:rsidRDefault="00BF5360" w:rsidP="00AF065C">
      <w:pPr>
        <w:spacing w:after="0" w:line="240" w:lineRule="auto"/>
        <w:ind w:left="-284" w:firstLine="851"/>
        <w:jc w:val="both"/>
        <w:rPr>
          <w:rFonts w:ascii="Times New Roman" w:eastAsia="Times New Roman" w:hAnsi="Times New Roman" w:cs="Times New Roman"/>
          <w:sz w:val="28"/>
          <w:szCs w:val="28"/>
          <w:lang w:eastAsia="ru-RU"/>
        </w:rPr>
      </w:pPr>
    </w:p>
    <w:p w:rsidR="00BF5360" w:rsidRDefault="00BF5360" w:rsidP="00BF5360">
      <w:pPr>
        <w:tabs>
          <w:tab w:val="left" w:pos="3870"/>
        </w:tabs>
        <w:spacing w:after="0" w:line="240" w:lineRule="auto"/>
        <w:ind w:lef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Год семьи</w:t>
      </w:r>
    </w:p>
    <w:p w:rsidR="002A55C5" w:rsidRDefault="002A55C5" w:rsidP="00BF5360">
      <w:pPr>
        <w:tabs>
          <w:tab w:val="left" w:pos="3870"/>
        </w:tabs>
        <w:spacing w:after="0" w:line="240" w:lineRule="auto"/>
        <w:ind w:left="-284" w:firstLine="851"/>
        <w:jc w:val="both"/>
        <w:rPr>
          <w:rFonts w:ascii="Times New Roman" w:eastAsia="Times New Roman" w:hAnsi="Times New Roman" w:cs="Times New Roman"/>
          <w:sz w:val="28"/>
          <w:szCs w:val="28"/>
          <w:lang w:eastAsia="ru-RU"/>
        </w:rPr>
      </w:pPr>
      <w:r w:rsidRPr="002A55C5">
        <w:rPr>
          <w:rFonts w:ascii="Times New Roman" w:eastAsia="Times New Roman" w:hAnsi="Times New Roman" w:cs="Times New Roman"/>
          <w:sz w:val="28"/>
          <w:szCs w:val="28"/>
          <w:lang w:eastAsia="ru-RU"/>
        </w:rPr>
        <w:t>2024 год Указом Президента России Владимира Путина объявлен Годом семьи в целях популяризации государственной политики в сфере защиты семьи, сохранения традиционных семейных ценностей</w:t>
      </w:r>
      <w:r w:rsidR="006D388E">
        <w:rPr>
          <w:rFonts w:ascii="Times New Roman" w:eastAsia="Times New Roman" w:hAnsi="Times New Roman" w:cs="Times New Roman"/>
          <w:sz w:val="28"/>
          <w:szCs w:val="28"/>
          <w:lang w:eastAsia="ru-RU"/>
        </w:rPr>
        <w:t>.</w:t>
      </w:r>
    </w:p>
    <w:p w:rsidR="006D388E" w:rsidRPr="006D388E" w:rsidRDefault="006D388E" w:rsidP="006D388E">
      <w:pPr>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lastRenderedPageBreak/>
        <w:t xml:space="preserve">Были проведены торжественные мероприятия по открытию и закрытию Года семьи в </w:t>
      </w:r>
      <w:proofErr w:type="spellStart"/>
      <w:r w:rsidRPr="006D388E">
        <w:rPr>
          <w:rFonts w:ascii="Times New Roman" w:eastAsia="Calibri" w:hAnsi="Times New Roman" w:cs="Times New Roman"/>
          <w:sz w:val="28"/>
          <w:szCs w:val="28"/>
        </w:rPr>
        <w:t>Хасынском</w:t>
      </w:r>
      <w:proofErr w:type="spellEnd"/>
      <w:r w:rsidRPr="006D388E">
        <w:rPr>
          <w:rFonts w:ascii="Times New Roman" w:eastAsia="Calibri" w:hAnsi="Times New Roman" w:cs="Times New Roman"/>
          <w:sz w:val="28"/>
          <w:szCs w:val="28"/>
        </w:rPr>
        <w:t xml:space="preserve"> муниципальном округе, награждены и поощрены лучшие семьи округа; проводились торжественные церемонии бракосочетания, празднования юбилейных дат; проведен ряд праздничных мероприятий, посвященных Дню семьи, любви и верности, где 6 достойных семей получили общественную медаль «За любовь и верность», 10 семей удостоены награждения Благодарственными письмами Губернатора Магаданской области и Почетными грамотами Магаданской областной Думы за сохранение семейных ценностей.</w:t>
      </w:r>
    </w:p>
    <w:p w:rsidR="006D388E" w:rsidRPr="006D388E" w:rsidRDefault="006D388E" w:rsidP="006D388E">
      <w:pPr>
        <w:tabs>
          <w:tab w:val="left" w:pos="1276"/>
        </w:tabs>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Одна молодая семья получила федеральную и региональную субсидию в рамках программы «Дом для молодой семьи» для улучшения жилищных условий. </w:t>
      </w:r>
    </w:p>
    <w:p w:rsidR="006D388E" w:rsidRPr="006D388E" w:rsidRDefault="006D388E" w:rsidP="006D388E">
      <w:pPr>
        <w:tabs>
          <w:tab w:val="left" w:pos="1276"/>
        </w:tabs>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В торжественной обстановке был вручен благодатный Семейный огонь настоятелю Храма Преображения Господня иерею Роману, и в течение всего года Семейный очаг горел в Храме, освящая прихожан на добрые дела и поступки. </w:t>
      </w:r>
    </w:p>
    <w:p w:rsidR="006D388E" w:rsidRPr="006D388E" w:rsidRDefault="006D388E" w:rsidP="006D388E">
      <w:pPr>
        <w:tabs>
          <w:tab w:val="left" w:pos="1276"/>
        </w:tabs>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С сотрудниками отдела ЗАГС в 2024 году были награждены: 5 семей с новорожденными первенцами, 3 семьи, родившие по третьему ребенку и ставшие многодетными, 1 семья, родившая 4-го ребенка. </w:t>
      </w:r>
    </w:p>
    <w:p w:rsidR="006D388E" w:rsidRPr="006D388E" w:rsidRDefault="006D388E" w:rsidP="006D388E">
      <w:pPr>
        <w:tabs>
          <w:tab w:val="left" w:pos="1276"/>
        </w:tabs>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Большое внимание уделялось семьям, чьи родные находятся в зоне боевых действий СВО, - это проведенные концерты, круглые столы с Губернатором Магаданской области, первым заместителем Председателя Магаданской областной Думы, с первыми лицами области и округа, решались юридические вопросы, вопросы с оказанием медицинской помощи и другими проблемами.</w:t>
      </w:r>
    </w:p>
    <w:p w:rsidR="006D388E" w:rsidRPr="006D388E" w:rsidRDefault="006D388E" w:rsidP="006D388E">
      <w:pPr>
        <w:tabs>
          <w:tab w:val="left" w:pos="540"/>
        </w:tabs>
        <w:spacing w:after="0" w:line="240" w:lineRule="auto"/>
        <w:ind w:left="-360" w:firstLine="72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Мать бойца СВО Ирина Волошина направляла стихи об СВО собственного сочинения для издания сборника стихов Магаданской области, получила Сертификат и Благодарность за участие.</w:t>
      </w:r>
    </w:p>
    <w:p w:rsidR="006D388E" w:rsidRPr="006D388E" w:rsidRDefault="006D388E" w:rsidP="006D388E">
      <w:pPr>
        <w:tabs>
          <w:tab w:val="left" w:pos="1276"/>
        </w:tabs>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Уделялось внимание многодетным семьям, родители поощрены грамотами и благодарственными письмами, кандидатуру многодетной матери выдвигали на награждение Почетным знаком Магаданской области «Материнская слава».</w:t>
      </w:r>
    </w:p>
    <w:p w:rsidR="006D388E" w:rsidRPr="006D388E" w:rsidRDefault="006D388E" w:rsidP="006D388E">
      <w:pPr>
        <w:tabs>
          <w:tab w:val="left" w:pos="1276"/>
        </w:tabs>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Проводились мастер-классы, литературно-музыкальные вечера, выставки поделок и рисунков, праздничные концерты, посвященные Дню Отца, Дню Матери, Дню бабушек; конкурсные программы и встречи за чайным столом со старожилами поселка и людьми «золотого возраста», знакомства с семьями, прожившими вместе более 30-ти лет, многодетными семьями и с семьями КМНС; тематические, спортивные программы для детей, подростков и их родителей, посвященные Дню России, литературные викторины и интерактивные игры по родословному древу; р</w:t>
      </w:r>
      <w:r w:rsidRPr="006D388E">
        <w:rPr>
          <w:rFonts w:ascii="Times New Roman" w:eastAsia="Calibri" w:hAnsi="Times New Roman" w:cs="Times New Roman"/>
          <w:bCs/>
          <w:sz w:val="28"/>
          <w:szCs w:val="28"/>
        </w:rPr>
        <w:t>ассказы о древних традициях русской семьи</w:t>
      </w:r>
      <w:r w:rsidRPr="006D388E">
        <w:rPr>
          <w:rFonts w:ascii="Times New Roman" w:eastAsia="Calibri" w:hAnsi="Times New Roman" w:cs="Times New Roman"/>
          <w:sz w:val="28"/>
          <w:szCs w:val="28"/>
        </w:rPr>
        <w:t xml:space="preserve"> и литературные чтения вслух детьми и взрослыми, различные акции: поздравления ветеранов ВОВ, бойцов и семьи СВО, инвалидов, юбиляров на дому и многое другое.</w:t>
      </w:r>
    </w:p>
    <w:p w:rsidR="006D388E" w:rsidRPr="006D388E" w:rsidRDefault="006D388E" w:rsidP="006D388E">
      <w:pPr>
        <w:tabs>
          <w:tab w:val="left" w:pos="1276"/>
        </w:tabs>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Творческие коллективы приняли участие в региональных и </w:t>
      </w:r>
      <w:r w:rsidR="00D32C06" w:rsidRPr="006D388E">
        <w:rPr>
          <w:rFonts w:ascii="Times New Roman" w:eastAsia="Calibri" w:hAnsi="Times New Roman" w:cs="Times New Roman"/>
          <w:sz w:val="28"/>
          <w:szCs w:val="28"/>
        </w:rPr>
        <w:t>областных проводимых мероприятиях,</w:t>
      </w:r>
      <w:r w:rsidRPr="006D388E">
        <w:rPr>
          <w:rFonts w:ascii="Times New Roman" w:eastAsia="Calibri" w:hAnsi="Times New Roman" w:cs="Times New Roman"/>
          <w:sz w:val="28"/>
          <w:szCs w:val="28"/>
        </w:rPr>
        <w:t xml:space="preserve"> и праздниках.</w:t>
      </w:r>
    </w:p>
    <w:p w:rsidR="006D388E" w:rsidRPr="006D388E" w:rsidRDefault="006D388E" w:rsidP="006D388E">
      <w:pPr>
        <w:tabs>
          <w:tab w:val="left" w:pos="1276"/>
        </w:tabs>
        <w:spacing w:after="0" w:line="240" w:lineRule="auto"/>
        <w:ind w:left="-360"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Премии Губернатора Магаданской области в сфере культуры и искусства получили </w:t>
      </w:r>
      <w:proofErr w:type="spellStart"/>
      <w:r w:rsidRPr="006D388E">
        <w:rPr>
          <w:rFonts w:ascii="Times New Roman" w:eastAsia="Calibri" w:hAnsi="Times New Roman" w:cs="Times New Roman"/>
          <w:sz w:val="28"/>
          <w:szCs w:val="28"/>
        </w:rPr>
        <w:t>Судинова</w:t>
      </w:r>
      <w:proofErr w:type="spellEnd"/>
      <w:r w:rsidRPr="006D388E">
        <w:rPr>
          <w:rFonts w:ascii="Times New Roman" w:eastAsia="Calibri" w:hAnsi="Times New Roman" w:cs="Times New Roman"/>
          <w:sz w:val="28"/>
          <w:szCs w:val="28"/>
        </w:rPr>
        <w:t xml:space="preserve"> В.И. и </w:t>
      </w:r>
      <w:proofErr w:type="spellStart"/>
      <w:r w:rsidRPr="006D388E">
        <w:rPr>
          <w:rFonts w:ascii="Times New Roman" w:eastAsia="Calibri" w:hAnsi="Times New Roman" w:cs="Times New Roman"/>
          <w:sz w:val="28"/>
          <w:szCs w:val="28"/>
        </w:rPr>
        <w:t>Марчевская</w:t>
      </w:r>
      <w:proofErr w:type="spellEnd"/>
      <w:r w:rsidRPr="006D388E">
        <w:rPr>
          <w:rFonts w:ascii="Times New Roman" w:eastAsia="Calibri" w:hAnsi="Times New Roman" w:cs="Times New Roman"/>
          <w:sz w:val="28"/>
          <w:szCs w:val="28"/>
        </w:rPr>
        <w:t xml:space="preserve"> Е.П.; премию Губернатора Магаданской области «Признание» получила Председатель ХГООМНС Фролова Т.И., Молодежную премию Губернатора Магаданской области в области культуры и искусства получил </w:t>
      </w:r>
      <w:proofErr w:type="spellStart"/>
      <w:r w:rsidRPr="006D388E">
        <w:rPr>
          <w:rFonts w:ascii="Times New Roman" w:eastAsia="Calibri" w:hAnsi="Times New Roman" w:cs="Times New Roman"/>
          <w:sz w:val="28"/>
          <w:szCs w:val="28"/>
        </w:rPr>
        <w:t>Ластухин</w:t>
      </w:r>
      <w:proofErr w:type="spellEnd"/>
      <w:r w:rsidRPr="006D388E">
        <w:rPr>
          <w:rFonts w:ascii="Times New Roman" w:eastAsia="Calibri" w:hAnsi="Times New Roman" w:cs="Times New Roman"/>
          <w:sz w:val="28"/>
          <w:szCs w:val="28"/>
        </w:rPr>
        <w:t xml:space="preserve"> В.И., в региональном конкурсе «Гордость Колымы» </w:t>
      </w:r>
      <w:proofErr w:type="spellStart"/>
      <w:r w:rsidRPr="006D388E">
        <w:rPr>
          <w:rFonts w:ascii="Times New Roman" w:eastAsia="Calibri" w:hAnsi="Times New Roman" w:cs="Times New Roman"/>
          <w:sz w:val="28"/>
          <w:szCs w:val="28"/>
        </w:rPr>
        <w:lastRenderedPageBreak/>
        <w:t>Анкушева</w:t>
      </w:r>
      <w:proofErr w:type="spellEnd"/>
      <w:r w:rsidRPr="006D388E">
        <w:rPr>
          <w:rFonts w:ascii="Times New Roman" w:eastAsia="Calibri" w:hAnsi="Times New Roman" w:cs="Times New Roman"/>
          <w:sz w:val="28"/>
          <w:szCs w:val="28"/>
        </w:rPr>
        <w:t xml:space="preserve"> О.А. получила диплом за 2-е место и сертификат в номинации «Доброволец года» и диплом участника и сертификат получила Хромых Л.Я. - председатель Совета ветеранов Хасынского округа.</w:t>
      </w:r>
    </w:p>
    <w:p w:rsidR="00BF5360" w:rsidRPr="006D388E" w:rsidRDefault="006D388E" w:rsidP="006D388E">
      <w:pPr>
        <w:shd w:val="clear" w:color="auto" w:fill="FFFFFF"/>
        <w:spacing w:after="0" w:line="240" w:lineRule="auto"/>
        <w:ind w:left="-360" w:firstLine="720"/>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В рамках реализации муниципальной программы «Развитие культуры Хасынского муниципального округа» специалистами отдела совместно с учреждениями образования, культуры, спорта и дополнительного образования проведены масштабные мероприятия</w:t>
      </w:r>
      <w:r w:rsidRPr="006D388E">
        <w:rPr>
          <w:rFonts w:ascii="Times New Roman" w:eastAsia="Calibri" w:hAnsi="Times New Roman" w:cs="Times New Roman"/>
          <w:sz w:val="28"/>
          <w:szCs w:val="28"/>
          <w:shd w:val="clear" w:color="auto" w:fill="FFFFFF"/>
          <w:lang w:eastAsia="ru-RU"/>
        </w:rPr>
        <w:t xml:space="preserve"> в Год Семьи.</w:t>
      </w:r>
      <w:r w:rsidRPr="006D388E">
        <w:rPr>
          <w:rFonts w:ascii="Times New Roman" w:eastAsia="Calibri" w:hAnsi="Times New Roman" w:cs="Times New Roman"/>
          <w:color w:val="C00000"/>
          <w:sz w:val="28"/>
          <w:szCs w:val="28"/>
          <w:lang w:eastAsia="ru-RU"/>
        </w:rPr>
        <w:t xml:space="preserve"> </w:t>
      </w:r>
      <w:r w:rsidRPr="006D388E">
        <w:rPr>
          <w:rFonts w:ascii="Times New Roman" w:eastAsia="Calibri" w:hAnsi="Times New Roman" w:cs="Times New Roman"/>
          <w:sz w:val="28"/>
          <w:szCs w:val="28"/>
          <w:lang w:eastAsia="ru-RU"/>
        </w:rPr>
        <w:t xml:space="preserve">Также в рамках Программы творческие коллективы самодеятельного народного творчества принимают активное участие в областных, Всероссийских, Международных фестивалях и конкурсах. </w:t>
      </w:r>
    </w:p>
    <w:p w:rsidR="00D92D3A" w:rsidRPr="00AF065C" w:rsidRDefault="001D49A3" w:rsidP="00AF065C">
      <w:pPr>
        <w:tabs>
          <w:tab w:val="left" w:pos="3720"/>
        </w:tabs>
        <w:spacing w:after="0" w:line="240" w:lineRule="auto"/>
        <w:ind w:left="-284" w:firstLine="851"/>
        <w:jc w:val="both"/>
        <w:rPr>
          <w:rFonts w:ascii="Times New Roman" w:eastAsia="Times New Roman" w:hAnsi="Times New Roman" w:cs="Times New Roman"/>
          <w:b/>
          <w:sz w:val="28"/>
          <w:szCs w:val="28"/>
          <w:lang w:eastAsia="ru-RU"/>
        </w:rPr>
      </w:pPr>
      <w:r w:rsidRPr="00AF065C">
        <w:rPr>
          <w:rFonts w:ascii="Times New Roman" w:eastAsia="Times New Roman" w:hAnsi="Times New Roman" w:cs="Times New Roman"/>
          <w:b/>
          <w:sz w:val="28"/>
          <w:szCs w:val="28"/>
          <w:lang w:eastAsia="ru-RU"/>
        </w:rPr>
        <w:t>Экономика и б</w:t>
      </w:r>
      <w:r w:rsidR="00007415" w:rsidRPr="00AF065C">
        <w:rPr>
          <w:rFonts w:ascii="Times New Roman" w:eastAsia="Times New Roman" w:hAnsi="Times New Roman" w:cs="Times New Roman"/>
          <w:b/>
          <w:sz w:val="28"/>
          <w:szCs w:val="28"/>
          <w:lang w:eastAsia="ru-RU"/>
        </w:rPr>
        <w:t>юджетная система.</w:t>
      </w:r>
    </w:p>
    <w:p w:rsidR="00371E45" w:rsidRPr="00AF065C" w:rsidRDefault="00371E45" w:rsidP="00AF065C">
      <w:pPr>
        <w:spacing w:after="0" w:line="240" w:lineRule="auto"/>
        <w:ind w:left="-284" w:firstLine="851"/>
        <w:jc w:val="both"/>
        <w:rPr>
          <w:rFonts w:ascii="Times New Roman" w:eastAsia="Times New Roman" w:hAnsi="Times New Roman" w:cs="Times New Roman"/>
          <w:color w:val="000000"/>
          <w:sz w:val="28"/>
          <w:szCs w:val="28"/>
          <w:lang w:eastAsia="ru-RU"/>
        </w:rPr>
      </w:pPr>
      <w:r w:rsidRPr="00AF065C">
        <w:rPr>
          <w:rFonts w:ascii="Times New Roman" w:eastAsia="Times New Roman" w:hAnsi="Times New Roman" w:cs="Times New Roman"/>
          <w:color w:val="000000"/>
          <w:sz w:val="28"/>
          <w:szCs w:val="28"/>
          <w:lang w:eastAsia="ru-RU"/>
        </w:rPr>
        <w:t xml:space="preserve">В настоящее время на территории Хасынского </w:t>
      </w:r>
      <w:r w:rsidR="006F3AB3" w:rsidRPr="00AF065C">
        <w:rPr>
          <w:rFonts w:ascii="Times New Roman" w:eastAsia="Times New Roman" w:hAnsi="Times New Roman" w:cs="Times New Roman"/>
          <w:color w:val="000000"/>
          <w:sz w:val="28"/>
          <w:szCs w:val="28"/>
          <w:lang w:eastAsia="ru-RU"/>
        </w:rPr>
        <w:t>муниципального округа Магаданской области</w:t>
      </w:r>
      <w:r w:rsidRPr="00AF065C">
        <w:rPr>
          <w:rFonts w:ascii="Times New Roman" w:eastAsia="Times New Roman" w:hAnsi="Times New Roman" w:cs="Times New Roman"/>
          <w:color w:val="000000"/>
          <w:sz w:val="28"/>
          <w:szCs w:val="28"/>
          <w:lang w:eastAsia="ru-RU"/>
        </w:rPr>
        <w:t xml:space="preserve"> в сфере экономики критических изменений не наблюдалось. Предприятия, учреждения, магазины, объекты общественного питания и бытового обслуживания работали в штатном режиме. Так же в районе в летние время на постоянной основе проводились ярмарки выходного дня. В 202</w:t>
      </w:r>
      <w:r w:rsidR="00837FD8">
        <w:rPr>
          <w:rFonts w:ascii="Times New Roman" w:eastAsia="Times New Roman" w:hAnsi="Times New Roman" w:cs="Times New Roman"/>
          <w:color w:val="000000"/>
          <w:sz w:val="28"/>
          <w:szCs w:val="28"/>
          <w:lang w:eastAsia="ru-RU"/>
        </w:rPr>
        <w:t>4</w:t>
      </w:r>
      <w:r w:rsidRPr="00AF065C">
        <w:rPr>
          <w:rFonts w:ascii="Times New Roman" w:eastAsia="Times New Roman" w:hAnsi="Times New Roman" w:cs="Times New Roman"/>
          <w:color w:val="000000"/>
          <w:sz w:val="28"/>
          <w:szCs w:val="28"/>
          <w:lang w:eastAsia="ru-RU"/>
        </w:rPr>
        <w:t xml:space="preserve"> году проведено 11 ярмарок выходного дня. </w:t>
      </w:r>
    </w:p>
    <w:p w:rsidR="00371E45" w:rsidRPr="00AF065C" w:rsidRDefault="00371E45" w:rsidP="00AF065C">
      <w:pPr>
        <w:spacing w:after="0" w:line="240" w:lineRule="auto"/>
        <w:ind w:left="-284" w:firstLine="851"/>
        <w:jc w:val="both"/>
        <w:rPr>
          <w:rFonts w:ascii="Times New Roman" w:eastAsia="Times New Roman" w:hAnsi="Times New Roman" w:cs="Times New Roman"/>
          <w:color w:val="000000"/>
          <w:sz w:val="28"/>
          <w:szCs w:val="28"/>
          <w:lang w:eastAsia="ru-RU"/>
        </w:rPr>
      </w:pPr>
      <w:r w:rsidRPr="00AF065C">
        <w:rPr>
          <w:rFonts w:ascii="Times New Roman" w:eastAsia="Times New Roman" w:hAnsi="Times New Roman" w:cs="Times New Roman"/>
          <w:color w:val="000000"/>
          <w:sz w:val="28"/>
          <w:szCs w:val="28"/>
          <w:lang w:eastAsia="ru-RU"/>
        </w:rPr>
        <w:t xml:space="preserve">Ярмарочная торговля обеспечивает потребителей свежей продукцией местных производителей. </w:t>
      </w:r>
    </w:p>
    <w:p w:rsidR="00371E45" w:rsidRPr="00AF065C" w:rsidRDefault="00371E45" w:rsidP="00AF065C">
      <w:pPr>
        <w:spacing w:after="0" w:line="240" w:lineRule="auto"/>
        <w:ind w:left="-284" w:firstLine="851"/>
        <w:jc w:val="both"/>
        <w:rPr>
          <w:rFonts w:ascii="Times New Roman" w:eastAsia="Times New Roman" w:hAnsi="Times New Roman" w:cs="Times New Roman"/>
          <w:color w:val="000000"/>
          <w:sz w:val="28"/>
          <w:szCs w:val="28"/>
          <w:lang w:eastAsia="ru-RU"/>
        </w:rPr>
      </w:pPr>
      <w:r w:rsidRPr="00AF065C">
        <w:rPr>
          <w:rFonts w:ascii="Times New Roman" w:eastAsia="Times New Roman" w:hAnsi="Times New Roman" w:cs="Times New Roman"/>
          <w:color w:val="000000"/>
          <w:sz w:val="28"/>
          <w:szCs w:val="28"/>
          <w:lang w:eastAsia="ru-RU"/>
        </w:rPr>
        <w:t xml:space="preserve">В целях реализации муниципальной программы «Развитие малого и среднего предпринимательства в </w:t>
      </w:r>
      <w:proofErr w:type="spellStart"/>
      <w:r w:rsidRPr="00AF065C">
        <w:rPr>
          <w:rFonts w:ascii="Times New Roman" w:eastAsia="Times New Roman" w:hAnsi="Times New Roman" w:cs="Times New Roman"/>
          <w:color w:val="000000"/>
          <w:sz w:val="28"/>
          <w:szCs w:val="28"/>
          <w:lang w:eastAsia="ru-RU"/>
        </w:rPr>
        <w:t>Хасынском</w:t>
      </w:r>
      <w:proofErr w:type="spellEnd"/>
      <w:r w:rsidRPr="00AF065C">
        <w:rPr>
          <w:rFonts w:ascii="Times New Roman" w:eastAsia="Times New Roman" w:hAnsi="Times New Roman" w:cs="Times New Roman"/>
          <w:color w:val="000000"/>
          <w:sz w:val="28"/>
          <w:szCs w:val="28"/>
          <w:lang w:eastAsia="ru-RU"/>
        </w:rPr>
        <w:t xml:space="preserve"> муниципальном округе Магаданской области в 202</w:t>
      </w:r>
      <w:r w:rsidR="00837FD8">
        <w:rPr>
          <w:rFonts w:ascii="Times New Roman" w:eastAsia="Times New Roman" w:hAnsi="Times New Roman" w:cs="Times New Roman"/>
          <w:color w:val="000000"/>
          <w:sz w:val="28"/>
          <w:szCs w:val="28"/>
          <w:lang w:eastAsia="ru-RU"/>
        </w:rPr>
        <w:t>4</w:t>
      </w:r>
      <w:r w:rsidRPr="00AF065C">
        <w:rPr>
          <w:rFonts w:ascii="Times New Roman" w:eastAsia="Times New Roman" w:hAnsi="Times New Roman" w:cs="Times New Roman"/>
          <w:color w:val="000000"/>
          <w:sz w:val="28"/>
          <w:szCs w:val="28"/>
          <w:lang w:eastAsia="ru-RU"/>
        </w:rPr>
        <w:t xml:space="preserve"> году четырем субъектам малого и среднего предпринимательства оказана финансовая поддержка в форме предоставления субсидий на софинансирование затрат в общей сумме </w:t>
      </w:r>
      <w:r w:rsidR="00837FD8">
        <w:rPr>
          <w:rFonts w:ascii="Times New Roman" w:eastAsia="Times New Roman" w:hAnsi="Times New Roman" w:cs="Times New Roman"/>
          <w:color w:val="000000"/>
          <w:sz w:val="28"/>
          <w:szCs w:val="28"/>
          <w:lang w:eastAsia="ru-RU"/>
        </w:rPr>
        <w:t>220</w:t>
      </w:r>
      <w:r w:rsidRPr="00AF065C">
        <w:rPr>
          <w:rFonts w:ascii="Times New Roman" w:eastAsia="Times New Roman" w:hAnsi="Times New Roman" w:cs="Times New Roman"/>
          <w:color w:val="000000"/>
          <w:sz w:val="28"/>
          <w:szCs w:val="28"/>
          <w:lang w:eastAsia="ru-RU"/>
        </w:rPr>
        <w:t xml:space="preserve">000,00 рублей, из них: </w:t>
      </w:r>
    </w:p>
    <w:p w:rsidR="00371E45" w:rsidRPr="00AF065C" w:rsidRDefault="00371E45" w:rsidP="00AF065C">
      <w:pPr>
        <w:spacing w:after="0" w:line="240" w:lineRule="auto"/>
        <w:ind w:left="-284" w:firstLine="851"/>
        <w:jc w:val="both"/>
        <w:rPr>
          <w:rFonts w:ascii="Times New Roman" w:eastAsia="Times New Roman" w:hAnsi="Times New Roman" w:cs="Times New Roman"/>
          <w:color w:val="000000"/>
          <w:sz w:val="28"/>
          <w:szCs w:val="28"/>
          <w:lang w:eastAsia="ru-RU"/>
        </w:rPr>
      </w:pPr>
      <w:r w:rsidRPr="00AF065C">
        <w:rPr>
          <w:rFonts w:ascii="Times New Roman" w:eastAsia="Times New Roman" w:hAnsi="Times New Roman" w:cs="Times New Roman"/>
          <w:color w:val="000000"/>
          <w:sz w:val="28"/>
          <w:szCs w:val="28"/>
          <w:lang w:eastAsia="ru-RU"/>
        </w:rPr>
        <w:t>•</w:t>
      </w:r>
      <w:r w:rsidRPr="00AF065C">
        <w:rPr>
          <w:rFonts w:ascii="Times New Roman" w:eastAsia="Times New Roman" w:hAnsi="Times New Roman" w:cs="Times New Roman"/>
          <w:color w:val="000000"/>
          <w:sz w:val="28"/>
          <w:szCs w:val="28"/>
          <w:lang w:eastAsia="ru-RU"/>
        </w:rPr>
        <w:tab/>
        <w:t xml:space="preserve">Бюджет муниципального образования «Хасынский муниципальный округ Магаданской области» - </w:t>
      </w:r>
      <w:r w:rsidR="00837FD8">
        <w:rPr>
          <w:rFonts w:ascii="Times New Roman" w:eastAsia="Times New Roman" w:hAnsi="Times New Roman" w:cs="Times New Roman"/>
          <w:color w:val="000000"/>
          <w:sz w:val="28"/>
          <w:szCs w:val="28"/>
          <w:lang w:eastAsia="ru-RU"/>
        </w:rPr>
        <w:t>4</w:t>
      </w:r>
      <w:r w:rsidRPr="00AF065C">
        <w:rPr>
          <w:rFonts w:ascii="Times New Roman" w:eastAsia="Times New Roman" w:hAnsi="Times New Roman" w:cs="Times New Roman"/>
          <w:color w:val="000000"/>
          <w:sz w:val="28"/>
          <w:szCs w:val="28"/>
          <w:lang w:eastAsia="ru-RU"/>
        </w:rPr>
        <w:t>0 000,00 рублей;</w:t>
      </w:r>
    </w:p>
    <w:p w:rsidR="008A3F97" w:rsidRPr="00AF065C" w:rsidRDefault="00371E45" w:rsidP="00AF065C">
      <w:pPr>
        <w:spacing w:after="0" w:line="240" w:lineRule="auto"/>
        <w:ind w:left="-284" w:firstLine="851"/>
        <w:jc w:val="both"/>
        <w:rPr>
          <w:rFonts w:ascii="Times New Roman" w:eastAsia="Times New Roman" w:hAnsi="Times New Roman" w:cs="Times New Roman"/>
          <w:color w:val="000000"/>
          <w:sz w:val="28"/>
          <w:szCs w:val="28"/>
          <w:lang w:eastAsia="ru-RU"/>
        </w:rPr>
      </w:pPr>
      <w:r w:rsidRPr="00AF065C">
        <w:rPr>
          <w:rFonts w:ascii="Times New Roman" w:eastAsia="Times New Roman" w:hAnsi="Times New Roman" w:cs="Times New Roman"/>
          <w:color w:val="000000"/>
          <w:sz w:val="28"/>
          <w:szCs w:val="28"/>
          <w:lang w:eastAsia="ru-RU"/>
        </w:rPr>
        <w:t>•</w:t>
      </w:r>
      <w:r w:rsidRPr="00AF065C">
        <w:rPr>
          <w:rFonts w:ascii="Times New Roman" w:eastAsia="Times New Roman" w:hAnsi="Times New Roman" w:cs="Times New Roman"/>
          <w:color w:val="000000"/>
          <w:sz w:val="28"/>
          <w:szCs w:val="28"/>
          <w:lang w:eastAsia="ru-RU"/>
        </w:rPr>
        <w:tab/>
        <w:t xml:space="preserve">Средства областного бюджета в размере - </w:t>
      </w:r>
      <w:r w:rsidR="00837FD8">
        <w:rPr>
          <w:rFonts w:ascii="Times New Roman" w:eastAsia="Times New Roman" w:hAnsi="Times New Roman" w:cs="Times New Roman"/>
          <w:color w:val="000000"/>
          <w:sz w:val="28"/>
          <w:szCs w:val="28"/>
          <w:lang w:eastAsia="ru-RU"/>
        </w:rPr>
        <w:t>18</w:t>
      </w:r>
      <w:r w:rsidRPr="00AF065C">
        <w:rPr>
          <w:rFonts w:ascii="Times New Roman" w:eastAsia="Times New Roman" w:hAnsi="Times New Roman" w:cs="Times New Roman"/>
          <w:color w:val="000000"/>
          <w:sz w:val="28"/>
          <w:szCs w:val="28"/>
          <w:lang w:eastAsia="ru-RU"/>
        </w:rPr>
        <w:t>0 000,00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xml:space="preserve">В 2024 году бюджет муниципального образования «Хасынский муниципальный округ Магаданской области» (далее – бюджет округа) по доходам выполнен на 100,5% (+ 6 320,1 тыс. рублей). Общая сумма поступивших в бюджет округа доходов составила 1 268 274,3 тыс. рублей при утвержденных в бюджете доходах в сумме 1 261 954,2 тыс. рублей. </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ab/>
        <w:t xml:space="preserve">По сравнению с 2023 годом (1 111 731,3 тыс. рублей) поступления доходов увеличились на 14,1% (+156 543,0 тыс. рублей) за счет увеличения безвозмездных поступлений от других бюджетов бюджетной системы Российской Федерации на 11,0% или на 99 456,5 тыс. рублей, и поступлений налоговых и неналоговых доходов на 27,8% или на 57 086,5 тыс. рублей.  </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ab/>
        <w:t>Поступления налоговых и неналоговых доходов в бюджет округа в 2024 году составили 262 291,1 тыс. рублей при плане 250 856,6 тыс. рублей. Годовой план выполнен на 104,6% (+11 434,5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ab/>
        <w:t>В общей сумме налоговых и неналоговых доходов в бюджете округа наибольший удельный вес составляют поступления</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по налогу на доходы физических лиц 65,1% (170 706,8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по налогу, взимаемому в связи с применением упрощенной системы налогообложения 13,1% (34 341,0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lastRenderedPageBreak/>
        <w:t>- по доходам от использования имущества, находящегося в государственной и муниципальной собственности 7,6% (20 017,0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по штрафам, санкциям, возмещениям ущерба 4,0% (10 611,5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по акцизам на нефтепродукты 3,1% (8 074,1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по доходам от оказания платных услуг (работ) и компенсации затрат государства 1,7% (4 542,6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ab/>
        <w:t>Поступления по вышеперечисленным доходам составляют 248 293,0 тыс. рублей или 94,6% от общей суммы поступлений налоговых и неналоговых доходов бюджета округа.</w:t>
      </w:r>
      <w:r w:rsidRPr="00262895">
        <w:rPr>
          <w:rFonts w:ascii="Times New Roman" w:eastAsia="Times New Roman" w:hAnsi="Times New Roman" w:cs="Times New Roman"/>
          <w:color w:val="000000"/>
          <w:sz w:val="28"/>
          <w:szCs w:val="28"/>
          <w:lang w:eastAsia="ru-RU"/>
        </w:rPr>
        <w:tab/>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ab/>
        <w:t>В общей структуре доходов наибольший удельный вес занимают безвозмездные поступления от других бюджетов бюджетной системы Российской Федерации – 79,3%, налог на доходы физических лиц – 13,5%, налоги на совокупный доход –3,0%. На остальные доходы приходится – 4,2%.</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ab/>
        <w:t>Бюджетные расходы округа на протяжении ряда лет сохраняют свою социальную направленность.</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На содержание бюджетной сети образовательных учреждений, учреждений культуры, учреждений спорта, редакции газеты «Заря Севера», а также произведенные расходы на оздоровление детей и мероприятия в сфере молодежной политики, оплату проездов к месту проведения отпуска и обратно, пенсионное обеспечение муниципальных служащих, осуществление мероприятий в сфере экологической безопасности и охраны окружающей среды, благоустройство территории муниципального образования для комфортного проживания жителей округа, переселение граждан из аварийного жилья; социальную поддержку льготных категорий граждан в 2024 году было направлено 949 662,7 тыс. рублей, или 70,1% от общей суммы расходов бюджета.</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По сравнению с 2023 годом (648 551,5 тыс. рублей) расходы, направленные на удовлетворение социально - значимых нужд жителей округа, увеличились на 46,4% или на 301 111,2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Расходная часть бюджета в 2024 году исполнена в сумме 1 354 287,3 тыс. рублей или на 97,8% от суммы утвержденных показателей (1 385 106,4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xml:space="preserve">Исполнение по фонду оплаты труда и начислениям на выплаты по оплате труда составили 923 341,5 тыс. рублей или 99,8% от утвержденных годовых назначений. </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Задолженность по выплате заработной платы муниципальным служащим и работникам муниципальных учреждений за 2024 год по состоянию на 01.01.2025 года отсутствует.</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xml:space="preserve">В счет погашения задолженности по бюджетным кредитам прошлых лет перечислено 1 241,7 тыс. руб. Также в 2024 году бюджету округа на трехлетний период из областного бюджета предоставлен бюджетный кредит в сумме 100 000,0 тыс. рублей, направленный на погашение просроченной кредиторской задолженности за потребленные энергоресурсы и на погашение договоров уступки прав требования между </w:t>
      </w:r>
      <w:proofErr w:type="spellStart"/>
      <w:r w:rsidRPr="00262895">
        <w:rPr>
          <w:rFonts w:ascii="Times New Roman" w:eastAsia="Times New Roman" w:hAnsi="Times New Roman" w:cs="Times New Roman"/>
          <w:color w:val="000000"/>
          <w:sz w:val="28"/>
          <w:szCs w:val="28"/>
          <w:lang w:eastAsia="ru-RU"/>
        </w:rPr>
        <w:t>ресурсоснабжающими</w:t>
      </w:r>
      <w:proofErr w:type="spellEnd"/>
      <w:r w:rsidRPr="00262895">
        <w:rPr>
          <w:rFonts w:ascii="Times New Roman" w:eastAsia="Times New Roman" w:hAnsi="Times New Roman" w:cs="Times New Roman"/>
          <w:color w:val="000000"/>
          <w:sz w:val="28"/>
          <w:szCs w:val="28"/>
          <w:lang w:eastAsia="ru-RU"/>
        </w:rPr>
        <w:t xml:space="preserve"> организациями и ПАО «Магаданэнерго» (цессии). По состоянию на 01.01.2025 года сумма долговых </w:t>
      </w:r>
      <w:r w:rsidRPr="00262895">
        <w:rPr>
          <w:rFonts w:ascii="Times New Roman" w:eastAsia="Times New Roman" w:hAnsi="Times New Roman" w:cs="Times New Roman"/>
          <w:color w:val="000000"/>
          <w:sz w:val="28"/>
          <w:szCs w:val="28"/>
          <w:lang w:eastAsia="ru-RU"/>
        </w:rPr>
        <w:lastRenderedPageBreak/>
        <w:t>обязательств муниципального округа перед областным бюджетом составила 100 000,0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Дефицит бюджета округа по итогам 2024 года составил 86 013,0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Просроченная кредиторская задолженность по состоянию на 01.01.2025 года составляет 143 958,2 тыс. рублей, из них задолженность по казенным учреждениям – 36 798,4 тыс. рублей, по бюджетным и автономным учреждениям –107 159,8 тыс. рублей. В том числе наибольшие суммы задолженности составляют:</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задолженность по коммунальным услугам –123 572,8 тыс. руб.,</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xml:space="preserve">- задолженность по прочим работам (услугам) – 7 169,0 тыс. руб., </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задолженность по работам (услугам) на содержание имущества –6 987,0 тыс. руб.,</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по начислениям на заработную плату – 4 115,4 тыс. руб.,</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 задолженность по приобретенным материальным запасам – 2 011,3 тыс. руб. и др.</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В том числе просроченная кредиторская задолженность по начислениям на заработную плату по бюджетным образовательным учреждениям, финансируемых за счет средств областного бюджета составила 4 115,4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r w:rsidRPr="00262895">
        <w:rPr>
          <w:rFonts w:ascii="Times New Roman" w:eastAsia="Times New Roman" w:hAnsi="Times New Roman" w:cs="Times New Roman"/>
          <w:color w:val="000000"/>
          <w:sz w:val="28"/>
          <w:szCs w:val="28"/>
          <w:lang w:eastAsia="ru-RU"/>
        </w:rPr>
        <w:t>По сравнению с просроченной кредиторской задолженностью по состоянию на 01.01.2024 года задолженность уменьшилась на 14 497,9 тыс. рублей. (на 01.01.2024 года – 158 456,1 тыс. рублей).</w:t>
      </w:r>
    </w:p>
    <w:p w:rsidR="00262895" w:rsidRPr="00262895" w:rsidRDefault="00262895" w:rsidP="00262895">
      <w:pPr>
        <w:widowControl w:val="0"/>
        <w:autoSpaceDE w:val="0"/>
        <w:autoSpaceDN w:val="0"/>
        <w:spacing w:after="0" w:line="240" w:lineRule="auto"/>
        <w:ind w:left="-284" w:firstLine="851"/>
        <w:jc w:val="both"/>
        <w:rPr>
          <w:rFonts w:ascii="Times New Roman" w:eastAsia="Times New Roman" w:hAnsi="Times New Roman" w:cs="Times New Roman"/>
          <w:color w:val="000000"/>
          <w:sz w:val="28"/>
          <w:szCs w:val="28"/>
          <w:lang w:eastAsia="ru-RU"/>
        </w:rPr>
      </w:pPr>
    </w:p>
    <w:p w:rsidR="00262895" w:rsidRDefault="002A0204" w:rsidP="00262895">
      <w:pPr>
        <w:widowControl w:val="0"/>
        <w:autoSpaceDE w:val="0"/>
        <w:autoSpaceDN w:val="0"/>
        <w:spacing w:after="0" w:line="240" w:lineRule="auto"/>
        <w:ind w:left="-284" w:firstLine="851"/>
        <w:jc w:val="both"/>
        <w:rPr>
          <w:rFonts w:ascii="Times New Roman" w:eastAsia="Times New Roman" w:hAnsi="Times New Roman" w:cs="Times New Roman"/>
          <w:b/>
          <w:sz w:val="28"/>
          <w:szCs w:val="28"/>
          <w:lang w:eastAsia="ru-RU"/>
        </w:rPr>
      </w:pPr>
      <w:r w:rsidRPr="00AF065C">
        <w:rPr>
          <w:rFonts w:ascii="Times New Roman" w:eastAsia="Times New Roman" w:hAnsi="Times New Roman" w:cs="Times New Roman"/>
          <w:b/>
          <w:sz w:val="28"/>
          <w:szCs w:val="28"/>
          <w:lang w:eastAsia="ru-RU"/>
        </w:rPr>
        <w:t>Жилищно-коммунальное хозяйство</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Подготовка к отопительному сезону 2024-2025 годов на территории муниципального образования «Хасынский муниципальный округ Магаданской области» велась в соответствии с Планом подготовки объектов жилищно-коммунального хозяйства Хасынского муниципального округа Магаданской области, утвержденным распоряжением администрации Хасынского муниципального округа Магаданской области от 13.06.2024 № 42-р.</w:t>
      </w:r>
    </w:p>
    <w:p w:rsidR="008A0591" w:rsidRPr="008A0591" w:rsidRDefault="008A0591" w:rsidP="008A0591">
      <w:pPr>
        <w:spacing w:after="0" w:line="240" w:lineRule="auto"/>
        <w:ind w:firstLine="709"/>
        <w:jc w:val="both"/>
        <w:rPr>
          <w:rFonts w:ascii="Times New Roman" w:eastAsia="Calibri" w:hAnsi="Times New Roman" w:cs="Times New Roman"/>
          <w:sz w:val="28"/>
          <w:szCs w:val="28"/>
        </w:rPr>
      </w:pPr>
      <w:r w:rsidRPr="008A0591">
        <w:rPr>
          <w:rFonts w:ascii="Times New Roman" w:eastAsia="Calibri" w:hAnsi="Times New Roman" w:cs="Times New Roman"/>
          <w:sz w:val="28"/>
          <w:szCs w:val="28"/>
        </w:rPr>
        <w:t xml:space="preserve">Повышение надежности систем коммунального тепло- водо- электроснабжения, своевременная и всесторонняя подготовка к осенне-зимнему периоду и проведение его во взаимодействии </w:t>
      </w:r>
      <w:proofErr w:type="spellStart"/>
      <w:r w:rsidRPr="008A0591">
        <w:rPr>
          <w:rFonts w:ascii="Times New Roman" w:eastAsia="Calibri" w:hAnsi="Times New Roman" w:cs="Times New Roman"/>
          <w:sz w:val="28"/>
          <w:szCs w:val="28"/>
        </w:rPr>
        <w:t>ресурсоснабжающих</w:t>
      </w:r>
      <w:proofErr w:type="spellEnd"/>
      <w:r w:rsidRPr="008A0591">
        <w:rPr>
          <w:rFonts w:ascii="Times New Roman" w:eastAsia="Calibri" w:hAnsi="Times New Roman" w:cs="Times New Roman"/>
          <w:sz w:val="28"/>
          <w:szCs w:val="28"/>
        </w:rPr>
        <w:t xml:space="preserve"> предприятий являются важнейшими мерами в обеспечении бесперебойного тепло- водо-электроснабжения в </w:t>
      </w:r>
      <w:proofErr w:type="spellStart"/>
      <w:r w:rsidRPr="008A0591">
        <w:rPr>
          <w:rFonts w:ascii="Times New Roman" w:eastAsia="Calibri" w:hAnsi="Times New Roman" w:cs="Times New Roman"/>
          <w:sz w:val="28"/>
          <w:szCs w:val="28"/>
        </w:rPr>
        <w:t>Хасынском</w:t>
      </w:r>
      <w:proofErr w:type="spellEnd"/>
      <w:r w:rsidRPr="008A0591">
        <w:rPr>
          <w:rFonts w:ascii="Times New Roman" w:eastAsia="Calibri" w:hAnsi="Times New Roman" w:cs="Times New Roman"/>
          <w:sz w:val="28"/>
          <w:szCs w:val="28"/>
        </w:rPr>
        <w:t xml:space="preserve"> муниципальном округе Магаданской области.</w:t>
      </w:r>
    </w:p>
    <w:p w:rsidR="008A0591" w:rsidRPr="008A0591" w:rsidRDefault="008A0591" w:rsidP="008A0591">
      <w:pPr>
        <w:spacing w:after="0" w:line="240" w:lineRule="auto"/>
        <w:ind w:firstLine="709"/>
        <w:jc w:val="both"/>
        <w:rPr>
          <w:rFonts w:ascii="Times New Roman" w:eastAsia="Calibri" w:hAnsi="Times New Roman" w:cs="Times New Roman"/>
          <w:sz w:val="28"/>
          <w:szCs w:val="28"/>
        </w:rPr>
      </w:pPr>
      <w:r w:rsidRPr="008A0591">
        <w:rPr>
          <w:rFonts w:ascii="Times New Roman" w:eastAsia="Calibri" w:hAnsi="Times New Roman" w:cs="Times New Roman"/>
          <w:color w:val="000000"/>
          <w:sz w:val="28"/>
          <w:szCs w:val="28"/>
        </w:rPr>
        <w:t xml:space="preserve">В целях организации своевременного выполнения мероприятий по подготовке систем тепло-, водо- и энергоснабжения, канализационных систем, объектов коммунальной инфраструктуры к отопительному сезону еженедельно проводились совещания по контролю за ходом выполнения работ и выезды на объекты коммунальной </w:t>
      </w:r>
      <w:proofErr w:type="spellStart"/>
      <w:r w:rsidRPr="008A0591">
        <w:rPr>
          <w:rFonts w:ascii="Times New Roman" w:eastAsia="Calibri" w:hAnsi="Times New Roman" w:cs="Times New Roman"/>
          <w:color w:val="000000"/>
          <w:sz w:val="28"/>
          <w:szCs w:val="28"/>
        </w:rPr>
        <w:t>инфраструктуры.</w:t>
      </w:r>
      <w:r w:rsidRPr="008A0591">
        <w:rPr>
          <w:rFonts w:ascii="Times New Roman" w:eastAsia="Calibri" w:hAnsi="Times New Roman" w:cs="Times New Roman"/>
          <w:sz w:val="28"/>
          <w:szCs w:val="28"/>
        </w:rPr>
        <w:t>Подготовка</w:t>
      </w:r>
      <w:proofErr w:type="spellEnd"/>
      <w:r w:rsidRPr="008A0591">
        <w:rPr>
          <w:rFonts w:ascii="Times New Roman" w:eastAsia="Calibri" w:hAnsi="Times New Roman" w:cs="Times New Roman"/>
          <w:sz w:val="28"/>
          <w:szCs w:val="28"/>
        </w:rPr>
        <w:t xml:space="preserve"> объектов жилищно-коммунального хозяйства к работе в осенне-зимний отопительный </w:t>
      </w:r>
      <w:r w:rsidRPr="008A0591">
        <w:rPr>
          <w:rFonts w:ascii="Times New Roman" w:eastAsia="Calibri" w:hAnsi="Times New Roman" w:cs="Times New Roman"/>
          <w:sz w:val="28"/>
          <w:szCs w:val="28"/>
        </w:rPr>
        <w:lastRenderedPageBreak/>
        <w:t>период 2024-2025 годов – одно из основных направлений деятельности органов местного самоуправления.</w:t>
      </w:r>
    </w:p>
    <w:p w:rsidR="008A0591" w:rsidRPr="008A0591" w:rsidRDefault="008A0591" w:rsidP="008A0591">
      <w:pPr>
        <w:spacing w:after="0" w:line="240" w:lineRule="auto"/>
        <w:ind w:firstLine="709"/>
        <w:jc w:val="both"/>
        <w:rPr>
          <w:rFonts w:ascii="Times New Roman" w:eastAsia="Calibri" w:hAnsi="Times New Roman" w:cs="Times New Roman"/>
          <w:sz w:val="28"/>
          <w:szCs w:val="28"/>
        </w:rPr>
      </w:pPr>
      <w:r w:rsidRPr="008A0591">
        <w:rPr>
          <w:rFonts w:ascii="Times New Roman" w:eastAsia="Calibri" w:hAnsi="Times New Roman" w:cs="Times New Roman"/>
          <w:sz w:val="28"/>
          <w:szCs w:val="28"/>
        </w:rPr>
        <w:t>Работа по обеспечению устойчивого безаварийного тепло-, водо-, электроснабжения потребителей, поддержание необходимых параметров энергоносителей, процесс подготовки объектов является непрерывными.</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lang w:eastAsia="ru-RU"/>
        </w:rPr>
      </w:pPr>
      <w:r w:rsidRPr="008A0591">
        <w:rPr>
          <w:rFonts w:ascii="Times New Roman" w:eastAsia="Calibri" w:hAnsi="Times New Roman" w:cs="Times New Roman"/>
          <w:color w:val="000000"/>
          <w:sz w:val="28"/>
          <w:szCs w:val="28"/>
          <w:lang w:eastAsia="ru-RU"/>
        </w:rPr>
        <w:t xml:space="preserve">Муниципальному образованию на подготовку к очередному отопительному сезону 2024-2025г. выделено субсидий из областного бюджета Магаданской области на осуществление мероприятий по подготовке к осенне-зимнему отопительному периоду на сумму 26 831,364 </w:t>
      </w:r>
      <w:proofErr w:type="spellStart"/>
      <w:r w:rsidRPr="008A0591">
        <w:rPr>
          <w:rFonts w:ascii="Times New Roman" w:eastAsia="Calibri" w:hAnsi="Times New Roman" w:cs="Times New Roman"/>
          <w:color w:val="000000"/>
          <w:sz w:val="28"/>
          <w:szCs w:val="28"/>
          <w:lang w:eastAsia="ru-RU"/>
        </w:rPr>
        <w:t>тыс.руб</w:t>
      </w:r>
      <w:proofErr w:type="spellEnd"/>
      <w:r w:rsidRPr="008A0591">
        <w:rPr>
          <w:rFonts w:ascii="Times New Roman" w:eastAsia="Calibri" w:hAnsi="Times New Roman" w:cs="Times New Roman"/>
          <w:color w:val="000000"/>
          <w:sz w:val="28"/>
          <w:szCs w:val="28"/>
          <w:lang w:eastAsia="ru-RU"/>
        </w:rPr>
        <w:t>., проведены следующие мероприятия:</w:t>
      </w:r>
    </w:p>
    <w:p w:rsidR="008A0591" w:rsidRPr="008A0591" w:rsidRDefault="008A0591" w:rsidP="008A0591">
      <w:pPr>
        <w:spacing w:after="0" w:line="240" w:lineRule="auto"/>
        <w:ind w:firstLine="709"/>
        <w:jc w:val="both"/>
        <w:rPr>
          <w:rFonts w:ascii="Times New Roman" w:eastAsia="Calibri" w:hAnsi="Times New Roman" w:cs="Times New Roman"/>
          <w:sz w:val="28"/>
          <w:szCs w:val="28"/>
          <w:lang w:eastAsia="ru-RU"/>
        </w:rPr>
      </w:pPr>
      <w:r w:rsidRPr="008A0591">
        <w:rPr>
          <w:rFonts w:ascii="Times New Roman" w:eastAsia="Calibri" w:hAnsi="Times New Roman" w:cs="Times New Roman"/>
          <w:color w:val="000000"/>
          <w:sz w:val="28"/>
          <w:szCs w:val="28"/>
          <w:lang w:eastAsia="ru-RU"/>
        </w:rPr>
        <w:t xml:space="preserve">- Модернизация систем электроснабжения (проведение капитального ремонта крыши здания ДЭС пос. </w:t>
      </w:r>
      <w:r w:rsidR="00D32C06" w:rsidRPr="008A0591">
        <w:rPr>
          <w:rFonts w:ascii="Times New Roman" w:eastAsia="Calibri" w:hAnsi="Times New Roman" w:cs="Times New Roman"/>
          <w:color w:val="000000"/>
          <w:sz w:val="28"/>
          <w:szCs w:val="28"/>
          <w:lang w:eastAsia="ru-RU"/>
        </w:rPr>
        <w:t>Талая) на</w:t>
      </w:r>
      <w:r w:rsidRPr="008A0591">
        <w:rPr>
          <w:rFonts w:ascii="Times New Roman" w:eastAsia="Calibri" w:hAnsi="Times New Roman" w:cs="Times New Roman"/>
          <w:color w:val="000000"/>
          <w:sz w:val="28"/>
          <w:szCs w:val="28"/>
          <w:lang w:eastAsia="ru-RU"/>
        </w:rPr>
        <w:t xml:space="preserve"> сумму</w:t>
      </w:r>
      <w:r w:rsidRPr="008A0591">
        <w:rPr>
          <w:rFonts w:ascii="Times New Roman" w:eastAsia="Calibri" w:hAnsi="Times New Roman" w:cs="Times New Roman"/>
          <w:sz w:val="28"/>
          <w:szCs w:val="28"/>
          <w:lang w:eastAsia="ru-RU"/>
        </w:rPr>
        <w:t xml:space="preserve">4 482,4 </w:t>
      </w:r>
      <w:proofErr w:type="spellStart"/>
      <w:r w:rsidRPr="008A0591">
        <w:rPr>
          <w:rFonts w:ascii="Times New Roman" w:eastAsia="Calibri" w:hAnsi="Times New Roman" w:cs="Times New Roman"/>
          <w:sz w:val="28"/>
          <w:szCs w:val="28"/>
          <w:lang w:eastAsia="ru-RU"/>
        </w:rPr>
        <w:t>тыс.руб</w:t>
      </w:r>
      <w:proofErr w:type="spellEnd"/>
      <w:r w:rsidRPr="008A0591">
        <w:rPr>
          <w:rFonts w:ascii="Times New Roman" w:eastAsia="Calibri" w:hAnsi="Times New Roman" w:cs="Times New Roman"/>
          <w:sz w:val="28"/>
          <w:szCs w:val="28"/>
          <w:lang w:eastAsia="ru-RU"/>
        </w:rPr>
        <w:t>.</w:t>
      </w:r>
    </w:p>
    <w:p w:rsidR="008A0591" w:rsidRPr="008A0591" w:rsidRDefault="008A0591" w:rsidP="008A0591">
      <w:pPr>
        <w:spacing w:after="0" w:line="240" w:lineRule="auto"/>
        <w:ind w:firstLine="709"/>
        <w:jc w:val="both"/>
        <w:rPr>
          <w:rFonts w:ascii="Times New Roman" w:eastAsia="Calibri" w:hAnsi="Times New Roman" w:cs="Times New Roman"/>
          <w:bCs/>
          <w:iCs/>
          <w:sz w:val="28"/>
          <w:szCs w:val="28"/>
          <w:lang w:eastAsia="ru-RU"/>
        </w:rPr>
      </w:pPr>
      <w:r w:rsidRPr="008A0591">
        <w:rPr>
          <w:rFonts w:ascii="Times New Roman" w:eastAsia="Calibri" w:hAnsi="Times New Roman" w:cs="Times New Roman"/>
          <w:bCs/>
          <w:iCs/>
          <w:color w:val="000000"/>
          <w:sz w:val="28"/>
          <w:szCs w:val="28"/>
          <w:lang w:eastAsia="ru-RU"/>
        </w:rPr>
        <w:t>- поставка трубной продукции для нужд МУП «</w:t>
      </w:r>
      <w:proofErr w:type="spellStart"/>
      <w:r w:rsidRPr="008A0591">
        <w:rPr>
          <w:rFonts w:ascii="Times New Roman" w:eastAsia="Calibri" w:hAnsi="Times New Roman" w:cs="Times New Roman"/>
          <w:bCs/>
          <w:iCs/>
          <w:color w:val="000000"/>
          <w:sz w:val="28"/>
          <w:szCs w:val="28"/>
          <w:lang w:eastAsia="ru-RU"/>
        </w:rPr>
        <w:t>Комэнерго</w:t>
      </w:r>
      <w:proofErr w:type="spellEnd"/>
      <w:r w:rsidRPr="008A0591">
        <w:rPr>
          <w:rFonts w:ascii="Times New Roman" w:eastAsia="Calibri" w:hAnsi="Times New Roman" w:cs="Times New Roman"/>
          <w:bCs/>
          <w:iCs/>
          <w:color w:val="000000"/>
          <w:sz w:val="28"/>
          <w:szCs w:val="28"/>
          <w:lang w:eastAsia="ru-RU"/>
        </w:rPr>
        <w:t>» и нужд МУП «Стекольный-</w:t>
      </w:r>
      <w:proofErr w:type="spellStart"/>
      <w:r w:rsidRPr="008A0591">
        <w:rPr>
          <w:rFonts w:ascii="Times New Roman" w:eastAsia="Calibri" w:hAnsi="Times New Roman" w:cs="Times New Roman"/>
          <w:bCs/>
          <w:iCs/>
          <w:color w:val="000000"/>
          <w:sz w:val="28"/>
          <w:szCs w:val="28"/>
          <w:lang w:eastAsia="ru-RU"/>
        </w:rPr>
        <w:t>комэнерго</w:t>
      </w:r>
      <w:proofErr w:type="spellEnd"/>
      <w:r w:rsidRPr="008A0591">
        <w:rPr>
          <w:rFonts w:ascii="Times New Roman" w:eastAsia="Calibri" w:hAnsi="Times New Roman" w:cs="Times New Roman"/>
          <w:bCs/>
          <w:iCs/>
          <w:color w:val="000000"/>
          <w:sz w:val="28"/>
          <w:szCs w:val="28"/>
          <w:lang w:eastAsia="ru-RU"/>
        </w:rPr>
        <w:t xml:space="preserve">» на сумму 22 348,9 </w:t>
      </w:r>
      <w:proofErr w:type="spellStart"/>
      <w:r w:rsidRPr="008A0591">
        <w:rPr>
          <w:rFonts w:ascii="Times New Roman" w:eastAsia="Calibri" w:hAnsi="Times New Roman" w:cs="Times New Roman"/>
          <w:bCs/>
          <w:iCs/>
          <w:color w:val="000000"/>
          <w:sz w:val="28"/>
          <w:szCs w:val="28"/>
          <w:lang w:eastAsia="ru-RU"/>
        </w:rPr>
        <w:t>тыс.руб</w:t>
      </w:r>
      <w:proofErr w:type="spellEnd"/>
      <w:r w:rsidRPr="008A0591">
        <w:rPr>
          <w:rFonts w:ascii="Times New Roman" w:eastAsia="Calibri" w:hAnsi="Times New Roman" w:cs="Times New Roman"/>
          <w:bCs/>
          <w:iCs/>
          <w:color w:val="000000"/>
          <w:sz w:val="28"/>
          <w:szCs w:val="28"/>
          <w:lang w:eastAsia="ru-RU"/>
        </w:rPr>
        <w:t xml:space="preserve">. </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lang w:eastAsia="ru-RU"/>
        </w:rPr>
      </w:pPr>
      <w:r w:rsidRPr="008A0591">
        <w:rPr>
          <w:rFonts w:ascii="Times New Roman" w:eastAsia="Calibri" w:hAnsi="Times New Roman" w:cs="Times New Roman"/>
          <w:color w:val="000000"/>
          <w:sz w:val="28"/>
          <w:szCs w:val="28"/>
          <w:lang w:eastAsia="ru-RU"/>
        </w:rPr>
        <w:t xml:space="preserve">Трубная продукция РСО вывезена в полном объеме, предприятиями проведены работы по замене ветхих сетей согласно утвержденным планам. </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РСО округа в рамках подготовки к ОЗП 2024-</w:t>
      </w:r>
      <w:smartTag w:uri="urn:schemas-microsoft-com:office:smarttags" w:element="metricconverter">
        <w:smartTagPr>
          <w:attr w:name="ProductID" w:val="2025 г"/>
        </w:smartTagPr>
        <w:r w:rsidRPr="008A0591">
          <w:rPr>
            <w:rFonts w:ascii="Times New Roman" w:eastAsia="Times New Roman" w:hAnsi="Times New Roman" w:cs="Times New Roman"/>
            <w:color w:val="000000"/>
            <w:sz w:val="28"/>
            <w:szCs w:val="28"/>
            <w:lang w:eastAsia="ru-RU"/>
          </w:rPr>
          <w:t xml:space="preserve">2025 </w:t>
        </w:r>
        <w:proofErr w:type="spellStart"/>
        <w:r w:rsidRPr="008A0591">
          <w:rPr>
            <w:rFonts w:ascii="Times New Roman" w:eastAsia="Times New Roman" w:hAnsi="Times New Roman" w:cs="Times New Roman"/>
            <w:color w:val="000000"/>
            <w:sz w:val="28"/>
            <w:szCs w:val="28"/>
            <w:lang w:eastAsia="ru-RU"/>
          </w:rPr>
          <w:t>г</w:t>
        </w:r>
      </w:smartTag>
      <w:r w:rsidRPr="008A0591">
        <w:rPr>
          <w:rFonts w:ascii="Times New Roman" w:eastAsia="Times New Roman" w:hAnsi="Times New Roman" w:cs="Times New Roman"/>
          <w:color w:val="000000"/>
          <w:sz w:val="28"/>
          <w:szCs w:val="28"/>
          <w:lang w:eastAsia="ru-RU"/>
        </w:rPr>
        <w:t>.г</w:t>
      </w:r>
      <w:proofErr w:type="spellEnd"/>
      <w:r w:rsidRPr="008A0591">
        <w:rPr>
          <w:rFonts w:ascii="Times New Roman" w:eastAsia="Times New Roman" w:hAnsi="Times New Roman" w:cs="Times New Roman"/>
          <w:color w:val="000000"/>
          <w:sz w:val="28"/>
          <w:szCs w:val="28"/>
          <w:lang w:eastAsia="ru-RU"/>
        </w:rPr>
        <w:t xml:space="preserve">. проведены работы по замене ветхих тепловых, </w:t>
      </w:r>
      <w:proofErr w:type="spellStart"/>
      <w:r w:rsidRPr="008A0591">
        <w:rPr>
          <w:rFonts w:ascii="Times New Roman" w:eastAsia="Times New Roman" w:hAnsi="Times New Roman" w:cs="Times New Roman"/>
          <w:color w:val="000000"/>
          <w:sz w:val="28"/>
          <w:szCs w:val="28"/>
          <w:lang w:eastAsia="ru-RU"/>
        </w:rPr>
        <w:t>водопроводныхи</w:t>
      </w:r>
      <w:proofErr w:type="spellEnd"/>
      <w:r w:rsidRPr="008A0591">
        <w:rPr>
          <w:rFonts w:ascii="Times New Roman" w:eastAsia="Times New Roman" w:hAnsi="Times New Roman" w:cs="Times New Roman"/>
          <w:color w:val="000000"/>
          <w:sz w:val="28"/>
          <w:szCs w:val="28"/>
          <w:lang w:eastAsia="ru-RU"/>
        </w:rPr>
        <w:t xml:space="preserve"> канализационных сетей общей протяженностью </w:t>
      </w:r>
      <w:smartTag w:uri="urn:schemas-microsoft-com:office:smarttags" w:element="metricconverter">
        <w:smartTagPr>
          <w:attr w:name="ProductID" w:val="7,121 км"/>
        </w:smartTagPr>
        <w:r w:rsidRPr="008A0591">
          <w:rPr>
            <w:rFonts w:ascii="Times New Roman" w:eastAsia="Times New Roman" w:hAnsi="Times New Roman" w:cs="Times New Roman"/>
            <w:color w:val="000000"/>
            <w:sz w:val="28"/>
            <w:szCs w:val="28"/>
            <w:lang w:eastAsia="ru-RU"/>
          </w:rPr>
          <w:t>7,121 км</w:t>
        </w:r>
      </w:smartTag>
      <w:r w:rsidRPr="008A0591">
        <w:rPr>
          <w:rFonts w:ascii="Times New Roman" w:eastAsia="Times New Roman" w:hAnsi="Times New Roman" w:cs="Times New Roman"/>
          <w:color w:val="000000"/>
          <w:sz w:val="28"/>
          <w:szCs w:val="28"/>
          <w:lang w:eastAsia="ru-RU"/>
        </w:rPr>
        <w:t xml:space="preserve"> в том числе:</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8A0591">
        <w:rPr>
          <w:rFonts w:ascii="Times New Roman" w:eastAsia="Times New Roman" w:hAnsi="Times New Roman" w:cs="Times New Roman"/>
          <w:b/>
          <w:color w:val="000000"/>
          <w:sz w:val="28"/>
          <w:szCs w:val="28"/>
          <w:lang w:eastAsia="ru-RU"/>
        </w:rPr>
        <w:t>тепловые сети:</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 xml:space="preserve">- п. Стекольный – </w:t>
      </w:r>
      <w:smartTag w:uri="urn:schemas-microsoft-com:office:smarttags" w:element="metricconverter">
        <w:smartTagPr>
          <w:attr w:name="ProductID" w:val="0,543 км"/>
        </w:smartTagPr>
        <w:r w:rsidRPr="008A0591">
          <w:rPr>
            <w:rFonts w:ascii="Times New Roman" w:eastAsia="Times New Roman" w:hAnsi="Times New Roman" w:cs="Times New Roman"/>
            <w:color w:val="000000"/>
            <w:sz w:val="28"/>
            <w:szCs w:val="28"/>
            <w:lang w:eastAsia="ru-RU"/>
          </w:rPr>
          <w:t>0,543 км</w:t>
        </w:r>
      </w:smartTag>
      <w:r w:rsidRPr="008A0591">
        <w:rPr>
          <w:rFonts w:ascii="Times New Roman" w:eastAsia="Times New Roman" w:hAnsi="Times New Roman" w:cs="Times New Roman"/>
          <w:color w:val="000000"/>
          <w:sz w:val="28"/>
          <w:szCs w:val="28"/>
          <w:lang w:eastAsia="ru-RU"/>
        </w:rPr>
        <w:t>.</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 xml:space="preserve">- п. Палатка – </w:t>
      </w:r>
      <w:smartTag w:uri="urn:schemas-microsoft-com:office:smarttags" w:element="metricconverter">
        <w:smartTagPr>
          <w:attr w:name="ProductID" w:val="4,1 км"/>
        </w:smartTagPr>
        <w:r w:rsidRPr="008A0591">
          <w:rPr>
            <w:rFonts w:ascii="Times New Roman" w:eastAsia="Times New Roman" w:hAnsi="Times New Roman" w:cs="Times New Roman"/>
            <w:color w:val="000000"/>
            <w:sz w:val="28"/>
            <w:szCs w:val="28"/>
            <w:lang w:eastAsia="ru-RU"/>
          </w:rPr>
          <w:t>4,1 км</w:t>
        </w:r>
      </w:smartTag>
      <w:r w:rsidRPr="008A0591">
        <w:rPr>
          <w:rFonts w:ascii="Times New Roman" w:eastAsia="Times New Roman" w:hAnsi="Times New Roman" w:cs="Times New Roman"/>
          <w:color w:val="000000"/>
          <w:sz w:val="28"/>
          <w:szCs w:val="28"/>
          <w:lang w:eastAsia="ru-RU"/>
        </w:rPr>
        <w:t>.</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8A0591">
        <w:rPr>
          <w:rFonts w:ascii="Times New Roman" w:eastAsia="Times New Roman" w:hAnsi="Times New Roman" w:cs="Times New Roman"/>
          <w:b/>
          <w:color w:val="000000"/>
          <w:sz w:val="28"/>
          <w:szCs w:val="28"/>
          <w:lang w:eastAsia="ru-RU"/>
        </w:rPr>
        <w:t>ветхие водопроводные сети:</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 xml:space="preserve">- п. Стекольный –0,828 км. </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 xml:space="preserve">- п. Палатка – </w:t>
      </w:r>
      <w:smartTag w:uri="urn:schemas-microsoft-com:office:smarttags" w:element="metricconverter">
        <w:smartTagPr>
          <w:attr w:name="ProductID" w:val="1,47 км"/>
        </w:smartTagPr>
        <w:r w:rsidRPr="008A0591">
          <w:rPr>
            <w:rFonts w:ascii="Times New Roman" w:eastAsia="Times New Roman" w:hAnsi="Times New Roman" w:cs="Times New Roman"/>
            <w:color w:val="000000"/>
            <w:sz w:val="28"/>
            <w:szCs w:val="28"/>
            <w:lang w:eastAsia="ru-RU"/>
          </w:rPr>
          <w:t>1,47 км</w:t>
        </w:r>
      </w:smartTag>
      <w:r w:rsidRPr="008A0591">
        <w:rPr>
          <w:rFonts w:ascii="Times New Roman" w:eastAsia="Times New Roman" w:hAnsi="Times New Roman" w:cs="Times New Roman"/>
          <w:color w:val="000000"/>
          <w:sz w:val="28"/>
          <w:szCs w:val="28"/>
          <w:lang w:eastAsia="ru-RU"/>
        </w:rPr>
        <w:t xml:space="preserve">. </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8A0591">
        <w:rPr>
          <w:rFonts w:ascii="Times New Roman" w:eastAsia="Times New Roman" w:hAnsi="Times New Roman" w:cs="Times New Roman"/>
          <w:b/>
          <w:color w:val="000000"/>
          <w:sz w:val="28"/>
          <w:szCs w:val="28"/>
          <w:lang w:eastAsia="ru-RU"/>
        </w:rPr>
        <w:t>ветхие канализационные сети:</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 xml:space="preserve">- п. Палатка – </w:t>
      </w:r>
      <w:smartTag w:uri="urn:schemas-microsoft-com:office:smarttags" w:element="metricconverter">
        <w:smartTagPr>
          <w:attr w:name="ProductID" w:val="0,180 км"/>
        </w:smartTagPr>
        <w:r w:rsidRPr="008A0591">
          <w:rPr>
            <w:rFonts w:ascii="Times New Roman" w:eastAsia="Times New Roman" w:hAnsi="Times New Roman" w:cs="Times New Roman"/>
            <w:color w:val="000000"/>
            <w:sz w:val="28"/>
            <w:szCs w:val="28"/>
            <w:lang w:eastAsia="ru-RU"/>
          </w:rPr>
          <w:t>0,180 км</w:t>
        </w:r>
      </w:smartTag>
      <w:r w:rsidRPr="008A0591">
        <w:rPr>
          <w:rFonts w:ascii="Times New Roman" w:eastAsia="Times New Roman" w:hAnsi="Times New Roman" w:cs="Times New Roman"/>
          <w:color w:val="000000"/>
          <w:sz w:val="28"/>
          <w:szCs w:val="28"/>
          <w:lang w:eastAsia="ru-RU"/>
        </w:rPr>
        <w:t xml:space="preserve">. </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 xml:space="preserve">Также проведены работы на всех объектах коммунальной инфраструктуры, подготовлены все имеющиеся у РСО </w:t>
      </w:r>
      <w:proofErr w:type="spellStart"/>
      <w:proofErr w:type="gramStart"/>
      <w:r w:rsidRPr="008A0591">
        <w:rPr>
          <w:rFonts w:ascii="Times New Roman" w:eastAsia="Times New Roman" w:hAnsi="Times New Roman" w:cs="Times New Roman"/>
          <w:color w:val="000000"/>
          <w:sz w:val="28"/>
          <w:szCs w:val="28"/>
          <w:lang w:eastAsia="ru-RU"/>
        </w:rPr>
        <w:t>спец.машины</w:t>
      </w:r>
      <w:proofErr w:type="spellEnd"/>
      <w:proofErr w:type="gramEnd"/>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 МУП «Стекольный –</w:t>
      </w:r>
      <w:proofErr w:type="spellStart"/>
      <w:r w:rsidRPr="008A0591">
        <w:rPr>
          <w:rFonts w:ascii="Times New Roman" w:eastAsia="Times New Roman" w:hAnsi="Times New Roman" w:cs="Times New Roman"/>
          <w:color w:val="000000"/>
          <w:sz w:val="28"/>
          <w:szCs w:val="28"/>
          <w:lang w:eastAsia="ru-RU"/>
        </w:rPr>
        <w:t>комэнерго</w:t>
      </w:r>
      <w:proofErr w:type="spellEnd"/>
      <w:r w:rsidRPr="008A0591">
        <w:rPr>
          <w:rFonts w:ascii="Times New Roman" w:eastAsia="Times New Roman" w:hAnsi="Times New Roman" w:cs="Times New Roman"/>
          <w:color w:val="000000"/>
          <w:sz w:val="28"/>
          <w:szCs w:val="28"/>
          <w:lang w:eastAsia="ru-RU"/>
        </w:rPr>
        <w:t>» - 7 машин,</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 МУП «</w:t>
      </w:r>
      <w:proofErr w:type="spellStart"/>
      <w:r w:rsidRPr="008A0591">
        <w:rPr>
          <w:rFonts w:ascii="Times New Roman" w:eastAsia="Times New Roman" w:hAnsi="Times New Roman" w:cs="Times New Roman"/>
          <w:color w:val="000000"/>
          <w:sz w:val="28"/>
          <w:szCs w:val="28"/>
          <w:lang w:eastAsia="ru-RU"/>
        </w:rPr>
        <w:t>Комэнерго</w:t>
      </w:r>
      <w:proofErr w:type="spellEnd"/>
      <w:r w:rsidRPr="008A0591">
        <w:rPr>
          <w:rFonts w:ascii="Times New Roman" w:eastAsia="Times New Roman" w:hAnsi="Times New Roman" w:cs="Times New Roman"/>
          <w:color w:val="000000"/>
          <w:sz w:val="28"/>
          <w:szCs w:val="28"/>
          <w:lang w:eastAsia="ru-RU"/>
        </w:rPr>
        <w:t>» - 6 машин</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sz w:val="28"/>
          <w:szCs w:val="28"/>
          <w:lang w:eastAsia="ru-RU"/>
        </w:rPr>
      </w:pPr>
      <w:r w:rsidRPr="008A0591">
        <w:rPr>
          <w:rFonts w:ascii="Times New Roman" w:eastAsia="Times New Roman" w:hAnsi="Times New Roman" w:cs="Times New Roman"/>
          <w:sz w:val="28"/>
          <w:szCs w:val="28"/>
          <w:lang w:eastAsia="ru-RU"/>
        </w:rPr>
        <w:t xml:space="preserve"> Силами </w:t>
      </w:r>
      <w:proofErr w:type="spellStart"/>
      <w:r w:rsidRPr="008A0591">
        <w:rPr>
          <w:rFonts w:ascii="Times New Roman" w:eastAsia="Times New Roman" w:hAnsi="Times New Roman" w:cs="Times New Roman"/>
          <w:sz w:val="28"/>
          <w:szCs w:val="28"/>
          <w:lang w:eastAsia="ru-RU"/>
        </w:rPr>
        <w:t>ресурсоснабжающих</w:t>
      </w:r>
      <w:proofErr w:type="spellEnd"/>
      <w:r w:rsidRPr="008A0591">
        <w:rPr>
          <w:rFonts w:ascii="Times New Roman" w:eastAsia="Times New Roman" w:hAnsi="Times New Roman" w:cs="Times New Roman"/>
          <w:sz w:val="28"/>
          <w:szCs w:val="28"/>
          <w:lang w:eastAsia="ru-RU"/>
        </w:rPr>
        <w:t xml:space="preserve"> предприятий Хасынского городского округа (за счет собственных средств) на подготовку к ОЗП 2023-2024 гг. было выполнено мероприятий на общую сумму 24 651,9 </w:t>
      </w:r>
      <w:proofErr w:type="spellStart"/>
      <w:r w:rsidRPr="008A0591">
        <w:rPr>
          <w:rFonts w:ascii="Times New Roman" w:eastAsia="Times New Roman" w:hAnsi="Times New Roman" w:cs="Times New Roman"/>
          <w:sz w:val="28"/>
          <w:szCs w:val="28"/>
          <w:lang w:eastAsia="ru-RU"/>
        </w:rPr>
        <w:t>тыс.руб</w:t>
      </w:r>
      <w:proofErr w:type="spellEnd"/>
      <w:r w:rsidRPr="008A0591">
        <w:rPr>
          <w:rFonts w:ascii="Times New Roman" w:eastAsia="Times New Roman" w:hAnsi="Times New Roman" w:cs="Times New Roman"/>
          <w:sz w:val="28"/>
          <w:szCs w:val="28"/>
          <w:lang w:eastAsia="ru-RU"/>
        </w:rPr>
        <w:t>. из них:</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sz w:val="28"/>
          <w:szCs w:val="28"/>
          <w:lang w:eastAsia="ru-RU"/>
        </w:rPr>
      </w:pPr>
      <w:r w:rsidRPr="008A0591">
        <w:rPr>
          <w:rFonts w:ascii="Times New Roman" w:eastAsia="Times New Roman" w:hAnsi="Times New Roman" w:cs="Times New Roman"/>
          <w:sz w:val="28"/>
          <w:szCs w:val="28"/>
          <w:lang w:eastAsia="ru-RU"/>
        </w:rPr>
        <w:t>- МУП «</w:t>
      </w:r>
      <w:proofErr w:type="spellStart"/>
      <w:r w:rsidRPr="008A0591">
        <w:rPr>
          <w:rFonts w:ascii="Times New Roman" w:eastAsia="Times New Roman" w:hAnsi="Times New Roman" w:cs="Times New Roman"/>
          <w:sz w:val="28"/>
          <w:szCs w:val="28"/>
          <w:lang w:eastAsia="ru-RU"/>
        </w:rPr>
        <w:t>Комэнерго</w:t>
      </w:r>
      <w:proofErr w:type="spellEnd"/>
      <w:r w:rsidRPr="008A0591">
        <w:rPr>
          <w:rFonts w:ascii="Times New Roman" w:eastAsia="Times New Roman" w:hAnsi="Times New Roman" w:cs="Times New Roman"/>
          <w:sz w:val="28"/>
          <w:szCs w:val="28"/>
          <w:lang w:eastAsia="ru-RU"/>
        </w:rPr>
        <w:t xml:space="preserve">» 158 973,459 </w:t>
      </w:r>
      <w:proofErr w:type="spellStart"/>
      <w:r w:rsidRPr="008A0591">
        <w:rPr>
          <w:rFonts w:ascii="Times New Roman" w:eastAsia="Times New Roman" w:hAnsi="Times New Roman" w:cs="Times New Roman"/>
          <w:sz w:val="28"/>
          <w:szCs w:val="28"/>
          <w:lang w:eastAsia="ru-RU"/>
        </w:rPr>
        <w:t>тыс.руб</w:t>
      </w:r>
      <w:proofErr w:type="spellEnd"/>
      <w:r w:rsidRPr="008A0591">
        <w:rPr>
          <w:rFonts w:ascii="Times New Roman" w:eastAsia="Times New Roman" w:hAnsi="Times New Roman" w:cs="Times New Roman"/>
          <w:sz w:val="28"/>
          <w:szCs w:val="28"/>
          <w:lang w:eastAsia="ru-RU"/>
        </w:rPr>
        <w:t>.</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sz w:val="28"/>
          <w:szCs w:val="28"/>
          <w:lang w:eastAsia="ru-RU"/>
        </w:rPr>
      </w:pPr>
      <w:r w:rsidRPr="008A0591">
        <w:rPr>
          <w:rFonts w:ascii="Times New Roman" w:eastAsia="Times New Roman" w:hAnsi="Times New Roman" w:cs="Times New Roman"/>
          <w:sz w:val="28"/>
          <w:szCs w:val="28"/>
          <w:lang w:eastAsia="ru-RU"/>
        </w:rPr>
        <w:t>- МУП «Стекольный-</w:t>
      </w:r>
      <w:proofErr w:type="spellStart"/>
      <w:r w:rsidRPr="008A0591">
        <w:rPr>
          <w:rFonts w:ascii="Times New Roman" w:eastAsia="Times New Roman" w:hAnsi="Times New Roman" w:cs="Times New Roman"/>
          <w:sz w:val="28"/>
          <w:szCs w:val="28"/>
          <w:lang w:eastAsia="ru-RU"/>
        </w:rPr>
        <w:t>комэнерго</w:t>
      </w:r>
      <w:proofErr w:type="spellEnd"/>
      <w:r w:rsidRPr="008A0591">
        <w:rPr>
          <w:rFonts w:ascii="Times New Roman" w:eastAsia="Times New Roman" w:hAnsi="Times New Roman" w:cs="Times New Roman"/>
          <w:sz w:val="28"/>
          <w:szCs w:val="28"/>
          <w:lang w:eastAsia="ru-RU"/>
        </w:rPr>
        <w:t xml:space="preserve">» 1 781,13 </w:t>
      </w:r>
      <w:proofErr w:type="spellStart"/>
      <w:r w:rsidRPr="008A0591">
        <w:rPr>
          <w:rFonts w:ascii="Times New Roman" w:eastAsia="Times New Roman" w:hAnsi="Times New Roman" w:cs="Times New Roman"/>
          <w:sz w:val="28"/>
          <w:szCs w:val="28"/>
          <w:lang w:eastAsia="ru-RU"/>
        </w:rPr>
        <w:t>тыс.руб</w:t>
      </w:r>
      <w:proofErr w:type="spellEnd"/>
      <w:r w:rsidRPr="008A0591">
        <w:rPr>
          <w:rFonts w:ascii="Times New Roman" w:eastAsia="Times New Roman" w:hAnsi="Times New Roman" w:cs="Times New Roman"/>
          <w:sz w:val="28"/>
          <w:szCs w:val="28"/>
          <w:lang w:eastAsia="ru-RU"/>
        </w:rPr>
        <w:t>.</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 xml:space="preserve">Жилищный фонд городского округа составляет </w:t>
      </w:r>
      <w:r w:rsidRPr="008A0591">
        <w:rPr>
          <w:rFonts w:ascii="Times New Roman" w:eastAsia="Calibri" w:hAnsi="Times New Roman" w:cs="Times New Roman"/>
          <w:sz w:val="28"/>
          <w:szCs w:val="28"/>
        </w:rPr>
        <w:t>230,8</w:t>
      </w:r>
      <w:r w:rsidRPr="008A0591">
        <w:rPr>
          <w:rFonts w:ascii="Times New Roman" w:eastAsia="Calibri" w:hAnsi="Times New Roman" w:cs="Times New Roman"/>
          <w:color w:val="000000"/>
          <w:sz w:val="28"/>
          <w:szCs w:val="28"/>
        </w:rPr>
        <w:t xml:space="preserve">тыс. </w:t>
      </w:r>
      <w:proofErr w:type="spellStart"/>
      <w:r w:rsidRPr="008A0591">
        <w:rPr>
          <w:rFonts w:ascii="Times New Roman" w:eastAsia="Calibri" w:hAnsi="Times New Roman" w:cs="Times New Roman"/>
          <w:color w:val="000000"/>
          <w:sz w:val="28"/>
          <w:szCs w:val="28"/>
        </w:rPr>
        <w:t>кв.м</w:t>
      </w:r>
      <w:proofErr w:type="spellEnd"/>
      <w:r w:rsidRPr="008A0591">
        <w:rPr>
          <w:rFonts w:ascii="Times New Roman" w:eastAsia="Calibri" w:hAnsi="Times New Roman" w:cs="Times New Roman"/>
          <w:color w:val="000000"/>
          <w:sz w:val="28"/>
          <w:szCs w:val="28"/>
        </w:rPr>
        <w:t xml:space="preserve">. в количестве </w:t>
      </w:r>
      <w:r w:rsidRPr="008A0591">
        <w:rPr>
          <w:rFonts w:ascii="Times New Roman" w:eastAsia="Calibri" w:hAnsi="Times New Roman" w:cs="Times New Roman"/>
          <w:sz w:val="28"/>
          <w:szCs w:val="28"/>
        </w:rPr>
        <w:t xml:space="preserve">80 </w:t>
      </w:r>
      <w:r w:rsidRPr="008A0591">
        <w:rPr>
          <w:rFonts w:ascii="Times New Roman" w:eastAsia="Calibri" w:hAnsi="Times New Roman" w:cs="Times New Roman"/>
          <w:color w:val="000000"/>
          <w:sz w:val="28"/>
          <w:szCs w:val="28"/>
        </w:rPr>
        <w:t>многоквартирного дома из них:</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 Палатка – 49 домов</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 xml:space="preserve">- </w:t>
      </w:r>
      <w:proofErr w:type="spellStart"/>
      <w:r w:rsidRPr="008A0591">
        <w:rPr>
          <w:rFonts w:ascii="Times New Roman" w:eastAsia="Calibri" w:hAnsi="Times New Roman" w:cs="Times New Roman"/>
          <w:color w:val="000000"/>
          <w:sz w:val="28"/>
          <w:szCs w:val="28"/>
        </w:rPr>
        <w:t>Хасын</w:t>
      </w:r>
      <w:proofErr w:type="spellEnd"/>
      <w:r w:rsidRPr="008A0591">
        <w:rPr>
          <w:rFonts w:ascii="Times New Roman" w:eastAsia="Calibri" w:hAnsi="Times New Roman" w:cs="Times New Roman"/>
          <w:color w:val="000000"/>
          <w:sz w:val="28"/>
          <w:szCs w:val="28"/>
        </w:rPr>
        <w:t xml:space="preserve"> – 5 домов</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 Стекольный – 20 домов</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 Талая – 6 домов</w:t>
      </w:r>
    </w:p>
    <w:p w:rsidR="008A0591" w:rsidRPr="008A0591" w:rsidRDefault="008A0591" w:rsidP="008A0591">
      <w:pPr>
        <w:spacing w:after="0" w:line="240" w:lineRule="auto"/>
        <w:ind w:firstLine="709"/>
        <w:jc w:val="both"/>
        <w:rPr>
          <w:rFonts w:ascii="Times New Roman" w:eastAsia="Calibri" w:hAnsi="Times New Roman" w:cs="Times New Roman"/>
          <w:sz w:val="28"/>
          <w:szCs w:val="28"/>
        </w:rPr>
      </w:pPr>
      <w:r w:rsidRPr="008A0591">
        <w:rPr>
          <w:rFonts w:ascii="Times New Roman" w:eastAsia="Calibri" w:hAnsi="Times New Roman" w:cs="Times New Roman"/>
          <w:sz w:val="28"/>
          <w:szCs w:val="28"/>
        </w:rPr>
        <w:t>Все многоквартирные жилые дома подключены к централизованным системам тепло-, водо-, электроснабжения и водоотведения.</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lastRenderedPageBreak/>
        <w:t>Нормативный запас топлива в рамках подготовки к зимнему периоду на объектах ТЭК Хасынского городского округа обеспечен.</w:t>
      </w:r>
    </w:p>
    <w:p w:rsidR="008A0591" w:rsidRPr="008A0591" w:rsidRDefault="008A0591" w:rsidP="008A0591">
      <w:pPr>
        <w:widowControl w:val="0"/>
        <w:spacing w:after="0" w:line="240" w:lineRule="auto"/>
        <w:ind w:firstLine="709"/>
        <w:jc w:val="both"/>
        <w:rPr>
          <w:rFonts w:ascii="Times New Roman" w:eastAsia="Calibri" w:hAnsi="Times New Roman" w:cs="Times New Roman"/>
          <w:color w:val="000000"/>
          <w:sz w:val="28"/>
          <w:szCs w:val="28"/>
          <w:lang w:eastAsia="ru-RU"/>
        </w:rPr>
      </w:pPr>
      <w:r w:rsidRPr="008A0591">
        <w:rPr>
          <w:rFonts w:ascii="Times New Roman" w:eastAsia="Calibri" w:hAnsi="Times New Roman" w:cs="Times New Roman"/>
          <w:color w:val="000000"/>
          <w:sz w:val="28"/>
          <w:szCs w:val="28"/>
          <w:lang w:eastAsia="ru-RU"/>
        </w:rPr>
        <w:t>Поставка и перевозка топлива на котельные округа осуществляется на основании заключенных договоров с поставщиками и перевозчиками топлива, за счет субсидий, выделяемых из бюджета Магаданской области, а также за счет собственных средств теплоснабжающих предприятий.</w:t>
      </w:r>
    </w:p>
    <w:p w:rsidR="008A0591" w:rsidRPr="008A0591" w:rsidRDefault="008A0591" w:rsidP="008A0591">
      <w:pPr>
        <w:spacing w:after="0" w:line="240" w:lineRule="auto"/>
        <w:ind w:firstLine="708"/>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Работы по плану подготовки к ОЗП 2023-</w:t>
      </w:r>
      <w:smartTag w:uri="urn:schemas-microsoft-com:office:smarttags" w:element="metricconverter">
        <w:smartTagPr>
          <w:attr w:name="ProductID" w:val="2024 г"/>
        </w:smartTagPr>
        <w:r w:rsidRPr="008A0591">
          <w:rPr>
            <w:rFonts w:ascii="Times New Roman" w:eastAsia="Calibri" w:hAnsi="Times New Roman" w:cs="Times New Roman"/>
            <w:color w:val="000000"/>
            <w:sz w:val="28"/>
            <w:szCs w:val="28"/>
          </w:rPr>
          <w:t xml:space="preserve">2024 </w:t>
        </w:r>
        <w:proofErr w:type="spellStart"/>
        <w:r w:rsidRPr="008A0591">
          <w:rPr>
            <w:rFonts w:ascii="Times New Roman" w:eastAsia="Calibri" w:hAnsi="Times New Roman" w:cs="Times New Roman"/>
            <w:color w:val="000000"/>
            <w:sz w:val="28"/>
            <w:szCs w:val="28"/>
          </w:rPr>
          <w:t>г</w:t>
        </w:r>
      </w:smartTag>
      <w:r w:rsidRPr="008A0591">
        <w:rPr>
          <w:rFonts w:ascii="Times New Roman" w:eastAsia="Calibri" w:hAnsi="Times New Roman" w:cs="Times New Roman"/>
          <w:color w:val="000000"/>
          <w:sz w:val="28"/>
          <w:szCs w:val="28"/>
        </w:rPr>
        <w:t>.г</w:t>
      </w:r>
      <w:proofErr w:type="spellEnd"/>
      <w:r w:rsidRPr="008A0591">
        <w:rPr>
          <w:rFonts w:ascii="Times New Roman" w:eastAsia="Calibri" w:hAnsi="Times New Roman" w:cs="Times New Roman"/>
          <w:color w:val="000000"/>
          <w:sz w:val="28"/>
          <w:szCs w:val="28"/>
        </w:rPr>
        <w:t>., влияющие на работоспособность объектов ТЭК закончены в установленные сроки. Денежные средства освоены в полном объеме.</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Для ликвидации технологических нарушений и аварийных ситуаций на объектах и сетях жилищно-коммунального хозяйства созданы аварийные бригады, имеется необходимая техника, сформирован запас материально-технических ресурсов. Что позволит все технологические нарушения, возникшие на объектах и сетях ЖКХ, устранять в кратчайшие сроки, без последствий.</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В рамках вхождения в отопительный период 2023-2024 годов, для информирования населения в СМИ была размещена информация о запуске системы отопления с указанием телефонов аварийно-диспетчерских служб.</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Оценка готовности теплоснабжающих организаций, расположенных на территории округа проводилась комиссией утвержденной распоряжением администрации Хасынского городского округа от 13.06.2024 № 42-р. По результатам проведенных проверок комиссией принято решение о готовности всех теплоснабжающих предприятий к работе в отопительный период 2024-2025 гг.</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 xml:space="preserve">Подготовлены и выданы паспорта готовности на каждый многоквартирный дом, </w:t>
      </w:r>
      <w:proofErr w:type="spellStart"/>
      <w:r w:rsidRPr="008A0591">
        <w:rPr>
          <w:rFonts w:ascii="Times New Roman" w:eastAsia="Calibri" w:hAnsi="Times New Roman" w:cs="Times New Roman"/>
          <w:color w:val="000000"/>
          <w:sz w:val="28"/>
          <w:szCs w:val="28"/>
        </w:rPr>
        <w:t>ресурсоснабжающим</w:t>
      </w:r>
      <w:proofErr w:type="spellEnd"/>
      <w:r w:rsidRPr="008A0591">
        <w:rPr>
          <w:rFonts w:ascii="Times New Roman" w:eastAsia="Calibri" w:hAnsi="Times New Roman" w:cs="Times New Roman"/>
          <w:color w:val="000000"/>
          <w:sz w:val="28"/>
          <w:szCs w:val="28"/>
        </w:rPr>
        <w:t xml:space="preserve"> предприятиям, по объектам социальной инфраструктуры.</w:t>
      </w:r>
    </w:p>
    <w:p w:rsidR="008A0591" w:rsidRPr="008A0591" w:rsidRDefault="008A0591" w:rsidP="008A0591">
      <w:pPr>
        <w:spacing w:after="0" w:line="240" w:lineRule="auto"/>
        <w:ind w:firstLine="709"/>
        <w:jc w:val="both"/>
        <w:rPr>
          <w:rFonts w:ascii="Times New Roman" w:eastAsia="Calibri" w:hAnsi="Times New Roman" w:cs="Times New Roman"/>
          <w:color w:val="000000"/>
          <w:sz w:val="28"/>
          <w:szCs w:val="28"/>
        </w:rPr>
      </w:pPr>
      <w:r w:rsidRPr="008A0591">
        <w:rPr>
          <w:rFonts w:ascii="Times New Roman" w:eastAsia="Calibri" w:hAnsi="Times New Roman" w:cs="Times New Roman"/>
          <w:color w:val="000000"/>
          <w:sz w:val="28"/>
          <w:szCs w:val="28"/>
        </w:rPr>
        <w:t xml:space="preserve">Согласно Акта проверки готовности к отопительному периоду от 14 ноября 2024 года № 04/66-2024 Северо-восточным управлением </w:t>
      </w:r>
      <w:proofErr w:type="spellStart"/>
      <w:r w:rsidRPr="008A0591">
        <w:rPr>
          <w:rFonts w:ascii="Times New Roman" w:eastAsia="Calibri" w:hAnsi="Times New Roman" w:cs="Times New Roman"/>
          <w:color w:val="000000"/>
          <w:sz w:val="28"/>
          <w:szCs w:val="28"/>
        </w:rPr>
        <w:t>Ростехнадзора</w:t>
      </w:r>
      <w:proofErr w:type="spellEnd"/>
      <w:r w:rsidRPr="008A0591">
        <w:rPr>
          <w:rFonts w:ascii="Times New Roman" w:eastAsia="Calibri" w:hAnsi="Times New Roman" w:cs="Times New Roman"/>
          <w:color w:val="000000"/>
          <w:sz w:val="28"/>
          <w:szCs w:val="28"/>
        </w:rPr>
        <w:t xml:space="preserve"> муниципальному образованию «Хасынский муниципальный округ Магаданской области» выдан паспорт готовности к отопительному периоду 2024-2025 годов.</w:t>
      </w:r>
    </w:p>
    <w:p w:rsidR="008A0591" w:rsidRPr="008A0591" w:rsidRDefault="008A0591" w:rsidP="008A059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Во всех населенных пунктах Хасынского городского своевременно начат отопительный сезон 2024-</w:t>
      </w:r>
      <w:smartTag w:uri="urn:schemas-microsoft-com:office:smarttags" w:element="metricconverter">
        <w:smartTagPr>
          <w:attr w:name="ProductID" w:val="2025 г"/>
        </w:smartTagPr>
        <w:r w:rsidRPr="008A0591">
          <w:rPr>
            <w:rFonts w:ascii="Times New Roman" w:eastAsia="Times New Roman" w:hAnsi="Times New Roman" w:cs="Times New Roman"/>
            <w:color w:val="000000"/>
            <w:sz w:val="28"/>
            <w:szCs w:val="28"/>
            <w:lang w:eastAsia="ru-RU"/>
          </w:rPr>
          <w:t xml:space="preserve">2025 </w:t>
        </w:r>
        <w:proofErr w:type="spellStart"/>
        <w:r w:rsidRPr="008A0591">
          <w:rPr>
            <w:rFonts w:ascii="Times New Roman" w:eastAsia="Times New Roman" w:hAnsi="Times New Roman" w:cs="Times New Roman"/>
            <w:color w:val="000000"/>
            <w:sz w:val="28"/>
            <w:szCs w:val="28"/>
            <w:lang w:eastAsia="ru-RU"/>
          </w:rPr>
          <w:t>г</w:t>
        </w:r>
      </w:smartTag>
      <w:r w:rsidRPr="008A0591">
        <w:rPr>
          <w:rFonts w:ascii="Times New Roman" w:eastAsia="Times New Roman" w:hAnsi="Times New Roman" w:cs="Times New Roman"/>
          <w:color w:val="000000"/>
          <w:sz w:val="28"/>
          <w:szCs w:val="28"/>
          <w:lang w:eastAsia="ru-RU"/>
        </w:rPr>
        <w:t>.г</w:t>
      </w:r>
      <w:proofErr w:type="spellEnd"/>
      <w:r w:rsidRPr="008A0591">
        <w:rPr>
          <w:rFonts w:ascii="Times New Roman" w:eastAsia="Times New Roman" w:hAnsi="Times New Roman" w:cs="Times New Roman"/>
          <w:color w:val="000000"/>
          <w:sz w:val="28"/>
          <w:szCs w:val="28"/>
          <w:lang w:eastAsia="ru-RU"/>
        </w:rPr>
        <w:t xml:space="preserve">. с учетом утвержденных температурных графиков. </w:t>
      </w:r>
    </w:p>
    <w:p w:rsidR="008A0591" w:rsidRPr="008A0591" w:rsidRDefault="008A0591" w:rsidP="008A0591">
      <w:pPr>
        <w:widowControl w:val="0"/>
        <w:spacing w:after="0" w:line="240" w:lineRule="auto"/>
        <w:ind w:left="20" w:firstLine="547"/>
        <w:jc w:val="both"/>
        <w:rPr>
          <w:rFonts w:ascii="Times New Roman" w:eastAsia="Times New Roman" w:hAnsi="Times New Roman" w:cs="Times New Roman"/>
          <w:color w:val="000000"/>
          <w:sz w:val="28"/>
          <w:szCs w:val="28"/>
          <w:lang w:eastAsia="ru-RU"/>
        </w:rPr>
      </w:pPr>
      <w:r w:rsidRPr="008A0591">
        <w:rPr>
          <w:rFonts w:ascii="Times New Roman" w:eastAsia="Times New Roman" w:hAnsi="Times New Roman" w:cs="Times New Roman"/>
          <w:color w:val="000000"/>
          <w:sz w:val="28"/>
          <w:szCs w:val="28"/>
          <w:lang w:eastAsia="ru-RU"/>
        </w:rPr>
        <w:t>Все потребители тепловой энергии подключены к централизованной системе теплоснабжения.</w:t>
      </w:r>
    </w:p>
    <w:p w:rsidR="008A0591" w:rsidRPr="008A0591" w:rsidRDefault="008A0591" w:rsidP="008A0591">
      <w:pPr>
        <w:tabs>
          <w:tab w:val="left" w:pos="893"/>
        </w:tab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8A0591">
        <w:rPr>
          <w:rFonts w:ascii="Times New Roman" w:eastAsia="Calibri" w:hAnsi="Times New Roman" w:cs="Times New Roman"/>
          <w:bCs/>
          <w:sz w:val="28"/>
          <w:szCs w:val="28"/>
          <w:lang w:eastAsia="ru-RU"/>
        </w:rPr>
        <w:t>По муниципальной программе «Комплексное развитие коммунальной инфраструктуры на территории МО «Хасынский муниципальный округ Магаданской области» муниципальным образованием запланировано и израсходовано собственных средств в размере 1 471,762 тыс. руб., а именно:</w:t>
      </w:r>
    </w:p>
    <w:p w:rsidR="008A0591" w:rsidRPr="008A0591" w:rsidRDefault="008A0591" w:rsidP="008A0591">
      <w:pPr>
        <w:spacing w:after="0" w:line="240" w:lineRule="auto"/>
        <w:ind w:firstLine="709"/>
        <w:jc w:val="both"/>
        <w:rPr>
          <w:rFonts w:ascii="Times New Roman" w:eastAsia="Calibri" w:hAnsi="Times New Roman" w:cs="Times New Roman"/>
          <w:bCs/>
          <w:sz w:val="28"/>
          <w:szCs w:val="28"/>
          <w:lang w:eastAsia="ru-RU"/>
        </w:rPr>
      </w:pPr>
      <w:r w:rsidRPr="008A0591">
        <w:rPr>
          <w:rFonts w:ascii="Times New Roman" w:eastAsia="Calibri" w:hAnsi="Times New Roman" w:cs="Times New Roman"/>
          <w:bCs/>
          <w:sz w:val="28"/>
          <w:szCs w:val="28"/>
          <w:lang w:eastAsia="ru-RU"/>
        </w:rPr>
        <w:t xml:space="preserve">- Модернизация систем электроснабжения (проведение капитального ремонта крыши здания ДЭС пос. Талая) – 245,870 </w:t>
      </w:r>
      <w:proofErr w:type="spellStart"/>
      <w:r w:rsidRPr="008A0591">
        <w:rPr>
          <w:rFonts w:ascii="Times New Roman" w:eastAsia="Calibri" w:hAnsi="Times New Roman" w:cs="Times New Roman"/>
          <w:bCs/>
          <w:sz w:val="28"/>
          <w:szCs w:val="28"/>
          <w:lang w:eastAsia="ru-RU"/>
        </w:rPr>
        <w:t>тыс.руб</w:t>
      </w:r>
      <w:proofErr w:type="spellEnd"/>
      <w:r w:rsidRPr="008A0591">
        <w:rPr>
          <w:rFonts w:ascii="Times New Roman" w:eastAsia="Calibri" w:hAnsi="Times New Roman" w:cs="Times New Roman"/>
          <w:bCs/>
          <w:sz w:val="28"/>
          <w:szCs w:val="28"/>
          <w:lang w:eastAsia="ru-RU"/>
        </w:rPr>
        <w:t>.;</w:t>
      </w:r>
    </w:p>
    <w:p w:rsidR="008A0591" w:rsidRPr="008A0591" w:rsidRDefault="008A0591" w:rsidP="008A0591">
      <w:pPr>
        <w:tabs>
          <w:tab w:val="left" w:pos="893"/>
        </w:tab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8A0591">
        <w:rPr>
          <w:rFonts w:ascii="Times New Roman" w:eastAsia="Calibri" w:hAnsi="Times New Roman" w:cs="Times New Roman"/>
          <w:bCs/>
          <w:sz w:val="28"/>
          <w:szCs w:val="28"/>
          <w:lang w:eastAsia="ru-RU"/>
        </w:rPr>
        <w:lastRenderedPageBreak/>
        <w:t>- софинансирование мероприятия по поставке трубной продукции для нужд МУП «</w:t>
      </w:r>
      <w:proofErr w:type="spellStart"/>
      <w:r w:rsidRPr="008A0591">
        <w:rPr>
          <w:rFonts w:ascii="Times New Roman" w:eastAsia="Calibri" w:hAnsi="Times New Roman" w:cs="Times New Roman"/>
          <w:bCs/>
          <w:sz w:val="28"/>
          <w:szCs w:val="28"/>
          <w:lang w:eastAsia="ru-RU"/>
        </w:rPr>
        <w:t>Комэнерго</w:t>
      </w:r>
      <w:proofErr w:type="spellEnd"/>
      <w:r w:rsidRPr="008A0591">
        <w:rPr>
          <w:rFonts w:ascii="Times New Roman" w:eastAsia="Calibri" w:hAnsi="Times New Roman" w:cs="Times New Roman"/>
          <w:bCs/>
          <w:sz w:val="28"/>
          <w:szCs w:val="28"/>
          <w:lang w:eastAsia="ru-RU"/>
        </w:rPr>
        <w:t>» и МУП «Стекольный-</w:t>
      </w:r>
      <w:proofErr w:type="spellStart"/>
      <w:r w:rsidRPr="008A0591">
        <w:rPr>
          <w:rFonts w:ascii="Times New Roman" w:eastAsia="Calibri" w:hAnsi="Times New Roman" w:cs="Times New Roman"/>
          <w:bCs/>
          <w:sz w:val="28"/>
          <w:szCs w:val="28"/>
          <w:lang w:eastAsia="ru-RU"/>
        </w:rPr>
        <w:t>комэнерго</w:t>
      </w:r>
      <w:proofErr w:type="spellEnd"/>
      <w:r w:rsidRPr="008A0591">
        <w:rPr>
          <w:rFonts w:ascii="Times New Roman" w:eastAsia="Calibri" w:hAnsi="Times New Roman" w:cs="Times New Roman"/>
          <w:bCs/>
          <w:sz w:val="28"/>
          <w:szCs w:val="28"/>
          <w:lang w:eastAsia="ru-RU"/>
        </w:rPr>
        <w:t xml:space="preserve">» - 1 225,892 </w:t>
      </w:r>
      <w:proofErr w:type="spellStart"/>
      <w:r w:rsidRPr="008A0591">
        <w:rPr>
          <w:rFonts w:ascii="Times New Roman" w:eastAsia="Calibri" w:hAnsi="Times New Roman" w:cs="Times New Roman"/>
          <w:bCs/>
          <w:sz w:val="28"/>
          <w:szCs w:val="28"/>
          <w:lang w:eastAsia="ru-RU"/>
        </w:rPr>
        <w:t>тыс.руб</w:t>
      </w:r>
      <w:proofErr w:type="spellEnd"/>
      <w:r w:rsidRPr="008A0591">
        <w:rPr>
          <w:rFonts w:ascii="Times New Roman" w:eastAsia="Calibri" w:hAnsi="Times New Roman" w:cs="Times New Roman"/>
          <w:bCs/>
          <w:sz w:val="28"/>
          <w:szCs w:val="28"/>
          <w:lang w:eastAsia="ru-RU"/>
        </w:rPr>
        <w:t>.</w:t>
      </w:r>
    </w:p>
    <w:p w:rsidR="00262895" w:rsidRDefault="00262895" w:rsidP="008A059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262895" w:rsidRDefault="00FE2855" w:rsidP="00262895">
      <w:pPr>
        <w:widowControl w:val="0"/>
        <w:autoSpaceDE w:val="0"/>
        <w:autoSpaceDN w:val="0"/>
        <w:spacing w:after="0" w:line="240" w:lineRule="auto"/>
        <w:ind w:left="-284" w:firstLine="851"/>
        <w:jc w:val="both"/>
        <w:rPr>
          <w:rFonts w:ascii="Times New Roman" w:eastAsia="Bookman Old Style" w:hAnsi="Times New Roman" w:cs="Times New Roman"/>
          <w:b/>
          <w:color w:val="000000"/>
          <w:sz w:val="28"/>
          <w:szCs w:val="28"/>
        </w:rPr>
      </w:pPr>
      <w:r w:rsidRPr="00AF065C">
        <w:rPr>
          <w:rFonts w:ascii="Times New Roman" w:eastAsia="Bookman Old Style" w:hAnsi="Times New Roman" w:cs="Times New Roman"/>
          <w:b/>
          <w:color w:val="000000"/>
          <w:sz w:val="28"/>
          <w:szCs w:val="28"/>
        </w:rPr>
        <w:t>Претензионная работа</w:t>
      </w:r>
    </w:p>
    <w:p w:rsidR="00E10AB8" w:rsidRDefault="00E10AB8" w:rsidP="00262895">
      <w:pPr>
        <w:widowControl w:val="0"/>
        <w:autoSpaceDE w:val="0"/>
        <w:autoSpaceDN w:val="0"/>
        <w:spacing w:after="0" w:line="240" w:lineRule="auto"/>
        <w:ind w:left="-284" w:firstLine="851"/>
        <w:jc w:val="both"/>
        <w:rPr>
          <w:rFonts w:ascii="Times New Roman" w:eastAsia="Bookman Old Style" w:hAnsi="Times New Roman" w:cs="Times New Roman"/>
          <w:color w:val="000000"/>
          <w:sz w:val="28"/>
          <w:szCs w:val="28"/>
        </w:rPr>
      </w:pPr>
      <w:r w:rsidRPr="00AF065C">
        <w:rPr>
          <w:rFonts w:ascii="Times New Roman" w:eastAsia="Bookman Old Style" w:hAnsi="Times New Roman" w:cs="Times New Roman"/>
          <w:color w:val="000000"/>
          <w:sz w:val="28"/>
          <w:szCs w:val="28"/>
        </w:rPr>
        <w:t xml:space="preserve"> </w:t>
      </w:r>
    </w:p>
    <w:p w:rsidR="00015C7F" w:rsidRPr="00015C7F" w:rsidRDefault="00015C7F" w:rsidP="00015C7F">
      <w:pPr>
        <w:widowControl w:val="0"/>
        <w:autoSpaceDE w:val="0"/>
        <w:autoSpaceDN w:val="0"/>
        <w:spacing w:after="0" w:line="240" w:lineRule="auto"/>
        <w:ind w:left="-284" w:firstLine="851"/>
        <w:jc w:val="both"/>
        <w:rPr>
          <w:rFonts w:ascii="Times New Roman" w:eastAsia="Bookman Old Style" w:hAnsi="Times New Roman" w:cs="Times New Roman"/>
          <w:color w:val="000000"/>
          <w:sz w:val="28"/>
          <w:szCs w:val="28"/>
        </w:rPr>
      </w:pPr>
      <w:r w:rsidRPr="00015C7F">
        <w:rPr>
          <w:rFonts w:ascii="Times New Roman" w:eastAsia="Bookman Old Style" w:hAnsi="Times New Roman" w:cs="Times New Roman"/>
          <w:color w:val="000000"/>
          <w:sz w:val="28"/>
          <w:szCs w:val="28"/>
        </w:rPr>
        <w:t xml:space="preserve">В рамках Межведомственной комиссии по сокращению задолженности граждан по оплате за жилищно-коммунальные услуги и наем муниципальных жилых помещений Комитетом проводится интенсивная работа по сокращению задолженности среди населения. </w:t>
      </w:r>
    </w:p>
    <w:p w:rsidR="00015C7F" w:rsidRPr="00015C7F" w:rsidRDefault="00015C7F" w:rsidP="00015C7F">
      <w:pPr>
        <w:widowControl w:val="0"/>
        <w:autoSpaceDE w:val="0"/>
        <w:autoSpaceDN w:val="0"/>
        <w:spacing w:after="0" w:line="240" w:lineRule="auto"/>
        <w:ind w:left="-284" w:firstLine="851"/>
        <w:jc w:val="both"/>
        <w:rPr>
          <w:rFonts w:ascii="Times New Roman" w:eastAsia="Bookman Old Style" w:hAnsi="Times New Roman" w:cs="Times New Roman"/>
          <w:color w:val="000000"/>
          <w:sz w:val="28"/>
          <w:szCs w:val="28"/>
        </w:rPr>
      </w:pPr>
      <w:r w:rsidRPr="00015C7F">
        <w:rPr>
          <w:rFonts w:ascii="Times New Roman" w:eastAsia="Bookman Old Style" w:hAnsi="Times New Roman" w:cs="Times New Roman"/>
          <w:color w:val="000000"/>
          <w:sz w:val="28"/>
          <w:szCs w:val="28"/>
        </w:rPr>
        <w:t xml:space="preserve">В 2024 году проведено 4 заседания межведомственной комиссии по урегулированию вопросов, связанных с взысканием задолженности по оплате за жилищно-коммунальные услуги. Для решения вопросов погашения задолженности, а также для предупреждения ее образования на заседание Комиссии были приглашены 85 чел. имеющих задолженность за ЖКУ в сумме 12 470,05 тыс. руб. На </w:t>
      </w:r>
      <w:r w:rsidR="00D32C06" w:rsidRPr="00015C7F">
        <w:rPr>
          <w:rFonts w:ascii="Times New Roman" w:eastAsia="Bookman Old Style" w:hAnsi="Times New Roman" w:cs="Times New Roman"/>
          <w:color w:val="000000"/>
          <w:sz w:val="28"/>
          <w:szCs w:val="28"/>
        </w:rPr>
        <w:t>заседание явилось</w:t>
      </w:r>
      <w:r w:rsidRPr="00015C7F">
        <w:rPr>
          <w:rFonts w:ascii="Times New Roman" w:eastAsia="Bookman Old Style" w:hAnsi="Times New Roman" w:cs="Times New Roman"/>
          <w:color w:val="000000"/>
          <w:sz w:val="28"/>
          <w:szCs w:val="28"/>
        </w:rPr>
        <w:t xml:space="preserve"> 20 граждан с общей суммой задолженности 2 715,89 тыс. руб. До заседания Комиссии внесена оплата 7 граждан</w:t>
      </w:r>
      <w:r w:rsidR="00D32C06">
        <w:rPr>
          <w:rFonts w:ascii="Times New Roman" w:eastAsia="Bookman Old Style" w:hAnsi="Times New Roman" w:cs="Times New Roman"/>
          <w:color w:val="000000"/>
          <w:sz w:val="28"/>
          <w:szCs w:val="28"/>
        </w:rPr>
        <w:t xml:space="preserve"> на общую сумму 203,5 тыс. руб.</w:t>
      </w:r>
      <w:r w:rsidRPr="00015C7F">
        <w:rPr>
          <w:rFonts w:ascii="Times New Roman" w:eastAsia="Bookman Old Style" w:hAnsi="Times New Roman" w:cs="Times New Roman"/>
          <w:color w:val="000000"/>
          <w:sz w:val="28"/>
          <w:szCs w:val="28"/>
        </w:rPr>
        <w:t xml:space="preserve"> Так же по результатам работы комиссии заключено 2 соглашения о рассрочке долга на сумму 386,91 тыс. руб., на 2 работников поданы исковые заявления в суд на общую сумму </w:t>
      </w:r>
      <w:r w:rsidR="00D32C06" w:rsidRPr="00015C7F">
        <w:rPr>
          <w:rFonts w:ascii="Times New Roman" w:eastAsia="Bookman Old Style" w:hAnsi="Times New Roman" w:cs="Times New Roman"/>
          <w:color w:val="000000"/>
          <w:sz w:val="28"/>
          <w:szCs w:val="28"/>
        </w:rPr>
        <w:t>задолженности 458</w:t>
      </w:r>
      <w:r w:rsidRPr="00015C7F">
        <w:rPr>
          <w:rFonts w:ascii="Times New Roman" w:eastAsia="Bookman Old Style" w:hAnsi="Times New Roman" w:cs="Times New Roman"/>
          <w:color w:val="000000"/>
          <w:sz w:val="28"/>
          <w:szCs w:val="28"/>
        </w:rPr>
        <w:t>,48 тыс. руб.</w:t>
      </w:r>
    </w:p>
    <w:p w:rsidR="00015C7F" w:rsidRPr="00015C7F" w:rsidRDefault="00015C7F" w:rsidP="00015C7F">
      <w:pPr>
        <w:widowControl w:val="0"/>
        <w:autoSpaceDE w:val="0"/>
        <w:autoSpaceDN w:val="0"/>
        <w:spacing w:after="0" w:line="240" w:lineRule="auto"/>
        <w:ind w:left="-284" w:firstLine="851"/>
        <w:jc w:val="both"/>
        <w:rPr>
          <w:rFonts w:ascii="Times New Roman" w:eastAsia="Bookman Old Style" w:hAnsi="Times New Roman" w:cs="Times New Roman"/>
          <w:color w:val="000000"/>
          <w:sz w:val="28"/>
          <w:szCs w:val="28"/>
        </w:rPr>
      </w:pPr>
      <w:r w:rsidRPr="00015C7F">
        <w:rPr>
          <w:rFonts w:ascii="Times New Roman" w:eastAsia="Bookman Old Style" w:hAnsi="Times New Roman" w:cs="Times New Roman"/>
          <w:color w:val="000000"/>
          <w:sz w:val="28"/>
          <w:szCs w:val="28"/>
        </w:rPr>
        <w:t xml:space="preserve">Было организовано 61 совместных выезда по адресам проживания должников с общей суммой задолженности 6 380,96 тыс. руб. с представителями Администрации Хасынского муниципального округа, </w:t>
      </w:r>
      <w:proofErr w:type="spellStart"/>
      <w:r w:rsidRPr="00015C7F">
        <w:rPr>
          <w:rFonts w:ascii="Times New Roman" w:eastAsia="Bookman Old Style" w:hAnsi="Times New Roman" w:cs="Times New Roman"/>
          <w:color w:val="000000"/>
          <w:sz w:val="28"/>
          <w:szCs w:val="28"/>
        </w:rPr>
        <w:t>ресурсоснабжающих</w:t>
      </w:r>
      <w:proofErr w:type="spellEnd"/>
      <w:r w:rsidRPr="00015C7F">
        <w:rPr>
          <w:rFonts w:ascii="Times New Roman" w:eastAsia="Bookman Old Style" w:hAnsi="Times New Roman" w:cs="Times New Roman"/>
          <w:color w:val="000000"/>
          <w:sz w:val="28"/>
          <w:szCs w:val="28"/>
        </w:rPr>
        <w:t xml:space="preserve"> предприятий, судебных приставов Хасынского районного отдела. По результатам выездов вручены требования о явке к судебному приставу-исполнителю 24 гражданам имеющих общую сумму задолженности 2 996,63 тыс. руб.,  произведено 3  ареста имущества на сумму 7,0  тыс. руб.,  рекомендовано подать в розыск на 10 граждан с суммой задолженности 1 612,77 тыс. руб.; 1 гражданин произвел оплату до выезда комиссии на сумму 219,38 </w:t>
      </w:r>
      <w:proofErr w:type="spellStart"/>
      <w:r w:rsidRPr="00015C7F">
        <w:rPr>
          <w:rFonts w:ascii="Times New Roman" w:eastAsia="Bookman Old Style" w:hAnsi="Times New Roman" w:cs="Times New Roman"/>
          <w:color w:val="000000"/>
          <w:sz w:val="28"/>
          <w:szCs w:val="28"/>
        </w:rPr>
        <w:t>тыс.руб</w:t>
      </w:r>
      <w:proofErr w:type="spellEnd"/>
      <w:r w:rsidRPr="00015C7F">
        <w:rPr>
          <w:rFonts w:ascii="Times New Roman" w:eastAsia="Bookman Old Style" w:hAnsi="Times New Roman" w:cs="Times New Roman"/>
          <w:color w:val="000000"/>
          <w:sz w:val="28"/>
          <w:szCs w:val="28"/>
        </w:rPr>
        <w:t>. составлены 6 актов о невозможности взыскания на общую сумму 909,11; судебными приставами обращены взыскания на  удержание заработной платы, пенсии 7 граждан на общую сумму задолженности 399,9 тыс. руб., не проживают по адресу – 10 граждан с общей суммой задолженности 236,17 тыс. руб.</w:t>
      </w:r>
    </w:p>
    <w:p w:rsidR="008A0591" w:rsidRDefault="00015C7F" w:rsidP="00015C7F">
      <w:pPr>
        <w:widowControl w:val="0"/>
        <w:autoSpaceDE w:val="0"/>
        <w:autoSpaceDN w:val="0"/>
        <w:spacing w:after="0" w:line="240" w:lineRule="auto"/>
        <w:ind w:left="-284" w:firstLine="851"/>
        <w:jc w:val="both"/>
        <w:rPr>
          <w:rFonts w:ascii="Times New Roman" w:eastAsia="Bookman Old Style" w:hAnsi="Times New Roman" w:cs="Times New Roman"/>
          <w:color w:val="000000"/>
          <w:sz w:val="28"/>
          <w:szCs w:val="28"/>
        </w:rPr>
      </w:pPr>
      <w:r w:rsidRPr="00015C7F">
        <w:rPr>
          <w:rFonts w:ascii="Times New Roman" w:eastAsia="Bookman Old Style" w:hAnsi="Times New Roman" w:cs="Times New Roman"/>
          <w:color w:val="000000"/>
          <w:sz w:val="28"/>
          <w:szCs w:val="28"/>
        </w:rPr>
        <w:t xml:space="preserve">Так же </w:t>
      </w:r>
      <w:proofErr w:type="spellStart"/>
      <w:r w:rsidRPr="00015C7F">
        <w:rPr>
          <w:rFonts w:ascii="Times New Roman" w:eastAsia="Bookman Old Style" w:hAnsi="Times New Roman" w:cs="Times New Roman"/>
          <w:color w:val="000000"/>
          <w:sz w:val="28"/>
          <w:szCs w:val="28"/>
        </w:rPr>
        <w:t>Хасынским</w:t>
      </w:r>
      <w:proofErr w:type="spellEnd"/>
      <w:r w:rsidRPr="00015C7F">
        <w:rPr>
          <w:rFonts w:ascii="Times New Roman" w:eastAsia="Bookman Old Style" w:hAnsi="Times New Roman" w:cs="Times New Roman"/>
          <w:color w:val="000000"/>
          <w:sz w:val="28"/>
          <w:szCs w:val="28"/>
        </w:rPr>
        <w:t xml:space="preserve"> районным отделением судебных приставов </w:t>
      </w:r>
      <w:r w:rsidR="00D32C06" w:rsidRPr="00015C7F">
        <w:rPr>
          <w:rFonts w:ascii="Times New Roman" w:eastAsia="Bookman Old Style" w:hAnsi="Times New Roman" w:cs="Times New Roman"/>
          <w:color w:val="000000"/>
          <w:sz w:val="28"/>
          <w:szCs w:val="28"/>
        </w:rPr>
        <w:t>проведено рейдовое</w:t>
      </w:r>
      <w:r w:rsidRPr="00015C7F">
        <w:rPr>
          <w:rFonts w:ascii="Times New Roman" w:eastAsia="Bookman Old Style" w:hAnsi="Times New Roman" w:cs="Times New Roman"/>
          <w:color w:val="000000"/>
          <w:sz w:val="28"/>
          <w:szCs w:val="28"/>
        </w:rPr>
        <w:t xml:space="preserve"> мероприятие с использованием «планшета «Дорожный пристав» для выявления лиц, имеющих задолженности по жилищно-коммунальным услугам по государственным регистрационным номерам автомобилей. В ходе рейда с использованием «планшета «Дорожный пристав» просканировано 166 автомобилей, из них у 4 автовладельцев числится задолженность, им оставлены извещения о явке к судебному приставу-исполнителю, у одного произведен арест автомобиля на сумму 500 тыс. руб.</w:t>
      </w:r>
    </w:p>
    <w:p w:rsidR="00015C7F" w:rsidRPr="00015C7F" w:rsidRDefault="00015C7F" w:rsidP="00015C7F">
      <w:pPr>
        <w:widowControl w:val="0"/>
        <w:autoSpaceDE w:val="0"/>
        <w:autoSpaceDN w:val="0"/>
        <w:spacing w:after="0" w:line="240" w:lineRule="auto"/>
        <w:ind w:left="-284" w:firstLine="851"/>
        <w:jc w:val="both"/>
        <w:rPr>
          <w:rFonts w:ascii="Times New Roman" w:eastAsia="Bookman Old Style" w:hAnsi="Times New Roman" w:cs="Times New Roman"/>
          <w:color w:val="000000"/>
          <w:sz w:val="28"/>
          <w:szCs w:val="28"/>
        </w:rPr>
      </w:pPr>
    </w:p>
    <w:p w:rsidR="00D32C06" w:rsidRDefault="00D32C06" w:rsidP="00AF065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p>
    <w:p w:rsidR="00AF587B" w:rsidRDefault="002A0204" w:rsidP="00AF065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r w:rsidRPr="00AF065C">
        <w:rPr>
          <w:rFonts w:ascii="Times New Roman" w:eastAsia="Times New Roman" w:hAnsi="Times New Roman" w:cs="Times New Roman"/>
          <w:b/>
          <w:bCs/>
          <w:sz w:val="28"/>
          <w:szCs w:val="28"/>
          <w:lang w:eastAsia="ru-RU"/>
        </w:rPr>
        <w:lastRenderedPageBreak/>
        <w:t>Благоустройство</w:t>
      </w:r>
    </w:p>
    <w:p w:rsidR="00643B1F" w:rsidRDefault="00643B1F" w:rsidP="00AF065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p>
    <w:p w:rsidR="00643B1F" w:rsidRPr="00643B1F" w:rsidRDefault="00643B1F" w:rsidP="00AF065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643B1F">
        <w:rPr>
          <w:rFonts w:ascii="Times New Roman" w:eastAsia="Times New Roman" w:hAnsi="Times New Roman" w:cs="Times New Roman"/>
          <w:bCs/>
          <w:sz w:val="28"/>
          <w:szCs w:val="28"/>
          <w:lang w:eastAsia="ru-RU"/>
        </w:rPr>
        <w:t>В 2024 году были выполнены следующие мероприяти</w:t>
      </w:r>
      <w:r>
        <w:rPr>
          <w:rFonts w:ascii="Times New Roman" w:eastAsia="Times New Roman" w:hAnsi="Times New Roman" w:cs="Times New Roman"/>
          <w:bCs/>
          <w:sz w:val="28"/>
          <w:szCs w:val="28"/>
          <w:lang w:eastAsia="ru-RU"/>
        </w:rPr>
        <w:t>я по благоустройству территории:</w:t>
      </w:r>
    </w:p>
    <w:p w:rsidR="00015C7F" w:rsidRDefault="00015C7F" w:rsidP="00AF065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r w:rsidRPr="00015C7F">
        <w:rPr>
          <w:rFonts w:ascii="Times New Roman" w:eastAsia="Times New Roman" w:hAnsi="Times New Roman" w:cs="Times New Roman"/>
          <w:b/>
          <w:bCs/>
          <w:sz w:val="28"/>
          <w:szCs w:val="28"/>
          <w:lang w:eastAsia="ru-RU"/>
        </w:rPr>
        <w:t>Благоустройство дворовой территории в пос. Палатка ул. Ленина 7 – Центральная 24 (Проект «1000 Дворов»)</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Стоимость мероприятия 14 500,00 тыс. рублей</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Выполнены следующие мероприятия:</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 установка ограждения;</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 монтаж малых архитектурных форм (лавки, урны, диван-качели);</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 xml:space="preserve">- установка детского игрового комплекса с </w:t>
      </w:r>
      <w:proofErr w:type="spellStart"/>
      <w:r w:rsidRPr="00015C7F">
        <w:rPr>
          <w:rFonts w:ascii="Times New Roman" w:eastAsia="Times New Roman" w:hAnsi="Times New Roman" w:cs="Times New Roman"/>
          <w:bCs/>
          <w:sz w:val="28"/>
          <w:szCs w:val="28"/>
          <w:lang w:eastAsia="ru-RU"/>
        </w:rPr>
        <w:t>травмобезопасным</w:t>
      </w:r>
      <w:proofErr w:type="spellEnd"/>
      <w:r w:rsidRPr="00015C7F">
        <w:rPr>
          <w:rFonts w:ascii="Times New Roman" w:eastAsia="Times New Roman" w:hAnsi="Times New Roman" w:cs="Times New Roman"/>
          <w:bCs/>
          <w:sz w:val="28"/>
          <w:szCs w:val="28"/>
          <w:lang w:eastAsia="ru-RU"/>
        </w:rPr>
        <w:t xml:space="preserve"> покрытием;</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 монтаж освещения;</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 укладка тротуарной плитки;</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 асфальтирование придомовой территории.</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r w:rsidRPr="00015C7F">
        <w:rPr>
          <w:rFonts w:ascii="Times New Roman" w:eastAsia="Times New Roman" w:hAnsi="Times New Roman" w:cs="Times New Roman"/>
          <w:b/>
          <w:bCs/>
          <w:sz w:val="28"/>
          <w:szCs w:val="28"/>
          <w:lang w:eastAsia="ru-RU"/>
        </w:rPr>
        <w:t>Ликвидация несанкционированных свалок</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 xml:space="preserve">На территории поселка </w:t>
      </w:r>
      <w:proofErr w:type="spellStart"/>
      <w:r w:rsidRPr="00015C7F">
        <w:rPr>
          <w:rFonts w:ascii="Times New Roman" w:eastAsia="Times New Roman" w:hAnsi="Times New Roman" w:cs="Times New Roman"/>
          <w:bCs/>
          <w:sz w:val="28"/>
          <w:szCs w:val="28"/>
          <w:lang w:eastAsia="ru-RU"/>
        </w:rPr>
        <w:t>Хасын</w:t>
      </w:r>
      <w:proofErr w:type="spellEnd"/>
      <w:r w:rsidRPr="00015C7F">
        <w:rPr>
          <w:rFonts w:ascii="Times New Roman" w:eastAsia="Times New Roman" w:hAnsi="Times New Roman" w:cs="Times New Roman"/>
          <w:bCs/>
          <w:sz w:val="28"/>
          <w:szCs w:val="28"/>
          <w:lang w:eastAsia="ru-RU"/>
        </w:rPr>
        <w:t xml:space="preserve"> ликвидированы 2 несанкционированные свалки. Вывезено около 150 м3.</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Стоимость – 100,00 рублей.</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r w:rsidRPr="00015C7F">
        <w:rPr>
          <w:rFonts w:ascii="Times New Roman" w:eastAsia="Times New Roman" w:hAnsi="Times New Roman" w:cs="Times New Roman"/>
          <w:b/>
          <w:bCs/>
          <w:sz w:val="28"/>
          <w:szCs w:val="28"/>
          <w:lang w:eastAsia="ru-RU"/>
        </w:rPr>
        <w:t>Выполнение работ по ямочному ремонту в пос. Палатка и Стекольный</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Стоимость – 2999,00 тыс. рублей.</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Выполнены работы по ямочному ремонту улично-дорожной сети в пос. Палатка (ул. Школьная, ул. Ленина, ул. Юбилейная) и пос. Стекольный (ул. Зеленая).</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r w:rsidRPr="00015C7F">
        <w:rPr>
          <w:rFonts w:ascii="Times New Roman" w:eastAsia="Times New Roman" w:hAnsi="Times New Roman" w:cs="Times New Roman"/>
          <w:b/>
          <w:bCs/>
          <w:sz w:val="28"/>
          <w:szCs w:val="28"/>
          <w:lang w:eastAsia="ru-RU"/>
        </w:rPr>
        <w:t>Площадка для выгула собак в пос. Палатка.</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Стоимость – 566,00 тыс. рублей.</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Проведено обустройство земельных участков для выгула домашних животных в населенных пунктах Хасынского муниципального округа Магаданской области.</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r w:rsidRPr="00015C7F">
        <w:rPr>
          <w:rFonts w:ascii="Times New Roman" w:eastAsia="Times New Roman" w:hAnsi="Times New Roman" w:cs="Times New Roman"/>
          <w:b/>
          <w:bCs/>
          <w:sz w:val="28"/>
          <w:szCs w:val="28"/>
          <w:lang w:eastAsia="ru-RU"/>
        </w:rPr>
        <w:t xml:space="preserve">«Инициативный проект «Благоустройство проезда по </w:t>
      </w:r>
      <w:r w:rsidR="00D32C06" w:rsidRPr="00015C7F">
        <w:rPr>
          <w:rFonts w:ascii="Times New Roman" w:eastAsia="Times New Roman" w:hAnsi="Times New Roman" w:cs="Times New Roman"/>
          <w:b/>
          <w:bCs/>
          <w:sz w:val="28"/>
          <w:szCs w:val="28"/>
          <w:lang w:eastAsia="ru-RU"/>
        </w:rPr>
        <w:t>ул. Зелёная</w:t>
      </w:r>
      <w:r w:rsidRPr="00015C7F">
        <w:rPr>
          <w:rFonts w:ascii="Times New Roman" w:eastAsia="Times New Roman" w:hAnsi="Times New Roman" w:cs="Times New Roman"/>
          <w:b/>
          <w:bCs/>
          <w:sz w:val="28"/>
          <w:szCs w:val="28"/>
          <w:lang w:eastAsia="ru-RU"/>
        </w:rPr>
        <w:t xml:space="preserve"> в </w:t>
      </w:r>
      <w:r w:rsidR="00D32C06" w:rsidRPr="00015C7F">
        <w:rPr>
          <w:rFonts w:ascii="Times New Roman" w:eastAsia="Times New Roman" w:hAnsi="Times New Roman" w:cs="Times New Roman"/>
          <w:b/>
          <w:bCs/>
          <w:sz w:val="28"/>
          <w:szCs w:val="28"/>
          <w:lang w:eastAsia="ru-RU"/>
        </w:rPr>
        <w:t>п. Стекольном</w:t>
      </w:r>
      <w:r w:rsidRPr="00015C7F">
        <w:rPr>
          <w:rFonts w:ascii="Times New Roman" w:eastAsia="Times New Roman" w:hAnsi="Times New Roman" w:cs="Times New Roman"/>
          <w:b/>
          <w:bCs/>
          <w:sz w:val="28"/>
          <w:szCs w:val="28"/>
          <w:lang w:eastAsia="ru-RU"/>
        </w:rPr>
        <w:t xml:space="preserve"> (инициативный проект)»</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Стоимость – 4 176,860 тыс. рублей.</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В 2024 году Хасынский муниципальный округ Магаданской области вновь принял участие в конкурсе Инициативных проектов.</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Уникальная особенность данного направления – это непосредственное участие жителей внести свой вклад в благоустройство, в будущее и развитие их населенного пункта или округа.</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lastRenderedPageBreak/>
        <w:t>Ежегодно Правительство Магаданской области проводит конкурс Инициативных проектов, и выделяет финансирование для его реализации.</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«Инициативный проект Благоустройство проезда по ул. Зеленая в п. Стекольном», выдвинут для получения финансовой поддержки за счет межбюджетного трансферта из областного бюджета и признан одним из победителей конкурсного отбора.</w:t>
      </w:r>
    </w:p>
    <w:p w:rsidR="00015C7F" w:rsidRP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В рамках Инициативного проекта в поселке Стекольный проведены работы по обновлению улично-дорожной сети и подъездов к дворовым территориям.</w:t>
      </w:r>
    </w:p>
    <w:p w:rsidR="00015C7F" w:rsidRDefault="00015C7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015C7F">
        <w:rPr>
          <w:rFonts w:ascii="Times New Roman" w:eastAsia="Times New Roman" w:hAnsi="Times New Roman" w:cs="Times New Roman"/>
          <w:bCs/>
          <w:sz w:val="28"/>
          <w:szCs w:val="28"/>
          <w:lang w:eastAsia="ru-RU"/>
        </w:rPr>
        <w:t>Контроль за ходом выполнения работ осуществляли Глава Хасынского муниципального округа Магаданской области -  Исмаилова Л.Р., а также представители Комитета жизнеобеспечения территории Администрации Хасынского муниципального округа Магаданской области.</w:t>
      </w:r>
    </w:p>
    <w:p w:rsidR="00643B1F" w:rsidRDefault="00643B1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p>
    <w:p w:rsidR="00643B1F" w:rsidRDefault="00643B1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643B1F">
        <w:rPr>
          <w:rFonts w:ascii="Times New Roman" w:eastAsia="Times New Roman" w:hAnsi="Times New Roman" w:cs="Times New Roman"/>
          <w:b/>
          <w:bCs/>
          <w:sz w:val="28"/>
          <w:szCs w:val="28"/>
          <w:lang w:eastAsia="ru-RU"/>
        </w:rPr>
        <w:t>Содержание и благоустройство действующей сети автомобильных дорог общего пользования местного значения</w:t>
      </w:r>
      <w:r w:rsidRPr="00643B1F">
        <w:rPr>
          <w:rFonts w:ascii="Times New Roman" w:eastAsia="Times New Roman" w:hAnsi="Times New Roman" w:cs="Times New Roman"/>
          <w:bCs/>
          <w:sz w:val="28"/>
          <w:szCs w:val="28"/>
          <w:lang w:eastAsia="ru-RU"/>
        </w:rPr>
        <w:t>:</w:t>
      </w:r>
    </w:p>
    <w:p w:rsidR="00643B1F" w:rsidRDefault="00643B1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sidRPr="00643B1F">
        <w:rPr>
          <w:rFonts w:ascii="Times New Roman" w:eastAsia="Times New Roman" w:hAnsi="Times New Roman" w:cs="Times New Roman"/>
          <w:bCs/>
          <w:sz w:val="28"/>
          <w:szCs w:val="28"/>
          <w:lang w:eastAsia="ru-RU"/>
        </w:rPr>
        <w:t>- ямочн</w:t>
      </w:r>
      <w:r>
        <w:rPr>
          <w:rFonts w:ascii="Times New Roman" w:eastAsia="Times New Roman" w:hAnsi="Times New Roman" w:cs="Times New Roman"/>
          <w:bCs/>
          <w:sz w:val="28"/>
          <w:szCs w:val="28"/>
          <w:lang w:eastAsia="ru-RU"/>
        </w:rPr>
        <w:t xml:space="preserve">ый ремонт улично-дорожной </w:t>
      </w:r>
      <w:proofErr w:type="gramStart"/>
      <w:r>
        <w:rPr>
          <w:rFonts w:ascii="Times New Roman" w:eastAsia="Times New Roman" w:hAnsi="Times New Roman" w:cs="Times New Roman"/>
          <w:bCs/>
          <w:sz w:val="28"/>
          <w:szCs w:val="28"/>
          <w:lang w:eastAsia="ru-RU"/>
        </w:rPr>
        <w:t>сети,;</w:t>
      </w:r>
      <w:proofErr w:type="gramEnd"/>
    </w:p>
    <w:p w:rsidR="00643B1F" w:rsidRDefault="00643B1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43B1F">
        <w:rPr>
          <w:rFonts w:ascii="Times New Roman" w:eastAsia="Times New Roman" w:hAnsi="Times New Roman" w:cs="Times New Roman"/>
          <w:bCs/>
          <w:sz w:val="28"/>
          <w:szCs w:val="28"/>
          <w:lang w:eastAsia="ru-RU"/>
        </w:rPr>
        <w:t>приобрете</w:t>
      </w:r>
      <w:r>
        <w:rPr>
          <w:rFonts w:ascii="Times New Roman" w:eastAsia="Times New Roman" w:hAnsi="Times New Roman" w:cs="Times New Roman"/>
          <w:bCs/>
          <w:sz w:val="28"/>
          <w:szCs w:val="28"/>
          <w:lang w:eastAsia="ru-RU"/>
        </w:rPr>
        <w:t>ние и установка дорожный знаков;</w:t>
      </w:r>
    </w:p>
    <w:p w:rsidR="00643B1F" w:rsidRDefault="00643B1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нанесение дорожной разметки;</w:t>
      </w:r>
    </w:p>
    <w:p w:rsidR="00643B1F" w:rsidRDefault="00643B1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приобретение отсева;</w:t>
      </w:r>
    </w:p>
    <w:p w:rsidR="00643B1F" w:rsidRDefault="00643B1F" w:rsidP="00015C7F">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43B1F">
        <w:rPr>
          <w:rFonts w:ascii="Times New Roman" w:eastAsia="Times New Roman" w:hAnsi="Times New Roman" w:cs="Times New Roman"/>
          <w:bCs/>
          <w:sz w:val="28"/>
          <w:szCs w:val="28"/>
          <w:lang w:eastAsia="ru-RU"/>
        </w:rPr>
        <w:t>уборка снега</w:t>
      </w:r>
      <w:r>
        <w:rPr>
          <w:rFonts w:ascii="Times New Roman" w:eastAsia="Times New Roman" w:hAnsi="Times New Roman" w:cs="Times New Roman"/>
          <w:bCs/>
          <w:sz w:val="28"/>
          <w:szCs w:val="28"/>
          <w:lang w:eastAsia="ru-RU"/>
        </w:rPr>
        <w:t>.</w:t>
      </w:r>
    </w:p>
    <w:p w:rsidR="00262895" w:rsidRDefault="00643B1F" w:rsidP="000D004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Общая стоимость работ </w:t>
      </w:r>
      <w:r w:rsidRPr="00643B1F">
        <w:rPr>
          <w:rFonts w:ascii="Times New Roman" w:eastAsia="Times New Roman" w:hAnsi="Times New Roman" w:cs="Times New Roman"/>
          <w:bCs/>
          <w:sz w:val="28"/>
          <w:szCs w:val="28"/>
          <w:lang w:eastAsia="ru-RU"/>
        </w:rPr>
        <w:t>6 389,2</w:t>
      </w:r>
      <w:r>
        <w:rPr>
          <w:rFonts w:ascii="Times New Roman" w:eastAsia="Times New Roman" w:hAnsi="Times New Roman" w:cs="Times New Roman"/>
          <w:bCs/>
          <w:sz w:val="28"/>
          <w:szCs w:val="28"/>
          <w:lang w:eastAsia="ru-RU"/>
        </w:rPr>
        <w:t>6 тыс. руб.</w:t>
      </w:r>
      <w:r w:rsidRPr="00643B1F">
        <w:rPr>
          <w:rFonts w:ascii="Times New Roman" w:eastAsia="Times New Roman" w:hAnsi="Times New Roman" w:cs="Times New Roman"/>
          <w:bCs/>
          <w:sz w:val="28"/>
          <w:szCs w:val="28"/>
          <w:lang w:eastAsia="ru-RU"/>
        </w:rPr>
        <w:t>;</w:t>
      </w:r>
    </w:p>
    <w:p w:rsidR="004D4E74" w:rsidRDefault="004D4E74" w:rsidP="000D004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p>
    <w:p w:rsidR="004D4E74" w:rsidRDefault="004D4E74" w:rsidP="000D004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сфере благоустройства в 2024 году действовало две муниципальные программы:</w:t>
      </w:r>
    </w:p>
    <w:p w:rsidR="004D4E74" w:rsidRDefault="004D4E74" w:rsidP="004D4E74">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4D4E74">
        <w:rPr>
          <w:rFonts w:ascii="Times New Roman" w:eastAsia="Times New Roman" w:hAnsi="Times New Roman" w:cs="Times New Roman"/>
          <w:bCs/>
          <w:sz w:val="28"/>
          <w:szCs w:val="28"/>
          <w:lang w:eastAsia="ru-RU"/>
        </w:rPr>
        <w:t>Муниципальная программа «Повышение безопасности дорожного движения на территории муниципального образования «Хасынский муниципальный округ Магаданской области».</w:t>
      </w:r>
    </w:p>
    <w:p w:rsidR="004D4E74" w:rsidRDefault="004D4E74" w:rsidP="004D4E74">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4D4E74">
        <w:rPr>
          <w:rFonts w:ascii="Times New Roman" w:eastAsia="Times New Roman" w:hAnsi="Times New Roman" w:cs="Times New Roman"/>
          <w:bCs/>
          <w:sz w:val="28"/>
          <w:szCs w:val="28"/>
          <w:lang w:eastAsia="ru-RU"/>
        </w:rPr>
        <w:t>Муниципальная программа «Благоустройство Хасынского муниципального округа Магаданской области»</w:t>
      </w:r>
      <w:r>
        <w:rPr>
          <w:rFonts w:ascii="Times New Roman" w:eastAsia="Times New Roman" w:hAnsi="Times New Roman" w:cs="Times New Roman"/>
          <w:bCs/>
          <w:sz w:val="28"/>
          <w:szCs w:val="28"/>
          <w:lang w:eastAsia="ru-RU"/>
        </w:rPr>
        <w:t>.</w:t>
      </w:r>
    </w:p>
    <w:p w:rsidR="004D4E74" w:rsidRPr="004D4E74" w:rsidRDefault="004D4E74" w:rsidP="004D4E74">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итогам года муниципальные программы </w:t>
      </w:r>
      <w:r w:rsidR="0087636E">
        <w:rPr>
          <w:rFonts w:ascii="Times New Roman" w:eastAsia="Times New Roman" w:hAnsi="Times New Roman" w:cs="Times New Roman"/>
          <w:bCs/>
          <w:sz w:val="28"/>
          <w:szCs w:val="28"/>
          <w:lang w:eastAsia="ru-RU"/>
        </w:rPr>
        <w:t>подтвердили свою эффективность.</w:t>
      </w:r>
    </w:p>
    <w:p w:rsidR="00262895" w:rsidRPr="00AF065C" w:rsidRDefault="00262895" w:rsidP="00AF065C">
      <w:pPr>
        <w:tabs>
          <w:tab w:val="left" w:pos="893"/>
        </w:tabs>
        <w:autoSpaceDE w:val="0"/>
        <w:autoSpaceDN w:val="0"/>
        <w:adjustRightInd w:val="0"/>
        <w:spacing w:after="0" w:line="240" w:lineRule="auto"/>
        <w:ind w:left="-284" w:firstLine="851"/>
        <w:jc w:val="both"/>
        <w:rPr>
          <w:rFonts w:ascii="Times New Roman" w:eastAsia="Times New Roman" w:hAnsi="Times New Roman" w:cs="Times New Roman"/>
          <w:b/>
          <w:bCs/>
          <w:sz w:val="28"/>
          <w:szCs w:val="28"/>
          <w:lang w:eastAsia="ru-RU"/>
        </w:rPr>
      </w:pPr>
    </w:p>
    <w:p w:rsidR="00A30BDC" w:rsidRDefault="00A30BDC" w:rsidP="00AF065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b/>
          <w:sz w:val="28"/>
          <w:szCs w:val="28"/>
          <w:lang w:eastAsia="ru-RU"/>
        </w:rPr>
      </w:pPr>
      <w:r w:rsidRPr="00AF065C">
        <w:rPr>
          <w:rFonts w:ascii="Times New Roman" w:eastAsia="Times New Roman" w:hAnsi="Times New Roman" w:cs="Times New Roman"/>
          <w:b/>
          <w:sz w:val="28"/>
          <w:szCs w:val="28"/>
          <w:lang w:eastAsia="ru-RU"/>
        </w:rPr>
        <w:t>Муниципальное имущество</w:t>
      </w:r>
    </w:p>
    <w:p w:rsidR="00262895" w:rsidRDefault="00262895" w:rsidP="00AF065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b/>
          <w:sz w:val="28"/>
          <w:szCs w:val="28"/>
          <w:lang w:eastAsia="ru-RU"/>
        </w:rPr>
      </w:pP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в целях установления и поддержания единого порядка формирования, управления и распоряжения имуществом, повышения эффективности управления муниципальным имуществом, находящимся в собственности муниципального образования «Хасынский муниципальный округ Магаданской области», обеспечения поступления дополнительных средств в бюджет МО «Хасынский муниципальный округ Магаданской области» проделана следующая работа: </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заключено 25 договоров аренды земельных участков, общей площадью 64,38 га, на сумму 877 205-66 (восемьсот семьдесят семь тысяч двести пять рублей 66 копеек);</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lastRenderedPageBreak/>
        <w:t>- заключено 9 договоров купли-продажи земельных участков, общей площадью 1,18 га, на сумму 64 925-35 (шестьдесят четыре тысячи девятьсот двадцать пять рублей 35 копеек);</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заключено 3 договора служебного найма жилых помещений;</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заключено 10 договоров социального найма;</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заключен 10 договор передачи жилых помещений из собственности муниципального образования «Хасынский городской округ» в собственность граждан;</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заключено 97 договоров коммерческого найма недвижимым имуществом;</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заключены 6 договоров по аренде недвижимого имущества по результатам оценки;</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заключено 2 договора найма специализированного жилищного фонда сирот;</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заключено 35 договоров безвозмездного пользования земельными участками (в рамках реализации на территории МО «Хасынский городской округ Федерального закона № 119-ФЗ);</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                - в соответствии с постановлением Правительства РФ от 10.03.2022 N 336 "Об особенностях организации и осуществления государственного контроля (надзора), муниципального контроля" плановые, внеплановые контрольные (надзорные) мероприятия по муниципальному земельному контролю в 2024 году не проводились.  Комитетом в рамках проведения профилактических мероприятий по муниципальному земельному контролю проведено 7 информирований и 34 консультирования граждан о недопущении нарушений в области земельного законодательства РФ;</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       - подготовлено 32 проекта постановлений Администрации Хасынского муниципального округа Магаданской области об утверждении схем земельных участков, расположенных на территории МО «Хасынский муниципальный округ Магаданской области»;</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      - подготовлено 13 постановлений Администрации Хасынского муниципального округа Магаданской области о разрешении на использование земельных участков, расположенных на территории муниципального образования «Хасынский муниципальный округ Магаданской области»;</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       - за отчетный период Комитетом издано 249 распоряжений по вопросам распоряжения муниципальной собственностью муниципального образования «Хасынский муниципальный округ Магаданской области»;</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       - получено 7 свидетельств о праве на наследство по закону (выморочное имущество);</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зарегистрировано право муниципальной собственности на жилые помещения на основании решения суда - 5;</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 постановлено на учет бесхозяйных жилых помещений- 70; </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ab/>
        <w:t>- проведена работа по признанию права собственности (в судебном порядке) за МО ХМО МО по 1 бесхозяйному объекту недвижимого имущества (электрические сети);</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ab/>
        <w:t xml:space="preserve">- выявлено 2 бесхозяйных объекта недвижимого имущества (подвесной </w:t>
      </w:r>
      <w:r w:rsidRPr="004D4E74">
        <w:rPr>
          <w:rFonts w:ascii="Times New Roman" w:eastAsia="Times New Roman" w:hAnsi="Times New Roman" w:cs="Times New Roman"/>
          <w:sz w:val="28"/>
          <w:szCs w:val="28"/>
          <w:lang w:eastAsia="ru-RU"/>
        </w:rPr>
        <w:lastRenderedPageBreak/>
        <w:t>мост Палатка-</w:t>
      </w:r>
      <w:proofErr w:type="spellStart"/>
      <w:r w:rsidRPr="004D4E74">
        <w:rPr>
          <w:rFonts w:ascii="Times New Roman" w:eastAsia="Times New Roman" w:hAnsi="Times New Roman" w:cs="Times New Roman"/>
          <w:sz w:val="28"/>
          <w:szCs w:val="28"/>
          <w:lang w:eastAsia="ru-RU"/>
        </w:rPr>
        <w:t>Хасын</w:t>
      </w:r>
      <w:proofErr w:type="spellEnd"/>
      <w:r w:rsidRPr="004D4E74">
        <w:rPr>
          <w:rFonts w:ascii="Times New Roman" w:eastAsia="Times New Roman" w:hAnsi="Times New Roman" w:cs="Times New Roman"/>
          <w:sz w:val="28"/>
          <w:szCs w:val="28"/>
          <w:lang w:eastAsia="ru-RU"/>
        </w:rPr>
        <w:t>; сети теплоснабжения п. Талая);</w:t>
      </w:r>
    </w:p>
    <w:p w:rsidR="000D004C"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       - заключен 21 договор аренды нежилыми помещениями, 2 договора безвозмездного пользования.</w:t>
      </w:r>
    </w:p>
    <w:p w:rsidR="00262895" w:rsidRPr="004D4E74"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sz w:val="28"/>
          <w:szCs w:val="28"/>
          <w:lang w:eastAsia="ru-RU"/>
        </w:rPr>
      </w:pPr>
      <w:r w:rsidRPr="004D4E74">
        <w:rPr>
          <w:rFonts w:ascii="Times New Roman" w:eastAsia="Times New Roman" w:hAnsi="Times New Roman" w:cs="Times New Roman"/>
          <w:sz w:val="28"/>
          <w:szCs w:val="28"/>
          <w:lang w:eastAsia="ru-RU"/>
        </w:rPr>
        <w:t xml:space="preserve">              В результате работы Комитета по управлению муниципальным имуществом Хасынского муниципального округа Магаданской области за 2024 год в бюджет муниципального образования «Хасынский муниципальный округ Магаданской области» поступило денежных средств в сумме 23 350 413,33 руб., в </w:t>
      </w:r>
      <w:proofErr w:type="spellStart"/>
      <w:r w:rsidRPr="004D4E74">
        <w:rPr>
          <w:rFonts w:ascii="Times New Roman" w:eastAsia="Times New Roman" w:hAnsi="Times New Roman" w:cs="Times New Roman"/>
          <w:sz w:val="28"/>
          <w:szCs w:val="28"/>
          <w:lang w:eastAsia="ru-RU"/>
        </w:rPr>
        <w:t>т.ч</w:t>
      </w:r>
      <w:proofErr w:type="spellEnd"/>
      <w:r w:rsidRPr="004D4E74">
        <w:rPr>
          <w:rFonts w:ascii="Times New Roman" w:eastAsia="Times New Roman" w:hAnsi="Times New Roman" w:cs="Times New Roman"/>
          <w:sz w:val="28"/>
          <w:szCs w:val="28"/>
          <w:lang w:eastAsia="ru-RU"/>
        </w:rPr>
        <w:t>.: арендная плата за земельные участки – 7 142 409,19 руб., арендная плата за сдачу в аренду имущества – 6 789 801,79 руб.,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6 000 000,00 руб., доход от реализации муниципального имущества 2 512 325,67 руб.,  доход от продажи земельных участков – 265 663,05 руб.</w:t>
      </w:r>
    </w:p>
    <w:p w:rsidR="000D004C" w:rsidRPr="000D004C" w:rsidRDefault="000D004C" w:rsidP="000D004C">
      <w:pPr>
        <w:spacing w:after="100" w:line="276" w:lineRule="auto"/>
        <w:ind w:left="-567" w:firstLine="540"/>
        <w:jc w:val="both"/>
        <w:rPr>
          <w:rFonts w:ascii="Times New Roman" w:eastAsia="Times New Roman" w:hAnsi="Times New Roman" w:cs="Times New Roman"/>
          <w:sz w:val="20"/>
          <w:szCs w:val="20"/>
          <w:lang w:eastAsia="ru-RU"/>
        </w:rPr>
      </w:pPr>
      <w:r w:rsidRPr="000D004C">
        <w:rPr>
          <w:rFonts w:ascii="Times New Roman" w:eastAsia="Calibri" w:hAnsi="Times New Roman" w:cs="Times New Roman"/>
          <w:sz w:val="29"/>
          <w:szCs w:val="29"/>
          <w:lang w:eastAsia="ru-RU"/>
        </w:rPr>
        <w:t>На реализацию муниципальных программ в отчетном году Комитету были утверждены бюджетные ассигнования в размере 31 526,7 тыс. руб. Денежные средства освоены в сумме 30 689,8 тыс. руб., что составляет 97,3%. Распределение объемов бюджетных средств на реализацию мероприятий по муниципальным программам в 2024 году сложилось следующим образом:</w:t>
      </w:r>
    </w:p>
    <w:tbl>
      <w:tblPr>
        <w:tblOverlap w:val="never"/>
        <w:tblW w:w="10207" w:type="dxa"/>
        <w:tblInd w:w="-32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0"/>
        <w:gridCol w:w="1417"/>
        <w:gridCol w:w="1710"/>
      </w:tblGrid>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D004C" w:rsidRPr="000D004C" w:rsidRDefault="000D004C" w:rsidP="000D004C">
            <w:pPr>
              <w:spacing w:after="100" w:line="36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b/>
                <w:bCs/>
                <w:sz w:val="18"/>
                <w:szCs w:val="18"/>
                <w:lang w:eastAsia="ru-RU"/>
              </w:rPr>
              <w:t>Наименование муниципальной программы, мероприятия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0D004C">
            <w:pPr>
              <w:spacing w:after="100" w:line="36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b/>
                <w:bCs/>
                <w:sz w:val="18"/>
                <w:szCs w:val="18"/>
                <w:lang w:eastAsia="ru-RU"/>
              </w:rPr>
              <w:t>Утверждено</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0D004C">
            <w:pPr>
              <w:spacing w:after="100" w:line="36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b/>
                <w:bCs/>
                <w:sz w:val="18"/>
                <w:szCs w:val="18"/>
                <w:lang w:eastAsia="ru-RU"/>
              </w:rPr>
              <w:t>Исполнение</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both"/>
              <w:rPr>
                <w:rFonts w:ascii="Times New Roman" w:eastAsia="Times New Roman" w:hAnsi="Times New Roman" w:cs="Times New Roman"/>
                <w:sz w:val="26"/>
                <w:szCs w:val="26"/>
                <w:lang w:eastAsia="ru-RU"/>
              </w:rPr>
            </w:pPr>
            <w:r w:rsidRPr="000D004C">
              <w:rPr>
                <w:rFonts w:ascii="Times New Roman" w:eastAsia="Calibri" w:hAnsi="Times New Roman" w:cs="Times New Roman"/>
                <w:b/>
                <w:bCs/>
                <w:sz w:val="26"/>
                <w:szCs w:val="26"/>
                <w:lang w:eastAsia="ru-RU"/>
              </w:rPr>
              <w:t>Муниципальная программа «Управление муниципальным имуществом Хасынского городского округа», в том числе: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b/>
                <w:bCs/>
                <w:sz w:val="18"/>
                <w:szCs w:val="18"/>
                <w:lang w:eastAsia="ru-RU"/>
              </w:rPr>
              <w:t>22 496,9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b/>
                <w:bCs/>
                <w:sz w:val="18"/>
                <w:szCs w:val="18"/>
                <w:lang w:eastAsia="ru-RU"/>
              </w:rPr>
              <w:t>21 660,0</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Times New Roman" w:hAnsi="Times New Roman" w:cs="Times New Roman"/>
                <w:sz w:val="26"/>
                <w:szCs w:val="26"/>
                <w:lang w:eastAsia="ru-RU"/>
              </w:rPr>
            </w:pPr>
            <w:r w:rsidRPr="000D004C">
              <w:rPr>
                <w:rFonts w:ascii="Times New Roman" w:eastAsia="Calibri" w:hAnsi="Times New Roman" w:cs="Times New Roman"/>
                <w:sz w:val="26"/>
                <w:szCs w:val="26"/>
                <w:lang w:eastAsia="ru-RU"/>
              </w:rPr>
              <w:t>Осуществление мероприятий по оценке, кадастровым работам и регистрации прав на объекты недвижимости, находящиеся в казне муниципального образования «Хасынский городской округ»</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920,0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808,0</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Times New Roman" w:hAnsi="Times New Roman" w:cs="Times New Roman"/>
                <w:sz w:val="20"/>
                <w:szCs w:val="20"/>
                <w:lang w:eastAsia="ru-RU"/>
              </w:rPr>
            </w:pPr>
            <w:r w:rsidRPr="000D004C">
              <w:rPr>
                <w:rFonts w:ascii="Times New Roman" w:eastAsia="Calibri" w:hAnsi="Times New Roman" w:cs="Times New Roman"/>
                <w:sz w:val="26"/>
                <w:szCs w:val="26"/>
                <w:lang w:eastAsia="ru-RU"/>
              </w:rPr>
              <w:t>Обеспечение исполнения обязательств муниципального образования перед некоммерческой организацией «Фонд капитального ремонта Магаданской области»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6 086,6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6 086,6</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Times New Roman" w:hAnsi="Times New Roman" w:cs="Times New Roman"/>
                <w:sz w:val="20"/>
                <w:szCs w:val="20"/>
                <w:lang w:eastAsia="ru-RU"/>
              </w:rPr>
            </w:pPr>
            <w:r w:rsidRPr="000D004C">
              <w:rPr>
                <w:rFonts w:ascii="Times New Roman" w:eastAsia="Calibri" w:hAnsi="Times New Roman" w:cs="Times New Roman"/>
                <w:sz w:val="26"/>
                <w:szCs w:val="26"/>
                <w:lang w:eastAsia="ru-RU"/>
              </w:rPr>
              <w:t>Обеспечение исполнения обязательств муниципального образования по оплате жилищно-коммунальных услуг за пустующий муниципальный жилищный фонд</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4 106,9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4 084,3</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Times New Roman" w:hAnsi="Times New Roman" w:cs="Times New Roman"/>
                <w:sz w:val="20"/>
                <w:szCs w:val="20"/>
                <w:lang w:eastAsia="ru-RU"/>
              </w:rPr>
            </w:pPr>
            <w:r w:rsidRPr="000D004C">
              <w:rPr>
                <w:rFonts w:ascii="Times New Roman" w:eastAsia="Calibri" w:hAnsi="Times New Roman" w:cs="Times New Roman"/>
                <w:sz w:val="26"/>
                <w:szCs w:val="26"/>
                <w:lang w:eastAsia="ru-RU"/>
              </w:rPr>
              <w:t xml:space="preserve">Обеспечение исполнения обязательств муниципального образования перед ПАО </w:t>
            </w:r>
            <w:proofErr w:type="spellStart"/>
            <w:r w:rsidRPr="000D004C">
              <w:rPr>
                <w:rFonts w:ascii="Times New Roman" w:eastAsia="Calibri" w:hAnsi="Times New Roman" w:cs="Times New Roman"/>
                <w:sz w:val="26"/>
                <w:szCs w:val="26"/>
                <w:lang w:eastAsia="ru-RU"/>
              </w:rPr>
              <w:t>ЭиЭ</w:t>
            </w:r>
            <w:proofErr w:type="spellEnd"/>
            <w:r w:rsidRPr="000D004C">
              <w:rPr>
                <w:rFonts w:ascii="Times New Roman" w:eastAsia="Calibri" w:hAnsi="Times New Roman" w:cs="Times New Roman"/>
                <w:sz w:val="26"/>
                <w:szCs w:val="26"/>
                <w:lang w:eastAsia="ru-RU"/>
              </w:rPr>
              <w:t xml:space="preserve"> «Магаданэнерго» за услуги поставки электроэнергии (ОДН)</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42,0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37,7</w:t>
            </w:r>
          </w:p>
        </w:tc>
      </w:tr>
      <w:tr w:rsidR="000D004C" w:rsidRPr="000D004C" w:rsidTr="006D388E">
        <w:trPr>
          <w:trHeight w:val="736"/>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Calibri" w:hAnsi="Times New Roman" w:cs="Times New Roman"/>
                <w:sz w:val="18"/>
                <w:szCs w:val="18"/>
                <w:lang w:eastAsia="ru-RU"/>
              </w:rPr>
            </w:pPr>
            <w:r w:rsidRPr="000D004C">
              <w:rPr>
                <w:rFonts w:ascii="Times New Roman" w:eastAsia="Times New Roman" w:hAnsi="Times New Roman" w:cs="Times New Roman"/>
                <w:sz w:val="24"/>
                <w:szCs w:val="24"/>
                <w:lang w:eastAsia="ru-RU"/>
              </w:rPr>
              <w:t>Консервация пустующих многоквартирных домов на территории Хасынского муниципального округа Магаданской области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sz w:val="18"/>
                <w:szCs w:val="18"/>
                <w:lang w:eastAsia="ru-RU"/>
              </w:rPr>
            </w:pPr>
            <w:r w:rsidRPr="000D004C">
              <w:rPr>
                <w:rFonts w:ascii="Times New Roman" w:eastAsia="Calibri" w:hAnsi="Times New Roman" w:cs="Times New Roman"/>
                <w:sz w:val="18"/>
                <w:szCs w:val="18"/>
                <w:lang w:eastAsia="ru-RU"/>
              </w:rPr>
              <w:t>851,0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sz w:val="18"/>
                <w:szCs w:val="18"/>
                <w:lang w:eastAsia="ru-RU"/>
              </w:rPr>
            </w:pPr>
            <w:r w:rsidRPr="000D004C">
              <w:rPr>
                <w:rFonts w:ascii="Times New Roman" w:eastAsia="Calibri" w:hAnsi="Times New Roman" w:cs="Times New Roman"/>
                <w:sz w:val="18"/>
                <w:szCs w:val="18"/>
                <w:lang w:eastAsia="ru-RU"/>
              </w:rPr>
              <w:t>851,0</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Times New Roman" w:hAnsi="Times New Roman" w:cs="Times New Roman"/>
                <w:sz w:val="24"/>
                <w:szCs w:val="24"/>
                <w:lang w:eastAsia="ru-RU"/>
              </w:rPr>
            </w:pPr>
            <w:r w:rsidRPr="000D004C">
              <w:rPr>
                <w:rFonts w:ascii="Times New Roman" w:eastAsia="Times New Roman" w:hAnsi="Times New Roman" w:cs="Times New Roman"/>
                <w:sz w:val="24"/>
                <w:szCs w:val="24"/>
                <w:lang w:eastAsia="ru-RU"/>
              </w:rPr>
              <w:t>Обеспечение исполнения обязательств муниципального образования перед управляющими компаниями по оплате договоров за обслуживание пустующего муниципального жилищного фонда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sz w:val="18"/>
                <w:szCs w:val="18"/>
                <w:lang w:eastAsia="ru-RU"/>
              </w:rPr>
            </w:pPr>
            <w:r w:rsidRPr="000D004C">
              <w:rPr>
                <w:rFonts w:ascii="Times New Roman" w:eastAsia="Calibri" w:hAnsi="Times New Roman" w:cs="Times New Roman"/>
                <w:sz w:val="18"/>
                <w:szCs w:val="18"/>
                <w:lang w:eastAsia="ru-RU"/>
              </w:rPr>
              <w:t>978,0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sz w:val="18"/>
                <w:szCs w:val="18"/>
                <w:lang w:eastAsia="ru-RU"/>
              </w:rPr>
            </w:pPr>
            <w:r w:rsidRPr="000D004C">
              <w:rPr>
                <w:rFonts w:ascii="Times New Roman" w:eastAsia="Calibri" w:hAnsi="Times New Roman" w:cs="Times New Roman"/>
                <w:sz w:val="18"/>
                <w:szCs w:val="18"/>
                <w:lang w:eastAsia="ru-RU"/>
              </w:rPr>
              <w:t>408,3</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Calibri" w:hAnsi="Times New Roman" w:cs="Times New Roman"/>
                <w:sz w:val="26"/>
                <w:szCs w:val="26"/>
                <w:lang w:eastAsia="ru-RU"/>
              </w:rPr>
            </w:pPr>
            <w:r w:rsidRPr="000D004C">
              <w:rPr>
                <w:rFonts w:ascii="Times New Roman" w:eastAsia="Times New Roman" w:hAnsi="Times New Roman" w:cs="Times New Roman"/>
                <w:sz w:val="26"/>
                <w:szCs w:val="26"/>
                <w:lang w:eastAsia="ru-RU"/>
              </w:rPr>
              <w:lastRenderedPageBreak/>
              <w:t>Обеспечение исполнения обязательств муниципального образования перед управляющими компаниями по оплате договоров за обслуживание пустующего муниципального жилищного фонда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sz w:val="18"/>
                <w:szCs w:val="18"/>
                <w:lang w:eastAsia="ru-RU"/>
              </w:rPr>
            </w:pPr>
            <w:r w:rsidRPr="000D004C">
              <w:rPr>
                <w:rFonts w:ascii="Times New Roman" w:eastAsia="Calibri" w:hAnsi="Times New Roman" w:cs="Times New Roman"/>
                <w:sz w:val="18"/>
                <w:szCs w:val="18"/>
                <w:lang w:eastAsia="ru-RU"/>
              </w:rPr>
              <w:t>9 512,4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sz w:val="18"/>
                <w:szCs w:val="18"/>
                <w:lang w:eastAsia="ru-RU"/>
              </w:rPr>
            </w:pPr>
            <w:r w:rsidRPr="000D004C">
              <w:rPr>
                <w:rFonts w:ascii="Times New Roman" w:eastAsia="Calibri" w:hAnsi="Times New Roman" w:cs="Times New Roman"/>
                <w:sz w:val="18"/>
                <w:szCs w:val="18"/>
                <w:lang w:eastAsia="ru-RU"/>
              </w:rPr>
              <w:t>9 384,1</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Times New Roman" w:hAnsi="Times New Roman" w:cs="Times New Roman"/>
                <w:sz w:val="26"/>
                <w:szCs w:val="26"/>
                <w:lang w:eastAsia="ru-RU"/>
              </w:rPr>
            </w:pPr>
            <w:r w:rsidRPr="000D004C">
              <w:rPr>
                <w:rFonts w:ascii="Times New Roman" w:eastAsia="Calibri" w:hAnsi="Times New Roman" w:cs="Times New Roman"/>
                <w:sz w:val="26"/>
                <w:szCs w:val="26"/>
                <w:lang w:eastAsia="ru-RU"/>
              </w:rPr>
              <w:t>Обеспечение выполнения функций муниципальными учреждениями (предоставление субсидий муниципальному автономному учреждению)</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9 417,8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9 289,5</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both"/>
              <w:rPr>
                <w:rFonts w:ascii="Times New Roman" w:eastAsia="Times New Roman" w:hAnsi="Times New Roman" w:cs="Times New Roman"/>
                <w:sz w:val="26"/>
                <w:szCs w:val="26"/>
                <w:lang w:eastAsia="ru-RU"/>
              </w:rPr>
            </w:pPr>
            <w:r w:rsidRPr="000D004C">
              <w:rPr>
                <w:rFonts w:ascii="Times New Roman" w:eastAsia="Calibri" w:hAnsi="Times New Roman" w:cs="Times New Roman"/>
                <w:sz w:val="26"/>
                <w:szCs w:val="26"/>
                <w:lang w:eastAsia="ru-RU"/>
              </w:rPr>
              <w:t>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замещающим муниципальные должности на постоянной основе в муниципальном образовании «Хасынский городской округ» и членам их семей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94,6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94,6</w:t>
            </w:r>
          </w:p>
        </w:tc>
      </w:tr>
      <w:tr w:rsidR="000D004C" w:rsidRPr="000D004C" w:rsidTr="006D388E">
        <w:trPr>
          <w:trHeight w:val="807"/>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both"/>
              <w:rPr>
                <w:rFonts w:ascii="Times New Roman" w:eastAsia="Times New Roman" w:hAnsi="Times New Roman" w:cs="Times New Roman"/>
                <w:sz w:val="26"/>
                <w:szCs w:val="26"/>
                <w:lang w:eastAsia="ru-RU"/>
              </w:rPr>
            </w:pPr>
            <w:r w:rsidRPr="000D004C">
              <w:rPr>
                <w:rFonts w:ascii="Times New Roman" w:eastAsia="Calibri" w:hAnsi="Times New Roman" w:cs="Times New Roman"/>
                <w:b/>
                <w:bCs/>
                <w:sz w:val="26"/>
                <w:szCs w:val="26"/>
                <w:lang w:eastAsia="ru-RU"/>
              </w:rPr>
              <w:t>Муниципальная программа «Экологическая безопасность и охрана окружающей среды»</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b/>
                <w:bCs/>
                <w:sz w:val="18"/>
                <w:szCs w:val="18"/>
                <w:lang w:eastAsia="ru-RU"/>
              </w:rPr>
              <w:t>9 029,8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b/>
                <w:bCs/>
                <w:sz w:val="18"/>
                <w:szCs w:val="18"/>
                <w:lang w:eastAsia="ru-RU"/>
              </w:rPr>
              <w:t>9 029,8</w:t>
            </w:r>
          </w:p>
        </w:tc>
      </w:tr>
      <w:tr w:rsidR="000D004C" w:rsidRPr="000D004C" w:rsidTr="006D388E">
        <w:trPr>
          <w:trHeight w:val="506"/>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ind w:left="440"/>
              <w:jc w:val="both"/>
              <w:rPr>
                <w:rFonts w:ascii="Times New Roman" w:eastAsia="Times New Roman" w:hAnsi="Times New Roman" w:cs="Times New Roman"/>
                <w:sz w:val="26"/>
                <w:szCs w:val="26"/>
                <w:lang w:eastAsia="ru-RU"/>
              </w:rPr>
            </w:pPr>
            <w:r w:rsidRPr="000D004C">
              <w:rPr>
                <w:rFonts w:ascii="Times New Roman" w:eastAsia="Calibri" w:hAnsi="Times New Roman" w:cs="Times New Roman"/>
                <w:sz w:val="26"/>
                <w:szCs w:val="26"/>
                <w:lang w:eastAsia="ru-RU"/>
              </w:rPr>
              <w:t xml:space="preserve">Мониторинг состояния окружающей среды </w:t>
            </w:r>
            <w:proofErr w:type="spellStart"/>
            <w:r w:rsidRPr="000D004C">
              <w:rPr>
                <w:rFonts w:ascii="Times New Roman" w:eastAsia="Calibri" w:hAnsi="Times New Roman" w:cs="Times New Roman"/>
                <w:sz w:val="26"/>
                <w:szCs w:val="26"/>
                <w:lang w:eastAsia="ru-RU"/>
              </w:rPr>
              <w:t>Карамкенского</w:t>
            </w:r>
            <w:proofErr w:type="spellEnd"/>
            <w:r w:rsidRPr="000D004C">
              <w:rPr>
                <w:rFonts w:ascii="Times New Roman" w:eastAsia="Calibri" w:hAnsi="Times New Roman" w:cs="Times New Roman"/>
                <w:sz w:val="26"/>
                <w:szCs w:val="26"/>
                <w:lang w:eastAsia="ru-RU"/>
              </w:rPr>
              <w:t xml:space="preserve"> </w:t>
            </w:r>
            <w:proofErr w:type="spellStart"/>
            <w:r w:rsidRPr="000D004C">
              <w:rPr>
                <w:rFonts w:ascii="Times New Roman" w:eastAsia="Calibri" w:hAnsi="Times New Roman" w:cs="Times New Roman"/>
                <w:sz w:val="26"/>
                <w:szCs w:val="26"/>
                <w:lang w:eastAsia="ru-RU"/>
              </w:rPr>
              <w:t>хвостохранилища</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376,0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376,0</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6"/>
                <w:szCs w:val="26"/>
                <w:lang w:eastAsia="ru-RU"/>
              </w:rPr>
            </w:pPr>
            <w:r w:rsidRPr="000D004C">
              <w:rPr>
                <w:rFonts w:ascii="Times New Roman" w:eastAsia="Calibri" w:hAnsi="Times New Roman" w:cs="Times New Roman"/>
                <w:sz w:val="26"/>
                <w:szCs w:val="26"/>
                <w:lang w:eastAsia="ru-RU"/>
              </w:rPr>
              <w:t xml:space="preserve">Разработка и корректировка проектной документации на капитальный ремонт, реконструкцию и строительство гидротехнического сооружения «Дамба обвалования на р. </w:t>
            </w:r>
            <w:proofErr w:type="spellStart"/>
            <w:r w:rsidRPr="000D004C">
              <w:rPr>
                <w:rFonts w:ascii="Times New Roman" w:eastAsia="Calibri" w:hAnsi="Times New Roman" w:cs="Times New Roman"/>
                <w:sz w:val="26"/>
                <w:szCs w:val="26"/>
                <w:lang w:eastAsia="ru-RU"/>
              </w:rPr>
              <w:t>Хасын</w:t>
            </w:r>
            <w:proofErr w:type="spellEnd"/>
            <w:r w:rsidRPr="000D004C">
              <w:rPr>
                <w:rFonts w:ascii="Times New Roman" w:eastAsia="Calibri" w:hAnsi="Times New Roman" w:cs="Times New Roman"/>
                <w:sz w:val="26"/>
                <w:szCs w:val="26"/>
                <w:lang w:eastAsia="ru-RU"/>
              </w:rPr>
              <w:t xml:space="preserve"> в п. Палатка»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Calibri" w:hAnsi="Times New Roman" w:cs="Times New Roman"/>
                <w:sz w:val="18"/>
                <w:szCs w:val="18"/>
                <w:lang w:eastAsia="ru-RU"/>
              </w:rPr>
              <w:t>2 710,8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0"/>
                <w:szCs w:val="20"/>
                <w:lang w:eastAsia="ru-RU"/>
              </w:rPr>
            </w:pPr>
            <w:r w:rsidRPr="000D004C">
              <w:rPr>
                <w:rFonts w:ascii="Times New Roman" w:eastAsia="Times New Roman" w:hAnsi="Times New Roman" w:cs="Times New Roman"/>
                <w:sz w:val="20"/>
                <w:szCs w:val="20"/>
                <w:lang w:eastAsia="ru-RU"/>
              </w:rPr>
              <w:t>2 710,8</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6"/>
                <w:szCs w:val="26"/>
                <w:lang w:eastAsia="ru-RU"/>
              </w:rPr>
            </w:pPr>
            <w:r w:rsidRPr="000D004C">
              <w:rPr>
                <w:rFonts w:ascii="Times New Roman" w:eastAsia="Times New Roman" w:hAnsi="Times New Roman" w:cs="Times New Roman"/>
                <w:sz w:val="26"/>
                <w:szCs w:val="26"/>
                <w:lang w:eastAsia="ru-RU"/>
              </w:rPr>
              <w:t>Разработка декларации безопасности гидротехнического сооружения «</w:t>
            </w:r>
            <w:proofErr w:type="spellStart"/>
            <w:r w:rsidRPr="000D004C">
              <w:rPr>
                <w:rFonts w:ascii="Times New Roman" w:eastAsia="Times New Roman" w:hAnsi="Times New Roman" w:cs="Times New Roman"/>
                <w:sz w:val="26"/>
                <w:szCs w:val="26"/>
                <w:lang w:eastAsia="ru-RU"/>
              </w:rPr>
              <w:t>Карамкенского</w:t>
            </w:r>
            <w:proofErr w:type="spellEnd"/>
            <w:r w:rsidRPr="000D004C">
              <w:rPr>
                <w:rFonts w:ascii="Times New Roman" w:eastAsia="Times New Roman" w:hAnsi="Times New Roman" w:cs="Times New Roman"/>
                <w:sz w:val="26"/>
                <w:szCs w:val="26"/>
                <w:lang w:eastAsia="ru-RU"/>
              </w:rPr>
              <w:t xml:space="preserve"> </w:t>
            </w:r>
            <w:proofErr w:type="spellStart"/>
            <w:r w:rsidRPr="000D004C">
              <w:rPr>
                <w:rFonts w:ascii="Times New Roman" w:eastAsia="Times New Roman" w:hAnsi="Times New Roman" w:cs="Times New Roman"/>
                <w:sz w:val="26"/>
                <w:szCs w:val="26"/>
                <w:lang w:eastAsia="ru-RU"/>
              </w:rPr>
              <w:t>хвостохранилища</w:t>
            </w:r>
            <w:proofErr w:type="spellEnd"/>
            <w:r w:rsidRPr="000D004C">
              <w:rPr>
                <w:rFonts w:ascii="Times New Roman" w:eastAsia="Times New Roman" w:hAnsi="Times New Roman" w:cs="Times New Roman"/>
                <w:sz w:val="26"/>
                <w:szCs w:val="26"/>
                <w:lang w:eastAsia="ru-RU"/>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18"/>
                <w:szCs w:val="18"/>
                <w:lang w:eastAsia="ru-RU"/>
              </w:rPr>
            </w:pPr>
            <w:r w:rsidRPr="000D004C">
              <w:rPr>
                <w:rFonts w:ascii="Times New Roman" w:eastAsia="Times New Roman" w:hAnsi="Times New Roman" w:cs="Times New Roman"/>
                <w:sz w:val="18"/>
                <w:szCs w:val="18"/>
                <w:lang w:eastAsia="ru-RU"/>
              </w:rPr>
              <w:t>900,0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18"/>
                <w:szCs w:val="18"/>
                <w:lang w:eastAsia="ru-RU"/>
              </w:rPr>
            </w:pPr>
            <w:r w:rsidRPr="000D004C">
              <w:rPr>
                <w:rFonts w:ascii="Times New Roman" w:eastAsia="Times New Roman" w:hAnsi="Times New Roman" w:cs="Times New Roman"/>
                <w:sz w:val="18"/>
                <w:szCs w:val="18"/>
                <w:lang w:eastAsia="ru-RU"/>
              </w:rPr>
              <w:t>900,0</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6"/>
                <w:szCs w:val="26"/>
                <w:lang w:eastAsia="ru-RU"/>
              </w:rPr>
            </w:pPr>
            <w:r w:rsidRPr="000D004C">
              <w:rPr>
                <w:rFonts w:ascii="Times New Roman" w:eastAsia="Times New Roman" w:hAnsi="Times New Roman" w:cs="Times New Roman"/>
                <w:sz w:val="26"/>
                <w:szCs w:val="26"/>
                <w:lang w:eastAsia="ru-RU"/>
              </w:rPr>
              <w:t xml:space="preserve">Проведение мероприятий по утилизации бесхозяйного имущества – химических реагентов </w:t>
            </w:r>
            <w:proofErr w:type="spellStart"/>
            <w:r w:rsidRPr="000D004C">
              <w:rPr>
                <w:rFonts w:ascii="Times New Roman" w:eastAsia="Times New Roman" w:hAnsi="Times New Roman" w:cs="Times New Roman"/>
                <w:sz w:val="26"/>
                <w:szCs w:val="26"/>
                <w:lang w:eastAsia="ru-RU"/>
              </w:rPr>
              <w:t>Карамкенского</w:t>
            </w:r>
            <w:proofErr w:type="spellEnd"/>
            <w:r w:rsidRPr="000D004C">
              <w:rPr>
                <w:rFonts w:ascii="Times New Roman" w:eastAsia="Times New Roman" w:hAnsi="Times New Roman" w:cs="Times New Roman"/>
                <w:sz w:val="26"/>
                <w:szCs w:val="26"/>
                <w:lang w:eastAsia="ru-RU"/>
              </w:rPr>
              <w:t xml:space="preserve"> ГОКа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18"/>
                <w:szCs w:val="18"/>
                <w:lang w:eastAsia="ru-RU"/>
              </w:rPr>
            </w:pPr>
            <w:r w:rsidRPr="000D004C">
              <w:rPr>
                <w:rFonts w:ascii="Times New Roman" w:eastAsia="Times New Roman" w:hAnsi="Times New Roman" w:cs="Times New Roman"/>
                <w:sz w:val="18"/>
                <w:szCs w:val="18"/>
                <w:lang w:eastAsia="ru-RU"/>
              </w:rPr>
              <w:t>5 043,0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18"/>
                <w:szCs w:val="18"/>
                <w:lang w:eastAsia="ru-RU"/>
              </w:rPr>
            </w:pPr>
            <w:r w:rsidRPr="000D004C">
              <w:rPr>
                <w:rFonts w:ascii="Times New Roman" w:eastAsia="Times New Roman" w:hAnsi="Times New Roman" w:cs="Times New Roman"/>
                <w:sz w:val="18"/>
                <w:szCs w:val="18"/>
                <w:lang w:eastAsia="ru-RU"/>
              </w:rPr>
              <w:t>5 043,0</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0D004C">
              <w:rPr>
                <w:rFonts w:ascii="Times New Roman" w:eastAsia="Times New Roman" w:hAnsi="Times New Roman" w:cs="Times New Roman"/>
                <w:b/>
                <w:bCs/>
                <w:sz w:val="24"/>
                <w:szCs w:val="24"/>
                <w:lang w:eastAsia="ru-RU"/>
              </w:rPr>
              <w:t xml:space="preserve">Муниципальная программа «Использование и охрана земель муниципального образования «Хасынский муниципальный округ </w:t>
            </w:r>
            <w:r w:rsidRPr="000D004C">
              <w:rPr>
                <w:rFonts w:ascii="Times New Roman" w:eastAsia="Times New Roman" w:hAnsi="Times New Roman" w:cs="Times New Roman"/>
                <w:b/>
                <w:sz w:val="24"/>
                <w:szCs w:val="24"/>
                <w:lang w:eastAsia="ru-RU"/>
              </w:rPr>
              <w:t>Магаданской области»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b/>
                <w:bCs/>
                <w:sz w:val="18"/>
                <w:szCs w:val="18"/>
                <w:lang w:eastAsia="ru-RU"/>
              </w:rPr>
            </w:pPr>
            <w:r w:rsidRPr="000D004C">
              <w:rPr>
                <w:rFonts w:ascii="Times New Roman" w:eastAsia="Calibri" w:hAnsi="Times New Roman" w:cs="Times New Roman"/>
                <w:b/>
                <w:bCs/>
                <w:sz w:val="18"/>
                <w:szCs w:val="18"/>
                <w:lang w:eastAsia="ru-RU"/>
              </w:rPr>
              <w:t>0,0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b/>
                <w:bCs/>
                <w:sz w:val="18"/>
                <w:szCs w:val="18"/>
                <w:lang w:eastAsia="ru-RU"/>
              </w:rPr>
            </w:pPr>
            <w:r w:rsidRPr="000D004C">
              <w:rPr>
                <w:rFonts w:ascii="Times New Roman" w:eastAsia="Calibri" w:hAnsi="Times New Roman" w:cs="Times New Roman"/>
                <w:b/>
                <w:bCs/>
                <w:sz w:val="18"/>
                <w:szCs w:val="18"/>
                <w:lang w:eastAsia="ru-RU"/>
              </w:rPr>
              <w:t>0,0</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b/>
                <w:bCs/>
                <w:sz w:val="26"/>
                <w:szCs w:val="26"/>
                <w:lang w:eastAsia="ru-RU"/>
              </w:rPr>
            </w:pPr>
            <w:r w:rsidRPr="000D004C">
              <w:rPr>
                <w:rFonts w:ascii="Times New Roman" w:eastAsia="Calibri" w:hAnsi="Times New Roman" w:cs="Times New Roman"/>
                <w:bCs/>
                <w:sz w:val="24"/>
                <w:szCs w:val="24"/>
              </w:rPr>
              <w:t>Проведение проверок по муниципальному земельному контролю</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bCs/>
                <w:sz w:val="18"/>
                <w:szCs w:val="18"/>
                <w:lang w:eastAsia="ru-RU"/>
              </w:rPr>
            </w:pPr>
            <w:r w:rsidRPr="000D004C">
              <w:rPr>
                <w:rFonts w:ascii="Times New Roman" w:eastAsia="Calibri" w:hAnsi="Times New Roman" w:cs="Times New Roman"/>
                <w:bCs/>
                <w:sz w:val="18"/>
                <w:szCs w:val="18"/>
                <w:lang w:eastAsia="ru-RU"/>
              </w:rPr>
              <w:t>0,0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Calibri" w:hAnsi="Times New Roman" w:cs="Times New Roman"/>
                <w:bCs/>
                <w:sz w:val="18"/>
                <w:szCs w:val="18"/>
                <w:lang w:eastAsia="ru-RU"/>
              </w:rPr>
            </w:pPr>
            <w:r w:rsidRPr="000D004C">
              <w:rPr>
                <w:rFonts w:ascii="Times New Roman" w:eastAsia="Calibri" w:hAnsi="Times New Roman" w:cs="Times New Roman"/>
                <w:bCs/>
                <w:sz w:val="18"/>
                <w:szCs w:val="18"/>
                <w:lang w:eastAsia="ru-RU"/>
              </w:rPr>
              <w:t>0,0</w:t>
            </w:r>
          </w:p>
        </w:tc>
      </w:tr>
      <w:tr w:rsidR="000D004C" w:rsidRPr="000D004C" w:rsidTr="006D388E">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6"/>
                <w:szCs w:val="26"/>
                <w:lang w:eastAsia="ru-RU"/>
              </w:rPr>
            </w:pPr>
            <w:r w:rsidRPr="000D004C">
              <w:rPr>
                <w:rFonts w:ascii="Times New Roman" w:eastAsia="Calibri" w:hAnsi="Times New Roman" w:cs="Times New Roman"/>
                <w:b/>
                <w:bCs/>
                <w:sz w:val="26"/>
                <w:szCs w:val="26"/>
                <w:lang w:eastAsia="ru-RU"/>
              </w:rPr>
              <w:t>ИТОГО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sz w:val="26"/>
                <w:szCs w:val="26"/>
                <w:lang w:eastAsia="ru-RU"/>
              </w:rPr>
            </w:pPr>
            <w:r w:rsidRPr="000D004C">
              <w:rPr>
                <w:rFonts w:ascii="Times New Roman" w:eastAsia="Calibri" w:hAnsi="Times New Roman" w:cs="Times New Roman"/>
                <w:b/>
                <w:bCs/>
                <w:sz w:val="26"/>
                <w:szCs w:val="26"/>
                <w:lang w:eastAsia="ru-RU"/>
              </w:rPr>
              <w:t>31 526,7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0D004C" w:rsidRPr="000D004C" w:rsidRDefault="000D004C" w:rsidP="004D4E74">
            <w:pPr>
              <w:spacing w:after="0" w:line="240" w:lineRule="auto"/>
              <w:jc w:val="center"/>
              <w:rPr>
                <w:rFonts w:ascii="Times New Roman" w:eastAsia="Times New Roman" w:hAnsi="Times New Roman" w:cs="Times New Roman"/>
                <w:b/>
                <w:sz w:val="26"/>
                <w:szCs w:val="26"/>
                <w:lang w:eastAsia="ru-RU"/>
              </w:rPr>
            </w:pPr>
            <w:r w:rsidRPr="000D004C">
              <w:rPr>
                <w:rFonts w:ascii="Times New Roman" w:eastAsia="Times New Roman" w:hAnsi="Times New Roman" w:cs="Times New Roman"/>
                <w:b/>
                <w:sz w:val="24"/>
                <w:szCs w:val="26"/>
                <w:lang w:eastAsia="ru-RU"/>
              </w:rPr>
              <w:t>30 689,8</w:t>
            </w:r>
          </w:p>
        </w:tc>
      </w:tr>
    </w:tbl>
    <w:p w:rsidR="000D004C" w:rsidRPr="00AF065C" w:rsidRDefault="000D004C" w:rsidP="000D004C">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b/>
          <w:sz w:val="28"/>
          <w:szCs w:val="28"/>
          <w:lang w:eastAsia="ru-RU"/>
        </w:rPr>
      </w:pPr>
    </w:p>
    <w:p w:rsidR="009C1006" w:rsidRPr="00AF065C" w:rsidRDefault="009C1006" w:rsidP="008745C9">
      <w:pPr>
        <w:widowControl w:val="0"/>
        <w:tabs>
          <w:tab w:val="left" w:pos="708"/>
          <w:tab w:val="left" w:pos="1416"/>
          <w:tab w:val="center" w:pos="5032"/>
        </w:tabs>
        <w:spacing w:after="0" w:line="240" w:lineRule="auto"/>
        <w:ind w:left="-284" w:firstLine="851"/>
        <w:jc w:val="both"/>
        <w:rPr>
          <w:rFonts w:ascii="Times New Roman" w:eastAsia="Times New Roman" w:hAnsi="Times New Roman" w:cs="Times New Roman"/>
          <w:b/>
          <w:sz w:val="28"/>
          <w:szCs w:val="28"/>
          <w:lang w:eastAsia="ru-RU"/>
        </w:rPr>
      </w:pPr>
      <w:r w:rsidRPr="00AF065C">
        <w:rPr>
          <w:rFonts w:ascii="Times New Roman" w:eastAsia="Times New Roman" w:hAnsi="Times New Roman" w:cs="Times New Roman"/>
          <w:b/>
          <w:sz w:val="28"/>
          <w:szCs w:val="28"/>
          <w:lang w:eastAsia="ru-RU"/>
        </w:rPr>
        <w:t>Предупреждение и ликвидация чрезвычайных ситуаций</w:t>
      </w:r>
    </w:p>
    <w:p w:rsidR="00262895" w:rsidRDefault="00262895" w:rsidP="008745C9">
      <w:pPr>
        <w:tabs>
          <w:tab w:val="left" w:pos="360"/>
        </w:tabs>
        <w:suppressAutoHyphens/>
        <w:spacing w:after="0" w:line="240" w:lineRule="auto"/>
        <w:ind w:left="-284" w:firstLine="851"/>
        <w:jc w:val="both"/>
        <w:rPr>
          <w:rFonts w:ascii="Times New Roman" w:eastAsia="Times New Roman" w:hAnsi="Times New Roman" w:cs="Times New Roman"/>
          <w:b/>
          <w:sz w:val="28"/>
          <w:szCs w:val="28"/>
          <w:lang w:eastAsia="ru-RU"/>
        </w:rPr>
      </w:pP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зимний период 2023-2024 годов негативному воздействию наледей и грунтовых вод, подверглись несколько участков: дорога на бывший ЦОД «Зелёный остров» в п.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xml:space="preserve">, дачные участки по ул. Заречная, дачный участок по ул. Новосёлов, дачные участки в нижнем течении р.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xml:space="preserve"> по ул. Заречная, участки по ул. Дивизионная, частные дома по ул. Клубная в п. Палатка, часть дороги по ул. Лесная в п. Стекольный и ул. Кооперативной. В этой связи на территории Хасынского муниципального округа с 10 февраля был введён режим повышенной готовности.</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п.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xml:space="preserve"> произошло затопление дороги на бывший ЦОД «Зелёный остров». Сотрудниками МКУ «Управление по обеспечению деятельности ОМСУ» проводились работы по сооружению ограждающих </w:t>
      </w:r>
      <w:proofErr w:type="spellStart"/>
      <w:r w:rsidRPr="008745C9">
        <w:rPr>
          <w:rFonts w:ascii="Times New Roman" w:eastAsia="Times New Roman" w:hAnsi="Times New Roman" w:cs="Times New Roman"/>
          <w:sz w:val="28"/>
          <w:szCs w:val="28"/>
          <w:lang w:eastAsia="ru-RU"/>
        </w:rPr>
        <w:t>противоналедных</w:t>
      </w:r>
      <w:proofErr w:type="spellEnd"/>
      <w:r w:rsidRPr="008745C9">
        <w:rPr>
          <w:rFonts w:ascii="Times New Roman" w:eastAsia="Times New Roman" w:hAnsi="Times New Roman" w:cs="Times New Roman"/>
          <w:sz w:val="28"/>
          <w:szCs w:val="28"/>
          <w:lang w:eastAsia="ru-RU"/>
        </w:rPr>
        <w:t xml:space="preserve"> </w:t>
      </w:r>
      <w:r w:rsidRPr="008745C9">
        <w:rPr>
          <w:rFonts w:ascii="Times New Roman" w:eastAsia="Times New Roman" w:hAnsi="Times New Roman" w:cs="Times New Roman"/>
          <w:sz w:val="28"/>
          <w:szCs w:val="28"/>
          <w:lang w:eastAsia="ru-RU"/>
        </w:rPr>
        <w:lastRenderedPageBreak/>
        <w:t xml:space="preserve">конструкций, что позволило выиграть немного времени для подготовки основных работ. Отделом по делам ГО и ЧС были проведены работы по поиску и совместно с работниками ООО «Агат», отводу воды к противоположному берегу, путём обустройства водопропускной канавы при помощи тяжёлого экскаватора. В дальнейшем дорога была приведена в состояние пригодное для проезда техники. </w:t>
      </w:r>
      <w:r w:rsidR="00D32C06" w:rsidRPr="008745C9">
        <w:rPr>
          <w:rFonts w:ascii="Times New Roman" w:eastAsia="Times New Roman" w:hAnsi="Times New Roman" w:cs="Times New Roman"/>
          <w:sz w:val="28"/>
          <w:szCs w:val="28"/>
          <w:lang w:eastAsia="ru-RU"/>
        </w:rPr>
        <w:t>Обработку дороги</w:t>
      </w:r>
      <w:r w:rsidRPr="008745C9">
        <w:rPr>
          <w:rFonts w:ascii="Times New Roman" w:eastAsia="Times New Roman" w:hAnsi="Times New Roman" w:cs="Times New Roman"/>
          <w:sz w:val="28"/>
          <w:szCs w:val="28"/>
          <w:lang w:eastAsia="ru-RU"/>
        </w:rPr>
        <w:t xml:space="preserve"> </w:t>
      </w:r>
      <w:proofErr w:type="spellStart"/>
      <w:r w:rsidRPr="008745C9">
        <w:rPr>
          <w:rFonts w:ascii="Times New Roman" w:eastAsia="Times New Roman" w:hAnsi="Times New Roman" w:cs="Times New Roman"/>
          <w:sz w:val="28"/>
          <w:szCs w:val="28"/>
          <w:lang w:eastAsia="ru-RU"/>
        </w:rPr>
        <w:t>противогололёдными</w:t>
      </w:r>
      <w:proofErr w:type="spellEnd"/>
      <w:r w:rsidRPr="008745C9">
        <w:rPr>
          <w:rFonts w:ascii="Times New Roman" w:eastAsia="Times New Roman" w:hAnsi="Times New Roman" w:cs="Times New Roman"/>
          <w:sz w:val="28"/>
          <w:szCs w:val="28"/>
          <w:lang w:eastAsia="ru-RU"/>
        </w:rPr>
        <w:t xml:space="preserve"> материалами осуществляли сотрудники МКУ «Управление по обеспечению деятельности ОМСУ». </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На участке в районе ул. Заречная 4 в п. Палатка, из притока р.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xml:space="preserve"> образовалась наледь, которая затопила приусадебные участки жителей расположенные в зоне затопления, и подошла к жилому дому по ул. Заречная 4. Были проведены работы по обустройству водопропускной канавы по руслу притока р.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xml:space="preserve">, позволившие прекратить образование наледи на приусадебных участках жителей, подъездной дороге к жилому дому по ул. Заречная 4, и угрозу затопления самого жилого дома. Сотрудниками МКУ «Управление по обеспечению деятельности ОМСУ» проведена посыпка </w:t>
      </w:r>
      <w:proofErr w:type="spellStart"/>
      <w:r w:rsidRPr="008745C9">
        <w:rPr>
          <w:rFonts w:ascii="Times New Roman" w:eastAsia="Times New Roman" w:hAnsi="Times New Roman" w:cs="Times New Roman"/>
          <w:sz w:val="28"/>
          <w:szCs w:val="28"/>
          <w:lang w:eastAsia="ru-RU"/>
        </w:rPr>
        <w:t>противогололёдными</w:t>
      </w:r>
      <w:proofErr w:type="spellEnd"/>
      <w:r w:rsidRPr="008745C9">
        <w:rPr>
          <w:rFonts w:ascii="Times New Roman" w:eastAsia="Times New Roman" w:hAnsi="Times New Roman" w:cs="Times New Roman"/>
          <w:sz w:val="28"/>
          <w:szCs w:val="28"/>
          <w:lang w:eastAsia="ru-RU"/>
        </w:rPr>
        <w:t xml:space="preserve"> материалами подъездной дороги к дому. </w:t>
      </w:r>
    </w:p>
    <w:p w:rsidR="008745C9" w:rsidRPr="008745C9" w:rsidRDefault="008745C9" w:rsidP="008745C9">
      <w:pPr>
        <w:spacing w:after="0" w:line="240" w:lineRule="auto"/>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дальнейшем, при замерзании водопропускной канавы и обращении граждан, специалистами отдела по делам ГО и ЧС Администрации Хасынского муниципального округа Магаданской области, был выполнен поиск воды и обустройство водопропускной канавы в русле р.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xml:space="preserve"> вблизи её притока (образующую с р.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xml:space="preserve"> одну гидросистему), что позволило прекратить поступление воды и образование наледи. Также эти работы позволили прекратить негативное воздействие воды на приусадебный участок по ул. Новоселов, который подвергался затоплению наледью.</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нижнем течении р.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xml:space="preserve"> по ул. Заречная 39, в районе подвесного моста также </w:t>
      </w:r>
      <w:r w:rsidR="00D32C06" w:rsidRPr="008745C9">
        <w:rPr>
          <w:rFonts w:ascii="Times New Roman" w:eastAsia="Times New Roman" w:hAnsi="Times New Roman" w:cs="Times New Roman"/>
          <w:sz w:val="28"/>
          <w:szCs w:val="28"/>
          <w:lang w:eastAsia="ru-RU"/>
        </w:rPr>
        <w:t>из-за</w:t>
      </w:r>
      <w:r w:rsidRPr="008745C9">
        <w:rPr>
          <w:rFonts w:ascii="Times New Roman" w:eastAsia="Times New Roman" w:hAnsi="Times New Roman" w:cs="Times New Roman"/>
          <w:sz w:val="28"/>
          <w:szCs w:val="28"/>
          <w:lang w:eastAsia="ru-RU"/>
        </w:rPr>
        <w:t xml:space="preserve"> высокой активности </w:t>
      </w:r>
      <w:proofErr w:type="spellStart"/>
      <w:r w:rsidRPr="008745C9">
        <w:rPr>
          <w:rFonts w:ascii="Times New Roman" w:eastAsia="Times New Roman" w:hAnsi="Times New Roman" w:cs="Times New Roman"/>
          <w:sz w:val="28"/>
          <w:szCs w:val="28"/>
          <w:lang w:eastAsia="ru-RU"/>
        </w:rPr>
        <w:t>наледных</w:t>
      </w:r>
      <w:proofErr w:type="spellEnd"/>
      <w:r w:rsidRPr="008745C9">
        <w:rPr>
          <w:rFonts w:ascii="Times New Roman" w:eastAsia="Times New Roman" w:hAnsi="Times New Roman" w:cs="Times New Roman"/>
          <w:sz w:val="28"/>
          <w:szCs w:val="28"/>
          <w:lang w:eastAsia="ru-RU"/>
        </w:rPr>
        <w:t xml:space="preserve"> вод происходило затопление приусадебного участка. При помощи экскаватора были проведены работы по устройству водопропускной канавы, которые позволили прекратить затопление участка.</w:t>
      </w:r>
    </w:p>
    <w:p w:rsidR="008745C9" w:rsidRPr="008745C9" w:rsidRDefault="008745C9" w:rsidP="008745C9">
      <w:pPr>
        <w:spacing w:after="0" w:line="240" w:lineRule="auto"/>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Отделом по делам ГО и ЧС с начала года проводилось наблюдение </w:t>
      </w:r>
      <w:r w:rsidR="00D32C06" w:rsidRPr="008745C9">
        <w:rPr>
          <w:rFonts w:ascii="Times New Roman" w:eastAsia="Times New Roman" w:hAnsi="Times New Roman" w:cs="Times New Roman"/>
          <w:sz w:val="28"/>
          <w:szCs w:val="28"/>
          <w:lang w:eastAsia="ru-RU"/>
        </w:rPr>
        <w:t>за участками,</w:t>
      </w:r>
      <w:r w:rsidRPr="008745C9">
        <w:rPr>
          <w:rFonts w:ascii="Times New Roman" w:eastAsia="Times New Roman" w:hAnsi="Times New Roman" w:cs="Times New Roman"/>
          <w:sz w:val="28"/>
          <w:szCs w:val="28"/>
          <w:lang w:eastAsia="ru-RU"/>
        </w:rPr>
        <w:t xml:space="preserve"> на которых возможно негативное воздействие воды. К ним относится участок в районе ул. Клубная в п. Палатка, где традиционно при малых запасах снега, происходит подтопление грунтовыми водами жилых домов через подвалы. Обнаружив </w:t>
      </w:r>
      <w:proofErr w:type="spellStart"/>
      <w:r w:rsidRPr="008745C9">
        <w:rPr>
          <w:rFonts w:ascii="Times New Roman" w:eastAsia="Times New Roman" w:hAnsi="Times New Roman" w:cs="Times New Roman"/>
          <w:sz w:val="28"/>
          <w:szCs w:val="28"/>
          <w:lang w:eastAsia="ru-RU"/>
        </w:rPr>
        <w:t>перемерзание</w:t>
      </w:r>
      <w:proofErr w:type="spellEnd"/>
      <w:r w:rsidRPr="008745C9">
        <w:rPr>
          <w:rFonts w:ascii="Times New Roman" w:eastAsia="Times New Roman" w:hAnsi="Times New Roman" w:cs="Times New Roman"/>
          <w:sz w:val="28"/>
          <w:szCs w:val="28"/>
          <w:lang w:eastAsia="ru-RU"/>
        </w:rPr>
        <w:t xml:space="preserve"> реки Палатка, большое давление воды подо льдом, были проведены работы по снижению давления воды и обустройству водопропускных канав. </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районе ул. Дивизионная в п. Палатка, </w:t>
      </w:r>
      <w:proofErr w:type="gramStart"/>
      <w:r w:rsidRPr="008745C9">
        <w:rPr>
          <w:rFonts w:ascii="Times New Roman" w:eastAsia="Times New Roman" w:hAnsi="Times New Roman" w:cs="Times New Roman"/>
          <w:sz w:val="28"/>
          <w:szCs w:val="28"/>
          <w:lang w:eastAsia="ru-RU"/>
        </w:rPr>
        <w:t>из за</w:t>
      </w:r>
      <w:proofErr w:type="gramEnd"/>
      <w:r w:rsidRPr="008745C9">
        <w:rPr>
          <w:rFonts w:ascii="Times New Roman" w:eastAsia="Times New Roman" w:hAnsi="Times New Roman" w:cs="Times New Roman"/>
          <w:sz w:val="28"/>
          <w:szCs w:val="28"/>
          <w:lang w:eastAsia="ru-RU"/>
        </w:rPr>
        <w:t xml:space="preserve"> высокого уровня наледи в русле р. Палатка, началось затопление приусадебных участков. Реагируя на сообщения жителей была организована работа бульдозера с помощью которого были выполнены водопропускные канавы по руслу реки, позволившие прекратить поступление воды на участки.</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п. Стекольный уровень льда в реке Красавица достиг отметки берега и начал переливаться через него в районе ул. Лесная и Кооперативная. Для предотвращения этого была организована работ бульдозера, который </w:t>
      </w:r>
      <w:r w:rsidRPr="008745C9">
        <w:rPr>
          <w:rFonts w:ascii="Times New Roman" w:eastAsia="Times New Roman" w:hAnsi="Times New Roman" w:cs="Times New Roman"/>
          <w:sz w:val="28"/>
          <w:szCs w:val="28"/>
          <w:lang w:eastAsia="ru-RU"/>
        </w:rPr>
        <w:lastRenderedPageBreak/>
        <w:t xml:space="preserve">проделав водопропускные канавы, предотвратил негативное воздействие воды. </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На эти цели из муниципальной программы «Защита населения и территории Хасынского муниципального округа Магаданской области от чрезвычайных ситуаций природного и техногенного характера, опасностей военного времени и обеспечение пожарной безопасности» было израсходовано 790 тыс. руб.</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осенний период в результате продолжительных дождевых осадков, поднялся уровень воды в реке Красавица, а также уровень грунтовых вод, что способствовало затоплению подвала жилого многоквартирного дома по ул. Зеленая д.2. Вода доходила до систем тепло-водоснабжения, что приводило к их охлаждению. </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Благодаря комплексным мероприятиям в том числе с </w:t>
      </w:r>
      <w:r w:rsidR="00D32C06" w:rsidRPr="008745C9">
        <w:rPr>
          <w:rFonts w:ascii="Times New Roman" w:eastAsia="Times New Roman" w:hAnsi="Times New Roman" w:cs="Times New Roman"/>
          <w:sz w:val="28"/>
          <w:szCs w:val="28"/>
          <w:lang w:eastAsia="ru-RU"/>
        </w:rPr>
        <w:t>использованием тяжелой</w:t>
      </w:r>
      <w:r w:rsidRPr="008745C9">
        <w:rPr>
          <w:rFonts w:ascii="Times New Roman" w:eastAsia="Times New Roman" w:hAnsi="Times New Roman" w:cs="Times New Roman"/>
          <w:sz w:val="28"/>
          <w:szCs w:val="28"/>
          <w:lang w:eastAsia="ru-RU"/>
        </w:rPr>
        <w:t xml:space="preserve"> техники, выделенной меценатом, первым заместителем председателя Магаданской областной думы А.А. </w:t>
      </w:r>
      <w:proofErr w:type="spellStart"/>
      <w:r w:rsidRPr="008745C9">
        <w:rPr>
          <w:rFonts w:ascii="Times New Roman" w:eastAsia="Times New Roman" w:hAnsi="Times New Roman" w:cs="Times New Roman"/>
          <w:sz w:val="28"/>
          <w:szCs w:val="28"/>
          <w:lang w:eastAsia="ru-RU"/>
        </w:rPr>
        <w:t>Басанским</w:t>
      </w:r>
      <w:proofErr w:type="spellEnd"/>
      <w:r w:rsidRPr="008745C9">
        <w:rPr>
          <w:rFonts w:ascii="Times New Roman" w:eastAsia="Times New Roman" w:hAnsi="Times New Roman" w:cs="Times New Roman"/>
          <w:sz w:val="28"/>
          <w:szCs w:val="28"/>
          <w:lang w:eastAsia="ru-RU"/>
        </w:rPr>
        <w:t>, удалось выполнить комплекс мероприятий по удалению льда, нормализации течения реки, снижения давления грунтовых вод.</w:t>
      </w:r>
    </w:p>
    <w:p w:rsidR="008745C9" w:rsidRPr="008745C9" w:rsidRDefault="008745C9" w:rsidP="008745C9">
      <w:pPr>
        <w:spacing w:after="0" w:line="240" w:lineRule="auto"/>
        <w:jc w:val="both"/>
        <w:rPr>
          <w:rFonts w:ascii="Times New Roman" w:eastAsia="Times New Roman" w:hAnsi="Times New Roman" w:cs="Times New Roman"/>
          <w:sz w:val="28"/>
          <w:szCs w:val="28"/>
          <w:lang w:eastAsia="ru-RU"/>
        </w:rPr>
      </w:pPr>
    </w:p>
    <w:p w:rsidR="008745C9" w:rsidRPr="008745C9" w:rsidRDefault="008745C9" w:rsidP="008745C9">
      <w:pPr>
        <w:spacing w:after="0" w:line="240" w:lineRule="auto"/>
        <w:ind w:firstLine="708"/>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дальнейшем при проведении откачки воды в подвале жилого многоквартирного дома по ул. Зеленая д.2, уровень воды был понижен. </w:t>
      </w:r>
    </w:p>
    <w:p w:rsidR="008745C9" w:rsidRPr="008745C9" w:rsidRDefault="008745C9" w:rsidP="008745C9">
      <w:pPr>
        <w:tabs>
          <w:tab w:val="left" w:pos="360"/>
        </w:tabs>
        <w:suppressAutoHyphens/>
        <w:spacing w:after="0" w:line="240" w:lineRule="auto"/>
        <w:ind w:firstLine="709"/>
        <w:jc w:val="both"/>
        <w:rPr>
          <w:rFonts w:ascii="Times New Roman" w:eastAsia="Times New Roman" w:hAnsi="Times New Roman" w:cs="Times New Roman"/>
          <w:b/>
          <w:sz w:val="28"/>
          <w:szCs w:val="28"/>
          <w:lang w:eastAsia="ru-RU"/>
        </w:rPr>
      </w:pPr>
      <w:r w:rsidRPr="008745C9">
        <w:rPr>
          <w:rFonts w:ascii="Times New Roman" w:eastAsia="Times New Roman" w:hAnsi="Times New Roman" w:cs="Times New Roman"/>
          <w:b/>
          <w:sz w:val="28"/>
          <w:szCs w:val="28"/>
          <w:lang w:eastAsia="ru-RU"/>
        </w:rPr>
        <w:t>Гражданская оборона</w:t>
      </w:r>
    </w:p>
    <w:p w:rsidR="008745C9" w:rsidRPr="008745C9" w:rsidRDefault="008745C9" w:rsidP="008745C9">
      <w:pPr>
        <w:tabs>
          <w:tab w:val="left" w:pos="360"/>
        </w:tabs>
        <w:suppressAutoHyphens/>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В рамках пополнения Резерва материальных ресурсов для предупреждения и ликвидации ЧС и в целях гражданской обороны, было закуплены индивидуальные рационы питания, на сумму 100 тыс. руб.</w:t>
      </w:r>
    </w:p>
    <w:p w:rsidR="008745C9" w:rsidRPr="008745C9" w:rsidRDefault="008745C9" w:rsidP="008745C9">
      <w:pPr>
        <w:tabs>
          <w:tab w:val="left" w:pos="360"/>
        </w:tabs>
        <w:suppressAutoHyphens/>
        <w:spacing w:after="0" w:line="240" w:lineRule="auto"/>
        <w:ind w:firstLine="709"/>
        <w:jc w:val="both"/>
        <w:rPr>
          <w:rFonts w:ascii="Times New Roman" w:eastAsia="Times New Roman" w:hAnsi="Times New Roman" w:cs="Times New Roman"/>
          <w:b/>
          <w:sz w:val="28"/>
          <w:szCs w:val="28"/>
          <w:lang w:eastAsia="ru-RU"/>
        </w:rPr>
      </w:pPr>
      <w:r w:rsidRPr="008745C9">
        <w:rPr>
          <w:rFonts w:ascii="Times New Roman" w:eastAsia="Times New Roman" w:hAnsi="Times New Roman" w:cs="Times New Roman"/>
          <w:b/>
          <w:sz w:val="28"/>
          <w:szCs w:val="28"/>
          <w:lang w:eastAsia="ru-RU"/>
        </w:rPr>
        <w:t>Пожарная безопасность</w:t>
      </w:r>
    </w:p>
    <w:p w:rsidR="008745C9" w:rsidRPr="008745C9" w:rsidRDefault="008745C9" w:rsidP="008745C9">
      <w:pPr>
        <w:spacing w:after="0" w:line="240" w:lineRule="auto"/>
        <w:ind w:firstLine="709"/>
        <w:jc w:val="both"/>
        <w:rPr>
          <w:rFonts w:ascii="Times New Roman" w:eastAsia="Times New Roman" w:hAnsi="Times New Roman" w:cs="Times New Roman"/>
          <w:sz w:val="24"/>
          <w:szCs w:val="24"/>
          <w:lang w:eastAsia="ru-RU"/>
        </w:rPr>
      </w:pPr>
      <w:r w:rsidRPr="008745C9">
        <w:rPr>
          <w:rFonts w:ascii="Times New Roman" w:eastAsia="Times New Roman" w:hAnsi="Times New Roman" w:cs="Times New Roman"/>
          <w:sz w:val="28"/>
          <w:szCs w:val="28"/>
          <w:lang w:eastAsia="ru-RU"/>
        </w:rPr>
        <w:t xml:space="preserve">В ходе подготовки к пожароопасному периоду, вокруг населённых пунктов, подверженных угрозе лесных пожаров были проведены работы </w:t>
      </w:r>
      <w:r w:rsidR="00D32C06" w:rsidRPr="008745C9">
        <w:rPr>
          <w:rFonts w:ascii="Times New Roman" w:eastAsia="Times New Roman" w:hAnsi="Times New Roman" w:cs="Times New Roman"/>
          <w:sz w:val="28"/>
          <w:szCs w:val="28"/>
          <w:lang w:eastAsia="ru-RU"/>
        </w:rPr>
        <w:t>по обустройству</w:t>
      </w:r>
      <w:r w:rsidRPr="008745C9">
        <w:rPr>
          <w:rFonts w:ascii="Times New Roman" w:eastAsia="Times New Roman" w:hAnsi="Times New Roman" w:cs="Times New Roman"/>
          <w:sz w:val="28"/>
          <w:szCs w:val="28"/>
          <w:lang w:eastAsia="ru-RU"/>
        </w:rPr>
        <w:t xml:space="preserve"> и обновлению минерализованных полос на 9 участках в посёлках Сплавная, Стекольный, </w:t>
      </w:r>
      <w:proofErr w:type="spellStart"/>
      <w:r w:rsidRPr="008745C9">
        <w:rPr>
          <w:rFonts w:ascii="Times New Roman" w:eastAsia="Times New Roman" w:hAnsi="Times New Roman" w:cs="Times New Roman"/>
          <w:sz w:val="28"/>
          <w:szCs w:val="28"/>
          <w:lang w:eastAsia="ru-RU"/>
        </w:rPr>
        <w:t>Хасын</w:t>
      </w:r>
      <w:proofErr w:type="spellEnd"/>
      <w:r w:rsidRPr="008745C9">
        <w:rPr>
          <w:rFonts w:ascii="Times New Roman" w:eastAsia="Times New Roman" w:hAnsi="Times New Roman" w:cs="Times New Roman"/>
          <w:sz w:val="28"/>
          <w:szCs w:val="28"/>
          <w:lang w:eastAsia="ru-RU"/>
        </w:rPr>
        <w:t>, Палатка и Талая, шириной 10 метров и общей длиной около 10 тысяч метров.</w:t>
      </w:r>
      <w:r w:rsidRPr="008745C9">
        <w:rPr>
          <w:rFonts w:ascii="Times New Roman" w:eastAsia="Times New Roman" w:hAnsi="Times New Roman" w:cs="Times New Roman"/>
          <w:sz w:val="24"/>
          <w:szCs w:val="24"/>
          <w:lang w:eastAsia="ru-RU"/>
        </w:rPr>
        <w:t xml:space="preserve"> </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На эти цели из муниципальной программы «Защита населения и территории Хасынского муниципального округа Магаданской области от чрезвычайных ситуаций природного и техногенного характера, опасностей военного времени и обеспечение пожарной безопасности» было израсходовано 335 тыс. рублей.</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В преддверии пожароопасного периода были сформированы патрульные и патрульно-маневренные группы в населенных пунктах, которые осуществляли патрулирование территорий населённых пунктов, что позволило своевременно обнаружить лесные пожары и принимать экстренные действия по их локализации и ликвидации.</w:t>
      </w:r>
    </w:p>
    <w:p w:rsidR="008745C9" w:rsidRPr="008745C9" w:rsidRDefault="008745C9" w:rsidP="008745C9">
      <w:pPr>
        <w:spacing w:after="0" w:line="240" w:lineRule="auto"/>
        <w:ind w:firstLine="709"/>
        <w:jc w:val="both"/>
        <w:rPr>
          <w:rFonts w:ascii="Times New Roman" w:eastAsia="Times New Roman" w:hAnsi="Times New Roman" w:cs="Times New Roman"/>
          <w:b/>
          <w:sz w:val="28"/>
          <w:szCs w:val="28"/>
          <w:lang w:eastAsia="ru-RU"/>
        </w:rPr>
      </w:pPr>
      <w:r w:rsidRPr="008745C9">
        <w:rPr>
          <w:rFonts w:ascii="Times New Roman" w:eastAsia="Times New Roman" w:hAnsi="Times New Roman" w:cs="Times New Roman"/>
          <w:b/>
          <w:sz w:val="28"/>
          <w:szCs w:val="28"/>
          <w:lang w:eastAsia="ru-RU"/>
        </w:rPr>
        <w:t>Взаимодействие с народной дружиной</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 xml:space="preserve">В 2024 году народные дружинники привлекались для усиления нарядов полиции при проведении массовых мероприятий: Новогодние праздники, 8 марта, празднование, 1 и 9 мая, 7 июля (День Ивана Купала), 1 сентября, День </w:t>
      </w:r>
      <w:r w:rsidRPr="008745C9">
        <w:rPr>
          <w:rFonts w:ascii="Times New Roman" w:eastAsia="Times New Roman" w:hAnsi="Times New Roman" w:cs="Times New Roman"/>
          <w:sz w:val="28"/>
          <w:szCs w:val="28"/>
          <w:lang w:eastAsia="ru-RU"/>
        </w:rPr>
        <w:lastRenderedPageBreak/>
        <w:t>Народного единства. За отчетный период дружинниками было осуществлено 95</w:t>
      </w:r>
      <w:r w:rsidRPr="008745C9">
        <w:rPr>
          <w:rFonts w:ascii="Times New Roman" w:eastAsia="Times New Roman" w:hAnsi="Times New Roman" w:cs="Times New Roman"/>
          <w:color w:val="FF0000"/>
          <w:sz w:val="28"/>
          <w:szCs w:val="28"/>
          <w:lang w:eastAsia="ru-RU"/>
        </w:rPr>
        <w:t xml:space="preserve"> </w:t>
      </w:r>
      <w:r w:rsidRPr="008745C9">
        <w:rPr>
          <w:rFonts w:ascii="Times New Roman" w:eastAsia="Times New Roman" w:hAnsi="Times New Roman" w:cs="Times New Roman"/>
          <w:sz w:val="28"/>
          <w:szCs w:val="28"/>
          <w:lang w:eastAsia="ru-RU"/>
        </w:rPr>
        <w:t xml:space="preserve">часов дежурств. </w:t>
      </w:r>
    </w:p>
    <w:p w:rsidR="008745C9" w:rsidRPr="008745C9" w:rsidRDefault="008745C9" w:rsidP="008745C9">
      <w:pPr>
        <w:spacing w:after="0" w:line="240" w:lineRule="auto"/>
        <w:ind w:firstLine="709"/>
        <w:jc w:val="both"/>
        <w:rPr>
          <w:rFonts w:ascii="Times New Roman" w:eastAsia="Times New Roman" w:hAnsi="Times New Roman" w:cs="Times New Roman"/>
          <w:sz w:val="28"/>
          <w:szCs w:val="28"/>
          <w:lang w:eastAsia="ru-RU"/>
        </w:rPr>
      </w:pPr>
      <w:r w:rsidRPr="008745C9">
        <w:rPr>
          <w:rFonts w:ascii="Times New Roman" w:eastAsia="Times New Roman" w:hAnsi="Times New Roman" w:cs="Times New Roman"/>
          <w:sz w:val="28"/>
          <w:szCs w:val="28"/>
          <w:lang w:eastAsia="ru-RU"/>
        </w:rPr>
        <w:t>Также, в рамках данной программы, для гармонизации межнациональных отношений, были закуплены информационные стенды и буклеты, общей стоимостью 98 тыс. руб., которые переданы в учреждения образования и культуры Хасынского муниципального округа</w:t>
      </w:r>
      <w:r>
        <w:rPr>
          <w:rFonts w:ascii="Times New Roman" w:eastAsia="Times New Roman" w:hAnsi="Times New Roman" w:cs="Times New Roman"/>
          <w:sz w:val="28"/>
          <w:szCs w:val="28"/>
          <w:lang w:eastAsia="ru-RU"/>
        </w:rPr>
        <w:t>.</w:t>
      </w:r>
    </w:p>
    <w:p w:rsidR="00262895" w:rsidRDefault="00262895" w:rsidP="008745C9">
      <w:pPr>
        <w:tabs>
          <w:tab w:val="left" w:pos="3525"/>
        </w:tabs>
        <w:spacing w:after="0" w:line="240" w:lineRule="auto"/>
        <w:jc w:val="both"/>
        <w:rPr>
          <w:rFonts w:ascii="Times New Roman" w:eastAsia="Times New Roman" w:hAnsi="Times New Roman" w:cs="Times New Roman"/>
          <w:b/>
          <w:sz w:val="28"/>
          <w:szCs w:val="28"/>
          <w:lang w:eastAsia="ru-RU"/>
        </w:rPr>
      </w:pPr>
    </w:p>
    <w:p w:rsidR="009C1006" w:rsidRPr="00A92C28" w:rsidRDefault="005E5B4B" w:rsidP="00A92C28">
      <w:pPr>
        <w:tabs>
          <w:tab w:val="left" w:pos="3525"/>
        </w:tabs>
        <w:spacing w:after="0" w:line="240" w:lineRule="auto"/>
        <w:ind w:left="-284" w:firstLine="851"/>
        <w:jc w:val="center"/>
        <w:rPr>
          <w:rFonts w:ascii="Times New Roman" w:eastAsia="Times New Roman" w:hAnsi="Times New Roman" w:cs="Times New Roman"/>
          <w:b/>
          <w:sz w:val="36"/>
          <w:szCs w:val="36"/>
          <w:lang w:eastAsia="ru-RU"/>
        </w:rPr>
      </w:pPr>
      <w:r w:rsidRPr="00A92C28">
        <w:rPr>
          <w:rFonts w:ascii="Times New Roman" w:eastAsia="Times New Roman" w:hAnsi="Times New Roman" w:cs="Times New Roman"/>
          <w:b/>
          <w:sz w:val="36"/>
          <w:szCs w:val="36"/>
          <w:lang w:eastAsia="ru-RU"/>
        </w:rPr>
        <w:t>Социальная сфера</w:t>
      </w:r>
    </w:p>
    <w:p w:rsidR="005E5B4B" w:rsidRDefault="005E5B4B" w:rsidP="00AF065C">
      <w:pPr>
        <w:tabs>
          <w:tab w:val="left" w:pos="3465"/>
        </w:tabs>
        <w:spacing w:after="0" w:line="240" w:lineRule="auto"/>
        <w:ind w:left="-284" w:firstLine="851"/>
        <w:jc w:val="both"/>
        <w:rPr>
          <w:rFonts w:ascii="Times New Roman" w:hAnsi="Times New Roman" w:cs="Times New Roman"/>
          <w:b/>
          <w:sz w:val="28"/>
          <w:szCs w:val="28"/>
        </w:rPr>
      </w:pPr>
      <w:r w:rsidRPr="00AF065C">
        <w:rPr>
          <w:rFonts w:ascii="Times New Roman" w:hAnsi="Times New Roman" w:cs="Times New Roman"/>
          <w:b/>
          <w:sz w:val="28"/>
          <w:szCs w:val="28"/>
        </w:rPr>
        <w:t>Образование</w:t>
      </w:r>
    </w:p>
    <w:p w:rsidR="00181EDF" w:rsidRDefault="00181EDF" w:rsidP="00AF065C">
      <w:pPr>
        <w:tabs>
          <w:tab w:val="left" w:pos="3465"/>
        </w:tabs>
        <w:spacing w:after="0" w:line="240" w:lineRule="auto"/>
        <w:ind w:left="-284" w:firstLine="851"/>
        <w:jc w:val="both"/>
        <w:rPr>
          <w:rFonts w:ascii="Times New Roman" w:hAnsi="Times New Roman" w:cs="Times New Roman"/>
          <w:b/>
          <w:sz w:val="28"/>
          <w:szCs w:val="28"/>
        </w:rPr>
      </w:pPr>
    </w:p>
    <w:p w:rsidR="00181EDF" w:rsidRPr="00181EDF" w:rsidRDefault="00181EDF" w:rsidP="00181EDF">
      <w:pPr>
        <w:shd w:val="clear" w:color="auto" w:fill="FFFFFF"/>
        <w:tabs>
          <w:tab w:val="left" w:pos="3870"/>
        </w:tabs>
        <w:spacing w:after="0" w:line="240" w:lineRule="auto"/>
        <w:ind w:firstLine="567"/>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 2024 году в системе образования Хасынского муниципального округа функционировало 8 учреждений образования. Образовательные учреждения функционировали во всех муниципальных образованиях Хасынского муниципального округа, что отвечает требованиям общедоступного и бесплатного </w:t>
      </w:r>
      <w:r w:rsidR="00D32C06" w:rsidRPr="00181EDF">
        <w:rPr>
          <w:rFonts w:ascii="Times New Roman" w:eastAsia="Calibri" w:hAnsi="Times New Roman" w:cs="Times New Roman"/>
          <w:sz w:val="28"/>
          <w:szCs w:val="28"/>
        </w:rPr>
        <w:t>дошкольного, начального</w:t>
      </w:r>
      <w:r w:rsidRPr="00181EDF">
        <w:rPr>
          <w:rFonts w:ascii="Times New Roman" w:eastAsia="Calibri" w:hAnsi="Times New Roman" w:cs="Times New Roman"/>
          <w:sz w:val="28"/>
          <w:szCs w:val="28"/>
        </w:rPr>
        <w:t xml:space="preserve"> общего, основного общего, среднего общего образования.</w:t>
      </w:r>
    </w:p>
    <w:p w:rsidR="00181EDF" w:rsidRPr="00181EDF" w:rsidRDefault="00181EDF" w:rsidP="00181EDF">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Охват услугами образования составил:</w:t>
      </w:r>
    </w:p>
    <w:p w:rsidR="00181EDF" w:rsidRPr="00181EDF" w:rsidRDefault="00181EDF" w:rsidP="00181EDF">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 общеобразовательные учреждения -  751 чел. (на 20 чел. больше, чем на конец прошлого учебного года);  </w:t>
      </w:r>
    </w:p>
    <w:p w:rsidR="00181EDF" w:rsidRPr="00181EDF" w:rsidRDefault="00181EDF" w:rsidP="00181EDF">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дошкольные учреждения – 253</w:t>
      </w:r>
      <w:r w:rsidRPr="00181EDF">
        <w:rPr>
          <w:rFonts w:ascii="Times New Roman" w:eastAsia="Calibri" w:hAnsi="Times New Roman" w:cs="Times New Roman"/>
          <w:color w:val="FF0000"/>
          <w:sz w:val="28"/>
          <w:szCs w:val="28"/>
        </w:rPr>
        <w:t xml:space="preserve"> </w:t>
      </w:r>
      <w:r w:rsidRPr="00181EDF">
        <w:rPr>
          <w:rFonts w:ascii="Times New Roman" w:eastAsia="Calibri" w:hAnsi="Times New Roman" w:cs="Times New Roman"/>
          <w:sz w:val="28"/>
          <w:szCs w:val="28"/>
        </w:rPr>
        <w:t>чел.</w:t>
      </w:r>
      <w:r w:rsidRPr="00181EDF">
        <w:rPr>
          <w:rFonts w:ascii="Calibri" w:eastAsia="Calibri" w:hAnsi="Calibri" w:cs="Times New Roman"/>
        </w:rPr>
        <w:t xml:space="preserve"> </w:t>
      </w:r>
      <w:r w:rsidRPr="00181EDF">
        <w:rPr>
          <w:rFonts w:ascii="Times New Roman" w:eastAsia="Calibri" w:hAnsi="Times New Roman" w:cs="Times New Roman"/>
          <w:sz w:val="28"/>
          <w:szCs w:val="28"/>
        </w:rPr>
        <w:t xml:space="preserve">(на 15 чел. меньше, чем в </w:t>
      </w:r>
      <w:smartTag w:uri="urn:schemas-microsoft-com:office:smarttags" w:element="metricconverter">
        <w:smartTagPr>
          <w:attr w:name="ProductID" w:val="2023 г"/>
        </w:smartTagPr>
        <w:r w:rsidRPr="00181EDF">
          <w:rPr>
            <w:rFonts w:ascii="Times New Roman" w:eastAsia="Calibri" w:hAnsi="Times New Roman" w:cs="Times New Roman"/>
            <w:sz w:val="28"/>
            <w:szCs w:val="28"/>
          </w:rPr>
          <w:t>2023 г</w:t>
        </w:r>
      </w:smartTag>
      <w:r w:rsidRPr="00181EDF">
        <w:rPr>
          <w:rFonts w:ascii="Times New Roman" w:eastAsia="Calibri" w:hAnsi="Times New Roman" w:cs="Times New Roman"/>
          <w:sz w:val="28"/>
          <w:szCs w:val="28"/>
        </w:rPr>
        <w:t xml:space="preserve">.); </w:t>
      </w:r>
    </w:p>
    <w:p w:rsidR="00181EDF" w:rsidRPr="00181EDF" w:rsidRDefault="00181EDF" w:rsidP="00181EDF">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 учреждение дополнительного образования – 261 чел. </w:t>
      </w:r>
    </w:p>
    <w:p w:rsidR="00181EDF" w:rsidRPr="00181EDF" w:rsidRDefault="00181EDF" w:rsidP="00181EDF">
      <w:pPr>
        <w:shd w:val="clear" w:color="auto" w:fill="FFFFFF"/>
        <w:tabs>
          <w:tab w:val="left" w:pos="3870"/>
        </w:tabs>
        <w:spacing w:after="0" w:line="240" w:lineRule="auto"/>
        <w:ind w:firstLine="567"/>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Одним </w:t>
      </w:r>
      <w:r w:rsidR="00D32C06" w:rsidRPr="00181EDF">
        <w:rPr>
          <w:rFonts w:ascii="Times New Roman" w:eastAsia="Calibri" w:hAnsi="Times New Roman" w:cs="Times New Roman"/>
          <w:sz w:val="28"/>
          <w:szCs w:val="28"/>
        </w:rPr>
        <w:t>из важнейших направлений</w:t>
      </w:r>
      <w:r w:rsidRPr="00181EDF">
        <w:rPr>
          <w:rFonts w:ascii="Times New Roman" w:eastAsia="Calibri" w:hAnsi="Times New Roman" w:cs="Times New Roman"/>
          <w:sz w:val="28"/>
          <w:szCs w:val="28"/>
        </w:rPr>
        <w:t xml:space="preserve"> </w:t>
      </w:r>
      <w:r w:rsidR="004352B2" w:rsidRPr="00181EDF">
        <w:rPr>
          <w:rFonts w:ascii="Times New Roman" w:eastAsia="Calibri" w:hAnsi="Times New Roman" w:cs="Times New Roman"/>
          <w:sz w:val="28"/>
          <w:szCs w:val="28"/>
        </w:rPr>
        <w:t>является реализация</w:t>
      </w:r>
      <w:r w:rsidRPr="00181EDF">
        <w:rPr>
          <w:rFonts w:ascii="Times New Roman" w:eastAsia="Calibri" w:hAnsi="Times New Roman" w:cs="Times New Roman"/>
          <w:sz w:val="28"/>
          <w:szCs w:val="28"/>
        </w:rPr>
        <w:t xml:space="preserve"> национального проекта «Образование».</w:t>
      </w:r>
    </w:p>
    <w:p w:rsidR="00181EDF" w:rsidRPr="00181EDF" w:rsidRDefault="00181EDF" w:rsidP="00181EDF">
      <w:pPr>
        <w:shd w:val="clear" w:color="auto" w:fill="FFFFFF"/>
        <w:spacing w:after="0"/>
        <w:ind w:firstLine="567"/>
        <w:jc w:val="both"/>
        <w:rPr>
          <w:rFonts w:ascii="Times New Roman" w:eastAsia="Calibri" w:hAnsi="Times New Roman" w:cs="Times New Roman"/>
          <w:b/>
          <w:sz w:val="28"/>
          <w:szCs w:val="28"/>
        </w:rPr>
      </w:pPr>
      <w:r w:rsidRPr="00181EDF">
        <w:rPr>
          <w:rFonts w:ascii="Times New Roman" w:eastAsia="Calibri" w:hAnsi="Times New Roman" w:cs="Times New Roman"/>
          <w:sz w:val="28"/>
          <w:szCs w:val="28"/>
          <w:shd w:val="clear" w:color="auto" w:fill="FFFFFF"/>
        </w:rPr>
        <w:t xml:space="preserve"> В 2024 </w:t>
      </w:r>
      <w:r w:rsidRPr="00181EDF">
        <w:rPr>
          <w:rFonts w:ascii="Times New Roman" w:eastAsia="Times New Roman" w:hAnsi="Times New Roman" w:cs="Times New Roman"/>
          <w:sz w:val="28"/>
          <w:szCs w:val="28"/>
          <w:shd w:val="clear" w:color="auto" w:fill="FFFFFF"/>
          <w:lang w:eastAsia="ru-RU"/>
        </w:rPr>
        <w:t>в рамках реализации регионального проекта «Модернизация школьных систем образования»</w:t>
      </w:r>
      <w:r w:rsidRPr="00181EDF">
        <w:rPr>
          <w:rFonts w:ascii="Times New Roman" w:eastAsia="Calibri" w:hAnsi="Times New Roman" w:cs="Times New Roman"/>
          <w:sz w:val="28"/>
          <w:szCs w:val="28"/>
          <w:shd w:val="clear" w:color="auto" w:fill="FFFFFF"/>
        </w:rPr>
        <w:t xml:space="preserve"> государственной программы «Развитие образования» завершается капитальный ремонт двух зданий средней школы № 2 в поселке Палатка на сумму </w:t>
      </w:r>
      <w:r w:rsidRPr="00181EDF">
        <w:rPr>
          <w:rFonts w:ascii="Times New Roman" w:eastAsia="Calibri" w:hAnsi="Times New Roman" w:cs="Times New Roman"/>
          <w:b/>
          <w:sz w:val="28"/>
          <w:szCs w:val="28"/>
        </w:rPr>
        <w:t>191 872 022,0 руб.</w:t>
      </w:r>
      <w:r w:rsidRPr="00181EDF">
        <w:rPr>
          <w:rFonts w:ascii="Times New Roman" w:eastAsia="Calibri" w:hAnsi="Times New Roman" w:cs="Times New Roman"/>
          <w:sz w:val="28"/>
          <w:szCs w:val="28"/>
          <w:shd w:val="clear" w:color="auto" w:fill="FFFFFF"/>
        </w:rPr>
        <w:t xml:space="preserve"> Произведена полная замена всех инженерных сетей, электрооборудования, сетей тепло-водоснабжения, водоотведения, капитальный ремонт фасада.</w:t>
      </w:r>
    </w:p>
    <w:p w:rsidR="00181EDF" w:rsidRPr="00181EDF" w:rsidRDefault="004352B2" w:rsidP="00181EDF">
      <w:pPr>
        <w:shd w:val="clear" w:color="auto" w:fill="FFFFFF"/>
        <w:tabs>
          <w:tab w:val="left" w:pos="3870"/>
        </w:tabs>
        <w:spacing w:after="0" w:line="240" w:lineRule="auto"/>
        <w:ind w:firstLine="567"/>
        <w:jc w:val="both"/>
        <w:rPr>
          <w:rFonts w:ascii="Times New Roman" w:eastAsia="Calibri" w:hAnsi="Times New Roman" w:cs="Times New Roman"/>
          <w:sz w:val="28"/>
          <w:szCs w:val="28"/>
          <w:shd w:val="clear" w:color="auto" w:fill="FBE4D5"/>
        </w:rPr>
      </w:pPr>
      <w:r w:rsidRPr="00181EDF">
        <w:rPr>
          <w:rFonts w:ascii="Times New Roman" w:eastAsia="Calibri" w:hAnsi="Times New Roman" w:cs="Times New Roman"/>
          <w:sz w:val="28"/>
          <w:szCs w:val="28"/>
        </w:rPr>
        <w:t>Кроме того,</w:t>
      </w:r>
      <w:r w:rsidR="00181EDF" w:rsidRPr="00181EDF">
        <w:rPr>
          <w:rFonts w:ascii="Times New Roman" w:eastAsia="Calibri" w:hAnsi="Times New Roman" w:cs="Times New Roman"/>
          <w:sz w:val="28"/>
          <w:szCs w:val="28"/>
        </w:rPr>
        <w:t xml:space="preserve"> в рамках капитального ремонта закуплено оснащение учебных кабинетов </w:t>
      </w:r>
      <w:r w:rsidRPr="00181EDF">
        <w:rPr>
          <w:rFonts w:ascii="Times New Roman" w:eastAsia="Calibri" w:hAnsi="Times New Roman" w:cs="Times New Roman"/>
          <w:sz w:val="28"/>
          <w:szCs w:val="28"/>
        </w:rPr>
        <w:t>на сумму</w:t>
      </w:r>
      <w:r w:rsidR="00181EDF" w:rsidRPr="00181EDF">
        <w:rPr>
          <w:rFonts w:ascii="Times New Roman" w:eastAsia="Calibri" w:hAnsi="Times New Roman" w:cs="Times New Roman"/>
          <w:sz w:val="28"/>
          <w:szCs w:val="28"/>
        </w:rPr>
        <w:t xml:space="preserve"> </w:t>
      </w:r>
      <w:r w:rsidR="00181EDF" w:rsidRPr="00181EDF">
        <w:rPr>
          <w:rFonts w:ascii="Times New Roman" w:eastAsia="Calibri" w:hAnsi="Times New Roman" w:cs="Times New Roman"/>
          <w:b/>
          <w:sz w:val="28"/>
          <w:szCs w:val="28"/>
        </w:rPr>
        <w:t xml:space="preserve">19 917 752,0 руб. </w:t>
      </w:r>
      <w:r w:rsidR="00181EDF" w:rsidRPr="00181EDF">
        <w:rPr>
          <w:rFonts w:ascii="Times New Roman" w:eastAsia="Calibri" w:hAnsi="Times New Roman" w:cs="Times New Roman"/>
          <w:sz w:val="28"/>
          <w:szCs w:val="28"/>
        </w:rPr>
        <w:t xml:space="preserve">(ФБ, ОБ, МБ), </w:t>
      </w:r>
      <w:r w:rsidR="00181EDF" w:rsidRPr="00181EDF">
        <w:rPr>
          <w:rFonts w:ascii="Times New Roman" w:eastAsia="Calibri" w:hAnsi="Times New Roman" w:cs="Times New Roman"/>
          <w:sz w:val="28"/>
          <w:szCs w:val="28"/>
          <w:shd w:val="clear" w:color="auto" w:fill="FFFFFF"/>
        </w:rPr>
        <w:t>обновлен интерьер в учебных классах, столовых, коридорах, создана комфортная, безопасная и современная образовательная среда.</w:t>
      </w:r>
      <w:r w:rsidR="00181EDF" w:rsidRPr="00181EDF">
        <w:rPr>
          <w:rFonts w:ascii="Times New Roman" w:eastAsia="Calibri" w:hAnsi="Times New Roman" w:cs="Times New Roman"/>
          <w:sz w:val="28"/>
          <w:szCs w:val="28"/>
          <w:shd w:val="clear" w:color="auto" w:fill="FBE4D5"/>
        </w:rPr>
        <w:t xml:space="preserve">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На подготовку к новому 2024-2025 учебному году в части проведения косметических ремонтов в образовательных организациях из средств местного бюджета выделено 600,0 тыс. руб. Проведена частичная покраска стен, полов, лестничных пролетов, косметические ремонты </w:t>
      </w:r>
      <w:proofErr w:type="spellStart"/>
      <w:proofErr w:type="gramStart"/>
      <w:r w:rsidRPr="00181EDF">
        <w:rPr>
          <w:rFonts w:ascii="Times New Roman" w:eastAsia="Calibri" w:hAnsi="Times New Roman" w:cs="Times New Roman"/>
          <w:sz w:val="28"/>
          <w:szCs w:val="28"/>
        </w:rPr>
        <w:t>сан.узлов</w:t>
      </w:r>
      <w:proofErr w:type="spellEnd"/>
      <w:proofErr w:type="gramEnd"/>
      <w:r w:rsidRPr="00181EDF">
        <w:rPr>
          <w:rFonts w:ascii="Times New Roman" w:eastAsia="Calibri" w:hAnsi="Times New Roman" w:cs="Times New Roman"/>
          <w:sz w:val="28"/>
          <w:szCs w:val="28"/>
        </w:rPr>
        <w:t>.</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Решению задач в системе образования округа способствовала реализация в 2024 году муниципальной программы «Развитие образования на территории муниципального образования «Хасынский городской окру», </w:t>
      </w:r>
      <w:r w:rsidR="004352B2" w:rsidRPr="00181EDF">
        <w:rPr>
          <w:rFonts w:ascii="Times New Roman" w:eastAsia="Calibri" w:hAnsi="Times New Roman" w:cs="Times New Roman"/>
          <w:sz w:val="28"/>
          <w:szCs w:val="28"/>
        </w:rPr>
        <w:t>которая включает</w:t>
      </w:r>
      <w:r w:rsidRPr="00181EDF">
        <w:rPr>
          <w:rFonts w:ascii="Times New Roman" w:eastAsia="Calibri" w:hAnsi="Times New Roman" w:cs="Times New Roman"/>
          <w:sz w:val="28"/>
          <w:szCs w:val="28"/>
        </w:rPr>
        <w:t xml:space="preserve"> в себя 7 подпрограмм:</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w:t>
      </w:r>
      <w:r w:rsidR="004352B2" w:rsidRPr="00181EDF">
        <w:rPr>
          <w:rFonts w:ascii="Times New Roman" w:eastAsia="Calibri" w:hAnsi="Times New Roman" w:cs="Times New Roman"/>
          <w:sz w:val="28"/>
          <w:szCs w:val="28"/>
        </w:rPr>
        <w:t>Развитие общего</w:t>
      </w:r>
      <w:r w:rsidRPr="00181EDF">
        <w:rPr>
          <w:rFonts w:ascii="Times New Roman" w:eastAsia="Calibri" w:hAnsi="Times New Roman" w:cs="Times New Roman"/>
          <w:sz w:val="28"/>
          <w:szCs w:val="28"/>
        </w:rPr>
        <w:t xml:space="preserve"> образования на </w:t>
      </w:r>
      <w:r w:rsidR="004352B2" w:rsidRPr="00181EDF">
        <w:rPr>
          <w:rFonts w:ascii="Times New Roman" w:eastAsia="Calibri" w:hAnsi="Times New Roman" w:cs="Times New Roman"/>
          <w:sz w:val="28"/>
          <w:szCs w:val="28"/>
        </w:rPr>
        <w:t>территории муниципального</w:t>
      </w:r>
      <w:r w:rsidRPr="00181EDF">
        <w:rPr>
          <w:rFonts w:ascii="Times New Roman" w:eastAsia="Calibri" w:hAnsi="Times New Roman" w:cs="Times New Roman"/>
          <w:sz w:val="28"/>
          <w:szCs w:val="28"/>
        </w:rPr>
        <w:t xml:space="preserve"> </w:t>
      </w:r>
      <w:r w:rsidR="004352B2" w:rsidRPr="00181EDF">
        <w:rPr>
          <w:rFonts w:ascii="Times New Roman" w:eastAsia="Calibri" w:hAnsi="Times New Roman" w:cs="Times New Roman"/>
          <w:sz w:val="28"/>
          <w:szCs w:val="28"/>
        </w:rPr>
        <w:t>образования «</w:t>
      </w:r>
      <w:r w:rsidRPr="00181EDF">
        <w:rPr>
          <w:rFonts w:ascii="Times New Roman" w:eastAsia="Calibri" w:hAnsi="Times New Roman" w:cs="Times New Roman"/>
          <w:sz w:val="28"/>
          <w:szCs w:val="28"/>
        </w:rPr>
        <w:t xml:space="preserve">Хасынский муниципальный округ Магаданской области».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lastRenderedPageBreak/>
        <w:t xml:space="preserve">- «Развитие дошкольного образования </w:t>
      </w:r>
      <w:proofErr w:type="gramStart"/>
      <w:r w:rsidRPr="00181EDF">
        <w:rPr>
          <w:rFonts w:ascii="Times New Roman" w:eastAsia="Calibri" w:hAnsi="Times New Roman" w:cs="Times New Roman"/>
          <w:sz w:val="28"/>
          <w:szCs w:val="28"/>
        </w:rPr>
        <w:t>в  муниципальном</w:t>
      </w:r>
      <w:proofErr w:type="gramEnd"/>
      <w:r w:rsidRPr="00181EDF">
        <w:rPr>
          <w:rFonts w:ascii="Times New Roman" w:eastAsia="Calibri" w:hAnsi="Times New Roman" w:cs="Times New Roman"/>
          <w:sz w:val="28"/>
          <w:szCs w:val="28"/>
        </w:rPr>
        <w:t xml:space="preserve"> образовании «Хасынский муниципальный округ Магаданской области».</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«Развитие дополнительного образования в муниципальном образовании «Хасынский муниципальный округ Магаданской области».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proofErr w:type="gramStart"/>
      <w:r w:rsidRPr="00181EDF">
        <w:rPr>
          <w:rFonts w:ascii="Times New Roman" w:eastAsia="Calibri" w:hAnsi="Times New Roman" w:cs="Times New Roman"/>
          <w:sz w:val="28"/>
          <w:szCs w:val="28"/>
        </w:rPr>
        <w:t>-  «</w:t>
      </w:r>
      <w:proofErr w:type="gramEnd"/>
      <w:r w:rsidRPr="00181EDF">
        <w:rPr>
          <w:rFonts w:ascii="Times New Roman" w:eastAsia="Calibri" w:hAnsi="Times New Roman" w:cs="Times New Roman"/>
          <w:sz w:val="28"/>
          <w:szCs w:val="28"/>
        </w:rPr>
        <w:t xml:space="preserve">Школьное молоко».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 «Организация питания малообеспеченных детей, состоящих на учете в ГУ «Хасынский социальный центр».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 «Каникулы».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 «Обеспечение безопасности образовательных учреждений Хасынского муниципального округа Магаданской области».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Общий объем средств, направленных на реализацию программных мероприятий в 2024 году   </w:t>
      </w:r>
      <w:proofErr w:type="gramStart"/>
      <w:r w:rsidRPr="00181EDF">
        <w:rPr>
          <w:rFonts w:ascii="Times New Roman" w:eastAsia="Calibri" w:hAnsi="Times New Roman" w:cs="Times New Roman"/>
          <w:sz w:val="28"/>
          <w:szCs w:val="28"/>
        </w:rPr>
        <w:t>составил  644</w:t>
      </w:r>
      <w:proofErr w:type="gramEnd"/>
      <w:r w:rsidRPr="00181EDF">
        <w:rPr>
          <w:rFonts w:ascii="Times New Roman" w:eastAsia="Calibri" w:hAnsi="Times New Roman" w:cs="Times New Roman"/>
          <w:sz w:val="28"/>
          <w:szCs w:val="28"/>
        </w:rPr>
        <w:t xml:space="preserve"> 069,8 тыс. руб. ( в том числе федеральный бюджет 39 848,8 </w:t>
      </w:r>
      <w:proofErr w:type="spellStart"/>
      <w:r w:rsidRPr="00181EDF">
        <w:rPr>
          <w:rFonts w:ascii="Times New Roman" w:eastAsia="Calibri" w:hAnsi="Times New Roman" w:cs="Times New Roman"/>
          <w:sz w:val="28"/>
          <w:szCs w:val="28"/>
        </w:rPr>
        <w:t>тыс.руб</w:t>
      </w:r>
      <w:proofErr w:type="spellEnd"/>
      <w:r w:rsidRPr="00181EDF">
        <w:rPr>
          <w:rFonts w:ascii="Times New Roman" w:eastAsia="Calibri" w:hAnsi="Times New Roman" w:cs="Times New Roman"/>
          <w:sz w:val="28"/>
          <w:szCs w:val="28"/>
        </w:rPr>
        <w:t>).</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 рамках обеспечения пожарной, антитеррористической безопасности образовательных организаций в 2024 году израсходовано 12 750,1 тыс. </w:t>
      </w:r>
      <w:proofErr w:type="gramStart"/>
      <w:r w:rsidRPr="00181EDF">
        <w:rPr>
          <w:rFonts w:ascii="Times New Roman" w:eastAsia="Calibri" w:hAnsi="Times New Roman" w:cs="Times New Roman"/>
          <w:sz w:val="28"/>
          <w:szCs w:val="28"/>
        </w:rPr>
        <w:t>руб.(</w:t>
      </w:r>
      <w:proofErr w:type="gramEnd"/>
      <w:r w:rsidRPr="00181EDF">
        <w:rPr>
          <w:rFonts w:ascii="Times New Roman" w:eastAsia="Calibri" w:hAnsi="Times New Roman" w:cs="Times New Roman"/>
          <w:sz w:val="28"/>
          <w:szCs w:val="28"/>
        </w:rPr>
        <w:t xml:space="preserve">средства местного бюджета).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В школах организовано горячее питание. Охват питанием обучающихся начальных классов составляет 100%. Бесплатным двухразовым питанием обеспечены отдельные категории учащихся: многодетные, малообеспеченные, дети с ОВЗ, дети, чьи родители призваны на военную службу по мобилизации в Вооруженные силы РФ.</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За счет средств муниципального образования «Хасынский муниципальный округ Магаданской области» организовано питание детей из малообеспеченных семей, состоящих на учете в ГКУ «Магаданский социальный центр» Хасынский филиал». В 2024 году в рамках подпрограммы израсходовано 1 183,8 тыс.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Учащиеся 1-11 классов получают бесплатное молоко. В 2024 году в рамках подпрограммы «Школьное молоко» израсходовано 860,5 тыс.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Ежегодно в рамках летнего отдыха осуществляется финансирование летних оздоровительных лагерей при общеобразовательных организациях и учреждениях дополнительного образования, в 2024 году израсходовано 6 876,0 тыс. руб. (в том числе областной бюджет - 4794,3 тыс. руб.)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На территории Хасынского муниципального округа Магаданской области в 2024 году функционировали 5 лагерей дневного пребывания на базе образовательных учреждений и учреждений спорта. Фактический охват детей - 280 воспитанников (с 3-х разовым питанием – 159 чел., 2-х разовым питанием – 121 чел.).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 период летней оздоровительной кампании трудоустроено 39 несовершеннолетних учащихся, в том числе в экологические отряды (19 </w:t>
      </w:r>
      <w:proofErr w:type="gramStart"/>
      <w:r w:rsidRPr="00181EDF">
        <w:rPr>
          <w:rFonts w:ascii="Times New Roman" w:eastAsia="Calibri" w:hAnsi="Times New Roman" w:cs="Times New Roman"/>
          <w:sz w:val="28"/>
          <w:szCs w:val="28"/>
        </w:rPr>
        <w:t>чел</w:t>
      </w:r>
      <w:proofErr w:type="gramEnd"/>
      <w:r w:rsidRPr="00181EDF">
        <w:rPr>
          <w:rFonts w:ascii="Times New Roman" w:eastAsia="Calibri" w:hAnsi="Times New Roman" w:cs="Times New Roman"/>
          <w:sz w:val="28"/>
          <w:szCs w:val="28"/>
        </w:rPr>
        <w:t xml:space="preserve">) и помощники воспитателей (20 чел.). </w:t>
      </w:r>
    </w:p>
    <w:p w:rsidR="00181EDF" w:rsidRPr="00181EDF" w:rsidRDefault="00181EDF" w:rsidP="00181EDF">
      <w:pPr>
        <w:shd w:val="clear" w:color="auto" w:fill="FFFFFF"/>
        <w:ind w:firstLine="708"/>
        <w:jc w:val="both"/>
        <w:rPr>
          <w:rFonts w:ascii="Times New Roman" w:eastAsia="Times New Roman" w:hAnsi="Times New Roman" w:cs="Times New Roman"/>
          <w:sz w:val="28"/>
          <w:szCs w:val="28"/>
          <w:lang w:eastAsia="ru-RU"/>
        </w:rPr>
      </w:pPr>
      <w:r w:rsidRPr="00181EDF">
        <w:rPr>
          <w:rFonts w:ascii="Times New Roman" w:eastAsia="Calibri" w:hAnsi="Times New Roman" w:cs="Times New Roman"/>
          <w:sz w:val="28"/>
          <w:szCs w:val="28"/>
        </w:rPr>
        <w:t xml:space="preserve">В 2024 году дети Хасынского муниципального округа Магаданской области также имели возможность оздоровиться в лагерях с круглосуточным пребыванием </w:t>
      </w:r>
      <w:r w:rsidRPr="00181EDF">
        <w:rPr>
          <w:rFonts w:ascii="Times New Roman" w:eastAsia="Times New Roman" w:hAnsi="Times New Roman" w:cs="Times New Roman"/>
          <w:sz w:val="28"/>
          <w:szCs w:val="28"/>
          <w:lang w:eastAsia="ru-RU"/>
        </w:rPr>
        <w:t>Краснодарского края, Иркутской области, Приморского края.</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lastRenderedPageBreak/>
        <w:t>Всего в лагерях за пределами Магаданской области в летний период 2024 года отдохнуло 69 человек.</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 течение летнего периода 2024 года дети Хасынского муниципального округа получили возможность оздоровиться в 4 (четырех) лагерях с круглосуточным пребыванием на территории Магаданской области: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 Магаданское областное государственное автономное учреждение «Детско-юношеский оздоровительный центр»;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-Муниципальное автономное учреждение Спортивно-оздоровительный комплекс «Снежный»;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профильный отряд «Юный турист» лагеря сезонного действия с круглосуточным пребыванием детей МАУ СОК «Снежный»;</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летний лагерь «</w:t>
      </w:r>
      <w:proofErr w:type="spellStart"/>
      <w:r w:rsidRPr="00181EDF">
        <w:rPr>
          <w:rFonts w:ascii="Times New Roman" w:eastAsia="Calibri" w:hAnsi="Times New Roman" w:cs="Times New Roman"/>
          <w:sz w:val="28"/>
          <w:szCs w:val="28"/>
        </w:rPr>
        <w:t>Синегора</w:t>
      </w:r>
      <w:proofErr w:type="spellEnd"/>
      <w:r w:rsidRPr="00181EDF">
        <w:rPr>
          <w:rFonts w:ascii="Times New Roman" w:eastAsia="Calibri" w:hAnsi="Times New Roman" w:cs="Times New Roman"/>
          <w:sz w:val="28"/>
          <w:szCs w:val="28"/>
        </w:rPr>
        <w:t>» (Оздоровительно-реабилитационный центр «</w:t>
      </w:r>
      <w:proofErr w:type="spellStart"/>
      <w:r w:rsidRPr="00181EDF">
        <w:rPr>
          <w:rFonts w:ascii="Times New Roman" w:eastAsia="Calibri" w:hAnsi="Times New Roman" w:cs="Times New Roman"/>
          <w:sz w:val="28"/>
          <w:szCs w:val="28"/>
        </w:rPr>
        <w:t>Синегорье</w:t>
      </w:r>
      <w:proofErr w:type="spellEnd"/>
      <w:r w:rsidRPr="00181EDF">
        <w:rPr>
          <w:rFonts w:ascii="Times New Roman" w:eastAsia="Calibri" w:hAnsi="Times New Roman" w:cs="Times New Roman"/>
          <w:sz w:val="28"/>
          <w:szCs w:val="28"/>
        </w:rPr>
        <w:t>»).</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Всего в загородных лагерях Магаданской области в течение летних каникул 2024 года отдохнуло 109 человек (на 31 чел. больше чем в 2023г).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Общее образование</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 общеобразовательных организациях Хасынского городского округа на начало 2024-2025 учебного года в 47 классах-комплектах обучалось 751 учащихся, что на 20 человек больше, чем на </w:t>
      </w:r>
      <w:proofErr w:type="gramStart"/>
      <w:r w:rsidRPr="00181EDF">
        <w:rPr>
          <w:rFonts w:ascii="Times New Roman" w:eastAsia="Calibri" w:hAnsi="Times New Roman" w:cs="Times New Roman"/>
          <w:sz w:val="28"/>
          <w:szCs w:val="28"/>
        </w:rPr>
        <w:t>конец  прошлого</w:t>
      </w:r>
      <w:proofErr w:type="gramEnd"/>
      <w:r w:rsidRPr="00181EDF">
        <w:rPr>
          <w:rFonts w:ascii="Times New Roman" w:eastAsia="Calibri" w:hAnsi="Times New Roman" w:cs="Times New Roman"/>
          <w:sz w:val="28"/>
          <w:szCs w:val="28"/>
        </w:rPr>
        <w:t xml:space="preserve"> учебного года.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С сентября </w:t>
      </w:r>
      <w:smartTag w:uri="urn:schemas-microsoft-com:office:smarttags" w:element="metricconverter">
        <w:smartTagPr>
          <w:attr w:name="ProductID" w:val="2024 г"/>
        </w:smartTagPr>
        <w:r w:rsidRPr="00181EDF">
          <w:rPr>
            <w:rFonts w:ascii="Times New Roman" w:eastAsia="Calibri" w:hAnsi="Times New Roman" w:cs="Times New Roman"/>
            <w:sz w:val="28"/>
            <w:szCs w:val="28"/>
          </w:rPr>
          <w:t>2024 г</w:t>
        </w:r>
      </w:smartTag>
      <w:r w:rsidRPr="00181EDF">
        <w:rPr>
          <w:rFonts w:ascii="Times New Roman" w:eastAsia="Calibri" w:hAnsi="Times New Roman" w:cs="Times New Roman"/>
          <w:sz w:val="28"/>
          <w:szCs w:val="28"/>
        </w:rPr>
        <w:t>. в обязательную часть образовательной программы для начальных и средних классов вернулись уроки труда. В связи с этим учебный предмет "Технология" на уровнях начального общего и основного общего образования переименовали на "Труд (технология)".</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bCs/>
          <w:sz w:val="28"/>
          <w:szCs w:val="28"/>
        </w:rPr>
        <w:t xml:space="preserve">Предмет «Основы безопасности жизнеобеспечения» </w:t>
      </w:r>
      <w:r w:rsidRPr="00181EDF">
        <w:rPr>
          <w:rFonts w:ascii="Times New Roman" w:eastAsia="Calibri" w:hAnsi="Times New Roman" w:cs="Times New Roman"/>
          <w:sz w:val="28"/>
          <w:szCs w:val="28"/>
        </w:rPr>
        <w:t>заменил</w:t>
      </w:r>
      <w:r w:rsidRPr="00181EDF">
        <w:rPr>
          <w:rFonts w:ascii="Times New Roman" w:eastAsia="Calibri" w:hAnsi="Times New Roman" w:cs="Times New Roman"/>
          <w:bCs/>
          <w:sz w:val="28"/>
          <w:szCs w:val="28"/>
        </w:rPr>
        <w:t xml:space="preserve"> предмет «Основы безопасности и защита Родины»</w:t>
      </w:r>
      <w:r w:rsidRPr="00181EDF">
        <w:rPr>
          <w:rFonts w:ascii="Times New Roman" w:eastAsia="Calibri" w:hAnsi="Times New Roman" w:cs="Times New Roman"/>
          <w:b/>
          <w:sz w:val="28"/>
          <w:szCs w:val="28"/>
        </w:rPr>
        <w:t>.</w:t>
      </w:r>
      <w:r w:rsidRPr="00181EDF">
        <w:rPr>
          <w:rFonts w:ascii="Times New Roman" w:eastAsia="Calibri" w:hAnsi="Times New Roman" w:cs="Times New Roman"/>
          <w:sz w:val="28"/>
          <w:szCs w:val="28"/>
        </w:rPr>
        <w:t xml:space="preserve"> Изучение предмета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181EDF">
        <w:rPr>
          <w:rFonts w:ascii="Times New Roman" w:eastAsia="Calibri" w:hAnsi="Times New Roman" w:cs="Times New Roman"/>
          <w:sz w:val="28"/>
          <w:szCs w:val="28"/>
        </w:rPr>
        <w:t>умений</w:t>
      </w:r>
      <w:proofErr w:type="gramEnd"/>
      <w:r w:rsidRPr="00181EDF">
        <w:rPr>
          <w:rFonts w:ascii="Times New Roman" w:eastAsia="Calibri" w:hAnsi="Times New Roman" w:cs="Times New Roman"/>
          <w:sz w:val="28"/>
          <w:szCs w:val="28"/>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181EDF">
        <w:rPr>
          <w:rFonts w:ascii="Times New Roman" w:eastAsia="Calibri" w:hAnsi="Times New Roman" w:cs="Times New Roman"/>
          <w:sz w:val="28"/>
          <w:szCs w:val="28"/>
        </w:rPr>
        <w:t>нейтрализовывать</w:t>
      </w:r>
      <w:proofErr w:type="spellEnd"/>
      <w:r w:rsidRPr="00181EDF">
        <w:rPr>
          <w:rFonts w:ascii="Times New Roman" w:eastAsia="Calibri"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bCs/>
          <w:sz w:val="28"/>
          <w:szCs w:val="28"/>
        </w:rPr>
        <w:t>Включены новые модули в программу по физкультуре</w:t>
      </w:r>
      <w:r w:rsidRPr="00181EDF">
        <w:rPr>
          <w:rFonts w:ascii="Times New Roman" w:eastAsia="Calibri" w:hAnsi="Times New Roman" w:cs="Times New Roman"/>
          <w:sz w:val="28"/>
          <w:szCs w:val="28"/>
        </w:rPr>
        <w:t xml:space="preserve">: гольф, </w:t>
      </w:r>
      <w:proofErr w:type="spellStart"/>
      <w:proofErr w:type="gramStart"/>
      <w:r w:rsidRPr="00181EDF">
        <w:rPr>
          <w:rFonts w:ascii="Times New Roman" w:eastAsia="Calibri" w:hAnsi="Times New Roman" w:cs="Times New Roman"/>
          <w:sz w:val="28"/>
          <w:szCs w:val="28"/>
        </w:rPr>
        <w:t>чирлидинг</w:t>
      </w:r>
      <w:proofErr w:type="spellEnd"/>
      <w:r w:rsidRPr="00181EDF">
        <w:rPr>
          <w:rFonts w:ascii="Times New Roman" w:eastAsia="Calibri" w:hAnsi="Times New Roman" w:cs="Times New Roman"/>
          <w:sz w:val="28"/>
          <w:szCs w:val="28"/>
        </w:rPr>
        <w:t>,  перетягивание</w:t>
      </w:r>
      <w:proofErr w:type="gramEnd"/>
      <w:r w:rsidRPr="00181EDF">
        <w:rPr>
          <w:rFonts w:ascii="Times New Roman" w:eastAsia="Calibri" w:hAnsi="Times New Roman" w:cs="Times New Roman"/>
          <w:sz w:val="28"/>
          <w:szCs w:val="28"/>
        </w:rPr>
        <w:t xml:space="preserve"> каната и ещё 12 новых дисциплин попали в программу по физкультуре. В рамках занятий будут изучать историю этих видов спорта и их правила. Школьников также научат работать с инвентарём и выполнять основные элементы.</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bCs/>
          <w:sz w:val="28"/>
          <w:szCs w:val="28"/>
        </w:rPr>
        <w:t>У учащихся 10 класса в рамках внеурочной деятельности внедрен новый предмет «</w:t>
      </w:r>
      <w:proofErr w:type="spellStart"/>
      <w:r w:rsidRPr="00181EDF">
        <w:rPr>
          <w:rFonts w:ascii="Times New Roman" w:eastAsia="Calibri" w:hAnsi="Times New Roman" w:cs="Times New Roman"/>
          <w:bCs/>
          <w:sz w:val="28"/>
          <w:szCs w:val="28"/>
        </w:rPr>
        <w:t>Семьеведение</w:t>
      </w:r>
      <w:proofErr w:type="spellEnd"/>
      <w:r w:rsidRPr="00181EDF">
        <w:rPr>
          <w:rFonts w:ascii="Times New Roman" w:eastAsia="Calibri" w:hAnsi="Times New Roman" w:cs="Times New Roman"/>
          <w:bCs/>
          <w:sz w:val="28"/>
          <w:szCs w:val="28"/>
        </w:rPr>
        <w:t>»</w:t>
      </w:r>
      <w:r w:rsidRPr="00181EDF">
        <w:rPr>
          <w:rFonts w:ascii="Times New Roman" w:eastAsia="Calibri" w:hAnsi="Times New Roman" w:cs="Times New Roman"/>
          <w:b/>
          <w:sz w:val="28"/>
          <w:szCs w:val="28"/>
        </w:rPr>
        <w:t>.</w:t>
      </w:r>
      <w:r w:rsidRPr="00181EDF">
        <w:rPr>
          <w:rFonts w:ascii="Times New Roman" w:eastAsia="Calibri" w:hAnsi="Times New Roman" w:cs="Times New Roman"/>
          <w:sz w:val="28"/>
          <w:szCs w:val="28"/>
        </w:rPr>
        <w:t xml:space="preserve"> Кроме укрепления семейных ценностей на занятиях обсуждаются темы самореализации, психологических травм и формирования здоровых отношений между парнями и девушками.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Одним из значимых направлений внеурочной деятельности является ранняя профориентация обучающихся 6-11 классов, позволяющая сконцентрироваться на достижении соответствующих личностных и предметных результатов, осознанно подойти к решению проблемы выбора </w:t>
      </w:r>
      <w:r w:rsidRPr="00181EDF">
        <w:rPr>
          <w:rFonts w:ascii="Times New Roman" w:eastAsia="Calibri" w:hAnsi="Times New Roman" w:cs="Times New Roman"/>
          <w:sz w:val="28"/>
          <w:szCs w:val="28"/>
        </w:rPr>
        <w:lastRenderedPageBreak/>
        <w:t xml:space="preserve">индивидуальной образовательной траектории и направления получения профессионального образования.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Одним из современных и эффективных вариантов реализации </w:t>
      </w:r>
      <w:proofErr w:type="spellStart"/>
      <w:r w:rsidRPr="00181EDF">
        <w:rPr>
          <w:rFonts w:ascii="Times New Roman" w:eastAsia="Calibri" w:hAnsi="Times New Roman" w:cs="Times New Roman"/>
          <w:sz w:val="28"/>
          <w:szCs w:val="28"/>
        </w:rPr>
        <w:t>профориентационной</w:t>
      </w:r>
      <w:proofErr w:type="spellEnd"/>
      <w:r w:rsidRPr="00181EDF">
        <w:rPr>
          <w:rFonts w:ascii="Times New Roman" w:eastAsia="Calibri" w:hAnsi="Times New Roman" w:cs="Times New Roman"/>
          <w:sz w:val="28"/>
          <w:szCs w:val="28"/>
        </w:rPr>
        <w:t xml:space="preserve"> работы в общеобразовательной организации является участие школы во Всероссийском проекте «Билет в будущее».</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Еженедельно в рамках внеурочной деятельности проходит занятие по профориентации «Россия — мои горизонты».</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Все </w:t>
      </w:r>
      <w:proofErr w:type="gramStart"/>
      <w:r w:rsidRPr="00181EDF">
        <w:rPr>
          <w:rFonts w:ascii="Times New Roman" w:eastAsia="Calibri" w:hAnsi="Times New Roman" w:cs="Times New Roman"/>
          <w:sz w:val="28"/>
          <w:szCs w:val="28"/>
        </w:rPr>
        <w:t>обучающиеся  обеспечены</w:t>
      </w:r>
      <w:proofErr w:type="gramEnd"/>
      <w:r w:rsidRPr="00181EDF">
        <w:rPr>
          <w:rFonts w:ascii="Times New Roman" w:eastAsia="Calibri" w:hAnsi="Times New Roman" w:cs="Times New Roman"/>
          <w:sz w:val="28"/>
          <w:szCs w:val="28"/>
        </w:rPr>
        <w:t xml:space="preserve"> бесплатными учебниками согласно федеральному перечню учебников.</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Постановлением Администрации Хасынского муниципального округа утверждена именная стипендия 11 учащимся образовательных организаций. Размер стипендии составил 1000 рублей.</w:t>
      </w:r>
    </w:p>
    <w:p w:rsidR="00181EDF" w:rsidRPr="00181EDF" w:rsidRDefault="00181EDF" w:rsidP="00181EDF">
      <w:pPr>
        <w:shd w:val="clear" w:color="auto" w:fill="FFFFFF"/>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Один учащийся общеобразовательной организации и один воспитанник ЦДТ получают именную стипендию Правительства Магаданской области.</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Дошкольное образование</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Система дошкольного образования представлена 3 образовательными</w:t>
      </w:r>
    </w:p>
    <w:p w:rsidR="00181EDF" w:rsidRPr="00181EDF" w:rsidRDefault="00181EDF" w:rsidP="00181EDF">
      <w:pPr>
        <w:shd w:val="clear" w:color="auto" w:fill="FFFFFF"/>
        <w:tabs>
          <w:tab w:val="left" w:pos="3870"/>
        </w:tabs>
        <w:spacing w:after="0" w:line="240" w:lineRule="auto"/>
        <w:ind w:left="-284"/>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организациями, реализующими программу дошкольного образования (Детский сад № 1 п. Палатка, детский сад Светлячок п. Стекольный, Детский сад п. </w:t>
      </w:r>
      <w:proofErr w:type="spellStart"/>
      <w:r w:rsidRPr="00181EDF">
        <w:rPr>
          <w:rFonts w:ascii="Times New Roman" w:eastAsia="Calibri" w:hAnsi="Times New Roman" w:cs="Times New Roman"/>
          <w:sz w:val="28"/>
          <w:szCs w:val="28"/>
        </w:rPr>
        <w:t>Хасын</w:t>
      </w:r>
      <w:proofErr w:type="spellEnd"/>
      <w:r w:rsidRPr="00181EDF">
        <w:rPr>
          <w:rFonts w:ascii="Times New Roman" w:eastAsia="Calibri" w:hAnsi="Times New Roman" w:cs="Times New Roman"/>
          <w:sz w:val="28"/>
          <w:szCs w:val="28"/>
        </w:rPr>
        <w:t>) и дошкольной группой при школе п. Талая.  Всего функционирует</w:t>
      </w:r>
      <w:r w:rsidRPr="00181EDF">
        <w:rPr>
          <w:rFonts w:ascii="Times New Roman" w:eastAsia="Calibri" w:hAnsi="Times New Roman" w:cs="Times New Roman"/>
          <w:sz w:val="28"/>
          <w:szCs w:val="28"/>
          <w:shd w:val="clear" w:color="auto" w:fill="FFFFFF"/>
        </w:rPr>
        <w:t xml:space="preserve"> 19</w:t>
      </w:r>
      <w:r w:rsidRPr="00181EDF">
        <w:rPr>
          <w:rFonts w:ascii="Times New Roman" w:eastAsia="Calibri" w:hAnsi="Times New Roman" w:cs="Times New Roman"/>
          <w:sz w:val="28"/>
          <w:szCs w:val="28"/>
        </w:rPr>
        <w:t xml:space="preserve"> групп в режиме полного дня пребывания.</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 </w:t>
      </w:r>
      <w:proofErr w:type="spellStart"/>
      <w:r w:rsidRPr="00181EDF">
        <w:rPr>
          <w:rFonts w:ascii="Times New Roman" w:eastAsia="Calibri" w:hAnsi="Times New Roman" w:cs="Times New Roman"/>
          <w:sz w:val="28"/>
          <w:szCs w:val="28"/>
        </w:rPr>
        <w:t>Хасынском</w:t>
      </w:r>
      <w:proofErr w:type="spellEnd"/>
      <w:r w:rsidRPr="00181EDF">
        <w:rPr>
          <w:rFonts w:ascii="Times New Roman" w:eastAsia="Calibri" w:hAnsi="Times New Roman" w:cs="Times New Roman"/>
          <w:sz w:val="28"/>
          <w:szCs w:val="28"/>
        </w:rPr>
        <w:t xml:space="preserve"> муниципальном округе по данным Росстата проживает 397 детей в возрасте от 0 до 7 лет. Услугами дошкольного образования пользуется 253 ребенка в возрасте от 1 до 7 лет, что составляет 73%). Очередность детей в возрасте от 3 до 7 лет отсутствует.</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b/>
          <w:sz w:val="28"/>
          <w:szCs w:val="28"/>
        </w:rPr>
        <w:t>О качестве общего, дошкольного, дополнительного образования</w:t>
      </w:r>
      <w:r w:rsidRPr="00181EDF">
        <w:rPr>
          <w:rFonts w:ascii="Times New Roman" w:eastAsia="Calibri" w:hAnsi="Times New Roman" w:cs="Times New Roman"/>
          <w:sz w:val="28"/>
          <w:szCs w:val="28"/>
        </w:rPr>
        <w:t xml:space="preserve"> в округе свидетельствуют рейтинги, составленные в рамках системы добровольной сертификации информационных технологий (далее ССИТ).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По итогам ССИТ за 2023- 2024 год </w:t>
      </w:r>
      <w:r w:rsidRPr="00181EDF">
        <w:rPr>
          <w:rFonts w:ascii="Times New Roman" w:eastAsia="Calibri" w:hAnsi="Times New Roman" w:cs="Times New Roman"/>
          <w:b/>
          <w:sz w:val="28"/>
          <w:szCs w:val="28"/>
        </w:rPr>
        <w:t>Лучшим муниципальным образованием Российской Федерации</w:t>
      </w:r>
      <w:r w:rsidRPr="00181EDF">
        <w:rPr>
          <w:rFonts w:ascii="Times New Roman" w:eastAsia="Calibri" w:hAnsi="Times New Roman" w:cs="Times New Roman"/>
          <w:sz w:val="28"/>
          <w:szCs w:val="28"/>
        </w:rPr>
        <w:t xml:space="preserve"> в номинации дошкольное образование признан </w:t>
      </w:r>
      <w:r w:rsidRPr="00181EDF">
        <w:rPr>
          <w:rFonts w:ascii="Times New Roman" w:eastAsia="Calibri" w:hAnsi="Times New Roman" w:cs="Times New Roman"/>
          <w:b/>
          <w:sz w:val="28"/>
          <w:szCs w:val="28"/>
        </w:rPr>
        <w:t>Хасынский муниципальный округ Магаданской области</w:t>
      </w:r>
      <w:r w:rsidRPr="00181EDF">
        <w:rPr>
          <w:rFonts w:ascii="Times New Roman" w:eastAsia="Calibri" w:hAnsi="Times New Roman" w:cs="Times New Roman"/>
          <w:sz w:val="28"/>
          <w:szCs w:val="28"/>
        </w:rPr>
        <w:t xml:space="preserve">. А также в </w:t>
      </w:r>
      <w:proofErr w:type="gramStart"/>
      <w:r w:rsidRPr="00181EDF">
        <w:rPr>
          <w:rFonts w:ascii="Times New Roman" w:eastAsia="Calibri" w:hAnsi="Times New Roman" w:cs="Times New Roman"/>
          <w:sz w:val="28"/>
          <w:szCs w:val="28"/>
        </w:rPr>
        <w:t>номинации  «</w:t>
      </w:r>
      <w:proofErr w:type="gramEnd"/>
      <w:r w:rsidRPr="00181EDF">
        <w:rPr>
          <w:rFonts w:ascii="Times New Roman" w:eastAsia="Calibri" w:hAnsi="Times New Roman" w:cs="Times New Roman"/>
          <w:sz w:val="28"/>
          <w:szCs w:val="28"/>
        </w:rPr>
        <w:t xml:space="preserve">Патриотическое воспитание» и «Воспитание гражданственности» Хасынский муниципальный округ вошел в 10- ку лучших в России.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МБДОУ «Детский сад № 1» п. Палатка и МБОУ «СОШ № 1» п. Палатка по результатам рейтинга удостоены золотыми и серебряными сертификатами.</w:t>
      </w:r>
    </w:p>
    <w:p w:rsidR="00D32C06" w:rsidRDefault="00D32C06" w:rsidP="00181EDF">
      <w:pPr>
        <w:shd w:val="clear" w:color="auto" w:fill="FFFFFF"/>
        <w:tabs>
          <w:tab w:val="left" w:pos="3870"/>
        </w:tabs>
        <w:spacing w:after="0" w:line="240" w:lineRule="auto"/>
        <w:ind w:left="-284" w:firstLine="851"/>
        <w:jc w:val="both"/>
        <w:rPr>
          <w:rFonts w:ascii="Times New Roman" w:eastAsia="Calibri" w:hAnsi="Times New Roman" w:cs="Times New Roman"/>
          <w:b/>
          <w:sz w:val="28"/>
          <w:szCs w:val="28"/>
        </w:rPr>
      </w:pPr>
    </w:p>
    <w:p w:rsidR="00181EDF" w:rsidRPr="00D32C06"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b/>
          <w:sz w:val="28"/>
          <w:szCs w:val="28"/>
        </w:rPr>
      </w:pPr>
      <w:proofErr w:type="gramStart"/>
      <w:r w:rsidRPr="00D32C06">
        <w:rPr>
          <w:rFonts w:ascii="Times New Roman" w:eastAsia="Calibri" w:hAnsi="Times New Roman" w:cs="Times New Roman"/>
          <w:b/>
          <w:sz w:val="28"/>
          <w:szCs w:val="28"/>
        </w:rPr>
        <w:t>Дополнительное  образование</w:t>
      </w:r>
      <w:proofErr w:type="gramEnd"/>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На территории Хасынского муниципального округа услуги дополнительного образования предоставляет Хасынский Центр детского творчества.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Хасынский Центр детского творчества - многопрофильное учреждение дополнительного образования, образовательный процесс которого организован по 5 направленностям (художественная, техническая, туристско-краеведческая, социально-гуманитарная, естественнонаучная) </w:t>
      </w:r>
      <w:proofErr w:type="gramStart"/>
      <w:r w:rsidRPr="00181EDF">
        <w:rPr>
          <w:rFonts w:ascii="Times New Roman" w:eastAsia="Calibri" w:hAnsi="Times New Roman" w:cs="Times New Roman"/>
          <w:sz w:val="28"/>
          <w:szCs w:val="28"/>
        </w:rPr>
        <w:t>в  24</w:t>
      </w:r>
      <w:proofErr w:type="gramEnd"/>
      <w:r w:rsidRPr="00181EDF">
        <w:rPr>
          <w:rFonts w:ascii="Times New Roman" w:eastAsia="Calibri" w:hAnsi="Times New Roman" w:cs="Times New Roman"/>
          <w:sz w:val="28"/>
          <w:szCs w:val="28"/>
        </w:rPr>
        <w:t xml:space="preserve"> объединениях.</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 2024 году в Центре произошел ряд значимых событий: состоялось официальное открытие Центра после капитального ремонта, вокальная студия </w:t>
      </w:r>
      <w:r w:rsidRPr="00181EDF">
        <w:rPr>
          <w:rFonts w:ascii="Times New Roman" w:eastAsia="Calibri" w:hAnsi="Times New Roman" w:cs="Times New Roman"/>
          <w:sz w:val="28"/>
          <w:szCs w:val="28"/>
        </w:rPr>
        <w:lastRenderedPageBreak/>
        <w:t xml:space="preserve">«Музыкальная карусель» подтвердила звание «Образцовый художественный коллектив», а также отметила свое 15-летие. </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Результативность и эффективность реализации программ дополнительного образования определяется охватом детей, сохранностью контингента, результатами работы по реализации проектов и программ, качеством подготовки номеров к отчетным концертам, личностными достижениями детей и детских коллективов, результатами мониторинга.</w:t>
      </w:r>
    </w:p>
    <w:p w:rsidR="00181EDF" w:rsidRPr="00181EDF" w:rsidRDefault="00181EDF" w:rsidP="00181EDF">
      <w:pPr>
        <w:shd w:val="clear" w:color="auto" w:fill="FFFFFF"/>
        <w:tabs>
          <w:tab w:val="left" w:pos="3870"/>
        </w:tabs>
        <w:spacing w:after="0" w:line="240" w:lineRule="auto"/>
        <w:ind w:left="-284" w:firstLine="851"/>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В 2024 году особое внимание уделялось региональным конкурсам:</w:t>
      </w:r>
    </w:p>
    <w:p w:rsidR="00181EDF" w:rsidRPr="00181EDF" w:rsidRDefault="00181EDF" w:rsidP="00181EDF">
      <w:pPr>
        <w:numPr>
          <w:ilvl w:val="0"/>
          <w:numId w:val="4"/>
        </w:numPr>
        <w:shd w:val="clear" w:color="auto" w:fill="FFFFFF"/>
        <w:tabs>
          <w:tab w:val="left" w:pos="3870"/>
        </w:tabs>
        <w:spacing w:after="0" w:line="240" w:lineRule="auto"/>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ХХI региональная выставка изобразительного и декоративно-прикладного творчества «Светлое Христово воскресение»;</w:t>
      </w:r>
    </w:p>
    <w:p w:rsidR="00181EDF" w:rsidRPr="00181EDF" w:rsidRDefault="00181EDF" w:rsidP="00181EDF">
      <w:pPr>
        <w:numPr>
          <w:ilvl w:val="0"/>
          <w:numId w:val="4"/>
        </w:numPr>
        <w:shd w:val="clear" w:color="auto" w:fill="FFFFFF"/>
        <w:tabs>
          <w:tab w:val="left" w:pos="3870"/>
        </w:tabs>
        <w:spacing w:after="0" w:line="240" w:lineRule="auto"/>
        <w:jc w:val="both"/>
        <w:rPr>
          <w:rFonts w:ascii="Times New Roman" w:eastAsia="Calibri" w:hAnsi="Times New Roman" w:cs="Times New Roman"/>
          <w:bCs/>
          <w:sz w:val="28"/>
          <w:szCs w:val="28"/>
        </w:rPr>
      </w:pPr>
      <w:r w:rsidRPr="00181EDF">
        <w:rPr>
          <w:rFonts w:ascii="Times New Roman" w:eastAsia="Calibri" w:hAnsi="Times New Roman" w:cs="Times New Roman"/>
          <w:bCs/>
          <w:sz w:val="28"/>
          <w:szCs w:val="28"/>
        </w:rPr>
        <w:t>VIII открытый областной конкурс детского художественного творчества «Дорогами света»;</w:t>
      </w:r>
    </w:p>
    <w:p w:rsidR="00181EDF" w:rsidRPr="00181EDF" w:rsidRDefault="00181EDF" w:rsidP="00181EDF">
      <w:pPr>
        <w:numPr>
          <w:ilvl w:val="0"/>
          <w:numId w:val="4"/>
        </w:numPr>
        <w:shd w:val="clear" w:color="auto" w:fill="FFFFFF"/>
        <w:tabs>
          <w:tab w:val="left" w:pos="3870"/>
        </w:tabs>
        <w:spacing w:after="0" w:line="240" w:lineRule="auto"/>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Открытый городской конкурс молодых исполнителей эстрадной песни и танца «Звездопад»;</w:t>
      </w:r>
    </w:p>
    <w:p w:rsidR="00181EDF" w:rsidRPr="00181EDF" w:rsidRDefault="00181EDF" w:rsidP="00181EDF">
      <w:pPr>
        <w:numPr>
          <w:ilvl w:val="0"/>
          <w:numId w:val="4"/>
        </w:numPr>
        <w:shd w:val="clear" w:color="auto" w:fill="FFFFFF"/>
        <w:tabs>
          <w:tab w:val="left" w:pos="3870"/>
        </w:tabs>
        <w:spacing w:after="0" w:line="240" w:lineRule="auto"/>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Региональный конкурс авторских поэтических произведений, чтецов, исполнителей бардовской и патриотической песни «Живое слово о войне»;</w:t>
      </w:r>
    </w:p>
    <w:p w:rsidR="00181EDF" w:rsidRPr="00181EDF" w:rsidRDefault="00181EDF" w:rsidP="00181EDF">
      <w:pPr>
        <w:numPr>
          <w:ilvl w:val="0"/>
          <w:numId w:val="4"/>
        </w:numPr>
        <w:shd w:val="clear" w:color="auto" w:fill="FFFFFF"/>
        <w:tabs>
          <w:tab w:val="left" w:pos="3870"/>
        </w:tabs>
        <w:spacing w:after="0" w:line="240" w:lineRule="auto"/>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Региональный фестиваль национальной патриотической песни «Красная гвоздика. Дети» </w:t>
      </w:r>
    </w:p>
    <w:p w:rsidR="00181EDF" w:rsidRPr="00181EDF" w:rsidRDefault="00181EDF" w:rsidP="00181EDF">
      <w:pPr>
        <w:numPr>
          <w:ilvl w:val="0"/>
          <w:numId w:val="4"/>
        </w:numPr>
        <w:shd w:val="clear" w:color="auto" w:fill="FFFFFF"/>
        <w:tabs>
          <w:tab w:val="left" w:pos="3870"/>
        </w:tabs>
        <w:spacing w:after="0" w:line="240" w:lineRule="auto"/>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Региональный этап Большого всероссийского фестиваля детского и юношеского творчества, в том числе для детей с ограниченными возможностями.</w:t>
      </w:r>
    </w:p>
    <w:p w:rsidR="00181EDF" w:rsidRPr="00181EDF" w:rsidRDefault="00181EDF" w:rsidP="00181EDF">
      <w:pPr>
        <w:numPr>
          <w:ilvl w:val="0"/>
          <w:numId w:val="4"/>
        </w:numPr>
        <w:shd w:val="clear" w:color="auto" w:fill="FFFFFF"/>
        <w:tabs>
          <w:tab w:val="left" w:pos="3870"/>
        </w:tabs>
        <w:spacing w:after="0" w:line="240" w:lineRule="auto"/>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Региональный фестиваль художественного творчества обучающихся образовательных организаций магаданской области «</w:t>
      </w:r>
      <w:proofErr w:type="spellStart"/>
      <w:r w:rsidRPr="00181EDF">
        <w:rPr>
          <w:rFonts w:ascii="Times New Roman" w:eastAsia="Calibri" w:hAnsi="Times New Roman" w:cs="Times New Roman"/>
          <w:sz w:val="28"/>
          <w:szCs w:val="28"/>
        </w:rPr>
        <w:t>СемьЯ</w:t>
      </w:r>
      <w:proofErr w:type="spellEnd"/>
      <w:r w:rsidRPr="00181EDF">
        <w:rPr>
          <w:rFonts w:ascii="Times New Roman" w:eastAsia="Calibri" w:hAnsi="Times New Roman" w:cs="Times New Roman"/>
          <w:sz w:val="28"/>
          <w:szCs w:val="28"/>
        </w:rPr>
        <w:t>, посвященный году семьи» (региональный этап Большого фестиваля)</w:t>
      </w:r>
    </w:p>
    <w:p w:rsidR="00181EDF" w:rsidRPr="00181EDF" w:rsidRDefault="00181EDF" w:rsidP="00181EDF">
      <w:pPr>
        <w:numPr>
          <w:ilvl w:val="0"/>
          <w:numId w:val="4"/>
        </w:numPr>
        <w:shd w:val="clear" w:color="auto" w:fill="FFFFFF"/>
        <w:tabs>
          <w:tab w:val="left" w:pos="3870"/>
        </w:tabs>
        <w:spacing w:after="0" w:line="240" w:lineRule="auto"/>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Областная выставка декоративно- прикладного и художественного творчества учащихся образовательных организаций Магаданской области «Семейный калейдоскоп».</w:t>
      </w:r>
    </w:p>
    <w:p w:rsidR="00181EDF" w:rsidRPr="00181EDF" w:rsidRDefault="00181EDF" w:rsidP="00181EDF">
      <w:pPr>
        <w:shd w:val="clear" w:color="auto" w:fill="FFFFFF"/>
        <w:tabs>
          <w:tab w:val="left" w:pos="3870"/>
        </w:tabs>
        <w:spacing w:after="0" w:line="240" w:lineRule="auto"/>
        <w:ind w:left="-284" w:firstLine="426"/>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В условиях удаленности региона большие возможности для реализации творческого потенциала предоставляют заочные всероссийские и международные конкурсы детского творчества. Благодаря развитию дистанционных технологий, ребята получили возможность участвовать в таких мероприятиях наравне с детьми из других регионов и стран. </w:t>
      </w:r>
    </w:p>
    <w:p w:rsidR="00181EDF" w:rsidRPr="00181EDF" w:rsidRDefault="00181EDF" w:rsidP="00181EDF">
      <w:pPr>
        <w:shd w:val="clear" w:color="auto" w:fill="FFFFFF"/>
        <w:tabs>
          <w:tab w:val="left" w:pos="3870"/>
        </w:tabs>
        <w:spacing w:after="0" w:line="240" w:lineRule="auto"/>
        <w:ind w:left="-284" w:firstLine="426"/>
        <w:jc w:val="both"/>
        <w:rPr>
          <w:rFonts w:ascii="Times New Roman" w:eastAsia="Calibri" w:hAnsi="Times New Roman" w:cs="Times New Roman"/>
          <w:sz w:val="28"/>
          <w:szCs w:val="28"/>
        </w:rPr>
      </w:pPr>
      <w:r w:rsidRPr="00181EDF">
        <w:rPr>
          <w:rFonts w:ascii="Times New Roman" w:eastAsia="Calibri" w:hAnsi="Times New Roman" w:cs="Times New Roman"/>
          <w:sz w:val="28"/>
          <w:szCs w:val="28"/>
        </w:rPr>
        <w:t xml:space="preserve">Итогом </w:t>
      </w:r>
      <w:proofErr w:type="gramStart"/>
      <w:r w:rsidRPr="00181EDF">
        <w:rPr>
          <w:rFonts w:ascii="Times New Roman" w:eastAsia="Calibri" w:hAnsi="Times New Roman" w:cs="Times New Roman"/>
          <w:sz w:val="28"/>
          <w:szCs w:val="28"/>
        </w:rPr>
        <w:t xml:space="preserve">стали </w:t>
      </w:r>
      <w:r w:rsidRPr="00181EDF">
        <w:rPr>
          <w:rFonts w:ascii="Times New Roman" w:eastAsia="Calibri" w:hAnsi="Times New Roman" w:cs="Times New Roman"/>
          <w:bCs/>
          <w:sz w:val="28"/>
          <w:szCs w:val="28"/>
        </w:rPr>
        <w:t xml:space="preserve"> 41</w:t>
      </w:r>
      <w:proofErr w:type="gramEnd"/>
      <w:r w:rsidRPr="00181EDF">
        <w:rPr>
          <w:rFonts w:ascii="Times New Roman" w:eastAsia="Calibri" w:hAnsi="Times New Roman" w:cs="Times New Roman"/>
          <w:bCs/>
          <w:sz w:val="28"/>
          <w:szCs w:val="28"/>
        </w:rPr>
        <w:t xml:space="preserve"> призовое место в 29 конкурсах</w:t>
      </w:r>
      <w:r w:rsidRPr="00181EDF">
        <w:rPr>
          <w:rFonts w:ascii="Times New Roman" w:eastAsia="Calibri" w:hAnsi="Times New Roman" w:cs="Times New Roman"/>
          <w:sz w:val="28"/>
          <w:szCs w:val="28"/>
        </w:rPr>
        <w:t>.</w:t>
      </w:r>
    </w:p>
    <w:p w:rsidR="00262895" w:rsidRDefault="00262895" w:rsidP="00AF065C">
      <w:pPr>
        <w:tabs>
          <w:tab w:val="left" w:pos="3870"/>
        </w:tabs>
        <w:spacing w:after="0" w:line="240" w:lineRule="auto"/>
        <w:ind w:left="-284" w:firstLine="851"/>
        <w:jc w:val="both"/>
        <w:rPr>
          <w:rFonts w:ascii="Times New Roman" w:eastAsia="Calibri" w:hAnsi="Times New Roman" w:cs="Times New Roman"/>
          <w:sz w:val="28"/>
          <w:szCs w:val="28"/>
        </w:rPr>
      </w:pPr>
    </w:p>
    <w:p w:rsidR="007C7334" w:rsidRDefault="006C10D3" w:rsidP="00AF065C">
      <w:pPr>
        <w:tabs>
          <w:tab w:val="left" w:pos="3870"/>
        </w:tabs>
        <w:spacing w:after="0" w:line="240" w:lineRule="auto"/>
        <w:ind w:left="-284" w:firstLine="851"/>
        <w:jc w:val="both"/>
        <w:rPr>
          <w:rFonts w:ascii="Times New Roman" w:eastAsia="Calibri" w:hAnsi="Times New Roman" w:cs="Times New Roman"/>
          <w:b/>
          <w:sz w:val="28"/>
        </w:rPr>
      </w:pPr>
      <w:r w:rsidRPr="00AF065C">
        <w:rPr>
          <w:rFonts w:ascii="Times New Roman" w:eastAsia="Calibri" w:hAnsi="Times New Roman" w:cs="Times New Roman"/>
          <w:b/>
          <w:sz w:val="28"/>
        </w:rPr>
        <w:t>Физическая культура и спорт</w:t>
      </w:r>
    </w:p>
    <w:p w:rsidR="00A92C28" w:rsidRPr="00AF065C" w:rsidRDefault="00A92C28" w:rsidP="00AF065C">
      <w:pPr>
        <w:tabs>
          <w:tab w:val="left" w:pos="3870"/>
        </w:tabs>
        <w:spacing w:after="0" w:line="240" w:lineRule="auto"/>
        <w:ind w:left="-284" w:firstLine="851"/>
        <w:jc w:val="both"/>
        <w:rPr>
          <w:rFonts w:ascii="Times New Roman" w:eastAsia="Calibri" w:hAnsi="Times New Roman" w:cs="Times New Roman"/>
          <w:b/>
          <w:sz w:val="28"/>
        </w:rPr>
      </w:pP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В 2024 году силами работников Спортивной школы и Управления </w:t>
      </w:r>
      <w:proofErr w:type="spellStart"/>
      <w:r w:rsidRPr="00A92C28">
        <w:rPr>
          <w:rFonts w:ascii="Times New Roman" w:eastAsia="Times New Roman" w:hAnsi="Times New Roman" w:cs="Times New Roman"/>
          <w:sz w:val="28"/>
          <w:szCs w:val="28"/>
          <w:lang w:eastAsia="ru-RU"/>
        </w:rPr>
        <w:t>ФКиС</w:t>
      </w:r>
      <w:proofErr w:type="spellEnd"/>
      <w:r w:rsidRPr="00A92C28">
        <w:rPr>
          <w:rFonts w:ascii="Times New Roman" w:eastAsia="Times New Roman" w:hAnsi="Times New Roman" w:cs="Times New Roman"/>
          <w:sz w:val="28"/>
          <w:szCs w:val="28"/>
          <w:lang w:eastAsia="ru-RU"/>
        </w:rPr>
        <w:t xml:space="preserve"> было уложено новое мини-футбольное покрытие, взамен старого, пришедшего в негодность поля. Теперь соревнования по мини-футболу среди взрослого населения могут без последствий пересекаться с учебно-тренировочными мероприятиями обучающихся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спортивной школы.</w:t>
      </w:r>
    </w:p>
    <w:p w:rsidR="00A92C28" w:rsidRPr="00A92C28" w:rsidRDefault="00A92C28" w:rsidP="00A92C28">
      <w:pPr>
        <w:spacing w:after="0" w:line="276" w:lineRule="auto"/>
        <w:jc w:val="both"/>
        <w:outlineLvl w:val="0"/>
        <w:rPr>
          <w:rFonts w:ascii="Times New Roman" w:eastAsia="Times New Roman" w:hAnsi="Times New Roman" w:cs="Times New Roman"/>
          <w:b/>
          <w:sz w:val="28"/>
          <w:szCs w:val="28"/>
          <w:lang w:eastAsia="ru-RU"/>
        </w:rPr>
      </w:pPr>
      <w:r w:rsidRPr="00A92C28">
        <w:rPr>
          <w:rFonts w:ascii="Times New Roman" w:eastAsia="Times New Roman" w:hAnsi="Times New Roman" w:cs="Times New Roman"/>
          <w:b/>
          <w:sz w:val="28"/>
          <w:szCs w:val="28"/>
          <w:lang w:eastAsia="ru-RU"/>
        </w:rPr>
        <w:t xml:space="preserve">   МБУДО «</w:t>
      </w:r>
      <w:proofErr w:type="spellStart"/>
      <w:r w:rsidRPr="00A92C28">
        <w:rPr>
          <w:rFonts w:ascii="Times New Roman" w:eastAsia="Times New Roman" w:hAnsi="Times New Roman" w:cs="Times New Roman"/>
          <w:b/>
          <w:sz w:val="28"/>
          <w:szCs w:val="28"/>
          <w:lang w:eastAsia="ru-RU"/>
        </w:rPr>
        <w:t>Хасынская</w:t>
      </w:r>
      <w:proofErr w:type="spellEnd"/>
      <w:r w:rsidRPr="00A92C28">
        <w:rPr>
          <w:rFonts w:ascii="Times New Roman" w:eastAsia="Times New Roman" w:hAnsi="Times New Roman" w:cs="Times New Roman"/>
          <w:b/>
          <w:sz w:val="28"/>
          <w:szCs w:val="28"/>
          <w:lang w:eastAsia="ru-RU"/>
        </w:rPr>
        <w:t xml:space="preserve"> спортивная школа»:</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lastRenderedPageBreak/>
        <w:t xml:space="preserve">Организацию образовательного и </w:t>
      </w:r>
      <w:proofErr w:type="spellStart"/>
      <w:r w:rsidRPr="00A92C28">
        <w:rPr>
          <w:rFonts w:ascii="Times New Roman" w:eastAsia="Times New Roman" w:hAnsi="Times New Roman" w:cs="Times New Roman"/>
          <w:sz w:val="28"/>
          <w:szCs w:val="28"/>
          <w:lang w:eastAsia="ru-RU"/>
        </w:rPr>
        <w:t>учебно</w:t>
      </w:r>
      <w:proofErr w:type="spellEnd"/>
      <w:r w:rsidRPr="00A92C28">
        <w:rPr>
          <w:rFonts w:ascii="Times New Roman" w:eastAsia="Times New Roman" w:hAnsi="Times New Roman" w:cs="Times New Roman"/>
          <w:sz w:val="28"/>
          <w:szCs w:val="28"/>
          <w:lang w:eastAsia="ru-RU"/>
        </w:rPr>
        <w:t xml:space="preserve"> – тренировочного процесса обеспечивает МБУДО «</w:t>
      </w:r>
      <w:proofErr w:type="spellStart"/>
      <w:r w:rsidRPr="00A92C28">
        <w:rPr>
          <w:rFonts w:ascii="Times New Roman" w:eastAsia="Times New Roman" w:hAnsi="Times New Roman" w:cs="Times New Roman"/>
          <w:sz w:val="28"/>
          <w:szCs w:val="28"/>
          <w:lang w:eastAsia="ru-RU"/>
        </w:rPr>
        <w:t>Хасынская</w:t>
      </w:r>
      <w:proofErr w:type="spellEnd"/>
      <w:r w:rsidRPr="00A92C28">
        <w:rPr>
          <w:rFonts w:ascii="Times New Roman" w:eastAsia="Times New Roman" w:hAnsi="Times New Roman" w:cs="Times New Roman"/>
          <w:sz w:val="28"/>
          <w:szCs w:val="28"/>
          <w:lang w:eastAsia="ru-RU"/>
        </w:rPr>
        <w:t xml:space="preserve"> спортивная школа», в 2024 году в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СШ числится 380 учащихся. Спортивная подготовка осуществляется по 8 направлениям: футбол, баскетбол, дзюдо, хоккей с шайбой, плавание, пауэрлифтинг, бокс, лыжные гонки.</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Основные направления деятельности:</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 спортивная подготовка спортсменов высокого класса, способных войти в состав сборных спортивных команд Хасынского муниципального округа, Магаданской области, Российской Федерации;</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предоставление платных услуг физкультурно-спортивной направленности для взрослого населения. В 2024 году доход от платных услуг составил 184 540 рублей. </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Основным предметом деятельности МБУДО «</w:t>
      </w:r>
      <w:proofErr w:type="spellStart"/>
      <w:r w:rsidRPr="00A92C28">
        <w:rPr>
          <w:rFonts w:ascii="Times New Roman" w:eastAsia="Times New Roman" w:hAnsi="Times New Roman" w:cs="Times New Roman"/>
          <w:sz w:val="28"/>
          <w:szCs w:val="28"/>
          <w:lang w:eastAsia="ru-RU"/>
        </w:rPr>
        <w:t>Хасынская</w:t>
      </w:r>
      <w:proofErr w:type="spellEnd"/>
      <w:r w:rsidRPr="00A92C28">
        <w:rPr>
          <w:rFonts w:ascii="Times New Roman" w:eastAsia="Times New Roman" w:hAnsi="Times New Roman" w:cs="Times New Roman"/>
          <w:sz w:val="28"/>
          <w:szCs w:val="28"/>
          <w:lang w:eastAsia="ru-RU"/>
        </w:rPr>
        <w:t xml:space="preserve"> СШ» является реализация программ спортивной подготовки по видам спорта на этапах подготовки на основании утвержденного учредителем муниципального задания.</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Тренировочный процесс осуществляется с учетом принципов добровольности, свободного выбора детьми видов спорта, их инициативы и самостоятельности. Каждый ребенок имеет право заниматься в нескольких группах спортивной направленности.</w:t>
      </w:r>
    </w:p>
    <w:p w:rsidR="00A92C28" w:rsidRPr="00A92C28" w:rsidRDefault="00A92C28" w:rsidP="00A92C28">
      <w:pPr>
        <w:spacing w:after="0" w:line="276" w:lineRule="auto"/>
        <w:ind w:firstLine="708"/>
        <w:jc w:val="both"/>
        <w:rPr>
          <w:rFonts w:ascii="Times New Roman" w:eastAsia="Times New Roman" w:hAnsi="Times New Roman" w:cs="Times New Roman"/>
          <w:sz w:val="24"/>
          <w:szCs w:val="24"/>
          <w:lang w:eastAsia="ru-RU"/>
        </w:rPr>
      </w:pPr>
      <w:r w:rsidRPr="00A92C28">
        <w:rPr>
          <w:rFonts w:ascii="Times New Roman" w:eastAsia="Times New Roman" w:hAnsi="Times New Roman" w:cs="Times New Roman"/>
          <w:sz w:val="28"/>
          <w:szCs w:val="24"/>
          <w:lang w:eastAsia="ru-RU"/>
        </w:rPr>
        <w:t>Тренерский состав спортивной школы, осуществляющий спортивную подготовку, представлен тренерами в количестве 13 человек:</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В 2024 году на спортивных объектах физкультурно-оздоровительный центр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спортивной школы и Лыжная база п. Палатка были установлены комплексные системы экстренного оповещения о потенциальной угрозе возникновения чрезвычайных ситуаций, на общую сумму 870 тыс. рублей, монтаж эвакуационного освещения на сумму 101 тыс. 16 рублей. На лыжной базе п. Палатка были установлены: автоматическая система пожарной сигнализации на сумму 929 тыс. 723 рубля, кнопка экстренного вызова на сумму 34 тыс. 596 рублей, система видеонаблюдения на 7 видеокамер на общую сумму 167 тыс. 68 рублей. </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Для организации летней оздоровительной кампании по линии спорта было задействовано три спортивных учреждения: МБУДО «</w:t>
      </w:r>
      <w:proofErr w:type="spellStart"/>
      <w:r w:rsidRPr="00A92C28">
        <w:rPr>
          <w:rFonts w:ascii="Times New Roman" w:eastAsia="Times New Roman" w:hAnsi="Times New Roman" w:cs="Times New Roman"/>
          <w:sz w:val="28"/>
          <w:szCs w:val="28"/>
          <w:lang w:eastAsia="ru-RU"/>
        </w:rPr>
        <w:t>Хасынская</w:t>
      </w:r>
      <w:proofErr w:type="spellEnd"/>
      <w:r w:rsidRPr="00A92C28">
        <w:rPr>
          <w:rFonts w:ascii="Times New Roman" w:eastAsia="Times New Roman" w:hAnsi="Times New Roman" w:cs="Times New Roman"/>
          <w:sz w:val="28"/>
          <w:szCs w:val="28"/>
          <w:lang w:eastAsia="ru-RU"/>
        </w:rPr>
        <w:t xml:space="preserve"> спортивная школа», МКУ ФОК с плавательным бассейном «Арбат» и МКУ ФОК с универсальным игровым залом «Олимп». </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В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спортивной школе было сформировано два отряда с дневным пребыванием общей численностью 25 человек, из них: 10 детей в возрасте от 8 до 13 лет в п. Палатка и 15 детей из п. Стекольный. Режим работы </w:t>
      </w:r>
      <w:r w:rsidRPr="00A92C28">
        <w:rPr>
          <w:rFonts w:ascii="Times New Roman" w:eastAsia="Times New Roman" w:hAnsi="Times New Roman" w:cs="Times New Roman"/>
          <w:sz w:val="28"/>
          <w:szCs w:val="28"/>
          <w:lang w:eastAsia="ru-RU"/>
        </w:rPr>
        <w:lastRenderedPageBreak/>
        <w:t>лагеря с 09.00 часов до 15.00 часов без перерыва на сон, воскресенье – выходной день.</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Для детей спортивно-оздоровительного лагеря было организованно полноценное 3-х разовое питание в столовой МБОУ «СОШ №1» п. Палатка.</w:t>
      </w:r>
    </w:p>
    <w:p w:rsidR="00A92C28" w:rsidRPr="00A92C28" w:rsidRDefault="00A92C28" w:rsidP="00A92C28">
      <w:pPr>
        <w:spacing w:after="0" w:line="276" w:lineRule="auto"/>
        <w:ind w:firstLine="708"/>
        <w:jc w:val="center"/>
        <w:outlineLvl w:val="0"/>
        <w:rPr>
          <w:rFonts w:ascii="Times New Roman" w:eastAsia="Times New Roman" w:hAnsi="Times New Roman" w:cs="Times New Roman"/>
          <w:b/>
          <w:sz w:val="28"/>
          <w:szCs w:val="28"/>
          <w:lang w:eastAsia="ru-RU"/>
        </w:rPr>
      </w:pPr>
      <w:r w:rsidRPr="00A92C28">
        <w:rPr>
          <w:rFonts w:ascii="Times New Roman" w:eastAsia="Times New Roman" w:hAnsi="Times New Roman" w:cs="Times New Roman"/>
          <w:b/>
          <w:sz w:val="28"/>
          <w:szCs w:val="28"/>
          <w:lang w:eastAsia="ru-RU"/>
        </w:rPr>
        <w:t>Физкультурно-оздоровительные комплексы</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Деятельность Муниципального казенного учреждения </w:t>
      </w:r>
      <w:proofErr w:type="spellStart"/>
      <w:r w:rsidRPr="00A92C28">
        <w:rPr>
          <w:rFonts w:ascii="Times New Roman" w:eastAsia="Times New Roman" w:hAnsi="Times New Roman" w:cs="Times New Roman"/>
          <w:sz w:val="28"/>
          <w:szCs w:val="28"/>
          <w:lang w:eastAsia="ru-RU"/>
        </w:rPr>
        <w:t>физкультурно</w:t>
      </w:r>
      <w:proofErr w:type="spellEnd"/>
      <w:r w:rsidRPr="00A92C28">
        <w:rPr>
          <w:rFonts w:ascii="Times New Roman" w:eastAsia="Times New Roman" w:hAnsi="Times New Roman" w:cs="Times New Roman"/>
          <w:sz w:val="28"/>
          <w:szCs w:val="28"/>
          <w:lang w:eastAsia="ru-RU"/>
        </w:rPr>
        <w:t xml:space="preserve"> – оздоровительного комплекса «Олимп» и </w:t>
      </w:r>
      <w:proofErr w:type="spellStart"/>
      <w:r w:rsidRPr="00A92C28">
        <w:rPr>
          <w:rFonts w:ascii="Times New Roman" w:eastAsia="Times New Roman" w:hAnsi="Times New Roman" w:cs="Times New Roman"/>
          <w:sz w:val="28"/>
          <w:szCs w:val="28"/>
          <w:lang w:eastAsia="ru-RU"/>
        </w:rPr>
        <w:t>физкультурно</w:t>
      </w:r>
      <w:proofErr w:type="spellEnd"/>
      <w:r w:rsidRPr="00A92C28">
        <w:rPr>
          <w:rFonts w:ascii="Times New Roman" w:eastAsia="Times New Roman" w:hAnsi="Times New Roman" w:cs="Times New Roman"/>
          <w:sz w:val="28"/>
          <w:szCs w:val="28"/>
          <w:lang w:eastAsia="ru-RU"/>
        </w:rPr>
        <w:t xml:space="preserve"> – оздоровительного комплекса с плавательным бассейном «Арбат» направлена на выполнение работ и оказание услуг в сфере физической культуры и спорта, а </w:t>
      </w:r>
      <w:proofErr w:type="gramStart"/>
      <w:r w:rsidRPr="00A92C28">
        <w:rPr>
          <w:rFonts w:ascii="Times New Roman" w:eastAsia="Times New Roman" w:hAnsi="Times New Roman" w:cs="Times New Roman"/>
          <w:sz w:val="28"/>
          <w:szCs w:val="28"/>
          <w:lang w:eastAsia="ru-RU"/>
        </w:rPr>
        <w:t>так же</w:t>
      </w:r>
      <w:proofErr w:type="gramEnd"/>
      <w:r w:rsidRPr="00A92C28">
        <w:rPr>
          <w:rFonts w:ascii="Times New Roman" w:eastAsia="Times New Roman" w:hAnsi="Times New Roman" w:cs="Times New Roman"/>
          <w:sz w:val="28"/>
          <w:szCs w:val="28"/>
          <w:lang w:eastAsia="ru-RU"/>
        </w:rPr>
        <w:t xml:space="preserve"> создание условий для развития на территории Хасынского муниципального округа массовой физической культуры и спорта и реализации программ физкультурно-спортивной и оздоровительной направленности. </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За 2024 год посещение МКУ ФОК «Арбат» составило детьми от 7 до 14 лет - 450 человек, разовое посещение от 14 до 18 лет с - 378, разовое посещение взрослых от 18 до 55 лет (60 лет муж.) – 700 человек, разовое посещение пенсионеров по старости (женщины от 55 лет, мужчины от 60 лет) - 352 человек, посещение по абонементам – 225 шт./1800 человек. Итого посещаемость населением бассейна по платным услугам – 3680 чел. Посещаемость бассейна воспитанниками спортивной школы за 2024 год - 4334 человек. Всего посетило бассейн за 2024 год - 10555 человек.</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В рамках летней оздоровительной кампании МКУ ФОК с плавательным бассейном «Арбат» были приняты 647 человек из оздоровительного лагеря Хасынского муниципального округа.</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Доход от платных услуг за 2024 год составил 853 741 рубль.</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МКУ ФОК «Олимп» за 2024 год посетило 13 488 человек. Из них </w:t>
      </w:r>
      <w:proofErr w:type="gramStart"/>
      <w:r w:rsidRPr="00A92C28">
        <w:rPr>
          <w:rFonts w:ascii="Times New Roman" w:eastAsia="Times New Roman" w:hAnsi="Times New Roman" w:cs="Times New Roman"/>
          <w:sz w:val="28"/>
          <w:szCs w:val="28"/>
          <w:lang w:eastAsia="ru-RU"/>
        </w:rPr>
        <w:t>бесплатно  9</w:t>
      </w:r>
      <w:proofErr w:type="gramEnd"/>
      <w:r w:rsidRPr="00A92C28">
        <w:rPr>
          <w:rFonts w:ascii="Times New Roman" w:eastAsia="Times New Roman" w:hAnsi="Times New Roman" w:cs="Times New Roman"/>
          <w:sz w:val="28"/>
          <w:szCs w:val="28"/>
          <w:lang w:eastAsia="ru-RU"/>
        </w:rPr>
        <w:t xml:space="preserve"> 109 человек и платно 4 379 человек. </w:t>
      </w:r>
    </w:p>
    <w:p w:rsidR="00A92C28" w:rsidRPr="00A92C28" w:rsidRDefault="00A92C28" w:rsidP="00A92C28">
      <w:pPr>
        <w:spacing w:after="0" w:line="276" w:lineRule="auto"/>
        <w:ind w:firstLine="708"/>
        <w:jc w:val="both"/>
        <w:outlineLvl w:val="0"/>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Доход с платных услуг за период с января по декабрь включительно составил 1 079 579 рублей, в том числе доход по договору аренды площади нежилого помещения во временное пользование в учреждении МКУ ФОК «Олимп» за период с января по декабрь включительно составил 41 45</w:t>
      </w:r>
      <w:r>
        <w:rPr>
          <w:rFonts w:ascii="Times New Roman" w:eastAsia="Times New Roman" w:hAnsi="Times New Roman" w:cs="Times New Roman"/>
          <w:sz w:val="28"/>
          <w:szCs w:val="28"/>
          <w:lang w:eastAsia="ru-RU"/>
        </w:rPr>
        <w:t>0 рублей 00 коп</w:t>
      </w:r>
    </w:p>
    <w:p w:rsidR="00A92C28" w:rsidRPr="00A92C28" w:rsidRDefault="00A92C28" w:rsidP="00A92C28">
      <w:pPr>
        <w:spacing w:before="240" w:after="0" w:line="276" w:lineRule="auto"/>
        <w:jc w:val="center"/>
        <w:rPr>
          <w:rFonts w:ascii="Times New Roman" w:eastAsia="Times New Roman" w:hAnsi="Times New Roman" w:cs="Times New Roman"/>
          <w:b/>
          <w:sz w:val="28"/>
          <w:szCs w:val="28"/>
          <w:lang w:eastAsia="ru-RU"/>
        </w:rPr>
      </w:pPr>
      <w:r w:rsidRPr="00A92C28">
        <w:rPr>
          <w:rFonts w:ascii="Times New Roman" w:eastAsia="Times New Roman" w:hAnsi="Times New Roman" w:cs="Times New Roman"/>
          <w:b/>
          <w:sz w:val="28"/>
          <w:szCs w:val="28"/>
          <w:lang w:eastAsia="ru-RU"/>
        </w:rPr>
        <w:t>ОРГАНИЗАЦИЯ ФИЗКУЛЬТУРНО-ОЗДОРОВИТЕЛЬНОЙ</w:t>
      </w:r>
    </w:p>
    <w:p w:rsidR="00A92C28" w:rsidRPr="00A92C28" w:rsidRDefault="00A92C28" w:rsidP="00A92C28">
      <w:pPr>
        <w:spacing w:after="0" w:line="276" w:lineRule="auto"/>
        <w:jc w:val="center"/>
        <w:rPr>
          <w:rFonts w:ascii="Times New Roman" w:eastAsia="Times New Roman" w:hAnsi="Times New Roman" w:cs="Times New Roman"/>
          <w:b/>
          <w:sz w:val="28"/>
          <w:szCs w:val="28"/>
          <w:lang w:eastAsia="ru-RU"/>
        </w:rPr>
      </w:pPr>
      <w:r w:rsidRPr="00A92C28">
        <w:rPr>
          <w:rFonts w:ascii="Times New Roman" w:eastAsia="Times New Roman" w:hAnsi="Times New Roman" w:cs="Times New Roman"/>
          <w:b/>
          <w:sz w:val="28"/>
          <w:szCs w:val="28"/>
          <w:lang w:eastAsia="ru-RU"/>
        </w:rPr>
        <w:t>И СПОРТИВНО-МАССОВОЙ РАБОТЫ</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Календарь спортивно-массовых мероприятий составляется из плана областных соревнований и сложившихся спортивных традиций муниципального округа. За истекший период 2024 года проведено 44 районных спортивно-массовых мероприятия (количество участников составило более 2,5 тысяч человек), приняли участие в 42 спортивных </w:t>
      </w:r>
      <w:r w:rsidRPr="00A92C28">
        <w:rPr>
          <w:rFonts w:ascii="Times New Roman" w:eastAsia="Times New Roman" w:hAnsi="Times New Roman" w:cs="Times New Roman"/>
          <w:sz w:val="28"/>
          <w:szCs w:val="28"/>
          <w:lang w:eastAsia="ru-RU"/>
        </w:rPr>
        <w:lastRenderedPageBreak/>
        <w:t xml:space="preserve">мероприятиях межрайонного, областного и всероссийского уровней. Основные виды проведенных соревнований — это футбол, баскетбол, волейбол, лыжные гонки, дзюдо, жим, классический жим, армрестлинг, шахматы, плавание. Воспитанники Спорт школы приняли участие в 66 соревнованиях, из них, муниципальных – 8, межрайонных – 4, городских – 22, областных – 23, зональных – 5, всероссийских – 3, международных - 1. </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За счёт средств областного бюджета в 2024 году ведущие спортсмены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спортивной школы выезжали на тренировочные мероприятия:</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1. Январь 2024 года в г. Южно-Сахалинске проходили тренировочные мероприятия (сборы) по лыжным гонкам сборной команды Магаданской области, в которых принимал участие 1 спортсмен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спортивной школы.</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2. Февраль 2024 года в г. Сыктывкаре проходили тренировочные мероприятия (сборы) по лыжным гонкам сборной команды Магаданской области, в которых принимал участие 1 спортсмен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спортивной школы.</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3. Июнь 2024 года в п. Волна, Краснодарского края проходили учебно-тренировочные сборы по адаптивному плаванию, в которых принимал участие 1 спортсмен.</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4. Июль - август 2024 года в п. Агой, Туапсинского района, Краснодарского края проходили учебно-тренировочные сборы по дзюдо, в которых принимали участие 12 спортсменов.</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Два спортсмена Хасынского округа А.Н. </w:t>
      </w:r>
      <w:proofErr w:type="spellStart"/>
      <w:r w:rsidRPr="00A92C28">
        <w:rPr>
          <w:rFonts w:ascii="Times New Roman" w:eastAsia="Times New Roman" w:hAnsi="Times New Roman" w:cs="Times New Roman"/>
          <w:sz w:val="28"/>
          <w:szCs w:val="28"/>
          <w:lang w:eastAsia="ru-RU"/>
        </w:rPr>
        <w:t>Нуртдинов</w:t>
      </w:r>
      <w:proofErr w:type="spellEnd"/>
      <w:r w:rsidRPr="00A92C28">
        <w:rPr>
          <w:rFonts w:ascii="Times New Roman" w:eastAsia="Times New Roman" w:hAnsi="Times New Roman" w:cs="Times New Roman"/>
          <w:sz w:val="28"/>
          <w:szCs w:val="28"/>
          <w:lang w:eastAsia="ru-RU"/>
        </w:rPr>
        <w:t xml:space="preserve"> и Е.В. </w:t>
      </w:r>
      <w:proofErr w:type="spellStart"/>
      <w:r w:rsidRPr="00A92C28">
        <w:rPr>
          <w:rFonts w:ascii="Times New Roman" w:eastAsia="Times New Roman" w:hAnsi="Times New Roman" w:cs="Times New Roman"/>
          <w:sz w:val="28"/>
          <w:szCs w:val="28"/>
          <w:lang w:eastAsia="ru-RU"/>
        </w:rPr>
        <w:t>Дуктанова</w:t>
      </w:r>
      <w:proofErr w:type="spellEnd"/>
      <w:r w:rsidRPr="00A92C28">
        <w:rPr>
          <w:rFonts w:ascii="Times New Roman" w:eastAsia="Times New Roman" w:hAnsi="Times New Roman" w:cs="Times New Roman"/>
          <w:sz w:val="28"/>
          <w:szCs w:val="28"/>
          <w:lang w:eastAsia="ru-RU"/>
        </w:rPr>
        <w:t xml:space="preserve"> в октябре этого года приняли участие в составе сборной Магаданской области в Спартакиаде пенсионеров в г. Кемерово.</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Сборная команда Хасынского муниципального округа приняла участие в Спартакиаде муниципальных образований Магаданской области, заняв по отдельным видам спорта призовые места. </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Второй год подряд на базе Спортивного ядра п. Стекольный под эгидой Магаданской региональной спортивной общественной организацией «Федерация тенниса» проводится областной открытый турнир по большому теннису, в котором принимают участие от 16 до 20 спортсменов со всей Магаданской области.</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Физкультурно-оздоровительная работа среди работников предприятий и учреждений Хасынского муниципального округа проводится Управлением физической культуры и спорта Администрации Хасынского муниципального округа и энтузиастами по отдельным видам спорта. Спортсмены из числа работников организаций и учреждений Хасынского муниципального округа </w:t>
      </w:r>
      <w:r w:rsidRPr="00A92C28">
        <w:rPr>
          <w:rFonts w:ascii="Times New Roman" w:eastAsia="Times New Roman" w:hAnsi="Times New Roman" w:cs="Times New Roman"/>
          <w:sz w:val="28"/>
          <w:szCs w:val="28"/>
          <w:lang w:eastAsia="ru-RU"/>
        </w:rPr>
        <w:lastRenderedPageBreak/>
        <w:t>приняли участие в 33 районных, городских и областных соревнованиях как самостоятельно, так и в составе сборных команд:</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январь – народный заплыв; </w:t>
      </w:r>
    </w:p>
    <w:p w:rsidR="00A92C28" w:rsidRPr="00A92C28" w:rsidRDefault="00A92C28" w:rsidP="00A92C28">
      <w:pPr>
        <w:spacing w:after="0" w:line="276" w:lineRule="auto"/>
        <w:jc w:val="both"/>
        <w:rPr>
          <w:rFonts w:ascii="Times New Roman" w:eastAsia="Times New Roman" w:hAnsi="Times New Roman" w:cs="Times New Roman"/>
          <w:sz w:val="28"/>
          <w:szCs w:val="28"/>
          <w:lang w:val="x-none" w:eastAsia="ru-RU"/>
        </w:rPr>
      </w:pPr>
      <w:r w:rsidRPr="00A92C28">
        <w:rPr>
          <w:rFonts w:ascii="Times New Roman" w:eastAsia="Times New Roman" w:hAnsi="Times New Roman" w:cs="Times New Roman"/>
          <w:sz w:val="28"/>
          <w:szCs w:val="28"/>
          <w:lang w:eastAsia="ru-RU"/>
        </w:rPr>
        <w:t>- январь – соревнования по волейболу среди женских команд «Кубок Арбата»;</w:t>
      </w:r>
      <w:r w:rsidRPr="00A92C2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январь – открытый любительский турнир по армрестлингу среди юношей</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до 23 лет, в абсолютной весовой категории, посвященный Новому 2024 году;</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январь – «Новогодняя волна» (эстафета по плаванию среди населения);</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февраль - соревнования любительского турнира по армрестлингу среди мужчин посвящённые Дня защитника Отечества;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февраль – соревнования по плаванию посвященные Дню защитника Отечества;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февраль – соревнования по настольному теннису среди мужчин;</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февраль – региональный этап соревнований по баскетболу «КЭС-</w:t>
      </w:r>
      <w:proofErr w:type="spellStart"/>
      <w:r w:rsidRPr="00A92C28">
        <w:rPr>
          <w:rFonts w:ascii="Times New Roman" w:eastAsia="Times New Roman" w:hAnsi="Times New Roman" w:cs="Times New Roman"/>
          <w:sz w:val="28"/>
          <w:szCs w:val="28"/>
          <w:lang w:eastAsia="ru-RU"/>
        </w:rPr>
        <w:t>баскет</w:t>
      </w:r>
      <w:proofErr w:type="spellEnd"/>
      <w:r w:rsidRPr="00A92C28">
        <w:rPr>
          <w:rFonts w:ascii="Times New Roman" w:eastAsia="Times New Roman" w:hAnsi="Times New Roman" w:cs="Times New Roman"/>
          <w:sz w:val="28"/>
          <w:szCs w:val="28"/>
          <w:lang w:eastAsia="ru-RU"/>
        </w:rPr>
        <w:t>»;</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февраль – соревнования по футболу «Кубок Губернатора»;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февраль -  соревнование по игре </w:t>
      </w:r>
      <w:proofErr w:type="spellStart"/>
      <w:r w:rsidRPr="00A92C28">
        <w:rPr>
          <w:rFonts w:ascii="Times New Roman" w:eastAsia="Times New Roman" w:hAnsi="Times New Roman" w:cs="Times New Roman"/>
          <w:sz w:val="28"/>
          <w:szCs w:val="28"/>
          <w:lang w:eastAsia="ru-RU"/>
        </w:rPr>
        <w:t>Дартс</w:t>
      </w:r>
      <w:proofErr w:type="spellEnd"/>
      <w:r w:rsidRPr="00A92C28">
        <w:rPr>
          <w:rFonts w:ascii="Times New Roman" w:eastAsia="Times New Roman" w:hAnsi="Times New Roman" w:cs="Times New Roman"/>
          <w:sz w:val="28"/>
          <w:szCs w:val="28"/>
          <w:lang w:eastAsia="ru-RU"/>
        </w:rPr>
        <w:t xml:space="preserve"> среди трудовых коллективов Хасынского муниципального округа (мужчины);</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февраль - турнир по Строгому подъему </w:t>
      </w:r>
      <w:r w:rsidR="00D32C06" w:rsidRPr="00A92C28">
        <w:rPr>
          <w:rFonts w:ascii="Times New Roman" w:eastAsia="Times New Roman" w:hAnsi="Times New Roman" w:cs="Times New Roman"/>
          <w:sz w:val="28"/>
          <w:szCs w:val="28"/>
          <w:lang w:eastAsia="ru-RU"/>
        </w:rPr>
        <w:t>на бицепс,</w:t>
      </w:r>
      <w:r w:rsidRPr="00A92C28">
        <w:rPr>
          <w:rFonts w:ascii="Times New Roman" w:eastAsia="Times New Roman" w:hAnsi="Times New Roman" w:cs="Times New Roman"/>
          <w:sz w:val="28"/>
          <w:szCs w:val="28"/>
          <w:lang w:eastAsia="ru-RU"/>
        </w:rPr>
        <w:t xml:space="preserve"> посвященный Дню защитника отечества;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март - соревнование по игре </w:t>
      </w:r>
      <w:proofErr w:type="spellStart"/>
      <w:r w:rsidRPr="00A92C28">
        <w:rPr>
          <w:rFonts w:ascii="Times New Roman" w:eastAsia="Times New Roman" w:hAnsi="Times New Roman" w:cs="Times New Roman"/>
          <w:sz w:val="28"/>
          <w:szCs w:val="28"/>
          <w:lang w:eastAsia="ru-RU"/>
        </w:rPr>
        <w:t>Дартс</w:t>
      </w:r>
      <w:proofErr w:type="spellEnd"/>
      <w:r w:rsidRPr="00A92C28">
        <w:rPr>
          <w:rFonts w:ascii="Times New Roman" w:eastAsia="Times New Roman" w:hAnsi="Times New Roman" w:cs="Times New Roman"/>
          <w:sz w:val="28"/>
          <w:szCs w:val="28"/>
          <w:lang w:eastAsia="ru-RU"/>
        </w:rPr>
        <w:t xml:space="preserve"> среди трудовых коллективов Хасынского муниципального округа (женщины);</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март - Спартакиада муниципальных образований (боулинг, </w:t>
      </w:r>
      <w:proofErr w:type="spellStart"/>
      <w:r w:rsidRPr="00A92C28">
        <w:rPr>
          <w:rFonts w:ascii="Times New Roman" w:eastAsia="Times New Roman" w:hAnsi="Times New Roman" w:cs="Times New Roman"/>
          <w:sz w:val="28"/>
          <w:szCs w:val="28"/>
          <w:lang w:eastAsia="ru-RU"/>
        </w:rPr>
        <w:t>дартс</w:t>
      </w:r>
      <w:proofErr w:type="spellEnd"/>
      <w:r w:rsidRPr="00A92C28">
        <w:rPr>
          <w:rFonts w:ascii="Times New Roman" w:eastAsia="Times New Roman" w:hAnsi="Times New Roman" w:cs="Times New Roman"/>
          <w:sz w:val="28"/>
          <w:szCs w:val="28"/>
          <w:lang w:eastAsia="ru-RU"/>
        </w:rPr>
        <w:t>, стрельба из пневматической винтовки, волейбол);</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март – соревнования по настольному теннису посвященные Международному женскому Дню;</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март - эстафета по плаванию среди женского населения;</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апрель - открытый турнир </w:t>
      </w:r>
      <w:proofErr w:type="spellStart"/>
      <w:r w:rsidRPr="00A92C28">
        <w:rPr>
          <w:rFonts w:ascii="Times New Roman" w:eastAsia="Times New Roman" w:hAnsi="Times New Roman" w:cs="Times New Roman"/>
          <w:sz w:val="28"/>
          <w:szCs w:val="28"/>
          <w:lang w:eastAsia="ru-RU"/>
        </w:rPr>
        <w:t>Тенькинского</w:t>
      </w:r>
      <w:proofErr w:type="spellEnd"/>
      <w:r w:rsidRPr="00A92C28">
        <w:rPr>
          <w:rFonts w:ascii="Times New Roman" w:eastAsia="Times New Roman" w:hAnsi="Times New Roman" w:cs="Times New Roman"/>
          <w:sz w:val="28"/>
          <w:szCs w:val="28"/>
          <w:lang w:eastAsia="ru-RU"/>
        </w:rPr>
        <w:t xml:space="preserve"> муниципального округа по волейболу среди мужских и женских команд «Кубок Трассы»;</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апрель – Плавание среди взрослых и молодежи;</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май - Спартакиада муниципальных образований (шахматы, настольный теннис);</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июнь – детский турнир по Панна-футболу;</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июнь - любительский турнир по армрестлингу среди мужчин в абсолютной весовой категории, посвященный Дню России; Турнир «Народный жим» среди мужчин и женщин, посвященный Дню России;</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август – первенство по стрельбе из пневматической винтовки посвященное Дню физкультурника;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август – открытый турнир по игре </w:t>
      </w:r>
      <w:proofErr w:type="spellStart"/>
      <w:r w:rsidRPr="00A92C28">
        <w:rPr>
          <w:rFonts w:ascii="Times New Roman" w:eastAsia="Times New Roman" w:hAnsi="Times New Roman" w:cs="Times New Roman"/>
          <w:sz w:val="28"/>
          <w:szCs w:val="28"/>
          <w:lang w:eastAsia="ru-RU"/>
        </w:rPr>
        <w:t>Дартс</w:t>
      </w:r>
      <w:proofErr w:type="spellEnd"/>
      <w:r w:rsidRPr="00A92C28">
        <w:rPr>
          <w:rFonts w:ascii="Times New Roman" w:eastAsia="Times New Roman" w:hAnsi="Times New Roman" w:cs="Times New Roman"/>
          <w:sz w:val="28"/>
          <w:szCs w:val="28"/>
          <w:lang w:eastAsia="ru-RU"/>
        </w:rPr>
        <w:t xml:space="preserve"> посвященный Дню физкультурника;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август – </w:t>
      </w:r>
      <w:r w:rsidR="00D32C06" w:rsidRPr="00A92C28">
        <w:rPr>
          <w:rFonts w:ascii="Times New Roman" w:eastAsia="Times New Roman" w:hAnsi="Times New Roman" w:cs="Times New Roman"/>
          <w:sz w:val="28"/>
          <w:szCs w:val="28"/>
          <w:lang w:eastAsia="ru-RU"/>
        </w:rPr>
        <w:t>семейные старты,</w:t>
      </w:r>
      <w:r w:rsidRPr="00A92C28">
        <w:rPr>
          <w:rFonts w:ascii="Times New Roman" w:eastAsia="Times New Roman" w:hAnsi="Times New Roman" w:cs="Times New Roman"/>
          <w:sz w:val="28"/>
          <w:szCs w:val="28"/>
          <w:lang w:eastAsia="ru-RU"/>
        </w:rPr>
        <w:t xml:space="preserve"> посвященные Дню физкультурника;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lastRenderedPageBreak/>
        <w:t>- август – открытый турнир по армрестлингу посвященный Дню физкультурника;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август – </w:t>
      </w:r>
      <w:r w:rsidR="00D32C06" w:rsidRPr="00A92C28">
        <w:rPr>
          <w:rFonts w:ascii="Times New Roman" w:eastAsia="Times New Roman" w:hAnsi="Times New Roman" w:cs="Times New Roman"/>
          <w:sz w:val="28"/>
          <w:szCs w:val="28"/>
          <w:lang w:eastAsia="ru-RU"/>
        </w:rPr>
        <w:t>силовой экстрим,</w:t>
      </w:r>
      <w:r w:rsidRPr="00A92C28">
        <w:rPr>
          <w:rFonts w:ascii="Times New Roman" w:eastAsia="Times New Roman" w:hAnsi="Times New Roman" w:cs="Times New Roman"/>
          <w:sz w:val="28"/>
          <w:szCs w:val="28"/>
          <w:lang w:eastAsia="ru-RU"/>
        </w:rPr>
        <w:t xml:space="preserve"> посвященный Дню физкультурника;</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август - </w:t>
      </w:r>
      <w:r w:rsidRPr="00A92C28">
        <w:rPr>
          <w:rFonts w:ascii="Times New Roman" w:eastAsia="Times New Roman" w:hAnsi="Times New Roman" w:cs="Times New Roman"/>
          <w:bCs/>
          <w:sz w:val="28"/>
          <w:szCs w:val="28"/>
          <w:lang w:eastAsia="ru-RU"/>
        </w:rPr>
        <w:t xml:space="preserve">областной турнир по мини-футболу на призы «старателей артели </w:t>
      </w:r>
      <w:proofErr w:type="spellStart"/>
      <w:r w:rsidRPr="00A92C28">
        <w:rPr>
          <w:rFonts w:ascii="Times New Roman" w:eastAsia="Times New Roman" w:hAnsi="Times New Roman" w:cs="Times New Roman"/>
          <w:bCs/>
          <w:sz w:val="28"/>
          <w:szCs w:val="28"/>
          <w:lang w:eastAsia="ru-RU"/>
        </w:rPr>
        <w:t>Кривбасс</w:t>
      </w:r>
      <w:proofErr w:type="spellEnd"/>
      <w:r w:rsidRPr="00A92C28">
        <w:rPr>
          <w:rFonts w:ascii="Times New Roman" w:eastAsia="Times New Roman" w:hAnsi="Times New Roman" w:cs="Times New Roman"/>
          <w:bCs/>
          <w:sz w:val="28"/>
          <w:szCs w:val="28"/>
          <w:lang w:eastAsia="ru-RU"/>
        </w:rPr>
        <w:t>»;</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сентябрь – Спартакиада муниципальных образований (футбол); </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октябрь - Открытое первенство Хасынского муниципального округа по мини-футболу «32 Кубок Охраны», посвященное образованию Вневедомственной охраны;</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С ноября 2023 года по март 2024 год проходил Зимний чемпионат Хасынского муниципального округа по мини-футболу среди мужских команд (сезон 2023-2024 гг.);</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октябрь - открытый турнир ФОК «Олимп» по строгому подъему на бицепс;</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декабрь – соревнования по народному жиму штанги лежа, Новогодняя </w:t>
      </w:r>
      <w:proofErr w:type="spellStart"/>
      <w:r w:rsidRPr="00A92C28">
        <w:rPr>
          <w:rFonts w:ascii="Times New Roman" w:eastAsia="Times New Roman" w:hAnsi="Times New Roman" w:cs="Times New Roman"/>
          <w:sz w:val="28"/>
          <w:szCs w:val="28"/>
          <w:lang w:eastAsia="ru-RU"/>
        </w:rPr>
        <w:t>хардкор</w:t>
      </w:r>
      <w:proofErr w:type="spellEnd"/>
      <w:r w:rsidRPr="00A92C28">
        <w:rPr>
          <w:rFonts w:ascii="Times New Roman" w:eastAsia="Times New Roman" w:hAnsi="Times New Roman" w:cs="Times New Roman"/>
          <w:sz w:val="28"/>
          <w:szCs w:val="28"/>
          <w:lang w:eastAsia="ru-RU"/>
        </w:rPr>
        <w:t xml:space="preserve"> версия;</w:t>
      </w:r>
    </w:p>
    <w:p w:rsidR="00A92C28" w:rsidRPr="00A92C28" w:rsidRDefault="00A92C28" w:rsidP="00A92C28">
      <w:pPr>
        <w:spacing w:after="0" w:line="276" w:lineRule="auto"/>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декабрь – Новогодний турнир по игре </w:t>
      </w:r>
      <w:proofErr w:type="spellStart"/>
      <w:r w:rsidRPr="00A92C28">
        <w:rPr>
          <w:rFonts w:ascii="Times New Roman" w:eastAsia="Times New Roman" w:hAnsi="Times New Roman" w:cs="Times New Roman"/>
          <w:sz w:val="28"/>
          <w:szCs w:val="28"/>
          <w:lang w:eastAsia="ru-RU"/>
        </w:rPr>
        <w:t>Дартс</w:t>
      </w:r>
      <w:proofErr w:type="spellEnd"/>
      <w:r w:rsidRPr="00A92C28">
        <w:rPr>
          <w:rFonts w:ascii="Times New Roman" w:eastAsia="Times New Roman" w:hAnsi="Times New Roman" w:cs="Times New Roman"/>
          <w:sz w:val="28"/>
          <w:szCs w:val="28"/>
          <w:lang w:eastAsia="ru-RU"/>
        </w:rPr>
        <w:t xml:space="preserve"> среди учреждений спорта Хасынского муниципального округа.</w:t>
      </w:r>
    </w:p>
    <w:p w:rsidR="00A92C28" w:rsidRPr="00A92C28" w:rsidRDefault="00A92C28" w:rsidP="00A92C28">
      <w:pPr>
        <w:spacing w:before="240" w:after="240" w:line="276" w:lineRule="auto"/>
        <w:jc w:val="center"/>
        <w:rPr>
          <w:rFonts w:ascii="Times New Roman" w:eastAsia="Times New Roman" w:hAnsi="Times New Roman" w:cs="Times New Roman"/>
          <w:bCs/>
          <w:sz w:val="28"/>
          <w:szCs w:val="28"/>
          <w:lang w:eastAsia="ru-RU"/>
        </w:rPr>
      </w:pPr>
      <w:r w:rsidRPr="00A92C28">
        <w:rPr>
          <w:rFonts w:ascii="Times New Roman" w:eastAsia="Times New Roman" w:hAnsi="Times New Roman" w:cs="Times New Roman"/>
          <w:bCs/>
          <w:sz w:val="28"/>
          <w:szCs w:val="28"/>
          <w:lang w:eastAsia="ru-RU"/>
        </w:rPr>
        <w:t>Комплекс ГТО</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4"/>
          <w:lang w:eastAsia="ru-RU"/>
        </w:rPr>
        <w:t>Активно ведется работа по внедрению комплекса «ГТО» на территории округа. В 2024 году в сдаче нормативов ГТО приняло участие 76 человек 10-17 ступеней, из которых 21 человек получили свои заслуженные значки.</w:t>
      </w:r>
    </w:p>
    <w:p w:rsidR="00A92C28" w:rsidRPr="00A92C28" w:rsidRDefault="00A92C28" w:rsidP="00A92C28">
      <w:pPr>
        <w:spacing w:after="0" w:line="276" w:lineRule="auto"/>
        <w:ind w:firstLine="708"/>
        <w:jc w:val="both"/>
        <w:rPr>
          <w:rFonts w:ascii="Times New Roman" w:eastAsia="Times New Roman" w:hAnsi="Times New Roman" w:cs="Times New Roman"/>
          <w:bCs/>
          <w:sz w:val="28"/>
          <w:szCs w:val="28"/>
          <w:lang w:eastAsia="ru-RU"/>
        </w:rPr>
      </w:pPr>
      <w:r w:rsidRPr="00A92C28">
        <w:rPr>
          <w:rFonts w:ascii="Times New Roman" w:eastAsia="Times New Roman" w:hAnsi="Times New Roman" w:cs="Times New Roman"/>
          <w:sz w:val="28"/>
          <w:szCs w:val="28"/>
          <w:lang w:eastAsia="ru-RU"/>
        </w:rPr>
        <w:t>В течение года было организовано четыре Фестиваля ГТО для граждан всех ступеней.</w:t>
      </w:r>
      <w:r w:rsidRPr="00A92C28">
        <w:rPr>
          <w:rFonts w:ascii="Times New Roman" w:eastAsia="Times New Roman" w:hAnsi="Times New Roman" w:cs="Times New Roman"/>
          <w:sz w:val="24"/>
          <w:szCs w:val="24"/>
          <w:lang w:eastAsia="ru-RU"/>
        </w:rPr>
        <w:t xml:space="preserve"> </w:t>
      </w:r>
      <w:r w:rsidRPr="00A92C28">
        <w:rPr>
          <w:rFonts w:ascii="Times New Roman" w:eastAsia="Times New Roman" w:hAnsi="Times New Roman" w:cs="Times New Roman"/>
          <w:sz w:val="28"/>
          <w:szCs w:val="28"/>
          <w:lang w:eastAsia="ru-RU"/>
        </w:rPr>
        <w:t>Проведено 11 мероприятий по внедрению среди молодого поколения комплекса ГТО. Приняло участие 133 человека, из них 64 учащихся общеобразовательных организаций и 54 обучающихся горного техникума п. Стекольный в рамках фестиваля и соревнованиях ГТО.</w:t>
      </w:r>
      <w:r>
        <w:rPr>
          <w:rFonts w:ascii="Times New Roman" w:eastAsia="Times New Roman" w:hAnsi="Times New Roman" w:cs="Times New Roman"/>
          <w:bCs/>
          <w:sz w:val="28"/>
          <w:szCs w:val="28"/>
          <w:lang w:eastAsia="ru-RU"/>
        </w:rPr>
        <w:t xml:space="preserve"> </w:t>
      </w:r>
      <w:r w:rsidRPr="00A92C28">
        <w:rPr>
          <w:rFonts w:ascii="Times New Roman" w:eastAsia="Times New Roman" w:hAnsi="Times New Roman" w:cs="Times New Roman"/>
          <w:bCs/>
          <w:sz w:val="28"/>
          <w:szCs w:val="28"/>
          <w:lang w:eastAsia="ru-RU"/>
        </w:rPr>
        <w:t xml:space="preserve"> Среди учащихся общеобразовательных организаций, в течение учебного года, во внеурочное время проводятся занятия и двигательные часы по подготовке к тестированию в рамках Всероссийского </w:t>
      </w:r>
      <w:proofErr w:type="spellStart"/>
      <w:r w:rsidRPr="00A92C28">
        <w:rPr>
          <w:rFonts w:ascii="Times New Roman" w:eastAsia="Times New Roman" w:hAnsi="Times New Roman" w:cs="Times New Roman"/>
          <w:bCs/>
          <w:sz w:val="28"/>
          <w:szCs w:val="28"/>
          <w:lang w:eastAsia="ru-RU"/>
        </w:rPr>
        <w:t>физкультурно</w:t>
      </w:r>
      <w:proofErr w:type="spellEnd"/>
      <w:r w:rsidRPr="00A92C28">
        <w:rPr>
          <w:rFonts w:ascii="Times New Roman" w:eastAsia="Times New Roman" w:hAnsi="Times New Roman" w:cs="Times New Roman"/>
          <w:bCs/>
          <w:sz w:val="28"/>
          <w:szCs w:val="28"/>
          <w:lang w:eastAsia="ru-RU"/>
        </w:rPr>
        <w:t xml:space="preserve"> – спортивного комплекса ГТО.</w:t>
      </w:r>
    </w:p>
    <w:p w:rsidR="00A92C28" w:rsidRPr="00A92C28" w:rsidRDefault="00A92C28" w:rsidP="00A92C28">
      <w:pPr>
        <w:spacing w:after="0" w:line="276" w:lineRule="auto"/>
        <w:ind w:firstLine="708"/>
        <w:jc w:val="both"/>
        <w:rPr>
          <w:rFonts w:ascii="Times New Roman" w:eastAsia="Times New Roman" w:hAnsi="Times New Roman" w:cs="Times New Roman"/>
          <w:bCs/>
          <w:sz w:val="28"/>
          <w:szCs w:val="28"/>
          <w:lang w:eastAsia="ru-RU"/>
        </w:rPr>
      </w:pPr>
      <w:r w:rsidRPr="00A92C28">
        <w:rPr>
          <w:rFonts w:ascii="Times New Roman" w:eastAsia="Times New Roman" w:hAnsi="Times New Roman" w:cs="Times New Roman"/>
          <w:sz w:val="28"/>
          <w:szCs w:val="28"/>
          <w:lang w:eastAsia="ru-RU"/>
        </w:rPr>
        <w:t>Два раза в год студенты Горного техникума принимают участие в сдаче нормативов Всероссийского физкультурно-спортивного комплекса ГТО.</w:t>
      </w:r>
    </w:p>
    <w:p w:rsidR="00A92C28" w:rsidRPr="00A92C28" w:rsidRDefault="00A92C28" w:rsidP="00A92C28">
      <w:pPr>
        <w:spacing w:before="240" w:after="0" w:line="276" w:lineRule="auto"/>
        <w:jc w:val="center"/>
        <w:rPr>
          <w:rFonts w:ascii="Times New Roman" w:eastAsia="Times New Roman" w:hAnsi="Times New Roman" w:cs="Times New Roman"/>
          <w:b/>
          <w:sz w:val="28"/>
          <w:szCs w:val="28"/>
          <w:lang w:eastAsia="ru-RU"/>
        </w:rPr>
      </w:pPr>
      <w:r w:rsidRPr="00A92C28">
        <w:rPr>
          <w:rFonts w:ascii="Times New Roman" w:eastAsia="Times New Roman" w:hAnsi="Times New Roman" w:cs="Times New Roman"/>
          <w:b/>
          <w:sz w:val="28"/>
          <w:szCs w:val="28"/>
          <w:lang w:eastAsia="ru-RU"/>
        </w:rPr>
        <w:t>ФИЗИЧЕСКАЯ КУЛЬТУРА И СПОРТ СРЕДИ ИНВАЛИДОВ</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Программы реабилитации инвалидов средствами физической культуры и спорта отсутствуют. Наряду с этим тренер по плаванию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спортивной школы тренирует спортсмена, который относится к спорту глухих и слабослышащих, имеет Российский национальный класс, согласно правилам вида спорта, функциональный спортивный класс спортсмена S15. Данный </w:t>
      </w:r>
      <w:r w:rsidRPr="00A92C28">
        <w:rPr>
          <w:rFonts w:ascii="Times New Roman" w:eastAsia="Times New Roman" w:hAnsi="Times New Roman" w:cs="Times New Roman"/>
          <w:sz w:val="28"/>
          <w:szCs w:val="28"/>
          <w:lang w:eastAsia="ru-RU"/>
        </w:rPr>
        <w:lastRenderedPageBreak/>
        <w:t xml:space="preserve">воспитанник </w:t>
      </w:r>
      <w:proofErr w:type="spellStart"/>
      <w:r w:rsidRPr="00A92C28">
        <w:rPr>
          <w:rFonts w:ascii="Times New Roman" w:eastAsia="Times New Roman" w:hAnsi="Times New Roman" w:cs="Times New Roman"/>
          <w:sz w:val="28"/>
          <w:szCs w:val="28"/>
          <w:lang w:eastAsia="ru-RU"/>
        </w:rPr>
        <w:t>Хасынской</w:t>
      </w:r>
      <w:proofErr w:type="spellEnd"/>
      <w:r w:rsidRPr="00A92C28">
        <w:rPr>
          <w:rFonts w:ascii="Times New Roman" w:eastAsia="Times New Roman" w:hAnsi="Times New Roman" w:cs="Times New Roman"/>
          <w:sz w:val="28"/>
          <w:szCs w:val="28"/>
          <w:lang w:eastAsia="ru-RU"/>
        </w:rPr>
        <w:t xml:space="preserve"> спортивной школы в 2024 году выезжал в составе сборной Магаданской области</w:t>
      </w:r>
      <w:r w:rsidRPr="00A92C28">
        <w:rPr>
          <w:rFonts w:ascii="Times New Roman" w:eastAsia="Times New Roman" w:hAnsi="Times New Roman" w:cs="Times New Roman"/>
          <w:sz w:val="24"/>
          <w:szCs w:val="24"/>
          <w:lang w:eastAsia="ru-RU"/>
        </w:rPr>
        <w:t xml:space="preserve"> </w:t>
      </w:r>
      <w:r w:rsidRPr="00A92C28">
        <w:rPr>
          <w:rFonts w:ascii="Times New Roman" w:eastAsia="Times New Roman" w:hAnsi="Times New Roman" w:cs="Times New Roman"/>
          <w:sz w:val="28"/>
          <w:szCs w:val="28"/>
          <w:lang w:eastAsia="ru-RU"/>
        </w:rPr>
        <w:t>по адаптивному плаванию на дистанции 50 м баттерфляй в г. Салават (Башкирия), где занял два первых места на Всероссийских соревнованиях для спортсменов с инвалидностью.</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В декабре 2024 г. в Магадане в соревнованиях Магаданской области по плаванию для спортсменов с инвалидностью всех категорий занял три первых места на дистанции 50м: баттерфляй, спина и брасс.</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С 2023 года 1 спортсмен удостоен стипендии Правительства Магаданской области за успехи в спорте, имеющим особенности развития. </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В </w:t>
      </w:r>
      <w:proofErr w:type="spellStart"/>
      <w:r w:rsidRPr="00A92C28">
        <w:rPr>
          <w:rFonts w:ascii="Times New Roman" w:eastAsia="Times New Roman" w:hAnsi="Times New Roman" w:cs="Times New Roman"/>
          <w:sz w:val="28"/>
          <w:szCs w:val="28"/>
          <w:lang w:eastAsia="ru-RU"/>
        </w:rPr>
        <w:t>Хасынском</w:t>
      </w:r>
      <w:proofErr w:type="spellEnd"/>
      <w:r w:rsidRPr="00A92C28">
        <w:rPr>
          <w:rFonts w:ascii="Times New Roman" w:eastAsia="Times New Roman" w:hAnsi="Times New Roman" w:cs="Times New Roman"/>
          <w:sz w:val="28"/>
          <w:szCs w:val="28"/>
          <w:lang w:eastAsia="ru-RU"/>
        </w:rPr>
        <w:t xml:space="preserve"> муниципальном округе функционирует физкультурно-оздоровительный комплекс «Олимп», в который могут иметь доступ маломобильные граждане. В связи с незаконченным этапом строительства, отсутствие подъемной платформы со второго на третий этаж, доступ инвалидов – колясочников возможен только в игровой зал первого этажа и тренажерный зал второго этажа. Данная проблема неоднократно озвучивалась на уровне руководства области.</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Согласно проектной документации Физкультурно-оздоровительный комплекс с плавательным бассейном «Арбат» не предназначен для занятий спортом и свободного посещения лицами с ограниченными возможностями.</w:t>
      </w:r>
    </w:p>
    <w:p w:rsidR="00A92C28" w:rsidRPr="00A92C28" w:rsidRDefault="00A92C28" w:rsidP="00A92C28">
      <w:pPr>
        <w:spacing w:before="240" w:after="0" w:line="276" w:lineRule="auto"/>
        <w:jc w:val="center"/>
        <w:rPr>
          <w:rFonts w:ascii="Times New Roman" w:eastAsia="Times New Roman" w:hAnsi="Times New Roman" w:cs="Times New Roman"/>
          <w:b/>
          <w:sz w:val="28"/>
          <w:szCs w:val="28"/>
          <w:lang w:eastAsia="ru-RU"/>
        </w:rPr>
      </w:pPr>
      <w:r w:rsidRPr="00A92C28">
        <w:rPr>
          <w:rFonts w:ascii="Times New Roman" w:eastAsia="Times New Roman" w:hAnsi="Times New Roman" w:cs="Times New Roman"/>
          <w:b/>
          <w:sz w:val="28"/>
          <w:szCs w:val="28"/>
          <w:lang w:eastAsia="ru-RU"/>
        </w:rPr>
        <w:t>ПРОПАГАНДА ФИЗИЧЕСКОЙ КУЛЬТУРЫ И СПОРТА</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 В </w:t>
      </w:r>
      <w:proofErr w:type="spellStart"/>
      <w:r w:rsidRPr="00A92C28">
        <w:rPr>
          <w:rFonts w:ascii="Times New Roman" w:eastAsia="Times New Roman" w:hAnsi="Times New Roman" w:cs="Times New Roman"/>
          <w:sz w:val="28"/>
          <w:szCs w:val="28"/>
          <w:lang w:eastAsia="ru-RU"/>
        </w:rPr>
        <w:t>Хасынском</w:t>
      </w:r>
      <w:proofErr w:type="spellEnd"/>
      <w:r w:rsidRPr="00A92C28">
        <w:rPr>
          <w:rFonts w:ascii="Times New Roman" w:eastAsia="Times New Roman" w:hAnsi="Times New Roman" w:cs="Times New Roman"/>
          <w:sz w:val="28"/>
          <w:szCs w:val="28"/>
          <w:lang w:eastAsia="ru-RU"/>
        </w:rPr>
        <w:t xml:space="preserve"> муниципальном округе осуществляет свою деятельность редакция еженедельной районной газеты «Заря Севера», также ведет свою деятельность филиал телеканала «Колыма «Палатка плюс». Все спортивные и спортивно-массовые мероприятия освещаются в местных СМИ, а также размещаются на официальных сайтах спортивных учреждений, а также в мессенджерах на официальных страницах.</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Корреспонденты газеты и телевидения приглашаются на проведение спортивно-массовых и физкультурно-оздоровительных мероприятий для освещения данных мероприятий в СМИ. Региональные СМИ освещают мероприятия районного уровня в случае присутствия руководителей региона. </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 xml:space="preserve">Вопросы физической культуры и спорта отражаются в еженедельной районной газете «Заря Севера». В целях пропаганды здорового образа жизни, организации работы отделений по видам спорта, результатов деятельности спортивной школы, на регулярной основе освещаются в окружном филиале телекомпании «Колымы+». Каждое выступление юных спортсменов освещается в газете «Заря Севера». Журналисты СМИ с радостью принимают приглашение для участия в спортивно-массовых мероприятиях. Все наши успехи находят свое отражение и на официальном сайте СШ. </w:t>
      </w:r>
    </w:p>
    <w:p w:rsidR="00A92C28"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lastRenderedPageBreak/>
        <w:t>Руководство Управления, спортивной школы и физкультурно-оздоровительных комплексов ежегодно освещают в СМИ достижения своих спортсменов и работу учреждений.</w:t>
      </w:r>
    </w:p>
    <w:p w:rsidR="00262895" w:rsidRPr="00A92C28" w:rsidRDefault="00A92C28" w:rsidP="00A92C28">
      <w:pPr>
        <w:spacing w:after="0" w:line="276" w:lineRule="auto"/>
        <w:ind w:firstLine="708"/>
        <w:jc w:val="both"/>
        <w:rPr>
          <w:rFonts w:ascii="Times New Roman" w:eastAsia="Times New Roman" w:hAnsi="Times New Roman" w:cs="Times New Roman"/>
          <w:sz w:val="28"/>
          <w:szCs w:val="28"/>
          <w:lang w:eastAsia="ru-RU"/>
        </w:rPr>
      </w:pPr>
      <w:r w:rsidRPr="00A92C28">
        <w:rPr>
          <w:rFonts w:ascii="Times New Roman" w:eastAsia="Times New Roman" w:hAnsi="Times New Roman" w:cs="Times New Roman"/>
          <w:sz w:val="28"/>
          <w:szCs w:val="28"/>
          <w:lang w:eastAsia="ru-RU"/>
        </w:rPr>
        <w:t>Вся информация о работе учреждения и о проведенных спортивных и спортивно-массовых мероприятиях размещается на официальном сайте спортивного учреждения района.</w:t>
      </w:r>
    </w:p>
    <w:p w:rsidR="00262895" w:rsidRDefault="00262895" w:rsidP="00262895">
      <w:pPr>
        <w:spacing w:after="0" w:line="240" w:lineRule="auto"/>
        <w:ind w:left="-284" w:firstLine="851"/>
        <w:rPr>
          <w:rFonts w:ascii="Times New Roman" w:eastAsia="Times New Roman" w:hAnsi="Times New Roman" w:cs="Times New Roman"/>
          <w:b/>
          <w:sz w:val="28"/>
          <w:szCs w:val="28"/>
          <w:lang w:eastAsia="ru-RU"/>
        </w:rPr>
      </w:pPr>
    </w:p>
    <w:p w:rsidR="007463F6" w:rsidRDefault="00344D6A" w:rsidP="00262895">
      <w:pPr>
        <w:spacing w:after="0" w:line="240" w:lineRule="auto"/>
        <w:ind w:left="-284" w:firstLine="851"/>
        <w:rPr>
          <w:rFonts w:ascii="Times New Roman" w:eastAsia="Times New Roman" w:hAnsi="Times New Roman" w:cs="Times New Roman"/>
          <w:b/>
          <w:sz w:val="28"/>
          <w:szCs w:val="28"/>
          <w:lang w:eastAsia="ru-RU"/>
        </w:rPr>
      </w:pPr>
      <w:r w:rsidRPr="00AF065C">
        <w:rPr>
          <w:rFonts w:ascii="Times New Roman" w:eastAsia="Times New Roman" w:hAnsi="Times New Roman" w:cs="Times New Roman"/>
          <w:b/>
          <w:sz w:val="28"/>
          <w:szCs w:val="28"/>
          <w:lang w:eastAsia="ru-RU"/>
        </w:rPr>
        <w:t xml:space="preserve">Культура </w:t>
      </w:r>
    </w:p>
    <w:p w:rsidR="006D388E" w:rsidRDefault="006D388E" w:rsidP="00262895">
      <w:pPr>
        <w:spacing w:after="0" w:line="240" w:lineRule="auto"/>
        <w:ind w:left="-284" w:firstLine="851"/>
        <w:rPr>
          <w:rFonts w:ascii="Times New Roman" w:eastAsia="Times New Roman" w:hAnsi="Times New Roman" w:cs="Times New Roman"/>
          <w:b/>
          <w:sz w:val="28"/>
          <w:szCs w:val="28"/>
          <w:lang w:eastAsia="ru-RU"/>
        </w:rPr>
      </w:pPr>
    </w:p>
    <w:p w:rsidR="006D388E" w:rsidRPr="006D388E" w:rsidRDefault="006D388E" w:rsidP="006D388E">
      <w:pPr>
        <w:spacing w:after="0" w:line="240" w:lineRule="auto"/>
        <w:ind w:firstLine="64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В </w:t>
      </w:r>
      <w:proofErr w:type="spellStart"/>
      <w:r w:rsidRPr="006D388E">
        <w:rPr>
          <w:rFonts w:ascii="Times New Roman" w:eastAsia="Calibri" w:hAnsi="Times New Roman" w:cs="Times New Roman"/>
          <w:sz w:val="28"/>
          <w:szCs w:val="28"/>
          <w:lang w:eastAsia="ru-RU"/>
        </w:rPr>
        <w:t>Хасынском</w:t>
      </w:r>
      <w:proofErr w:type="spellEnd"/>
      <w:r w:rsidRPr="006D388E">
        <w:rPr>
          <w:rFonts w:ascii="Times New Roman" w:eastAsia="Calibri" w:hAnsi="Times New Roman" w:cs="Times New Roman"/>
          <w:sz w:val="28"/>
          <w:szCs w:val="28"/>
          <w:lang w:eastAsia="ru-RU"/>
        </w:rPr>
        <w:t xml:space="preserve"> муниципальном округе Магаданской области осуществляют деятельность 3 культурно-досуговых учреждения: Дом культуры Хасынского муниципального округа в поселке Палатка, Дом культуры в пос. Стекольный и </w:t>
      </w:r>
      <w:proofErr w:type="spellStart"/>
      <w:r w:rsidRPr="006D388E">
        <w:rPr>
          <w:rFonts w:ascii="Times New Roman" w:eastAsia="Calibri" w:hAnsi="Times New Roman" w:cs="Times New Roman"/>
          <w:sz w:val="28"/>
          <w:szCs w:val="28"/>
          <w:lang w:eastAsia="ru-RU"/>
        </w:rPr>
        <w:t>Хасынская</w:t>
      </w:r>
      <w:proofErr w:type="spellEnd"/>
      <w:r w:rsidRPr="006D388E">
        <w:rPr>
          <w:rFonts w:ascii="Times New Roman" w:eastAsia="Calibri" w:hAnsi="Times New Roman" w:cs="Times New Roman"/>
          <w:sz w:val="28"/>
          <w:szCs w:val="28"/>
          <w:lang w:eastAsia="ru-RU"/>
        </w:rPr>
        <w:t xml:space="preserve"> централизованная библиотечная система, включающая модельную библиотеку в поселке Палатка и два филиала в поселках Стекольный и Талая.</w:t>
      </w:r>
    </w:p>
    <w:p w:rsidR="006D388E" w:rsidRPr="006D388E" w:rsidRDefault="006D388E" w:rsidP="006D388E">
      <w:pPr>
        <w:spacing w:after="0" w:line="240" w:lineRule="auto"/>
        <w:ind w:firstLine="64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 Среднесписочная численность работников культуры по состоянию на 31 декабря 2024 года составляет 41 человек без внешних совместителей и 47 человек с внешними совместителями. Средняя заработная плата работников культуры на конец года по дорожной карте составила 125 952 рубля без внешних совместителей, с внешними совместителями 122 819 рублей.  </w:t>
      </w:r>
    </w:p>
    <w:p w:rsidR="006D388E" w:rsidRPr="006D388E" w:rsidRDefault="006D388E" w:rsidP="006D388E">
      <w:pPr>
        <w:spacing w:after="0" w:line="240" w:lineRule="auto"/>
        <w:ind w:firstLine="851"/>
        <w:jc w:val="both"/>
        <w:rPr>
          <w:rFonts w:ascii="Times New Roman" w:eastAsia="Calibri" w:hAnsi="Times New Roman" w:cs="Times New Roman"/>
          <w:sz w:val="8"/>
          <w:szCs w:val="8"/>
          <w:lang w:eastAsia="ru-RU"/>
        </w:rPr>
      </w:pPr>
    </w:p>
    <w:p w:rsidR="006D388E" w:rsidRPr="006D388E" w:rsidRDefault="006D388E" w:rsidP="006D388E">
      <w:pPr>
        <w:shd w:val="clear" w:color="auto" w:fill="FFFFFF"/>
        <w:spacing w:after="0" w:line="240" w:lineRule="auto"/>
        <w:ind w:firstLine="64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Учреждения культуры Хасынского муниципального округа с 2022 года подключены к Федеральному проекту «Пушкинская карта» по кинопоказу и мероприятиям, успешно его реализуют, активизируя молодежь, освещая мероприятия на платформе </w:t>
      </w:r>
      <w:proofErr w:type="spellStart"/>
      <w:r w:rsidRPr="006D388E">
        <w:rPr>
          <w:rFonts w:ascii="Times New Roman" w:eastAsia="Calibri" w:hAnsi="Times New Roman" w:cs="Times New Roman"/>
          <w:sz w:val="28"/>
          <w:szCs w:val="28"/>
          <w:lang w:eastAsia="ru-RU"/>
        </w:rPr>
        <w:t>PRO.Культура.РФ</w:t>
      </w:r>
      <w:proofErr w:type="spellEnd"/>
      <w:r w:rsidRPr="006D388E">
        <w:rPr>
          <w:rFonts w:ascii="Times New Roman" w:eastAsia="Calibri" w:hAnsi="Times New Roman" w:cs="Times New Roman"/>
          <w:sz w:val="28"/>
          <w:szCs w:val="28"/>
          <w:lang w:eastAsia="ru-RU"/>
        </w:rPr>
        <w:t xml:space="preserve">. В 2024 году по реализации проекта 92% учащихся оформили Пушкинскую карту; учреждениями культуры всего проведено 591 культурно-массовых мероприятий, на которых присутствовали более 45 тысяч человек, из которых по Пушкинской карте для молодежной аудитории проведено 32 мероприятия, показано 157 фильмов, заработано 563 тысячи рублей, которые пошли на развитие учреждений и проведение данных мероприятий.    </w:t>
      </w:r>
    </w:p>
    <w:p w:rsidR="006D388E" w:rsidRPr="006D388E" w:rsidRDefault="006D388E" w:rsidP="006D388E">
      <w:pPr>
        <w:spacing w:after="0" w:line="240" w:lineRule="auto"/>
        <w:ind w:firstLine="64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Творческие самодеятельные коллективы Хасынского муниципального округа (Дома культуры, Центр детского творчества, Детская школа искусств) регулярно принимают участие и побеждают в региональных, Всероссийских и международных фестивалях и конкурсах, показывая высокие результаты в различных сферах творчества. </w:t>
      </w:r>
    </w:p>
    <w:p w:rsidR="006D388E" w:rsidRPr="006D388E" w:rsidRDefault="006D388E" w:rsidP="006D388E">
      <w:pPr>
        <w:spacing w:after="0" w:line="240" w:lineRule="auto"/>
        <w:ind w:left="-284" w:firstLine="64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Более 50-ти творческих объединений округа занимаются и выступают на сцене Дома культуры поселка Палатка на праздниках и мероприятиях. </w:t>
      </w:r>
    </w:p>
    <w:p w:rsidR="006D388E" w:rsidRPr="006D388E" w:rsidRDefault="006D388E" w:rsidP="006D388E">
      <w:pPr>
        <w:spacing w:after="0" w:line="240" w:lineRule="auto"/>
        <w:ind w:left="-284" w:firstLine="64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Культурно-массовые мероприятия, государственные праздники с марта по сентябрь месяц проводятся на площадях и улицах районного центра и поселков: это Крымская весна, Масленица, 1 и 9 мая, День России, День молодежи, День семьи, любви и верности, День Российского флага, День знаний и другие.</w:t>
      </w:r>
    </w:p>
    <w:p w:rsidR="006D388E" w:rsidRPr="006D388E" w:rsidRDefault="006D388E" w:rsidP="006D388E">
      <w:pPr>
        <w:spacing w:after="0" w:line="240" w:lineRule="auto"/>
        <w:ind w:left="-284" w:firstLine="64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rPr>
        <w:t xml:space="preserve">Ежегодно в рамках летнего отдыха в учреждениях культуры проводятся мероприятия для детей, посещающих летние оздоровительные лагеря и </w:t>
      </w:r>
      <w:proofErr w:type="gramStart"/>
      <w:r w:rsidRPr="006D388E">
        <w:rPr>
          <w:rFonts w:ascii="Times New Roman" w:eastAsia="Calibri" w:hAnsi="Times New Roman" w:cs="Times New Roman"/>
          <w:sz w:val="28"/>
          <w:szCs w:val="28"/>
        </w:rPr>
        <w:t>неорганизованных детей</w:t>
      </w:r>
      <w:proofErr w:type="gramEnd"/>
      <w:r w:rsidRPr="006D388E">
        <w:rPr>
          <w:rFonts w:ascii="Times New Roman" w:eastAsia="Calibri" w:hAnsi="Times New Roman" w:cs="Times New Roman"/>
          <w:sz w:val="28"/>
          <w:szCs w:val="28"/>
        </w:rPr>
        <w:t xml:space="preserve"> и подростков.</w:t>
      </w:r>
    </w:p>
    <w:p w:rsidR="006D388E" w:rsidRPr="006D388E" w:rsidRDefault="006D388E" w:rsidP="006D388E">
      <w:pPr>
        <w:spacing w:after="0" w:line="240" w:lineRule="auto"/>
        <w:ind w:left="-360" w:firstLine="720"/>
        <w:contextualSpacing/>
        <w:jc w:val="both"/>
        <w:rPr>
          <w:rFonts w:ascii="Times New Roman" w:eastAsia="Calibri" w:hAnsi="Times New Roman" w:cs="Times New Roman"/>
          <w:bCs/>
          <w:color w:val="C00000"/>
          <w:sz w:val="28"/>
          <w:szCs w:val="28"/>
          <w:lang w:eastAsia="ru-RU"/>
        </w:rPr>
      </w:pPr>
      <w:r w:rsidRPr="006D388E">
        <w:rPr>
          <w:rFonts w:ascii="Times New Roman" w:eastAsia="Calibri" w:hAnsi="Times New Roman" w:cs="Times New Roman"/>
          <w:sz w:val="28"/>
          <w:szCs w:val="28"/>
          <w:lang w:eastAsia="ru-RU"/>
        </w:rPr>
        <w:lastRenderedPageBreak/>
        <w:t xml:space="preserve">В целях успешной реализации проектов, улучшения и совершенствования качества предоставления услуг в сфере культуры населению </w:t>
      </w:r>
      <w:r w:rsidRPr="006D388E">
        <w:rPr>
          <w:rFonts w:ascii="Times New Roman" w:eastAsia="Calibri" w:hAnsi="Times New Roman" w:cs="Times New Roman"/>
          <w:color w:val="000000"/>
          <w:sz w:val="28"/>
          <w:szCs w:val="28"/>
          <w:lang w:eastAsia="ru-RU"/>
        </w:rPr>
        <w:t xml:space="preserve">руководители </w:t>
      </w:r>
      <w:r w:rsidRPr="006D388E">
        <w:rPr>
          <w:rFonts w:ascii="Times New Roman" w:eastAsia="Calibri" w:hAnsi="Times New Roman" w:cs="Times New Roman"/>
          <w:sz w:val="28"/>
          <w:szCs w:val="28"/>
          <w:lang w:eastAsia="ru-RU"/>
        </w:rPr>
        <w:t>учреждений культуры в рамках социального партнерства привлекают индивидуальных предпринимателей.</w:t>
      </w:r>
    </w:p>
    <w:p w:rsidR="006D388E" w:rsidRPr="006D388E" w:rsidRDefault="006D388E" w:rsidP="006D388E">
      <w:pPr>
        <w:spacing w:after="0" w:line="240" w:lineRule="auto"/>
        <w:ind w:left="-360" w:firstLine="720"/>
        <w:jc w:val="both"/>
        <w:rPr>
          <w:rFonts w:ascii="Times New Roman" w:eastAsia="Calibri" w:hAnsi="Times New Roman" w:cs="Times New Roman"/>
          <w:sz w:val="28"/>
          <w:szCs w:val="24"/>
          <w:lang w:eastAsia="ru-RU"/>
        </w:rPr>
      </w:pPr>
      <w:r w:rsidRPr="006D388E">
        <w:rPr>
          <w:rFonts w:ascii="Times New Roman" w:eastAsia="Calibri" w:hAnsi="Times New Roman" w:cs="Times New Roman"/>
          <w:sz w:val="28"/>
          <w:szCs w:val="28"/>
          <w:lang w:eastAsia="ru-RU"/>
        </w:rPr>
        <w:t xml:space="preserve">Руководители Иванова Л.М., </w:t>
      </w:r>
      <w:proofErr w:type="spellStart"/>
      <w:r w:rsidRPr="006D388E">
        <w:rPr>
          <w:rFonts w:ascii="Times New Roman" w:eastAsia="Calibri" w:hAnsi="Times New Roman" w:cs="Times New Roman"/>
          <w:sz w:val="28"/>
          <w:szCs w:val="28"/>
          <w:lang w:eastAsia="ru-RU"/>
        </w:rPr>
        <w:t>Анкушева</w:t>
      </w:r>
      <w:proofErr w:type="spellEnd"/>
      <w:r w:rsidRPr="006D388E">
        <w:rPr>
          <w:rFonts w:ascii="Times New Roman" w:eastAsia="Calibri" w:hAnsi="Times New Roman" w:cs="Times New Roman"/>
          <w:sz w:val="28"/>
          <w:szCs w:val="28"/>
          <w:lang w:eastAsia="ru-RU"/>
        </w:rPr>
        <w:t xml:space="preserve"> О.А. и Новицкая О.В. уделяют большое внимание патриотическому воспитанию молодежи и населения округа, принимают активное участие в социально-экономическом развитии территории, являясь при этом депутатами Собрания представителей Хасынского муниципального округа </w:t>
      </w:r>
      <w:r w:rsidRPr="006D388E">
        <w:rPr>
          <w:rFonts w:ascii="Times New Roman" w:eastAsia="Calibri" w:hAnsi="Times New Roman" w:cs="Times New Roman"/>
          <w:sz w:val="28"/>
          <w:szCs w:val="24"/>
          <w:lang w:val="en-US" w:eastAsia="ru-RU"/>
        </w:rPr>
        <w:t>II</w:t>
      </w:r>
      <w:r w:rsidRPr="006D388E">
        <w:rPr>
          <w:rFonts w:ascii="Times New Roman" w:eastAsia="Calibri" w:hAnsi="Times New Roman" w:cs="Times New Roman"/>
          <w:sz w:val="28"/>
          <w:szCs w:val="24"/>
          <w:lang w:eastAsia="ru-RU"/>
        </w:rPr>
        <w:t xml:space="preserve"> созыва.</w:t>
      </w:r>
    </w:p>
    <w:p w:rsidR="006D388E" w:rsidRPr="006D388E" w:rsidRDefault="006D388E" w:rsidP="006D388E">
      <w:pPr>
        <w:shd w:val="clear" w:color="auto" w:fill="FFFFFF"/>
        <w:spacing w:after="0" w:line="240" w:lineRule="auto"/>
        <w:ind w:left="-284" w:firstLine="851"/>
        <w:jc w:val="center"/>
        <w:rPr>
          <w:rFonts w:ascii="Times New Roman" w:eastAsia="Calibri" w:hAnsi="Times New Roman" w:cs="Times New Roman"/>
          <w:b/>
          <w:sz w:val="28"/>
          <w:szCs w:val="28"/>
          <w:lang w:eastAsia="ru-RU"/>
        </w:rPr>
      </w:pPr>
      <w:r w:rsidRPr="006D388E">
        <w:rPr>
          <w:rFonts w:ascii="Times New Roman" w:eastAsia="Calibri" w:hAnsi="Times New Roman" w:cs="Times New Roman"/>
          <w:b/>
          <w:sz w:val="28"/>
          <w:szCs w:val="28"/>
          <w:lang w:eastAsia="ru-RU"/>
        </w:rPr>
        <w:t xml:space="preserve">Дом культуры Хасынского муниципального округа </w:t>
      </w:r>
    </w:p>
    <w:p w:rsidR="006D388E" w:rsidRPr="006D388E" w:rsidRDefault="006D388E" w:rsidP="006D388E">
      <w:pPr>
        <w:shd w:val="clear" w:color="auto" w:fill="FFFFFF"/>
        <w:spacing w:after="0" w:line="240" w:lineRule="auto"/>
        <w:ind w:left="-284" w:firstLine="851"/>
        <w:jc w:val="center"/>
        <w:rPr>
          <w:rFonts w:ascii="Times New Roman" w:eastAsia="Calibri" w:hAnsi="Times New Roman" w:cs="Times New Roman"/>
          <w:b/>
          <w:sz w:val="28"/>
          <w:szCs w:val="28"/>
          <w:lang w:eastAsia="ru-RU"/>
        </w:rPr>
      </w:pPr>
      <w:r w:rsidRPr="006D388E">
        <w:rPr>
          <w:rFonts w:ascii="Times New Roman" w:eastAsia="Calibri" w:hAnsi="Times New Roman" w:cs="Times New Roman"/>
          <w:b/>
          <w:sz w:val="28"/>
          <w:szCs w:val="28"/>
          <w:lang w:eastAsia="ru-RU"/>
        </w:rPr>
        <w:t>Магаданской области в поселке Палатка</w:t>
      </w:r>
    </w:p>
    <w:p w:rsidR="006D388E" w:rsidRPr="006D388E" w:rsidRDefault="006D388E" w:rsidP="006D388E">
      <w:pPr>
        <w:shd w:val="clear" w:color="auto" w:fill="FFFFFF"/>
        <w:spacing w:after="0" w:line="240" w:lineRule="auto"/>
        <w:ind w:left="-284" w:firstLine="851"/>
        <w:jc w:val="center"/>
        <w:rPr>
          <w:rFonts w:ascii="Times New Roman" w:eastAsia="Calibri" w:hAnsi="Times New Roman" w:cs="Times New Roman"/>
          <w:sz w:val="12"/>
          <w:szCs w:val="12"/>
          <w:lang w:eastAsia="ru-RU"/>
        </w:rPr>
      </w:pPr>
    </w:p>
    <w:p w:rsidR="006D388E" w:rsidRPr="006D388E" w:rsidRDefault="006D388E" w:rsidP="006D388E">
      <w:pPr>
        <w:ind w:left="-360"/>
        <w:jc w:val="both"/>
        <w:rPr>
          <w:rFonts w:ascii="Times New Roman" w:eastAsia="Calibri" w:hAnsi="Times New Roman" w:cs="Times New Roman"/>
          <w:bCs/>
          <w:iCs/>
          <w:sz w:val="28"/>
          <w:szCs w:val="28"/>
        </w:rPr>
      </w:pPr>
      <w:r w:rsidRPr="006D388E">
        <w:rPr>
          <w:rFonts w:ascii="Times New Roman" w:eastAsia="Calibri" w:hAnsi="Times New Roman" w:cs="Times New Roman"/>
          <w:sz w:val="28"/>
          <w:szCs w:val="28"/>
          <w:lang w:eastAsia="ru-RU"/>
        </w:rPr>
        <w:tab/>
        <w:t xml:space="preserve">В Доме культуры поселка Палатка осуществляют деятельность 19 клубных формирований, в которых занимаются 357 человек, из них звание «Народный» имеют 5 коллективов: </w:t>
      </w:r>
      <w:r w:rsidRPr="006D388E">
        <w:rPr>
          <w:rFonts w:ascii="Times New Roman" w:eastAsia="Calibri" w:hAnsi="Times New Roman" w:cs="Times New Roman"/>
          <w:sz w:val="28"/>
          <w:szCs w:val="28"/>
        </w:rPr>
        <w:t xml:space="preserve">НАП «Калинка», </w:t>
      </w:r>
      <w:proofErr w:type="gramStart"/>
      <w:r w:rsidRPr="006D388E">
        <w:rPr>
          <w:rFonts w:ascii="Times New Roman" w:eastAsia="Calibri" w:hAnsi="Times New Roman" w:cs="Times New Roman"/>
          <w:sz w:val="28"/>
          <w:szCs w:val="28"/>
        </w:rPr>
        <w:t>НТК  «</w:t>
      </w:r>
      <w:proofErr w:type="spellStart"/>
      <w:proofErr w:type="gramEnd"/>
      <w:r w:rsidRPr="006D388E">
        <w:rPr>
          <w:rFonts w:ascii="Times New Roman" w:eastAsia="Calibri" w:hAnsi="Times New Roman" w:cs="Times New Roman"/>
          <w:sz w:val="28"/>
          <w:szCs w:val="28"/>
        </w:rPr>
        <w:t>Бастет</w:t>
      </w:r>
      <w:proofErr w:type="spellEnd"/>
      <w:r w:rsidRPr="006D388E">
        <w:rPr>
          <w:rFonts w:ascii="Times New Roman" w:eastAsia="Calibri" w:hAnsi="Times New Roman" w:cs="Times New Roman"/>
          <w:sz w:val="28"/>
          <w:szCs w:val="28"/>
        </w:rPr>
        <w:t>», НВИА «Гелиос», НСВК «</w:t>
      </w:r>
      <w:proofErr w:type="spellStart"/>
      <w:r w:rsidRPr="006D388E">
        <w:rPr>
          <w:rFonts w:ascii="Times New Roman" w:eastAsia="Calibri" w:hAnsi="Times New Roman" w:cs="Times New Roman"/>
          <w:sz w:val="28"/>
          <w:szCs w:val="28"/>
        </w:rPr>
        <w:t>Колымчанка</w:t>
      </w:r>
      <w:proofErr w:type="spellEnd"/>
      <w:r w:rsidRPr="006D388E">
        <w:rPr>
          <w:rFonts w:ascii="Times New Roman" w:eastAsia="Calibri" w:hAnsi="Times New Roman" w:cs="Times New Roman"/>
          <w:sz w:val="28"/>
          <w:szCs w:val="28"/>
        </w:rPr>
        <w:t xml:space="preserve">», НТК «Маска». </w:t>
      </w:r>
    </w:p>
    <w:p w:rsidR="006D388E" w:rsidRPr="006D388E" w:rsidRDefault="006D388E" w:rsidP="006D388E">
      <w:pPr>
        <w:tabs>
          <w:tab w:val="left" w:pos="720"/>
        </w:tabs>
        <w:spacing w:after="0" w:line="240" w:lineRule="auto"/>
        <w:ind w:left="-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lang w:eastAsia="ru-RU"/>
        </w:rPr>
        <w:t xml:space="preserve">За 2024 год в Доме культуры </w:t>
      </w:r>
      <w:r w:rsidRPr="006D388E">
        <w:rPr>
          <w:rFonts w:ascii="Times New Roman" w:eastAsia="Calibri" w:hAnsi="Times New Roman" w:cs="Times New Roman"/>
          <w:color w:val="000000"/>
          <w:sz w:val="28"/>
          <w:szCs w:val="28"/>
        </w:rPr>
        <w:t xml:space="preserve">в рамках Года семьи </w:t>
      </w:r>
      <w:r w:rsidRPr="006D388E">
        <w:rPr>
          <w:rFonts w:ascii="Times New Roman" w:eastAsia="Calibri" w:hAnsi="Times New Roman" w:cs="Times New Roman"/>
          <w:sz w:val="28"/>
          <w:szCs w:val="28"/>
          <w:lang w:eastAsia="ru-RU"/>
        </w:rPr>
        <w:t xml:space="preserve">проведено 269 </w:t>
      </w:r>
      <w:r w:rsidRPr="006D388E">
        <w:rPr>
          <w:rFonts w:ascii="Times New Roman" w:eastAsia="Calibri" w:hAnsi="Times New Roman" w:cs="Times New Roman"/>
          <w:color w:val="000000"/>
          <w:sz w:val="28"/>
          <w:szCs w:val="28"/>
          <w:shd w:val="clear" w:color="auto" w:fill="FFFFFF"/>
        </w:rPr>
        <w:t xml:space="preserve">разноплановых </w:t>
      </w:r>
      <w:r w:rsidRPr="006D388E">
        <w:rPr>
          <w:rFonts w:ascii="Times New Roman" w:eastAsia="Calibri" w:hAnsi="Times New Roman" w:cs="Times New Roman"/>
          <w:sz w:val="28"/>
          <w:szCs w:val="28"/>
          <w:lang w:eastAsia="ru-RU"/>
        </w:rPr>
        <w:t xml:space="preserve">мероприятий (без кинофильмов), на которых присутствовало 36 972 человека. </w:t>
      </w:r>
    </w:p>
    <w:p w:rsidR="006D388E" w:rsidRPr="006D388E" w:rsidRDefault="006D388E" w:rsidP="006D388E">
      <w:pPr>
        <w:tabs>
          <w:tab w:val="left" w:pos="360"/>
        </w:tabs>
        <w:spacing w:after="0" w:line="240" w:lineRule="auto"/>
        <w:ind w:left="-360"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ab/>
      </w:r>
      <w:r w:rsidRPr="006D388E">
        <w:rPr>
          <w:rFonts w:ascii="Times New Roman" w:eastAsia="Calibri" w:hAnsi="Times New Roman" w:cs="Times New Roman"/>
          <w:sz w:val="28"/>
          <w:szCs w:val="28"/>
          <w:lang w:eastAsia="ru-RU"/>
        </w:rPr>
        <w:t xml:space="preserve">В учреждении предоставляются платные </w:t>
      </w:r>
      <w:r w:rsidRPr="006D388E">
        <w:rPr>
          <w:rFonts w:ascii="Times New Roman" w:eastAsia="Calibri" w:hAnsi="Times New Roman" w:cs="Times New Roman"/>
          <w:sz w:val="28"/>
          <w:szCs w:val="28"/>
        </w:rPr>
        <w:t xml:space="preserve">социально культурные </w:t>
      </w:r>
      <w:r w:rsidRPr="006D388E">
        <w:rPr>
          <w:rFonts w:ascii="Times New Roman" w:eastAsia="Calibri" w:hAnsi="Times New Roman" w:cs="Times New Roman"/>
          <w:sz w:val="28"/>
          <w:szCs w:val="28"/>
          <w:lang w:eastAsia="ru-RU"/>
        </w:rPr>
        <w:t>услуги, д</w:t>
      </w:r>
      <w:r w:rsidRPr="006D388E">
        <w:rPr>
          <w:rFonts w:ascii="Times New Roman" w:eastAsia="Calibri" w:hAnsi="Times New Roman" w:cs="Times New Roman"/>
          <w:sz w:val="28"/>
          <w:szCs w:val="28"/>
        </w:rPr>
        <w:t xml:space="preserve">оход от которых составил 1 млн. 400 тысяч рублей. </w:t>
      </w:r>
    </w:p>
    <w:p w:rsidR="006D388E" w:rsidRPr="006D388E" w:rsidRDefault="006D388E" w:rsidP="006D388E">
      <w:pPr>
        <w:tabs>
          <w:tab w:val="left" w:pos="360"/>
        </w:tabs>
        <w:spacing w:after="0" w:line="240" w:lineRule="auto"/>
        <w:ind w:left="-360" w:firstLine="360"/>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rPr>
        <w:t>Это организация и проведение:</w:t>
      </w:r>
    </w:p>
    <w:p w:rsidR="006D388E" w:rsidRPr="006D388E" w:rsidRDefault="006D388E" w:rsidP="006D388E">
      <w:pPr>
        <w:numPr>
          <w:ilvl w:val="0"/>
          <w:numId w:val="7"/>
        </w:numPr>
        <w:tabs>
          <w:tab w:val="left" w:pos="360"/>
        </w:tabs>
        <w:spacing w:after="0" w:line="240" w:lineRule="auto"/>
        <w:ind w:left="-360" w:firstLine="360"/>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rPr>
        <w:t xml:space="preserve">культурно-развлекательных </w:t>
      </w:r>
      <w:proofErr w:type="gramStart"/>
      <w:r w:rsidRPr="006D388E">
        <w:rPr>
          <w:rFonts w:ascii="Times New Roman" w:eastAsia="Calibri" w:hAnsi="Times New Roman" w:cs="Times New Roman"/>
          <w:sz w:val="28"/>
          <w:szCs w:val="28"/>
        </w:rPr>
        <w:t>мероприятий  (</w:t>
      </w:r>
      <w:proofErr w:type="gramEnd"/>
      <w:r w:rsidRPr="006D388E">
        <w:rPr>
          <w:rFonts w:ascii="Times New Roman" w:eastAsia="Calibri" w:hAnsi="Times New Roman" w:cs="Times New Roman"/>
          <w:sz w:val="28"/>
          <w:szCs w:val="28"/>
        </w:rPr>
        <w:t>встреч, семейных обрядов, литературно-музыкальных гостиных, юбилеев, профессиональных праздников, в том числе по заявкам организаций);</w:t>
      </w:r>
    </w:p>
    <w:p w:rsidR="006D388E" w:rsidRPr="006D388E" w:rsidRDefault="006D388E" w:rsidP="006D388E">
      <w:pPr>
        <w:numPr>
          <w:ilvl w:val="0"/>
          <w:numId w:val="7"/>
        </w:numPr>
        <w:shd w:val="clear" w:color="auto" w:fill="FFFFFF"/>
        <w:spacing w:after="0" w:line="240" w:lineRule="auto"/>
        <w:ind w:left="-360"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детских мероприятий на дому (Новый год, Рождество, день рождения),</w:t>
      </w:r>
    </w:p>
    <w:p w:rsidR="006D388E" w:rsidRPr="006D388E" w:rsidRDefault="006D388E" w:rsidP="006D388E">
      <w:pPr>
        <w:numPr>
          <w:ilvl w:val="0"/>
          <w:numId w:val="7"/>
        </w:numPr>
        <w:shd w:val="clear" w:color="auto" w:fill="FFFFFF"/>
        <w:spacing w:after="0" w:line="240" w:lineRule="auto"/>
        <w:ind w:left="-360"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предоставление в аренду зрительного зала, дискотечного зала,</w:t>
      </w:r>
    </w:p>
    <w:p w:rsidR="006D388E" w:rsidRPr="006D388E" w:rsidRDefault="006D388E" w:rsidP="006D388E">
      <w:pPr>
        <w:numPr>
          <w:ilvl w:val="0"/>
          <w:numId w:val="7"/>
        </w:numPr>
        <w:shd w:val="clear" w:color="auto" w:fill="FFFFFF"/>
        <w:spacing w:after="0" w:line="240" w:lineRule="auto"/>
        <w:ind w:left="-360"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Ярмарок выходного дня,</w:t>
      </w:r>
    </w:p>
    <w:p w:rsidR="006D388E" w:rsidRPr="006D388E" w:rsidRDefault="006D388E" w:rsidP="006D388E">
      <w:pPr>
        <w:numPr>
          <w:ilvl w:val="0"/>
          <w:numId w:val="7"/>
        </w:numPr>
        <w:shd w:val="clear" w:color="auto" w:fill="FFFFFF"/>
        <w:spacing w:after="0" w:line="240" w:lineRule="auto"/>
        <w:ind w:left="-360"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выпускных вечеров, концертов, спектаклей, цирковых представлений гастролирующих коллективов,</w:t>
      </w:r>
    </w:p>
    <w:p w:rsidR="006D388E" w:rsidRPr="006D388E" w:rsidRDefault="006D388E" w:rsidP="006D388E">
      <w:pPr>
        <w:numPr>
          <w:ilvl w:val="0"/>
          <w:numId w:val="7"/>
        </w:numPr>
        <w:shd w:val="clear" w:color="auto" w:fill="FFFFFF"/>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Демонстрация кино, </w:t>
      </w:r>
      <w:proofErr w:type="gramStart"/>
      <w:r w:rsidRPr="006D388E">
        <w:rPr>
          <w:rFonts w:ascii="Times New Roman" w:eastAsia="Calibri" w:hAnsi="Times New Roman" w:cs="Times New Roman"/>
          <w:sz w:val="28"/>
          <w:szCs w:val="28"/>
        </w:rPr>
        <w:t>видео-фильмов</w:t>
      </w:r>
      <w:proofErr w:type="gramEnd"/>
      <w:r w:rsidRPr="006D388E">
        <w:rPr>
          <w:rFonts w:ascii="Times New Roman" w:eastAsia="Calibri" w:hAnsi="Times New Roman" w:cs="Times New Roman"/>
          <w:sz w:val="28"/>
          <w:szCs w:val="28"/>
        </w:rPr>
        <w:t xml:space="preserve"> в большом зале на кинопроекционной аппаратуре формата 3D.</w:t>
      </w:r>
    </w:p>
    <w:p w:rsidR="006D388E" w:rsidRPr="006D388E" w:rsidRDefault="006D388E" w:rsidP="006D388E">
      <w:pPr>
        <w:shd w:val="clear" w:color="auto" w:fill="FFFFFF"/>
        <w:spacing w:after="0" w:line="240" w:lineRule="auto"/>
        <w:ind w:firstLine="720"/>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На заработанные средства для учреждения были приобретены: сценические костюмы 150,0 </w:t>
      </w:r>
      <w:proofErr w:type="spellStart"/>
      <w:r w:rsidRPr="006D388E">
        <w:rPr>
          <w:rFonts w:ascii="Times New Roman" w:eastAsia="Calibri" w:hAnsi="Times New Roman" w:cs="Times New Roman"/>
          <w:sz w:val="28"/>
          <w:szCs w:val="28"/>
          <w:lang w:eastAsia="ru-RU"/>
        </w:rPr>
        <w:t>тыс.руб</w:t>
      </w:r>
      <w:proofErr w:type="spellEnd"/>
      <w:r w:rsidRPr="006D388E">
        <w:rPr>
          <w:rFonts w:ascii="Times New Roman" w:eastAsia="Calibri" w:hAnsi="Times New Roman" w:cs="Times New Roman"/>
          <w:sz w:val="28"/>
          <w:szCs w:val="28"/>
          <w:lang w:eastAsia="ru-RU"/>
        </w:rPr>
        <w:t xml:space="preserve">., лампы освещения сцены 80,0 </w:t>
      </w:r>
      <w:proofErr w:type="spellStart"/>
      <w:r w:rsidRPr="006D388E">
        <w:rPr>
          <w:rFonts w:ascii="Times New Roman" w:eastAsia="Calibri" w:hAnsi="Times New Roman" w:cs="Times New Roman"/>
          <w:sz w:val="28"/>
          <w:szCs w:val="28"/>
          <w:lang w:eastAsia="ru-RU"/>
        </w:rPr>
        <w:t>тыс.руб</w:t>
      </w:r>
      <w:proofErr w:type="spellEnd"/>
      <w:r w:rsidRPr="006D388E">
        <w:rPr>
          <w:rFonts w:ascii="Times New Roman" w:eastAsia="Calibri" w:hAnsi="Times New Roman" w:cs="Times New Roman"/>
          <w:sz w:val="28"/>
          <w:szCs w:val="28"/>
          <w:lang w:eastAsia="ru-RU"/>
        </w:rPr>
        <w:t xml:space="preserve">., офисная мебель в кабинеты 481,0 </w:t>
      </w:r>
      <w:proofErr w:type="spellStart"/>
      <w:r w:rsidRPr="006D388E">
        <w:rPr>
          <w:rFonts w:ascii="Times New Roman" w:eastAsia="Calibri" w:hAnsi="Times New Roman" w:cs="Times New Roman"/>
          <w:sz w:val="28"/>
          <w:szCs w:val="28"/>
          <w:lang w:eastAsia="ru-RU"/>
        </w:rPr>
        <w:t>тыс.руб</w:t>
      </w:r>
      <w:proofErr w:type="spellEnd"/>
      <w:r w:rsidRPr="006D388E">
        <w:rPr>
          <w:rFonts w:ascii="Times New Roman" w:eastAsia="Calibri" w:hAnsi="Times New Roman" w:cs="Times New Roman"/>
          <w:sz w:val="28"/>
          <w:szCs w:val="28"/>
          <w:lang w:eastAsia="ru-RU"/>
        </w:rPr>
        <w:t xml:space="preserve">. и </w:t>
      </w:r>
      <w:r w:rsidR="00D32C06" w:rsidRPr="006D388E">
        <w:rPr>
          <w:rFonts w:ascii="Times New Roman" w:eastAsia="Calibri" w:hAnsi="Times New Roman" w:cs="Times New Roman"/>
          <w:sz w:val="28"/>
          <w:szCs w:val="28"/>
          <w:lang w:eastAsia="ru-RU"/>
        </w:rPr>
        <w:t>другое необходимое оборудование,</w:t>
      </w:r>
      <w:r w:rsidRPr="006D388E">
        <w:rPr>
          <w:rFonts w:ascii="Times New Roman" w:eastAsia="Calibri" w:hAnsi="Times New Roman" w:cs="Times New Roman"/>
          <w:sz w:val="28"/>
          <w:szCs w:val="28"/>
          <w:lang w:eastAsia="ru-RU"/>
        </w:rPr>
        <w:t xml:space="preserve"> и инвентарь.</w:t>
      </w:r>
    </w:p>
    <w:p w:rsidR="006D388E" w:rsidRPr="006D388E" w:rsidRDefault="006D388E" w:rsidP="006D388E">
      <w:pPr>
        <w:shd w:val="clear" w:color="auto" w:fill="FFFFFF"/>
        <w:spacing w:after="0" w:line="240" w:lineRule="auto"/>
        <w:jc w:val="both"/>
        <w:rPr>
          <w:rFonts w:ascii="Times New Roman" w:eastAsia="Calibri" w:hAnsi="Times New Roman" w:cs="Times New Roman"/>
          <w:sz w:val="28"/>
          <w:szCs w:val="28"/>
          <w:shd w:val="clear" w:color="auto" w:fill="FFFFFF"/>
          <w:lang w:eastAsia="ru-RU"/>
        </w:rPr>
      </w:pPr>
      <w:r w:rsidRPr="006D388E">
        <w:rPr>
          <w:rFonts w:ascii="Times New Roman" w:eastAsia="Calibri" w:hAnsi="Times New Roman" w:cs="Times New Roman"/>
          <w:sz w:val="28"/>
          <w:szCs w:val="28"/>
          <w:lang w:eastAsia="ru-RU"/>
        </w:rPr>
        <w:t xml:space="preserve">За счет бюджетных средств в рамках реализации муниципальной программы «Культура» приобретен Сервер для киноаппаратуры на сумму 842000 </w:t>
      </w:r>
      <w:proofErr w:type="spellStart"/>
      <w:proofErr w:type="gramStart"/>
      <w:r w:rsidRPr="006D388E">
        <w:rPr>
          <w:rFonts w:ascii="Times New Roman" w:eastAsia="Calibri" w:hAnsi="Times New Roman" w:cs="Times New Roman"/>
          <w:sz w:val="28"/>
          <w:szCs w:val="28"/>
          <w:lang w:eastAsia="ru-RU"/>
        </w:rPr>
        <w:t>тыс.рублей</w:t>
      </w:r>
      <w:proofErr w:type="spellEnd"/>
      <w:proofErr w:type="gramEnd"/>
      <w:r w:rsidRPr="006D388E">
        <w:rPr>
          <w:rFonts w:ascii="Times New Roman" w:eastAsia="Calibri" w:hAnsi="Times New Roman" w:cs="Times New Roman"/>
          <w:sz w:val="28"/>
          <w:szCs w:val="28"/>
          <w:lang w:eastAsia="ru-RU"/>
        </w:rPr>
        <w:t>. За 2024 года проведено 215 киносеансов, присутствовало 1064 посетителя, из них по Пушкинской карте 54 киносеанса, присутствовало 250 человек. Заработано на кинопоказах 74650,00 рублей.</w:t>
      </w:r>
    </w:p>
    <w:p w:rsidR="006D388E" w:rsidRPr="006D388E" w:rsidRDefault="006D388E" w:rsidP="006D388E">
      <w:pPr>
        <w:spacing w:after="0" w:line="240" w:lineRule="auto"/>
        <w:ind w:firstLine="72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Продолжается работа по реализации федеральной Программы </w:t>
      </w:r>
      <w:r w:rsidRPr="006D388E">
        <w:rPr>
          <w:rFonts w:ascii="Times New Roman" w:eastAsia="Calibri" w:hAnsi="Times New Roman" w:cs="Times New Roman"/>
          <w:b/>
          <w:sz w:val="28"/>
          <w:szCs w:val="28"/>
        </w:rPr>
        <w:t>«Пушкинская карта»,</w:t>
      </w:r>
      <w:r w:rsidRPr="006D388E">
        <w:rPr>
          <w:rFonts w:ascii="Times New Roman" w:eastAsia="Calibri" w:hAnsi="Times New Roman" w:cs="Times New Roman"/>
          <w:sz w:val="28"/>
          <w:szCs w:val="28"/>
        </w:rPr>
        <w:t xml:space="preserve"> где учащиеся старших классов и студенты пользуются Пушкинскими картами, посещают мероприятия и киносеансы. Сотрудниками </w:t>
      </w:r>
      <w:r w:rsidRPr="006D388E">
        <w:rPr>
          <w:rFonts w:ascii="Times New Roman" w:eastAsia="Calibri" w:hAnsi="Times New Roman" w:cs="Times New Roman"/>
          <w:sz w:val="28"/>
          <w:szCs w:val="28"/>
        </w:rPr>
        <w:lastRenderedPageBreak/>
        <w:t>Дома культуры был подготовлен и реализован ряд мероприятий в рамках данного проекта по проведенному анкетированию среди молодежи:</w:t>
      </w:r>
    </w:p>
    <w:p w:rsidR="006D388E" w:rsidRPr="006D388E" w:rsidRDefault="006D388E" w:rsidP="006D388E">
      <w:pPr>
        <w:spacing w:after="0" w:line="240" w:lineRule="auto"/>
        <w:jc w:val="both"/>
        <w:rPr>
          <w:rFonts w:ascii="Times New Roman" w:eastAsia="Calibri" w:hAnsi="Times New Roman" w:cs="Times New Roman"/>
          <w:bCs/>
          <w:sz w:val="28"/>
          <w:szCs w:val="28"/>
        </w:rPr>
      </w:pPr>
      <w:r w:rsidRPr="006D388E">
        <w:rPr>
          <w:rFonts w:ascii="Times New Roman" w:eastAsia="Calibri" w:hAnsi="Times New Roman" w:cs="Times New Roman"/>
          <w:bCs/>
          <w:sz w:val="28"/>
          <w:szCs w:val="28"/>
        </w:rPr>
        <w:t xml:space="preserve">- «Снежная королева» и «Морозко» - новогодние спектакли, </w:t>
      </w:r>
    </w:p>
    <w:p w:rsidR="006D388E" w:rsidRPr="006D388E" w:rsidRDefault="006D388E" w:rsidP="006D388E">
      <w:pPr>
        <w:spacing w:after="0" w:line="240" w:lineRule="auto"/>
        <w:jc w:val="both"/>
        <w:rPr>
          <w:rFonts w:ascii="Times New Roman" w:eastAsia="Calibri" w:hAnsi="Times New Roman" w:cs="Times New Roman"/>
          <w:bCs/>
          <w:sz w:val="28"/>
          <w:szCs w:val="28"/>
        </w:rPr>
      </w:pPr>
      <w:r w:rsidRPr="006D388E">
        <w:rPr>
          <w:rFonts w:ascii="Times New Roman" w:eastAsia="Calibri" w:hAnsi="Times New Roman" w:cs="Times New Roman"/>
          <w:sz w:val="28"/>
          <w:szCs w:val="28"/>
        </w:rPr>
        <w:t>- «</w:t>
      </w:r>
      <w:proofErr w:type="spellStart"/>
      <w:r w:rsidRPr="006D388E">
        <w:rPr>
          <w:rFonts w:ascii="Times New Roman" w:eastAsia="Calibri" w:hAnsi="Times New Roman" w:cs="Times New Roman"/>
          <w:sz w:val="28"/>
          <w:szCs w:val="28"/>
        </w:rPr>
        <w:t>Квиз</w:t>
      </w:r>
      <w:proofErr w:type="spellEnd"/>
      <w:r w:rsidRPr="006D388E">
        <w:rPr>
          <w:rFonts w:ascii="Times New Roman" w:eastAsia="Calibri" w:hAnsi="Times New Roman" w:cs="Times New Roman"/>
          <w:sz w:val="28"/>
          <w:szCs w:val="28"/>
        </w:rPr>
        <w:t xml:space="preserve"> - плиз», </w:t>
      </w:r>
      <w:r w:rsidRPr="006D388E">
        <w:rPr>
          <w:rFonts w:ascii="Times New Roman" w:eastAsia="Calibri" w:hAnsi="Times New Roman" w:cs="Times New Roman"/>
          <w:iCs/>
          <w:sz w:val="28"/>
          <w:szCs w:val="28"/>
        </w:rPr>
        <w:t xml:space="preserve">«Где логика» </w:t>
      </w:r>
      <w:r w:rsidRPr="006D388E">
        <w:rPr>
          <w:rFonts w:ascii="Times New Roman" w:eastAsia="Calibri" w:hAnsi="Times New Roman" w:cs="Times New Roman"/>
          <w:sz w:val="28"/>
          <w:szCs w:val="28"/>
        </w:rPr>
        <w:t>- интеллектуальная игра</w:t>
      </w:r>
      <w:r w:rsidRPr="006D388E">
        <w:rPr>
          <w:rFonts w:ascii="Times New Roman" w:eastAsia="Calibri" w:hAnsi="Times New Roman" w:cs="Times New Roman"/>
          <w:iCs/>
          <w:sz w:val="28"/>
          <w:szCs w:val="28"/>
        </w:rPr>
        <w:t xml:space="preserve"> и викторина</w:t>
      </w:r>
      <w:r w:rsidRPr="006D388E">
        <w:rPr>
          <w:rFonts w:ascii="Times New Roman" w:eastAsia="Calibri" w:hAnsi="Times New Roman" w:cs="Times New Roman"/>
          <w:sz w:val="28"/>
          <w:szCs w:val="28"/>
        </w:rPr>
        <w:t>, которая понравилась молодежи и по просьбам</w:t>
      </w:r>
      <w:r w:rsidRPr="006D388E">
        <w:rPr>
          <w:rFonts w:ascii="Times New Roman" w:eastAsia="Calibri" w:hAnsi="Times New Roman" w:cs="Times New Roman"/>
          <w:bCs/>
          <w:sz w:val="28"/>
          <w:szCs w:val="28"/>
        </w:rPr>
        <w:t xml:space="preserve"> проводилась несколько раз,</w:t>
      </w:r>
    </w:p>
    <w:p w:rsidR="006D388E" w:rsidRPr="006D388E" w:rsidRDefault="006D388E" w:rsidP="006D388E">
      <w:pPr>
        <w:spacing w:after="0" w:line="240" w:lineRule="auto"/>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-«Бесконечность времен» - тематическое мероприятие по биографии и о творчестве А.С. Пушкина,</w:t>
      </w:r>
    </w:p>
    <w:p w:rsidR="006D388E" w:rsidRPr="006D388E" w:rsidRDefault="006D388E" w:rsidP="006D388E">
      <w:pPr>
        <w:spacing w:after="0" w:line="240" w:lineRule="auto"/>
        <w:jc w:val="both"/>
        <w:rPr>
          <w:rFonts w:ascii="Times New Roman" w:eastAsia="Calibri" w:hAnsi="Times New Roman" w:cs="Times New Roman"/>
          <w:bCs/>
          <w:sz w:val="28"/>
          <w:szCs w:val="28"/>
        </w:rPr>
      </w:pPr>
      <w:r w:rsidRPr="006D388E">
        <w:rPr>
          <w:rFonts w:ascii="Times New Roman" w:eastAsia="Calibri" w:hAnsi="Times New Roman" w:cs="Times New Roman"/>
          <w:bCs/>
          <w:sz w:val="28"/>
          <w:szCs w:val="28"/>
        </w:rPr>
        <w:t xml:space="preserve">- «Вселенная танца» - концерт, посвящённый Всемирному Дню Танца,  </w:t>
      </w:r>
    </w:p>
    <w:p w:rsidR="006D388E" w:rsidRPr="006D388E" w:rsidRDefault="006D388E" w:rsidP="006D388E">
      <w:pPr>
        <w:spacing w:after="0" w:line="240" w:lineRule="auto"/>
        <w:jc w:val="both"/>
        <w:rPr>
          <w:rFonts w:ascii="Times New Roman" w:eastAsia="Calibri" w:hAnsi="Times New Roman" w:cs="Times New Roman"/>
          <w:bCs/>
          <w:sz w:val="28"/>
          <w:szCs w:val="28"/>
        </w:rPr>
      </w:pPr>
      <w:bookmarkStart w:id="0" w:name="_Hlk161317333"/>
      <w:proofErr w:type="gramStart"/>
      <w:r w:rsidRPr="006D388E">
        <w:rPr>
          <w:rFonts w:ascii="Times New Roman" w:eastAsia="Calibri" w:hAnsi="Times New Roman" w:cs="Times New Roman"/>
          <w:bCs/>
          <w:sz w:val="28"/>
          <w:szCs w:val="28"/>
        </w:rPr>
        <w:t>-  «</w:t>
      </w:r>
      <w:proofErr w:type="gramEnd"/>
      <w:r w:rsidRPr="006D388E">
        <w:rPr>
          <w:rFonts w:ascii="Times New Roman" w:eastAsia="Calibri" w:hAnsi="Times New Roman" w:cs="Times New Roman"/>
          <w:bCs/>
          <w:sz w:val="28"/>
          <w:szCs w:val="28"/>
        </w:rPr>
        <w:t xml:space="preserve">Стоп кадр» - развлекательная </w:t>
      </w:r>
      <w:bookmarkEnd w:id="0"/>
      <w:r w:rsidRPr="006D388E">
        <w:rPr>
          <w:rFonts w:ascii="Times New Roman" w:eastAsia="Calibri" w:hAnsi="Times New Roman" w:cs="Times New Roman"/>
          <w:bCs/>
          <w:sz w:val="28"/>
          <w:szCs w:val="28"/>
        </w:rPr>
        <w:t xml:space="preserve">программа для молодежи округа </w:t>
      </w:r>
    </w:p>
    <w:p w:rsidR="006D388E" w:rsidRPr="006D388E" w:rsidRDefault="006D388E" w:rsidP="006D388E">
      <w:pPr>
        <w:spacing w:after="0" w:line="240" w:lineRule="auto"/>
        <w:jc w:val="both"/>
        <w:rPr>
          <w:rFonts w:ascii="Times New Roman" w:eastAsia="Calibri" w:hAnsi="Times New Roman" w:cs="Times New Roman"/>
          <w:sz w:val="28"/>
          <w:szCs w:val="28"/>
        </w:rPr>
      </w:pPr>
      <w:r w:rsidRPr="006D388E">
        <w:rPr>
          <w:rFonts w:ascii="Times New Roman" w:eastAsia="Calibri" w:hAnsi="Times New Roman" w:cs="Times New Roman"/>
          <w:bCs/>
          <w:sz w:val="28"/>
          <w:szCs w:val="28"/>
        </w:rPr>
        <w:t xml:space="preserve">- </w:t>
      </w:r>
      <w:r w:rsidRPr="006D388E">
        <w:rPr>
          <w:rFonts w:ascii="Times New Roman" w:eastAsia="Calibri" w:hAnsi="Times New Roman" w:cs="Times New Roman"/>
          <w:sz w:val="28"/>
          <w:szCs w:val="28"/>
        </w:rPr>
        <w:t xml:space="preserve">«Лицедеи» - мастер - класс по </w:t>
      </w:r>
      <w:proofErr w:type="spellStart"/>
      <w:r w:rsidRPr="006D388E">
        <w:rPr>
          <w:rFonts w:ascii="Times New Roman" w:eastAsia="Calibri" w:hAnsi="Times New Roman" w:cs="Times New Roman"/>
          <w:sz w:val="28"/>
          <w:szCs w:val="28"/>
        </w:rPr>
        <w:t>аквагриму</w:t>
      </w:r>
      <w:proofErr w:type="spellEnd"/>
      <w:r w:rsidRPr="006D388E">
        <w:rPr>
          <w:rFonts w:ascii="Times New Roman" w:eastAsia="Calibri" w:hAnsi="Times New Roman" w:cs="Times New Roman"/>
          <w:sz w:val="28"/>
          <w:szCs w:val="28"/>
        </w:rPr>
        <w:t xml:space="preserve"> и пантомиме. </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bCs/>
          <w:sz w:val="28"/>
          <w:szCs w:val="28"/>
        </w:rPr>
        <w:t xml:space="preserve">В рамках </w:t>
      </w:r>
      <w:r w:rsidRPr="006D388E">
        <w:rPr>
          <w:rFonts w:ascii="Times New Roman" w:eastAsia="Calibri" w:hAnsi="Times New Roman" w:cs="Times New Roman"/>
          <w:b/>
          <w:sz w:val="28"/>
          <w:szCs w:val="28"/>
        </w:rPr>
        <w:t xml:space="preserve">гастрольной деятельности </w:t>
      </w:r>
      <w:r w:rsidRPr="006D388E">
        <w:rPr>
          <w:rFonts w:ascii="Times New Roman" w:eastAsia="Calibri" w:hAnsi="Times New Roman" w:cs="Times New Roman"/>
          <w:bCs/>
          <w:sz w:val="28"/>
          <w:szCs w:val="28"/>
        </w:rPr>
        <w:t>р</w:t>
      </w:r>
      <w:r w:rsidRPr="006D388E">
        <w:rPr>
          <w:rFonts w:ascii="Times New Roman" w:eastAsia="Calibri" w:hAnsi="Times New Roman" w:cs="Times New Roman"/>
          <w:sz w:val="28"/>
          <w:szCs w:val="28"/>
        </w:rPr>
        <w:t>аботники Дома культуры</w:t>
      </w:r>
      <w:r w:rsidRPr="006D388E">
        <w:rPr>
          <w:rFonts w:ascii="Times New Roman" w:eastAsia="Calibri" w:hAnsi="Times New Roman" w:cs="Times New Roman"/>
          <w:b/>
          <w:sz w:val="28"/>
          <w:szCs w:val="28"/>
        </w:rPr>
        <w:t xml:space="preserve"> </w:t>
      </w:r>
      <w:r w:rsidRPr="006D388E">
        <w:rPr>
          <w:rFonts w:ascii="Times New Roman" w:eastAsia="Calibri" w:hAnsi="Times New Roman" w:cs="Times New Roman"/>
          <w:bCs/>
          <w:sz w:val="28"/>
          <w:szCs w:val="28"/>
        </w:rPr>
        <w:t xml:space="preserve">для жителей поселка Ола показали спектакль по пьесе В. </w:t>
      </w:r>
      <w:proofErr w:type="spellStart"/>
      <w:r w:rsidRPr="006D388E">
        <w:rPr>
          <w:rFonts w:ascii="Times New Roman" w:eastAsia="Calibri" w:hAnsi="Times New Roman" w:cs="Times New Roman"/>
          <w:bCs/>
          <w:sz w:val="28"/>
          <w:szCs w:val="28"/>
        </w:rPr>
        <w:t>Гуркина</w:t>
      </w:r>
      <w:proofErr w:type="spellEnd"/>
      <w:r w:rsidRPr="006D388E">
        <w:rPr>
          <w:rFonts w:ascii="Times New Roman" w:eastAsia="Calibri" w:hAnsi="Times New Roman" w:cs="Times New Roman"/>
          <w:bCs/>
          <w:sz w:val="28"/>
          <w:szCs w:val="28"/>
        </w:rPr>
        <w:t xml:space="preserve"> «Любовь и голуби». </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Большое внимание в учреждении уделяется </w:t>
      </w:r>
      <w:r w:rsidRPr="006D388E">
        <w:rPr>
          <w:rFonts w:ascii="Times New Roman" w:eastAsia="Calibri" w:hAnsi="Times New Roman" w:cs="Times New Roman"/>
          <w:b/>
          <w:sz w:val="28"/>
          <w:szCs w:val="28"/>
        </w:rPr>
        <w:t>патриотическому воспитанию</w:t>
      </w:r>
      <w:r w:rsidRPr="006D388E">
        <w:rPr>
          <w:rFonts w:ascii="Times New Roman" w:eastAsia="Calibri" w:hAnsi="Times New Roman" w:cs="Times New Roman"/>
          <w:sz w:val="28"/>
          <w:szCs w:val="28"/>
        </w:rPr>
        <w:t xml:space="preserve"> детей, подростков, молодежи и населения округа. Это:</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Всероссийские акции: «Российский </w:t>
      </w:r>
      <w:proofErr w:type="spellStart"/>
      <w:r w:rsidRPr="006D388E">
        <w:rPr>
          <w:rFonts w:ascii="Times New Roman" w:eastAsia="Calibri" w:hAnsi="Times New Roman" w:cs="Times New Roman"/>
          <w:sz w:val="28"/>
          <w:szCs w:val="28"/>
        </w:rPr>
        <w:t>триколор</w:t>
      </w:r>
      <w:proofErr w:type="spellEnd"/>
      <w:r w:rsidRPr="006D388E">
        <w:rPr>
          <w:rFonts w:ascii="Times New Roman" w:eastAsia="Calibri" w:hAnsi="Times New Roman" w:cs="Times New Roman"/>
          <w:sz w:val="28"/>
          <w:szCs w:val="28"/>
        </w:rPr>
        <w:t>» по раздаче ленточек, значков, сувениров, посвященные Дню России,</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«Я – гражданин России» по вручению главного документа гражданина – паспорта Российской Федерации в День России и в День Конституции, </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«Свеча памяти», посвященные Дню памяти погибших в Великой Отечественной войне </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«Тот самый первый день войны!» - митинг, </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«Надень народное на День России» - мастер-классы, выставки, нанесение </w:t>
      </w:r>
      <w:proofErr w:type="spellStart"/>
      <w:r w:rsidRPr="006D388E">
        <w:rPr>
          <w:rFonts w:ascii="Times New Roman" w:eastAsia="Calibri" w:hAnsi="Times New Roman" w:cs="Times New Roman"/>
          <w:sz w:val="28"/>
          <w:szCs w:val="28"/>
        </w:rPr>
        <w:t>аквагрима</w:t>
      </w:r>
      <w:proofErr w:type="spellEnd"/>
      <w:r w:rsidRPr="006D388E">
        <w:rPr>
          <w:rFonts w:ascii="Times New Roman" w:eastAsia="Calibri" w:hAnsi="Times New Roman" w:cs="Times New Roman"/>
          <w:sz w:val="28"/>
          <w:szCs w:val="28"/>
        </w:rPr>
        <w:t xml:space="preserve"> </w:t>
      </w:r>
      <w:proofErr w:type="spellStart"/>
      <w:r w:rsidRPr="006D388E">
        <w:rPr>
          <w:rFonts w:ascii="Times New Roman" w:eastAsia="Calibri" w:hAnsi="Times New Roman" w:cs="Times New Roman"/>
          <w:sz w:val="28"/>
          <w:szCs w:val="28"/>
        </w:rPr>
        <w:t>триколор</w:t>
      </w:r>
      <w:proofErr w:type="spellEnd"/>
      <w:r w:rsidRPr="006D388E">
        <w:rPr>
          <w:rFonts w:ascii="Times New Roman" w:eastAsia="Calibri" w:hAnsi="Times New Roman" w:cs="Times New Roman"/>
          <w:sz w:val="28"/>
          <w:szCs w:val="28"/>
        </w:rPr>
        <w:t>, фотозоны, посвященные Дню России, Дню единства, Дню Конституции,</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«С Россией в сердце», праздничные концерт для жителей округа, </w:t>
      </w:r>
    </w:p>
    <w:p w:rsidR="006D388E" w:rsidRPr="006D388E" w:rsidRDefault="006D388E" w:rsidP="006D388E">
      <w:pPr>
        <w:spacing w:after="0" w:line="240" w:lineRule="auto"/>
        <w:ind w:left="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«В бой идут одни старики» - показ российских художественных фильмов. </w:t>
      </w:r>
      <w:r w:rsidRPr="006D388E">
        <w:rPr>
          <w:rFonts w:ascii="Times New Roman" w:eastAsia="Calibri" w:hAnsi="Times New Roman" w:cs="Times New Roman"/>
          <w:b/>
          <w:sz w:val="28"/>
          <w:szCs w:val="28"/>
        </w:rPr>
        <w:t>В летний период</w:t>
      </w:r>
      <w:r w:rsidRPr="006D388E">
        <w:rPr>
          <w:rFonts w:ascii="Times New Roman" w:eastAsia="Calibri" w:hAnsi="Times New Roman" w:cs="Times New Roman"/>
          <w:sz w:val="28"/>
          <w:szCs w:val="28"/>
        </w:rPr>
        <w:t xml:space="preserve"> большое внимание уделяется занятости детей, их</w:t>
      </w:r>
    </w:p>
    <w:p w:rsidR="006D388E" w:rsidRPr="006D388E" w:rsidRDefault="006D388E" w:rsidP="006D388E">
      <w:pPr>
        <w:spacing w:after="0" w:line="240" w:lineRule="auto"/>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оздоровлению и отдыху, и работники Дома культуры пос. Палатка разрабатывают отдельный план «Вселенная детства» по работе с летними оздоровительными лагерями и с неорганизованными детьми и подростками.</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b/>
          <w:bCs/>
          <w:sz w:val="28"/>
          <w:szCs w:val="28"/>
        </w:rPr>
        <w:t xml:space="preserve">По сохранению, </w:t>
      </w:r>
      <w:r w:rsidRPr="006D388E">
        <w:rPr>
          <w:rFonts w:ascii="Times New Roman" w:eastAsia="Calibri" w:hAnsi="Times New Roman" w:cs="Times New Roman"/>
          <w:bCs/>
          <w:sz w:val="28"/>
          <w:szCs w:val="28"/>
        </w:rPr>
        <w:t>возрождению и развитию</w:t>
      </w:r>
      <w:r w:rsidRPr="006D388E">
        <w:rPr>
          <w:rFonts w:ascii="Times New Roman" w:eastAsia="Calibri" w:hAnsi="Times New Roman" w:cs="Times New Roman"/>
          <w:b/>
          <w:bCs/>
          <w:sz w:val="28"/>
          <w:szCs w:val="28"/>
        </w:rPr>
        <w:t xml:space="preserve"> народных традиций </w:t>
      </w:r>
      <w:r w:rsidRPr="006D388E">
        <w:rPr>
          <w:rFonts w:ascii="Times New Roman" w:eastAsia="Calibri" w:hAnsi="Times New Roman" w:cs="Times New Roman"/>
          <w:bCs/>
          <w:sz w:val="28"/>
          <w:szCs w:val="28"/>
        </w:rPr>
        <w:t>проводятся</w:t>
      </w:r>
      <w:r w:rsidRPr="006D388E">
        <w:rPr>
          <w:rFonts w:ascii="Times New Roman" w:eastAsia="Calibri" w:hAnsi="Times New Roman" w:cs="Times New Roman"/>
          <w:sz w:val="28"/>
          <w:szCs w:val="28"/>
        </w:rPr>
        <w:t xml:space="preserve"> танцевальные мастер-классы "Русские узоры" по обучению народному танцу, хороводу, "Плетение русских народных венков", "Славянские обереги" мастер-класс по изготовлению оберегов и венков, «Богатырские забавы»</w:t>
      </w:r>
      <w:r w:rsidRPr="006D388E">
        <w:rPr>
          <w:rFonts w:ascii="Times New Roman" w:eastAsia="Calibri" w:hAnsi="Times New Roman" w:cs="Times New Roman"/>
          <w:b/>
          <w:sz w:val="28"/>
          <w:szCs w:val="28"/>
        </w:rPr>
        <w:t xml:space="preserve"> - </w:t>
      </w:r>
      <w:r w:rsidRPr="006D388E">
        <w:rPr>
          <w:rFonts w:ascii="Times New Roman" w:eastAsia="Calibri" w:hAnsi="Times New Roman" w:cs="Times New Roman"/>
          <w:sz w:val="28"/>
          <w:szCs w:val="28"/>
        </w:rPr>
        <w:t xml:space="preserve">развлекательные программы с играми всех народов, населяющих необъятную Россию. </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Творческие работники Дома культуры принимают активное участие в государственных программах и </w:t>
      </w:r>
      <w:r w:rsidRPr="006D388E">
        <w:rPr>
          <w:rFonts w:ascii="Times New Roman" w:eastAsia="Calibri" w:hAnsi="Times New Roman" w:cs="Times New Roman"/>
          <w:b/>
          <w:sz w:val="28"/>
          <w:szCs w:val="28"/>
        </w:rPr>
        <w:t>Президентских грантах</w:t>
      </w:r>
      <w:r w:rsidRPr="006D388E">
        <w:rPr>
          <w:rFonts w:ascii="Times New Roman" w:eastAsia="Calibri" w:hAnsi="Times New Roman" w:cs="Times New Roman"/>
          <w:sz w:val="28"/>
          <w:szCs w:val="28"/>
        </w:rPr>
        <w:t>.</w:t>
      </w:r>
    </w:p>
    <w:p w:rsidR="006D388E" w:rsidRPr="006D388E" w:rsidRDefault="006D388E" w:rsidP="006D388E">
      <w:pPr>
        <w:spacing w:after="0" w:line="240" w:lineRule="auto"/>
        <w:ind w:firstLine="36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На базе Дома культуры Хасынского муниципального округа создана автономная некоммерческая организация «Социальная культурная инициатива», основной деятельностью которой является сохранение, развитие, распространение и освоение культурных ценностей (культурная деятельность). В 2024 году организация провела большую работу по разработке проектов и участию в конкурсных отборах на предоставление </w:t>
      </w:r>
      <w:r w:rsidRPr="006D388E">
        <w:rPr>
          <w:rFonts w:ascii="Times New Roman" w:eastAsia="Calibri" w:hAnsi="Times New Roman" w:cs="Times New Roman"/>
          <w:sz w:val="28"/>
          <w:szCs w:val="28"/>
        </w:rPr>
        <w:lastRenderedPageBreak/>
        <w:t>различных субсидий из областного бюджета в целях реализации социальных проектов и на предоставление грантов Президента Российской Федерации. Так был разработан и успешно реализован социальный проект «На Ивана Купала Палатка гостей зазывала» при поддержке Президентского фонда культурных инициатив. В ходе реализации проекта был проведен ряд мероприятий, финалом проекта стал масштабный праздник «Ивана Купала», который был проведен 05 июля и общее количество граждан, охваченных данным проектом, составило более 1500 человек.</w:t>
      </w:r>
    </w:p>
    <w:p w:rsidR="006D388E" w:rsidRPr="006D388E" w:rsidRDefault="006D388E" w:rsidP="006D388E">
      <w:pPr>
        <w:rPr>
          <w:rFonts w:ascii="Times New Roman" w:eastAsia="Calibri" w:hAnsi="Times New Roman" w:cs="Times New Roman"/>
          <w:sz w:val="28"/>
          <w:szCs w:val="28"/>
        </w:rPr>
      </w:pPr>
    </w:p>
    <w:p w:rsidR="006D388E" w:rsidRPr="006D388E" w:rsidRDefault="006D388E" w:rsidP="006D388E">
      <w:pPr>
        <w:shd w:val="clear" w:color="auto" w:fill="FFFFFF"/>
        <w:spacing w:after="209" w:line="240" w:lineRule="auto"/>
        <w:ind w:left="-284" w:firstLine="851"/>
        <w:jc w:val="center"/>
        <w:rPr>
          <w:rFonts w:ascii="Times New Roman" w:eastAsia="Calibri" w:hAnsi="Times New Roman" w:cs="Times New Roman"/>
          <w:sz w:val="28"/>
          <w:szCs w:val="28"/>
          <w:lang w:eastAsia="ru-RU"/>
        </w:rPr>
      </w:pPr>
      <w:r w:rsidRPr="006D388E">
        <w:rPr>
          <w:rFonts w:ascii="Times New Roman" w:eastAsia="Calibri" w:hAnsi="Times New Roman" w:cs="Times New Roman"/>
          <w:b/>
          <w:sz w:val="28"/>
          <w:szCs w:val="28"/>
          <w:lang w:eastAsia="ru-RU"/>
        </w:rPr>
        <w:t>Дом культуры поселка Стекольный</w:t>
      </w:r>
    </w:p>
    <w:p w:rsidR="006D388E" w:rsidRPr="006D388E" w:rsidRDefault="006D388E" w:rsidP="006D388E">
      <w:pPr>
        <w:widowControl w:val="0"/>
        <w:shd w:val="clear" w:color="auto" w:fill="FFFFFF"/>
        <w:autoSpaceDE w:val="0"/>
        <w:autoSpaceDN w:val="0"/>
        <w:adjustRightInd w:val="0"/>
        <w:spacing w:after="0" w:line="240" w:lineRule="auto"/>
        <w:ind w:firstLine="360"/>
        <w:jc w:val="both"/>
        <w:rPr>
          <w:rFonts w:ascii="Times New Roman" w:eastAsia="Calibri" w:hAnsi="Times New Roman" w:cs="Times New Roman"/>
          <w:spacing w:val="2"/>
          <w:sz w:val="28"/>
          <w:szCs w:val="28"/>
          <w:shd w:val="clear" w:color="auto" w:fill="FFFFFF"/>
          <w:lang w:eastAsia="ru-RU"/>
        </w:rPr>
      </w:pPr>
      <w:r w:rsidRPr="006D388E">
        <w:rPr>
          <w:rFonts w:ascii="Times New Roman" w:eastAsia="Calibri" w:hAnsi="Times New Roman" w:cs="Times New Roman"/>
          <w:spacing w:val="2"/>
          <w:sz w:val="28"/>
          <w:szCs w:val="28"/>
          <w:shd w:val="clear" w:color="auto" w:fill="FFFFFF"/>
          <w:lang w:eastAsia="ru-RU"/>
        </w:rPr>
        <w:t>Творческие коллективы и сотрудники Дома культуры</w:t>
      </w:r>
      <w:r w:rsidRPr="006D388E">
        <w:rPr>
          <w:rFonts w:ascii="Times New Roman" w:eastAsia="Calibri" w:hAnsi="Times New Roman" w:cs="Times New Roman"/>
          <w:bCs/>
          <w:sz w:val="28"/>
          <w:szCs w:val="28"/>
          <w:lang w:eastAsia="zh-CN"/>
        </w:rPr>
        <w:t xml:space="preserve"> после реализации национального проекта «Культура» в 2021-2022 годах по капитальному ремонту помещений, заработали по-новому.</w:t>
      </w:r>
      <w:r w:rsidRPr="006D388E">
        <w:rPr>
          <w:rFonts w:ascii="Times New Roman" w:eastAsia="Calibri" w:hAnsi="Times New Roman" w:cs="Times New Roman"/>
          <w:bCs/>
          <w:color w:val="C00000"/>
          <w:sz w:val="28"/>
          <w:szCs w:val="28"/>
          <w:lang w:eastAsia="zh-CN"/>
        </w:rPr>
        <w:t xml:space="preserve"> </w:t>
      </w:r>
      <w:r w:rsidRPr="006D388E">
        <w:rPr>
          <w:rFonts w:ascii="Times New Roman" w:eastAsia="Calibri" w:hAnsi="Times New Roman" w:cs="Times New Roman"/>
          <w:sz w:val="28"/>
          <w:szCs w:val="28"/>
          <w:lang w:eastAsia="ru-RU"/>
        </w:rPr>
        <w:t>В течение 2024 года на базе</w:t>
      </w:r>
      <w:r w:rsidRPr="006D388E">
        <w:rPr>
          <w:rFonts w:ascii="Times New Roman" w:eastAsia="Calibri" w:hAnsi="Times New Roman" w:cs="Times New Roman"/>
          <w:spacing w:val="2"/>
          <w:sz w:val="28"/>
          <w:szCs w:val="28"/>
          <w:shd w:val="clear" w:color="auto" w:fill="FFFFFF"/>
          <w:lang w:eastAsia="ru-RU"/>
        </w:rPr>
        <w:t xml:space="preserve"> Дома культуры занимались творческой деятельностью 15 клубных формирований, в них 164 участников, продолжают свои занятия и выступления «Народные» коллективы - хор ветеранов «Родное Заречье» и агитбригада «Нива», один коллектив имеет звание «образцовый» - ОХА «Родничок». Все к</w:t>
      </w:r>
      <w:r w:rsidRPr="006D388E">
        <w:rPr>
          <w:rFonts w:ascii="Times New Roman" w:eastAsia="Calibri" w:hAnsi="Times New Roman" w:cs="Times New Roman"/>
          <w:sz w:val="28"/>
          <w:szCs w:val="28"/>
          <w:lang w:eastAsia="ru-RU"/>
        </w:rPr>
        <w:t xml:space="preserve">оллективы принимают участие в районных, областных, региональных мероприятиях, конкурсах и фестивалях. </w:t>
      </w:r>
    </w:p>
    <w:p w:rsidR="006D388E" w:rsidRPr="006D388E" w:rsidRDefault="006D388E" w:rsidP="006D388E">
      <w:pPr>
        <w:spacing w:after="0" w:line="240" w:lineRule="auto"/>
        <w:ind w:firstLine="540"/>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В 2024 году агитбригада «Нива» отметила юбилейную дату – 40-летие и в очередной раз подтвердила почетное звание «народный»; руководитель М.Д. </w:t>
      </w:r>
      <w:proofErr w:type="spellStart"/>
      <w:r w:rsidRPr="006D388E">
        <w:rPr>
          <w:rFonts w:ascii="Times New Roman" w:eastAsia="Calibri" w:hAnsi="Times New Roman" w:cs="Times New Roman"/>
          <w:sz w:val="28"/>
          <w:szCs w:val="28"/>
          <w:lang w:eastAsia="ru-RU"/>
        </w:rPr>
        <w:t>Яворына</w:t>
      </w:r>
      <w:proofErr w:type="spellEnd"/>
      <w:r w:rsidRPr="006D388E">
        <w:rPr>
          <w:rFonts w:ascii="Times New Roman" w:eastAsia="Calibri" w:hAnsi="Times New Roman" w:cs="Times New Roman"/>
          <w:sz w:val="28"/>
          <w:szCs w:val="28"/>
          <w:lang w:eastAsia="ru-RU"/>
        </w:rPr>
        <w:t xml:space="preserve"> принимает участие в региональном конкурсе «Живое слово о войне». </w:t>
      </w:r>
      <w:r w:rsidRPr="006D388E">
        <w:rPr>
          <w:rFonts w:ascii="Times New Roman" w:eastAsia="Calibri" w:hAnsi="Times New Roman" w:cs="Times New Roman"/>
          <w:sz w:val="28"/>
          <w:szCs w:val="28"/>
        </w:rPr>
        <w:t>А.Ю. Гусева, заведующая художественно-оформительской деятельностью, организовала кружок «Юные таланты», где занимаются дети от 6 до 16 лет, участвуют в районных, региональных, всероссийских выставках и конкурсах юных мастеров: «Светлое Христово Воскресенье», «</w:t>
      </w:r>
      <w:proofErr w:type="spellStart"/>
      <w:r w:rsidRPr="006D388E">
        <w:rPr>
          <w:rFonts w:ascii="Times New Roman" w:eastAsia="Calibri" w:hAnsi="Times New Roman" w:cs="Times New Roman"/>
          <w:sz w:val="28"/>
          <w:szCs w:val="28"/>
        </w:rPr>
        <w:t>Нёлтэн</w:t>
      </w:r>
      <w:proofErr w:type="spellEnd"/>
      <w:r w:rsidRPr="006D388E">
        <w:rPr>
          <w:rFonts w:ascii="Times New Roman" w:eastAsia="Calibri" w:hAnsi="Times New Roman" w:cs="Times New Roman"/>
          <w:sz w:val="28"/>
          <w:szCs w:val="28"/>
        </w:rPr>
        <w:t>», «Душа всегда свободна», их работы были отмечены благодарственными письмами и дипломами по изобразительному и декоративно-прикладному творчеству.</w:t>
      </w:r>
    </w:p>
    <w:p w:rsidR="006D388E" w:rsidRPr="006D388E" w:rsidRDefault="006D388E" w:rsidP="006D388E">
      <w:pPr>
        <w:spacing w:after="0" w:line="240" w:lineRule="auto"/>
        <w:ind w:firstLine="567"/>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А.В. </w:t>
      </w:r>
      <w:proofErr w:type="spellStart"/>
      <w:r w:rsidRPr="006D388E">
        <w:rPr>
          <w:rFonts w:ascii="Times New Roman" w:eastAsia="Calibri" w:hAnsi="Times New Roman" w:cs="Times New Roman"/>
          <w:sz w:val="28"/>
          <w:szCs w:val="28"/>
          <w:lang w:eastAsia="ru-RU"/>
        </w:rPr>
        <w:t>Лотоцкая</w:t>
      </w:r>
      <w:proofErr w:type="spellEnd"/>
      <w:r w:rsidRPr="006D388E">
        <w:rPr>
          <w:rFonts w:ascii="Times New Roman" w:eastAsia="Calibri" w:hAnsi="Times New Roman" w:cs="Times New Roman"/>
          <w:sz w:val="28"/>
          <w:szCs w:val="28"/>
          <w:lang w:eastAsia="ru-RU"/>
        </w:rPr>
        <w:t xml:space="preserve">, руководитель театральной студии Креатив», создала социально-творческий проект «Мельница добра», в котором люди с ограниченными возможностями здоровья могут </w:t>
      </w:r>
      <w:proofErr w:type="spellStart"/>
      <w:r w:rsidRPr="006D388E">
        <w:rPr>
          <w:rFonts w:ascii="Times New Roman" w:eastAsia="Calibri" w:hAnsi="Times New Roman" w:cs="Times New Roman"/>
          <w:sz w:val="28"/>
          <w:szCs w:val="28"/>
          <w:lang w:eastAsia="ru-RU"/>
        </w:rPr>
        <w:t>самореализоваться</w:t>
      </w:r>
      <w:proofErr w:type="spellEnd"/>
      <w:r w:rsidRPr="006D388E">
        <w:rPr>
          <w:rFonts w:ascii="Times New Roman" w:eastAsia="Calibri" w:hAnsi="Times New Roman" w:cs="Times New Roman"/>
          <w:sz w:val="28"/>
          <w:szCs w:val="28"/>
          <w:lang w:eastAsia="ru-RU"/>
        </w:rPr>
        <w:t xml:space="preserve"> и открыть свои возможности. Театральная студия «Креатив» занимает призовые места в региональных и всероссийских конкурсах.</w:t>
      </w:r>
    </w:p>
    <w:p w:rsidR="006D388E" w:rsidRPr="006D388E" w:rsidRDefault="006D388E" w:rsidP="006D388E">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Восьмой год продолжает творчество национальная танцевальная группа «</w:t>
      </w:r>
      <w:proofErr w:type="spellStart"/>
      <w:r w:rsidRPr="006D388E">
        <w:rPr>
          <w:rFonts w:ascii="Times New Roman" w:eastAsia="Calibri" w:hAnsi="Times New Roman" w:cs="Times New Roman"/>
          <w:sz w:val="28"/>
          <w:szCs w:val="28"/>
        </w:rPr>
        <w:t>Энэйзю</w:t>
      </w:r>
      <w:proofErr w:type="spellEnd"/>
      <w:r w:rsidRPr="006D388E">
        <w:rPr>
          <w:rFonts w:ascii="Times New Roman" w:eastAsia="Calibri" w:hAnsi="Times New Roman" w:cs="Times New Roman"/>
          <w:sz w:val="28"/>
          <w:szCs w:val="28"/>
        </w:rPr>
        <w:t xml:space="preserve">», в переводе с корякского - «Звёздочки», которую создала В.И. </w:t>
      </w:r>
      <w:proofErr w:type="spellStart"/>
      <w:r w:rsidRPr="006D388E">
        <w:rPr>
          <w:rFonts w:ascii="Times New Roman" w:eastAsia="Calibri" w:hAnsi="Times New Roman" w:cs="Times New Roman"/>
          <w:sz w:val="28"/>
          <w:szCs w:val="28"/>
        </w:rPr>
        <w:t>Судинова</w:t>
      </w:r>
      <w:proofErr w:type="spellEnd"/>
      <w:r w:rsidRPr="006D388E">
        <w:rPr>
          <w:rFonts w:ascii="Times New Roman" w:eastAsia="Calibri" w:hAnsi="Times New Roman" w:cs="Times New Roman"/>
          <w:sz w:val="28"/>
          <w:szCs w:val="28"/>
        </w:rPr>
        <w:t xml:space="preserve">, ещё организовала кружок по </w:t>
      </w:r>
      <w:proofErr w:type="spellStart"/>
      <w:r w:rsidRPr="006D388E">
        <w:rPr>
          <w:rFonts w:ascii="Times New Roman" w:eastAsia="Calibri" w:hAnsi="Times New Roman" w:cs="Times New Roman"/>
          <w:sz w:val="28"/>
          <w:szCs w:val="28"/>
        </w:rPr>
        <w:t>бисероплетению</w:t>
      </w:r>
      <w:proofErr w:type="spellEnd"/>
      <w:r w:rsidRPr="006D388E">
        <w:rPr>
          <w:rFonts w:ascii="Times New Roman" w:eastAsia="Calibri" w:hAnsi="Times New Roman" w:cs="Times New Roman"/>
          <w:sz w:val="28"/>
          <w:szCs w:val="28"/>
        </w:rPr>
        <w:t xml:space="preserve"> и пошиву концертных костюмов для выступления коллектива, передаёт свои мастерство и опыт работы с бисером. «</w:t>
      </w:r>
      <w:proofErr w:type="spellStart"/>
      <w:r w:rsidRPr="006D388E">
        <w:rPr>
          <w:rFonts w:ascii="Times New Roman" w:eastAsia="Calibri" w:hAnsi="Times New Roman" w:cs="Times New Roman"/>
          <w:sz w:val="28"/>
          <w:szCs w:val="28"/>
        </w:rPr>
        <w:t>Энэйзю</w:t>
      </w:r>
      <w:proofErr w:type="spellEnd"/>
      <w:r w:rsidRPr="006D388E">
        <w:rPr>
          <w:rFonts w:ascii="Times New Roman" w:eastAsia="Calibri" w:hAnsi="Times New Roman" w:cs="Times New Roman"/>
          <w:sz w:val="28"/>
          <w:szCs w:val="28"/>
        </w:rPr>
        <w:t>» сохраняет наследие предков малочисленных народов Севера через танцевальные постановки. Без их</w:t>
      </w:r>
      <w:r w:rsidRPr="006D388E">
        <w:rPr>
          <w:rFonts w:ascii="Times New Roman" w:eastAsia="Calibri" w:hAnsi="Times New Roman" w:cs="Times New Roman"/>
          <w:color w:val="FF0000"/>
          <w:sz w:val="28"/>
          <w:szCs w:val="28"/>
        </w:rPr>
        <w:t xml:space="preserve"> </w:t>
      </w:r>
      <w:r w:rsidRPr="006D388E">
        <w:rPr>
          <w:rFonts w:ascii="Times New Roman" w:eastAsia="Calibri" w:hAnsi="Times New Roman" w:cs="Times New Roman"/>
          <w:sz w:val="28"/>
          <w:szCs w:val="28"/>
        </w:rPr>
        <w:t>колоритных выступлений не обходится ни одно мероприятие в поселке Стекольный. Этот коллектив известен далеко за пределами Хасынского округа. Танцы и постановки под руководством Валерии тепло встречает публика на региональных и областных праздниках: «</w:t>
      </w:r>
      <w:proofErr w:type="spellStart"/>
      <w:r w:rsidRPr="006D388E">
        <w:rPr>
          <w:rFonts w:ascii="Times New Roman" w:eastAsia="Calibri" w:hAnsi="Times New Roman" w:cs="Times New Roman"/>
          <w:sz w:val="28"/>
          <w:szCs w:val="28"/>
        </w:rPr>
        <w:t>Бакылдыдяк</w:t>
      </w:r>
      <w:proofErr w:type="spellEnd"/>
      <w:r w:rsidRPr="006D388E">
        <w:rPr>
          <w:rFonts w:ascii="Times New Roman" w:eastAsia="Calibri" w:hAnsi="Times New Roman" w:cs="Times New Roman"/>
          <w:sz w:val="28"/>
          <w:szCs w:val="28"/>
        </w:rPr>
        <w:t>», «</w:t>
      </w:r>
      <w:proofErr w:type="spellStart"/>
      <w:r w:rsidRPr="006D388E">
        <w:rPr>
          <w:rFonts w:ascii="Times New Roman" w:eastAsia="Calibri" w:hAnsi="Times New Roman" w:cs="Times New Roman"/>
          <w:sz w:val="28"/>
          <w:szCs w:val="28"/>
        </w:rPr>
        <w:t>Хэбденек</w:t>
      </w:r>
      <w:proofErr w:type="spellEnd"/>
      <w:r w:rsidRPr="006D388E">
        <w:rPr>
          <w:rFonts w:ascii="Times New Roman" w:eastAsia="Calibri" w:hAnsi="Times New Roman" w:cs="Times New Roman"/>
          <w:sz w:val="28"/>
          <w:szCs w:val="28"/>
        </w:rPr>
        <w:t>», «</w:t>
      </w:r>
      <w:proofErr w:type="spellStart"/>
      <w:r w:rsidRPr="006D388E">
        <w:rPr>
          <w:rFonts w:ascii="Times New Roman" w:eastAsia="Calibri" w:hAnsi="Times New Roman" w:cs="Times New Roman"/>
          <w:sz w:val="28"/>
          <w:szCs w:val="28"/>
        </w:rPr>
        <w:t>Туйгивин</w:t>
      </w:r>
      <w:proofErr w:type="spellEnd"/>
      <w:r w:rsidRPr="006D388E">
        <w:rPr>
          <w:rFonts w:ascii="Times New Roman" w:eastAsia="Calibri" w:hAnsi="Times New Roman" w:cs="Times New Roman"/>
          <w:sz w:val="28"/>
          <w:szCs w:val="28"/>
        </w:rPr>
        <w:t>», «</w:t>
      </w:r>
      <w:proofErr w:type="spellStart"/>
      <w:r w:rsidRPr="006D388E">
        <w:rPr>
          <w:rFonts w:ascii="Times New Roman" w:eastAsia="Calibri" w:hAnsi="Times New Roman" w:cs="Times New Roman"/>
          <w:sz w:val="28"/>
          <w:szCs w:val="28"/>
        </w:rPr>
        <w:t>Кильвей</w:t>
      </w:r>
      <w:proofErr w:type="spellEnd"/>
      <w:r w:rsidRPr="006D388E">
        <w:rPr>
          <w:rFonts w:ascii="Times New Roman" w:eastAsia="Calibri" w:hAnsi="Times New Roman" w:cs="Times New Roman"/>
          <w:sz w:val="28"/>
          <w:szCs w:val="28"/>
        </w:rPr>
        <w:t xml:space="preserve">», проводимых в городе Магадане. Три </w:t>
      </w:r>
      <w:r w:rsidRPr="006D388E">
        <w:rPr>
          <w:rFonts w:ascii="Times New Roman" w:eastAsia="Calibri" w:hAnsi="Times New Roman" w:cs="Times New Roman"/>
          <w:sz w:val="28"/>
          <w:szCs w:val="28"/>
        </w:rPr>
        <w:lastRenderedPageBreak/>
        <w:t>года Валерия Ильинична проводит национальный праздник «</w:t>
      </w:r>
      <w:proofErr w:type="spellStart"/>
      <w:r w:rsidRPr="006D388E">
        <w:rPr>
          <w:rFonts w:ascii="Times New Roman" w:eastAsia="Calibri" w:hAnsi="Times New Roman" w:cs="Times New Roman"/>
          <w:sz w:val="28"/>
          <w:szCs w:val="28"/>
        </w:rPr>
        <w:t>Омакан</w:t>
      </w:r>
      <w:proofErr w:type="spellEnd"/>
      <w:r w:rsidRPr="006D388E">
        <w:rPr>
          <w:rFonts w:ascii="Times New Roman" w:eastAsia="Calibri" w:hAnsi="Times New Roman" w:cs="Times New Roman"/>
          <w:sz w:val="28"/>
          <w:szCs w:val="28"/>
        </w:rPr>
        <w:t xml:space="preserve"> </w:t>
      </w:r>
      <w:proofErr w:type="spellStart"/>
      <w:r w:rsidRPr="006D388E">
        <w:rPr>
          <w:rFonts w:ascii="Times New Roman" w:eastAsia="Calibri" w:hAnsi="Times New Roman" w:cs="Times New Roman"/>
          <w:sz w:val="28"/>
          <w:szCs w:val="28"/>
        </w:rPr>
        <w:t>Тумгу</w:t>
      </w:r>
      <w:proofErr w:type="spellEnd"/>
      <w:r w:rsidRPr="006D388E">
        <w:rPr>
          <w:rFonts w:ascii="Times New Roman" w:eastAsia="Calibri" w:hAnsi="Times New Roman" w:cs="Times New Roman"/>
          <w:sz w:val="28"/>
          <w:szCs w:val="28"/>
        </w:rPr>
        <w:t xml:space="preserve">» на берегу реки Красавица в </w:t>
      </w:r>
      <w:proofErr w:type="spellStart"/>
      <w:r w:rsidRPr="006D388E">
        <w:rPr>
          <w:rFonts w:ascii="Times New Roman" w:eastAsia="Calibri" w:hAnsi="Times New Roman" w:cs="Times New Roman"/>
          <w:sz w:val="28"/>
          <w:szCs w:val="28"/>
        </w:rPr>
        <w:t>п.Стекольный</w:t>
      </w:r>
      <w:proofErr w:type="spellEnd"/>
      <w:r w:rsidRPr="006D388E">
        <w:rPr>
          <w:rFonts w:ascii="Times New Roman" w:eastAsia="Calibri" w:hAnsi="Times New Roman" w:cs="Times New Roman"/>
          <w:sz w:val="28"/>
          <w:szCs w:val="28"/>
        </w:rPr>
        <w:t xml:space="preserve">, куда любят приезжать гости из </w:t>
      </w:r>
      <w:proofErr w:type="spellStart"/>
      <w:r w:rsidRPr="006D388E">
        <w:rPr>
          <w:rFonts w:ascii="Times New Roman" w:eastAsia="Calibri" w:hAnsi="Times New Roman" w:cs="Times New Roman"/>
          <w:sz w:val="28"/>
          <w:szCs w:val="28"/>
        </w:rPr>
        <w:t>Ольского</w:t>
      </w:r>
      <w:proofErr w:type="spellEnd"/>
      <w:r w:rsidRPr="006D388E">
        <w:rPr>
          <w:rFonts w:ascii="Times New Roman" w:eastAsia="Calibri" w:hAnsi="Times New Roman" w:cs="Times New Roman"/>
          <w:sz w:val="28"/>
          <w:szCs w:val="28"/>
        </w:rPr>
        <w:t xml:space="preserve"> и Северо-Эвенского округов.</w:t>
      </w:r>
    </w:p>
    <w:p w:rsidR="006D388E" w:rsidRPr="006D388E" w:rsidRDefault="006D388E" w:rsidP="006D388E">
      <w:pPr>
        <w:spacing w:after="0" w:line="240" w:lineRule="auto"/>
        <w:ind w:firstLine="540"/>
        <w:jc w:val="both"/>
        <w:rPr>
          <w:rFonts w:ascii="Times New Roman" w:eastAsia="Calibri" w:hAnsi="Times New Roman" w:cs="Times New Roman"/>
          <w:sz w:val="28"/>
          <w:szCs w:val="28"/>
          <w:lang w:eastAsia="ru-RU"/>
        </w:rPr>
      </w:pPr>
      <w:r w:rsidRPr="006D388E">
        <w:rPr>
          <w:rFonts w:ascii="Times New Roman" w:eastAsia="Calibri" w:hAnsi="Times New Roman" w:cs="Times New Roman"/>
          <w:bCs/>
          <w:iCs/>
          <w:sz w:val="28"/>
          <w:szCs w:val="28"/>
          <w:lang w:eastAsia="ru-RU"/>
        </w:rPr>
        <w:t xml:space="preserve">В Доме культуры за 2024 год проведено </w:t>
      </w:r>
      <w:r w:rsidRPr="006D388E">
        <w:rPr>
          <w:rFonts w:ascii="Times New Roman" w:eastAsia="Calibri" w:hAnsi="Times New Roman" w:cs="Times New Roman"/>
          <w:sz w:val="28"/>
          <w:szCs w:val="28"/>
          <w:lang w:eastAsia="ru-RU"/>
        </w:rPr>
        <w:t xml:space="preserve">241 </w:t>
      </w:r>
      <w:r w:rsidRPr="006D388E">
        <w:rPr>
          <w:rFonts w:ascii="Times New Roman" w:eastAsia="Calibri" w:hAnsi="Times New Roman" w:cs="Times New Roman"/>
          <w:bCs/>
          <w:iCs/>
          <w:sz w:val="28"/>
          <w:szCs w:val="28"/>
          <w:lang w:eastAsia="ru-RU"/>
        </w:rPr>
        <w:t xml:space="preserve">киносеансов, присутствовало </w:t>
      </w:r>
      <w:r w:rsidRPr="006D388E">
        <w:rPr>
          <w:rFonts w:ascii="Times New Roman" w:eastAsia="Calibri" w:hAnsi="Times New Roman" w:cs="Times New Roman"/>
          <w:sz w:val="28"/>
          <w:szCs w:val="28"/>
          <w:lang w:eastAsia="ru-RU"/>
        </w:rPr>
        <w:t xml:space="preserve">598 </w:t>
      </w:r>
      <w:r w:rsidRPr="006D388E">
        <w:rPr>
          <w:rFonts w:ascii="Times New Roman" w:eastAsia="Calibri" w:hAnsi="Times New Roman" w:cs="Times New Roman"/>
          <w:bCs/>
          <w:iCs/>
          <w:sz w:val="28"/>
          <w:szCs w:val="28"/>
          <w:lang w:eastAsia="ru-RU"/>
        </w:rPr>
        <w:t xml:space="preserve">посетителей, из них для детей проведено 150 киносеансов, присутствовало 250 человек. Заработано от платных мероприятий </w:t>
      </w:r>
      <w:r w:rsidRPr="006D388E">
        <w:rPr>
          <w:rFonts w:ascii="Times New Roman" w:eastAsia="Calibri" w:hAnsi="Times New Roman" w:cs="Times New Roman"/>
          <w:sz w:val="28"/>
          <w:szCs w:val="28"/>
          <w:lang w:eastAsia="ru-RU"/>
        </w:rPr>
        <w:t xml:space="preserve">191 250 </w:t>
      </w:r>
      <w:r w:rsidRPr="006D388E">
        <w:rPr>
          <w:rFonts w:ascii="Times New Roman" w:eastAsia="Calibri" w:hAnsi="Times New Roman" w:cs="Times New Roman"/>
          <w:bCs/>
          <w:iCs/>
          <w:sz w:val="28"/>
          <w:szCs w:val="28"/>
          <w:lang w:eastAsia="ru-RU"/>
        </w:rPr>
        <w:t xml:space="preserve">рублей, которые идут на подготовку и проведение мероприятий.  </w:t>
      </w:r>
    </w:p>
    <w:p w:rsidR="006D388E" w:rsidRPr="006D388E" w:rsidRDefault="006D388E" w:rsidP="006D388E">
      <w:pPr>
        <w:suppressAutoHyphens/>
        <w:spacing w:after="0" w:line="240" w:lineRule="auto"/>
        <w:ind w:firstLine="360"/>
        <w:jc w:val="both"/>
        <w:rPr>
          <w:rFonts w:ascii="Times New Roman" w:eastAsia="Calibri" w:hAnsi="Times New Roman" w:cs="Times New Roman"/>
          <w:sz w:val="28"/>
          <w:szCs w:val="28"/>
          <w:lang w:eastAsia="ru-RU"/>
        </w:rPr>
      </w:pPr>
      <w:r w:rsidRPr="006D388E">
        <w:rPr>
          <w:rFonts w:ascii="Times New Roman" w:eastAsia="Calibri" w:hAnsi="Times New Roman" w:cs="Times New Roman"/>
          <w:bCs/>
          <w:sz w:val="28"/>
          <w:szCs w:val="28"/>
          <w:lang w:eastAsia="zh-CN"/>
        </w:rPr>
        <w:t>Учреждение подключено к Федеральному проекту «Пушкинская карта». В</w:t>
      </w:r>
      <w:r w:rsidRPr="006D388E">
        <w:rPr>
          <w:rFonts w:ascii="Times New Roman" w:eastAsia="Calibri" w:hAnsi="Times New Roman" w:cs="Times New Roman"/>
          <w:sz w:val="28"/>
          <w:szCs w:val="28"/>
          <w:lang w:eastAsia="ru-RU"/>
        </w:rPr>
        <w:t xml:space="preserve"> рамках реализации проекта для молодежи </w:t>
      </w:r>
      <w:r w:rsidRPr="006D388E">
        <w:rPr>
          <w:rFonts w:ascii="Times New Roman" w:eastAsia="Calibri" w:hAnsi="Times New Roman" w:cs="Times New Roman"/>
          <w:bCs/>
          <w:iCs/>
          <w:sz w:val="28"/>
          <w:szCs w:val="28"/>
          <w:lang w:eastAsia="ru-RU"/>
        </w:rPr>
        <w:t xml:space="preserve">проведено </w:t>
      </w:r>
      <w:r w:rsidRPr="006D388E">
        <w:rPr>
          <w:rFonts w:ascii="Times New Roman" w:eastAsia="Calibri" w:hAnsi="Times New Roman" w:cs="Times New Roman"/>
          <w:sz w:val="28"/>
          <w:szCs w:val="28"/>
          <w:lang w:eastAsia="ru-RU"/>
        </w:rPr>
        <w:t xml:space="preserve">20 мероприятий, 30 </w:t>
      </w:r>
      <w:r w:rsidRPr="006D388E">
        <w:rPr>
          <w:rFonts w:ascii="Times New Roman" w:eastAsia="Calibri" w:hAnsi="Times New Roman" w:cs="Times New Roman"/>
          <w:bCs/>
          <w:iCs/>
          <w:sz w:val="28"/>
          <w:szCs w:val="28"/>
          <w:lang w:eastAsia="ru-RU"/>
        </w:rPr>
        <w:t xml:space="preserve">киносеансов, </w:t>
      </w:r>
      <w:r w:rsidRPr="006D388E">
        <w:rPr>
          <w:rFonts w:ascii="Times New Roman" w:eastAsia="Calibri" w:hAnsi="Times New Roman" w:cs="Times New Roman"/>
          <w:sz w:val="28"/>
          <w:szCs w:val="28"/>
          <w:lang w:eastAsia="ru-RU"/>
        </w:rPr>
        <w:t xml:space="preserve">приобретено 182 билета, </w:t>
      </w:r>
      <w:r w:rsidRPr="006D388E">
        <w:rPr>
          <w:rFonts w:ascii="Times New Roman" w:eastAsia="Calibri" w:hAnsi="Times New Roman" w:cs="Times New Roman"/>
          <w:bCs/>
          <w:iCs/>
          <w:sz w:val="28"/>
          <w:szCs w:val="28"/>
          <w:lang w:eastAsia="ru-RU"/>
        </w:rPr>
        <w:t xml:space="preserve">заработано </w:t>
      </w:r>
      <w:r w:rsidRPr="006D388E">
        <w:rPr>
          <w:rFonts w:ascii="Times New Roman" w:eastAsia="Calibri" w:hAnsi="Times New Roman" w:cs="Times New Roman"/>
          <w:sz w:val="28"/>
          <w:szCs w:val="28"/>
          <w:lang w:eastAsia="ru-RU"/>
        </w:rPr>
        <w:t xml:space="preserve">63700 </w:t>
      </w:r>
      <w:r w:rsidRPr="006D388E">
        <w:rPr>
          <w:rFonts w:ascii="Times New Roman" w:eastAsia="Calibri" w:hAnsi="Times New Roman" w:cs="Times New Roman"/>
          <w:bCs/>
          <w:iCs/>
          <w:sz w:val="28"/>
          <w:szCs w:val="28"/>
          <w:lang w:eastAsia="ru-RU"/>
        </w:rPr>
        <w:t>рублей.</w:t>
      </w:r>
    </w:p>
    <w:p w:rsidR="006D388E" w:rsidRPr="006D388E" w:rsidRDefault="006D388E" w:rsidP="006D388E">
      <w:pPr>
        <w:tabs>
          <w:tab w:val="left" w:pos="0"/>
        </w:tabs>
        <w:suppressAutoHyphens/>
        <w:spacing w:after="0" w:line="240" w:lineRule="auto"/>
        <w:ind w:firstLine="360"/>
        <w:jc w:val="both"/>
        <w:rPr>
          <w:rFonts w:ascii="Times New Roman" w:eastAsia="Calibri" w:hAnsi="Times New Roman" w:cs="Times New Roman"/>
          <w:spacing w:val="2"/>
          <w:sz w:val="16"/>
          <w:szCs w:val="16"/>
          <w:shd w:val="clear" w:color="auto" w:fill="FFFFFF"/>
          <w:lang w:eastAsia="ru-RU"/>
        </w:rPr>
      </w:pPr>
    </w:p>
    <w:p w:rsidR="006D388E" w:rsidRPr="006D388E" w:rsidRDefault="006D388E" w:rsidP="006D388E">
      <w:pPr>
        <w:spacing w:after="0" w:line="240" w:lineRule="auto"/>
        <w:ind w:firstLine="360"/>
        <w:contextualSpacing/>
        <w:jc w:val="center"/>
        <w:rPr>
          <w:rFonts w:ascii="Times New Roman" w:eastAsia="Calibri" w:hAnsi="Times New Roman" w:cs="Times New Roman"/>
          <w:b/>
          <w:bCs/>
          <w:sz w:val="28"/>
          <w:szCs w:val="28"/>
          <w:lang w:eastAsia="ru-RU"/>
        </w:rPr>
      </w:pPr>
      <w:proofErr w:type="spellStart"/>
      <w:r w:rsidRPr="006D388E">
        <w:rPr>
          <w:rFonts w:ascii="Times New Roman" w:eastAsia="Calibri" w:hAnsi="Times New Roman" w:cs="Times New Roman"/>
          <w:b/>
          <w:bCs/>
          <w:sz w:val="28"/>
          <w:szCs w:val="28"/>
          <w:lang w:eastAsia="ru-RU"/>
        </w:rPr>
        <w:t>Хасынская</w:t>
      </w:r>
      <w:proofErr w:type="spellEnd"/>
      <w:r w:rsidRPr="006D388E">
        <w:rPr>
          <w:rFonts w:ascii="Times New Roman" w:eastAsia="Calibri" w:hAnsi="Times New Roman" w:cs="Times New Roman"/>
          <w:b/>
          <w:bCs/>
          <w:sz w:val="28"/>
          <w:szCs w:val="28"/>
          <w:lang w:eastAsia="ru-RU"/>
        </w:rPr>
        <w:t xml:space="preserve"> централизованная библиотечная система</w:t>
      </w:r>
    </w:p>
    <w:p w:rsidR="006D388E" w:rsidRPr="006D388E" w:rsidRDefault="006D388E" w:rsidP="006D388E">
      <w:pPr>
        <w:spacing w:after="0" w:line="240" w:lineRule="auto"/>
        <w:ind w:firstLine="360"/>
        <w:contextualSpacing/>
        <w:jc w:val="center"/>
        <w:rPr>
          <w:rFonts w:ascii="Times New Roman" w:eastAsia="Calibri" w:hAnsi="Times New Roman" w:cs="Times New Roman"/>
          <w:b/>
          <w:bCs/>
          <w:sz w:val="28"/>
          <w:szCs w:val="28"/>
          <w:lang w:eastAsia="ru-RU"/>
        </w:rPr>
      </w:pPr>
    </w:p>
    <w:p w:rsidR="006D388E" w:rsidRPr="006D388E" w:rsidRDefault="006D388E" w:rsidP="006D388E">
      <w:pPr>
        <w:spacing w:after="0" w:line="240" w:lineRule="auto"/>
        <w:ind w:firstLine="360"/>
        <w:contextualSpacing/>
        <w:jc w:val="both"/>
        <w:rPr>
          <w:rFonts w:ascii="Times New Roman" w:eastAsia="Calibri" w:hAnsi="Times New Roman" w:cs="Times New Roman"/>
          <w:sz w:val="28"/>
          <w:szCs w:val="28"/>
          <w:lang w:eastAsia="ru-RU"/>
        </w:rPr>
      </w:pPr>
      <w:proofErr w:type="spellStart"/>
      <w:r w:rsidRPr="006D388E">
        <w:rPr>
          <w:rFonts w:ascii="Times New Roman" w:eastAsia="Calibri" w:hAnsi="Times New Roman" w:cs="Times New Roman"/>
          <w:bCs/>
          <w:sz w:val="28"/>
          <w:szCs w:val="28"/>
          <w:lang w:eastAsia="ru-RU"/>
        </w:rPr>
        <w:t>Хасынская</w:t>
      </w:r>
      <w:proofErr w:type="spellEnd"/>
      <w:r w:rsidRPr="006D388E">
        <w:rPr>
          <w:rFonts w:ascii="Times New Roman" w:eastAsia="Calibri" w:hAnsi="Times New Roman" w:cs="Times New Roman"/>
          <w:bCs/>
          <w:sz w:val="28"/>
          <w:szCs w:val="28"/>
          <w:lang w:eastAsia="ru-RU"/>
        </w:rPr>
        <w:t xml:space="preserve"> централизованная библиотечная система по о</w:t>
      </w:r>
      <w:r w:rsidRPr="006D388E">
        <w:rPr>
          <w:rFonts w:ascii="Times New Roman" w:eastAsia="Calibri" w:hAnsi="Times New Roman" w:cs="Times New Roman"/>
          <w:sz w:val="28"/>
          <w:szCs w:val="28"/>
          <w:lang w:eastAsia="ru-RU"/>
        </w:rPr>
        <w:t xml:space="preserve">рганизации библиотечного обслуживания населения, комплектованию и обеспечению сохранности библиотечных фондов создана в виде добровольного объединения библиотек. В структуру учреждения входят: Центральная библиотека в п. Палатка с пунктом выдачи в п. </w:t>
      </w:r>
      <w:proofErr w:type="spellStart"/>
      <w:r w:rsidRPr="006D388E">
        <w:rPr>
          <w:rFonts w:ascii="Times New Roman" w:eastAsia="Calibri" w:hAnsi="Times New Roman" w:cs="Times New Roman"/>
          <w:sz w:val="28"/>
          <w:szCs w:val="28"/>
          <w:lang w:eastAsia="ru-RU"/>
        </w:rPr>
        <w:t>Хасын</w:t>
      </w:r>
      <w:proofErr w:type="spellEnd"/>
      <w:r w:rsidRPr="006D388E">
        <w:rPr>
          <w:rFonts w:ascii="Times New Roman" w:eastAsia="Calibri" w:hAnsi="Times New Roman" w:cs="Times New Roman"/>
          <w:sz w:val="28"/>
          <w:szCs w:val="28"/>
          <w:lang w:eastAsia="ru-RU"/>
        </w:rPr>
        <w:t>; библиотека–филиал №1 в п. Стекольный; библиотека–филиал №2 в п. Талая.</w:t>
      </w:r>
    </w:p>
    <w:p w:rsidR="006D388E" w:rsidRPr="006D388E" w:rsidRDefault="006D388E" w:rsidP="006D388E">
      <w:pPr>
        <w:spacing w:after="0" w:line="240" w:lineRule="auto"/>
        <w:ind w:firstLine="360"/>
        <w:jc w:val="both"/>
        <w:rPr>
          <w:rFonts w:ascii="Times New Roman" w:eastAsia="Calibri" w:hAnsi="Times New Roman" w:cs="Times New Roman"/>
          <w:sz w:val="16"/>
          <w:szCs w:val="16"/>
          <w:lang w:eastAsia="ru-RU"/>
        </w:rPr>
      </w:pPr>
    </w:p>
    <w:p w:rsidR="006D388E" w:rsidRPr="006D388E" w:rsidRDefault="006D388E" w:rsidP="006D388E">
      <w:pPr>
        <w:shd w:val="clear" w:color="auto" w:fill="FFFFFF"/>
        <w:tabs>
          <w:tab w:val="left" w:pos="720"/>
        </w:tabs>
        <w:ind w:firstLine="360"/>
        <w:jc w:val="both"/>
        <w:rPr>
          <w:rFonts w:ascii="Times New Roman" w:eastAsia="Calibri" w:hAnsi="Times New Roman" w:cs="Times New Roman"/>
          <w:bCs/>
          <w:iCs/>
          <w:sz w:val="28"/>
          <w:szCs w:val="28"/>
          <w:lang w:eastAsia="ru-RU"/>
        </w:rPr>
      </w:pPr>
      <w:r w:rsidRPr="006D388E">
        <w:rPr>
          <w:rFonts w:ascii="Times New Roman" w:eastAsia="Calibri" w:hAnsi="Times New Roman" w:cs="Times New Roman"/>
          <w:bCs/>
          <w:iCs/>
          <w:sz w:val="28"/>
          <w:szCs w:val="28"/>
          <w:lang w:eastAsia="ru-RU"/>
        </w:rPr>
        <w:t xml:space="preserve">В 2024 году в библиотечный фонд системы поступило 1 004 изданий, из них книги - 410 экземпляров, периодических изданий – 594 экземпляра. Списано по причине ветхости, устаревшего содержания, документы временного хранения (периодические издания) 4 844 изданий (170 книг, 4 288 периодических изданий). </w:t>
      </w:r>
    </w:p>
    <w:p w:rsidR="006D388E" w:rsidRPr="006D388E" w:rsidRDefault="006D388E" w:rsidP="006D388E">
      <w:pPr>
        <w:shd w:val="clear" w:color="auto" w:fill="FFFFFF"/>
        <w:tabs>
          <w:tab w:val="left" w:pos="720"/>
        </w:tabs>
        <w:spacing w:after="0" w:line="240" w:lineRule="auto"/>
        <w:ind w:firstLine="360"/>
        <w:jc w:val="both"/>
        <w:rPr>
          <w:rFonts w:ascii="Times New Roman" w:eastAsia="Calibri" w:hAnsi="Times New Roman" w:cs="Times New Roman"/>
          <w:bCs/>
          <w:iCs/>
          <w:sz w:val="28"/>
          <w:szCs w:val="28"/>
          <w:lang w:eastAsia="ru-RU"/>
        </w:rPr>
      </w:pPr>
      <w:r w:rsidRPr="006D388E">
        <w:rPr>
          <w:rFonts w:ascii="Times New Roman" w:eastAsia="Calibri" w:hAnsi="Times New Roman" w:cs="Times New Roman"/>
          <w:bCs/>
          <w:iCs/>
          <w:sz w:val="28"/>
          <w:szCs w:val="28"/>
          <w:lang w:eastAsia="ru-RU"/>
        </w:rPr>
        <w:t xml:space="preserve">На 01.01.2025 г. фонд МБУК «ХЦБС» насчитывает 68 535 документов из них: 59 834 книги, 6 042 периодических изданий, 2 643 электронных документов, из них 38 флэш-карты для </w:t>
      </w:r>
      <w:proofErr w:type="spellStart"/>
      <w:r w:rsidRPr="006D388E">
        <w:rPr>
          <w:rFonts w:ascii="Times New Roman" w:eastAsia="Calibri" w:hAnsi="Times New Roman" w:cs="Times New Roman"/>
          <w:bCs/>
          <w:iCs/>
          <w:sz w:val="28"/>
          <w:szCs w:val="28"/>
          <w:lang w:eastAsia="ru-RU"/>
        </w:rPr>
        <w:t>тифлофлэшплейера</w:t>
      </w:r>
      <w:proofErr w:type="spellEnd"/>
      <w:r w:rsidRPr="006D388E">
        <w:rPr>
          <w:rFonts w:ascii="Times New Roman" w:eastAsia="Calibri" w:hAnsi="Times New Roman" w:cs="Times New Roman"/>
          <w:bCs/>
          <w:iCs/>
          <w:sz w:val="28"/>
          <w:szCs w:val="28"/>
          <w:lang w:eastAsia="ru-RU"/>
        </w:rPr>
        <w:t xml:space="preserve"> для людей с ограниченными возможностями и 16 экземпляров аудиовизуальных документов. Книжный фонд формируется с учетом потребностей населения Хасынского муниципального округа и является универсальным собранием документов по всем отраслям знаний. </w:t>
      </w:r>
    </w:p>
    <w:p w:rsidR="006D388E" w:rsidRPr="006D388E" w:rsidRDefault="006D388E" w:rsidP="006D388E">
      <w:pPr>
        <w:shd w:val="clear" w:color="auto" w:fill="FFFFFF"/>
        <w:tabs>
          <w:tab w:val="left" w:pos="360"/>
        </w:tabs>
        <w:spacing w:after="0" w:line="240" w:lineRule="auto"/>
        <w:jc w:val="both"/>
        <w:rPr>
          <w:rFonts w:ascii="Times New Roman" w:eastAsia="Calibri" w:hAnsi="Times New Roman" w:cs="Times New Roman"/>
          <w:bCs/>
          <w:iCs/>
          <w:sz w:val="28"/>
          <w:szCs w:val="28"/>
          <w:lang w:eastAsia="ru-RU"/>
        </w:rPr>
      </w:pPr>
      <w:r w:rsidRPr="006D388E">
        <w:rPr>
          <w:rFonts w:ascii="Times New Roman" w:eastAsia="Calibri" w:hAnsi="Times New Roman" w:cs="Times New Roman"/>
          <w:bCs/>
          <w:iCs/>
          <w:sz w:val="28"/>
          <w:szCs w:val="28"/>
          <w:lang w:eastAsia="ru-RU"/>
        </w:rPr>
        <w:tab/>
        <w:t>Зарегистрировано в библиотеках 5 221 пользователь, - что выше на 9% показателей предыдущего года, число посещений в 2024 году составило 66 211 чел. - выше на 8% показателей предыдущего года, из них массовые мероприятия посетили 14 345 человек, было проведено 821 культурно-массовое мероприятие в формате офлайн, число обращений к сайту библиотеки составило 5 736 визитов. На платформе «Культура.PRO» было размещено 90 событий, учреждение МБУК ХЦБС имеет статус «Лидер». Книговыдача в 2024 году составила 183 644, из них 559 электронных документов из ресурсов электронной библиотеки «</w:t>
      </w:r>
      <w:proofErr w:type="spellStart"/>
      <w:r w:rsidRPr="006D388E">
        <w:rPr>
          <w:rFonts w:ascii="Times New Roman" w:eastAsia="Calibri" w:hAnsi="Times New Roman" w:cs="Times New Roman"/>
          <w:bCs/>
          <w:iCs/>
          <w:sz w:val="28"/>
          <w:szCs w:val="28"/>
          <w:lang w:eastAsia="ru-RU"/>
        </w:rPr>
        <w:t>ЛитРес</w:t>
      </w:r>
      <w:proofErr w:type="spellEnd"/>
      <w:r w:rsidRPr="006D388E">
        <w:rPr>
          <w:rFonts w:ascii="Times New Roman" w:eastAsia="Calibri" w:hAnsi="Times New Roman" w:cs="Times New Roman"/>
          <w:bCs/>
          <w:iCs/>
          <w:sz w:val="28"/>
          <w:szCs w:val="28"/>
          <w:lang w:eastAsia="ru-RU"/>
        </w:rPr>
        <w:t>», популярность и востребованность растет среди читателей всех возрастов, треть читателей «</w:t>
      </w:r>
      <w:proofErr w:type="spellStart"/>
      <w:r w:rsidRPr="006D388E">
        <w:rPr>
          <w:rFonts w:ascii="Times New Roman" w:eastAsia="Calibri" w:hAnsi="Times New Roman" w:cs="Times New Roman"/>
          <w:bCs/>
          <w:iCs/>
          <w:sz w:val="28"/>
          <w:szCs w:val="28"/>
          <w:lang w:eastAsia="ru-RU"/>
        </w:rPr>
        <w:t>ЛитРес</w:t>
      </w:r>
      <w:proofErr w:type="spellEnd"/>
      <w:r w:rsidRPr="006D388E">
        <w:rPr>
          <w:rFonts w:ascii="Times New Roman" w:eastAsia="Calibri" w:hAnsi="Times New Roman" w:cs="Times New Roman"/>
          <w:bCs/>
          <w:iCs/>
          <w:sz w:val="28"/>
          <w:szCs w:val="28"/>
          <w:lang w:eastAsia="ru-RU"/>
        </w:rPr>
        <w:t>: Библиотека» составляет молодежь. Объем фонда ХЦБС в «</w:t>
      </w:r>
      <w:proofErr w:type="spellStart"/>
      <w:r w:rsidRPr="006D388E">
        <w:rPr>
          <w:rFonts w:ascii="Times New Roman" w:eastAsia="Calibri" w:hAnsi="Times New Roman" w:cs="Times New Roman"/>
          <w:bCs/>
          <w:iCs/>
          <w:sz w:val="28"/>
          <w:szCs w:val="28"/>
          <w:lang w:eastAsia="ru-RU"/>
        </w:rPr>
        <w:t>ЛитРес</w:t>
      </w:r>
      <w:proofErr w:type="spellEnd"/>
      <w:r w:rsidRPr="006D388E">
        <w:rPr>
          <w:rFonts w:ascii="Times New Roman" w:eastAsia="Calibri" w:hAnsi="Times New Roman" w:cs="Times New Roman"/>
          <w:bCs/>
          <w:iCs/>
          <w:sz w:val="28"/>
          <w:szCs w:val="28"/>
          <w:lang w:eastAsia="ru-RU"/>
        </w:rPr>
        <w:t>» более полутора тысяч изданий. Все основные показатели в отчетном году выше показателей 2023 года.</w:t>
      </w:r>
    </w:p>
    <w:p w:rsidR="006D388E" w:rsidRPr="006D388E" w:rsidRDefault="006D388E" w:rsidP="006D388E">
      <w:pPr>
        <w:shd w:val="clear" w:color="auto" w:fill="FFFFFF"/>
        <w:tabs>
          <w:tab w:val="left" w:pos="720"/>
        </w:tabs>
        <w:spacing w:after="0" w:line="240" w:lineRule="auto"/>
        <w:jc w:val="both"/>
        <w:rPr>
          <w:rFonts w:ascii="Times New Roman" w:eastAsia="Calibri" w:hAnsi="Times New Roman" w:cs="Times New Roman"/>
          <w:bCs/>
          <w:iCs/>
          <w:sz w:val="16"/>
          <w:szCs w:val="16"/>
          <w:lang w:eastAsia="ru-RU"/>
        </w:rPr>
      </w:pPr>
      <w:r w:rsidRPr="006D388E">
        <w:rPr>
          <w:rFonts w:ascii="Times New Roman" w:eastAsia="Calibri" w:hAnsi="Times New Roman" w:cs="Times New Roman"/>
          <w:bCs/>
          <w:iCs/>
          <w:sz w:val="28"/>
          <w:szCs w:val="28"/>
          <w:lang w:eastAsia="ru-RU"/>
        </w:rPr>
        <w:lastRenderedPageBreak/>
        <w:tab/>
      </w:r>
    </w:p>
    <w:p w:rsidR="006D388E" w:rsidRPr="006D388E" w:rsidRDefault="006D388E" w:rsidP="006D388E">
      <w:pPr>
        <w:shd w:val="clear" w:color="auto" w:fill="FFFFFF"/>
        <w:tabs>
          <w:tab w:val="left" w:pos="540"/>
        </w:tabs>
        <w:spacing w:after="0" w:line="240" w:lineRule="auto"/>
        <w:jc w:val="both"/>
        <w:rPr>
          <w:rFonts w:ascii="Times New Roman" w:eastAsia="Calibri" w:hAnsi="Times New Roman" w:cs="Times New Roman"/>
          <w:bCs/>
          <w:iCs/>
          <w:sz w:val="28"/>
          <w:szCs w:val="28"/>
          <w:lang w:eastAsia="ru-RU"/>
        </w:rPr>
      </w:pPr>
      <w:r w:rsidRPr="006D388E">
        <w:rPr>
          <w:rFonts w:ascii="Times New Roman" w:eastAsia="Calibri" w:hAnsi="Times New Roman" w:cs="Times New Roman"/>
          <w:bCs/>
          <w:iCs/>
          <w:sz w:val="28"/>
          <w:szCs w:val="28"/>
          <w:lang w:eastAsia="ru-RU"/>
        </w:rPr>
        <w:tab/>
        <w:t>С 2022 года в Центральной библиотеке п. Палатка, имеющей статус модельной, велась работа по проекту «Гений места» по формированию современной инфраструктуры для развития креативной экономики регионов, созданию новых интеллектуальных продуктов на базе интеллектуальной идентичности, сохранению культурного наследия и уникальных особенностей территории России. В рамках проекта проведено 22 мероприятия, - это кинопоказы в рамках международного кинофестиваля «Золотой ворон», ярмарки работ по декоративно-прикладному искусству местных мастериц, добавили еще одно направление (креативную индустрию) IT - технологии, участниками стали 276 человек.</w:t>
      </w:r>
    </w:p>
    <w:p w:rsidR="006D388E" w:rsidRPr="006D388E" w:rsidRDefault="006D388E" w:rsidP="006D388E">
      <w:pPr>
        <w:shd w:val="clear" w:color="auto" w:fill="FFFFFF"/>
        <w:tabs>
          <w:tab w:val="left" w:pos="720"/>
        </w:tabs>
        <w:spacing w:after="0" w:line="240" w:lineRule="auto"/>
        <w:jc w:val="both"/>
        <w:rPr>
          <w:rFonts w:ascii="Times New Roman" w:eastAsia="Calibri" w:hAnsi="Times New Roman" w:cs="Times New Roman"/>
          <w:bCs/>
          <w:iCs/>
          <w:sz w:val="16"/>
          <w:szCs w:val="16"/>
          <w:lang w:eastAsia="ru-RU"/>
        </w:rPr>
      </w:pPr>
    </w:p>
    <w:p w:rsidR="006D388E" w:rsidRPr="006D388E" w:rsidRDefault="006D388E" w:rsidP="006D388E">
      <w:pPr>
        <w:spacing w:after="0" w:line="240" w:lineRule="auto"/>
        <w:ind w:firstLine="540"/>
        <w:jc w:val="both"/>
        <w:rPr>
          <w:rFonts w:ascii="Times New Roman" w:eastAsia="Calibri" w:hAnsi="Times New Roman" w:cs="Times New Roman"/>
          <w:bCs/>
          <w:iCs/>
          <w:sz w:val="28"/>
          <w:szCs w:val="28"/>
          <w:lang w:eastAsia="ru-RU"/>
        </w:rPr>
      </w:pPr>
      <w:r w:rsidRPr="006D388E">
        <w:rPr>
          <w:rFonts w:ascii="Times New Roman" w:eastAsia="Calibri" w:hAnsi="Times New Roman" w:cs="Times New Roman"/>
          <w:bCs/>
          <w:iCs/>
          <w:sz w:val="28"/>
          <w:szCs w:val="28"/>
          <w:lang w:eastAsia="ru-RU"/>
        </w:rPr>
        <w:t xml:space="preserve">Пополнение книжного фонда в 2024 году произошло, благодаря поступившим изданиям в дар от МОУНБ им. А.С. Пушкина, Ассоциации «Растим читателя», в результате конкурса в фонд библиотеки п. Стекольный поступило 152 экземпляра книг для детей и пользователей библиотек округа. </w:t>
      </w:r>
    </w:p>
    <w:p w:rsidR="006D388E" w:rsidRPr="006D388E" w:rsidRDefault="006D388E" w:rsidP="006D388E">
      <w:pPr>
        <w:spacing w:after="0" w:line="360" w:lineRule="auto"/>
        <w:ind w:left="-284" w:firstLine="851"/>
        <w:jc w:val="both"/>
        <w:rPr>
          <w:rFonts w:ascii="Times New Roman" w:eastAsia="Calibri" w:hAnsi="Times New Roman" w:cs="Times New Roman"/>
          <w:b/>
          <w:sz w:val="12"/>
          <w:szCs w:val="12"/>
          <w:lang w:eastAsia="ru-RU"/>
        </w:rPr>
      </w:pPr>
    </w:p>
    <w:p w:rsidR="006D388E" w:rsidRPr="006D388E" w:rsidRDefault="006D388E" w:rsidP="006D388E">
      <w:pPr>
        <w:jc w:val="center"/>
        <w:rPr>
          <w:rFonts w:ascii="Times New Roman" w:eastAsia="Calibri" w:hAnsi="Times New Roman" w:cs="Times New Roman"/>
          <w:b/>
          <w:sz w:val="28"/>
          <w:szCs w:val="28"/>
        </w:rPr>
      </w:pPr>
      <w:r w:rsidRPr="006D388E">
        <w:rPr>
          <w:rFonts w:ascii="Times New Roman" w:eastAsia="Calibri" w:hAnsi="Times New Roman" w:cs="Times New Roman"/>
          <w:b/>
          <w:sz w:val="28"/>
          <w:szCs w:val="28"/>
          <w:lang w:val="en-US"/>
        </w:rPr>
        <w:t>IV</w:t>
      </w:r>
      <w:r w:rsidRPr="006D388E">
        <w:rPr>
          <w:rFonts w:ascii="Times New Roman" w:eastAsia="Calibri" w:hAnsi="Times New Roman" w:cs="Times New Roman"/>
          <w:b/>
          <w:sz w:val="28"/>
          <w:szCs w:val="28"/>
        </w:rPr>
        <w:t>. ВОЛОНТЕРЫ</w:t>
      </w:r>
    </w:p>
    <w:p w:rsidR="006D388E" w:rsidRPr="006D388E" w:rsidRDefault="006D388E" w:rsidP="006D388E">
      <w:pPr>
        <w:spacing w:after="0" w:line="240" w:lineRule="auto"/>
        <w:ind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На территории Хасынского муниципального округа Магаданской области ведут активную волонтерскую деятельность местные молодежные общественные организации: «Территория ДОБРА», «Мы</w:t>
      </w:r>
      <w:r w:rsidR="00255A41">
        <w:rPr>
          <w:rFonts w:ascii="Times New Roman" w:eastAsia="Calibri" w:hAnsi="Times New Roman" w:cs="Times New Roman"/>
          <w:sz w:val="28"/>
          <w:szCs w:val="28"/>
        </w:rPr>
        <w:t xml:space="preserve"> </w:t>
      </w:r>
      <w:r w:rsidRPr="006D388E">
        <w:rPr>
          <w:rFonts w:ascii="Times New Roman" w:eastAsia="Calibri" w:hAnsi="Times New Roman" w:cs="Times New Roman"/>
          <w:sz w:val="28"/>
          <w:szCs w:val="28"/>
        </w:rPr>
        <w:t>Вместе» в поселке Палатка, в поселке Стекольный волонтерское добровольческое объединение «</w:t>
      </w:r>
      <w:proofErr w:type="spellStart"/>
      <w:r w:rsidRPr="006D388E">
        <w:rPr>
          <w:rFonts w:ascii="Times New Roman" w:eastAsia="Calibri" w:hAnsi="Times New Roman" w:cs="Times New Roman"/>
          <w:sz w:val="28"/>
          <w:szCs w:val="28"/>
        </w:rPr>
        <w:t>ДОБРОтворцы</w:t>
      </w:r>
      <w:proofErr w:type="spellEnd"/>
      <w:r w:rsidRPr="006D388E">
        <w:rPr>
          <w:rFonts w:ascii="Times New Roman" w:eastAsia="Calibri" w:hAnsi="Times New Roman" w:cs="Times New Roman"/>
          <w:sz w:val="28"/>
          <w:szCs w:val="28"/>
        </w:rPr>
        <w:t xml:space="preserve">», которые вовлекают активную молодежь в занятия физической культурой и работу по улучшению социальной жизни в округе. </w:t>
      </w:r>
    </w:p>
    <w:p w:rsidR="006D388E" w:rsidRPr="006D388E" w:rsidRDefault="006D388E" w:rsidP="006D388E">
      <w:pPr>
        <w:spacing w:after="0" w:line="240" w:lineRule="auto"/>
        <w:ind w:firstLine="708"/>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Волонтеры, активисты провели ряд субботников на детских игровых площадках и скверах, приняли участие:</w:t>
      </w:r>
    </w:p>
    <w:p w:rsidR="006D388E" w:rsidRPr="006D388E" w:rsidRDefault="006D388E" w:rsidP="006D388E">
      <w:pPr>
        <w:numPr>
          <w:ilvl w:val="0"/>
          <w:numId w:val="5"/>
        </w:numPr>
        <w:tabs>
          <w:tab w:val="num" w:pos="180"/>
        </w:tabs>
        <w:spacing w:after="0" w:line="240" w:lineRule="auto"/>
        <w:ind w:left="0" w:firstLine="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в Акции «Всероссийский день заботы о памятниках истории и культуры», направленной на популяризацию бережного отношения к историческому и культурному наследию путем проведения массовых субботников на объектах культурного наследия с предварительной экскурсией и лекцией;</w:t>
      </w:r>
    </w:p>
    <w:p w:rsidR="006D388E" w:rsidRPr="006D388E" w:rsidRDefault="006D388E" w:rsidP="006D388E">
      <w:pPr>
        <w:numPr>
          <w:ilvl w:val="0"/>
          <w:numId w:val="5"/>
        </w:numPr>
        <w:tabs>
          <w:tab w:val="num" w:pos="360"/>
        </w:tabs>
        <w:spacing w:after="0" w:line="240" w:lineRule="auto"/>
        <w:ind w:left="0" w:firstLine="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Всероссийская акция «Снежный десант» по уборке снега на социальных объектах территории Хасынского округа;</w:t>
      </w:r>
    </w:p>
    <w:p w:rsidR="006D388E" w:rsidRPr="006D388E" w:rsidRDefault="006D388E" w:rsidP="006D388E">
      <w:pPr>
        <w:numPr>
          <w:ilvl w:val="0"/>
          <w:numId w:val="5"/>
        </w:numPr>
        <w:tabs>
          <w:tab w:val="num" w:pos="360"/>
        </w:tabs>
        <w:spacing w:after="0" w:line="240" w:lineRule="auto"/>
        <w:ind w:left="0" w:firstLine="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Экологическая акция "Память поколений"- по уборке территорий у памятников;</w:t>
      </w:r>
    </w:p>
    <w:p w:rsidR="006D388E" w:rsidRPr="006D388E" w:rsidRDefault="006D388E" w:rsidP="006D388E">
      <w:pPr>
        <w:numPr>
          <w:ilvl w:val="0"/>
          <w:numId w:val="5"/>
        </w:numPr>
        <w:tabs>
          <w:tab w:val="num" w:pos="360"/>
          <w:tab w:val="left" w:pos="3430"/>
        </w:tabs>
        <w:spacing w:after="0" w:line="240" w:lineRule="auto"/>
        <w:ind w:left="0" w:firstLine="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патриотические акции «Поздравь ветерана»,</w:t>
      </w:r>
    </w:p>
    <w:p w:rsidR="006D388E" w:rsidRPr="006D388E" w:rsidRDefault="006D388E" w:rsidP="006D388E">
      <w:pPr>
        <w:numPr>
          <w:ilvl w:val="0"/>
          <w:numId w:val="5"/>
        </w:numPr>
        <w:tabs>
          <w:tab w:val="num" w:pos="180"/>
          <w:tab w:val="left" w:pos="3430"/>
        </w:tabs>
        <w:spacing w:after="0" w:line="240" w:lineRule="auto"/>
        <w:ind w:left="0" w:firstLine="0"/>
        <w:jc w:val="both"/>
        <w:rPr>
          <w:rFonts w:ascii="Times New Roman" w:eastAsia="Calibri" w:hAnsi="Times New Roman" w:cs="Times New Roman"/>
          <w:sz w:val="28"/>
          <w:szCs w:val="28"/>
        </w:rPr>
      </w:pPr>
      <w:r w:rsidRPr="006D388E">
        <w:rPr>
          <w:rFonts w:ascii="Times New Roman" w:eastAsia="Calibri" w:hAnsi="Times New Roman" w:cs="Times New Roman"/>
          <w:bCs/>
          <w:iCs/>
          <w:sz w:val="28"/>
          <w:szCs w:val="28"/>
        </w:rPr>
        <w:t>«Защитникам Отечества посвящается» - поздравление для военнослужащих и бойцов специальной военной операции,</w:t>
      </w:r>
    </w:p>
    <w:p w:rsidR="006D388E" w:rsidRPr="006D388E" w:rsidRDefault="006D388E" w:rsidP="006D388E">
      <w:pPr>
        <w:numPr>
          <w:ilvl w:val="0"/>
          <w:numId w:val="5"/>
        </w:numPr>
        <w:tabs>
          <w:tab w:val="num" w:pos="180"/>
          <w:tab w:val="left" w:pos="3430"/>
        </w:tabs>
        <w:spacing w:after="0" w:line="240" w:lineRule="auto"/>
        <w:ind w:left="0" w:firstLine="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Акция «Своих не бросаем!»- отправка гуманитарной помощи бойцам СВО,</w:t>
      </w:r>
    </w:p>
    <w:p w:rsidR="006D388E" w:rsidRPr="006D388E" w:rsidRDefault="006D388E" w:rsidP="006D388E">
      <w:pPr>
        <w:numPr>
          <w:ilvl w:val="0"/>
          <w:numId w:val="5"/>
        </w:numPr>
        <w:tabs>
          <w:tab w:val="num" w:pos="360"/>
          <w:tab w:val="left" w:pos="3430"/>
        </w:tabs>
        <w:spacing w:after="0" w:line="240" w:lineRule="auto"/>
        <w:ind w:left="0" w:firstLine="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«Сплетем Победу вместе!»  плетение маскировочных сетей;</w:t>
      </w:r>
    </w:p>
    <w:p w:rsidR="006D388E" w:rsidRPr="006D388E" w:rsidRDefault="006D388E" w:rsidP="006D388E">
      <w:pPr>
        <w:numPr>
          <w:ilvl w:val="0"/>
          <w:numId w:val="5"/>
        </w:numPr>
        <w:tabs>
          <w:tab w:val="num" w:pos="360"/>
        </w:tabs>
        <w:spacing w:after="0" w:line="240" w:lineRule="auto"/>
        <w:ind w:left="0" w:firstLine="0"/>
        <w:jc w:val="both"/>
        <w:rPr>
          <w:rFonts w:ascii="Times New Roman" w:eastAsia="Calibri" w:hAnsi="Times New Roman" w:cs="Times New Roman"/>
          <w:bCs/>
          <w:iCs/>
          <w:sz w:val="28"/>
          <w:szCs w:val="28"/>
        </w:rPr>
      </w:pPr>
      <w:r w:rsidRPr="006D388E">
        <w:rPr>
          <w:rFonts w:ascii="Times New Roman" w:eastAsia="Calibri" w:hAnsi="Times New Roman" w:cs="Times New Roman"/>
          <w:bCs/>
          <w:iCs/>
          <w:sz w:val="28"/>
          <w:szCs w:val="28"/>
        </w:rPr>
        <w:t>06.12.2024 г. - Добровольческое объединение «</w:t>
      </w:r>
      <w:proofErr w:type="spellStart"/>
      <w:r w:rsidRPr="006D388E">
        <w:rPr>
          <w:rFonts w:ascii="Times New Roman" w:eastAsia="Calibri" w:hAnsi="Times New Roman" w:cs="Times New Roman"/>
          <w:bCs/>
          <w:iCs/>
          <w:sz w:val="28"/>
          <w:szCs w:val="28"/>
        </w:rPr>
        <w:t>ДОБРОтворцы</w:t>
      </w:r>
      <w:proofErr w:type="spellEnd"/>
      <w:r w:rsidRPr="006D388E">
        <w:rPr>
          <w:rFonts w:ascii="Times New Roman" w:eastAsia="Calibri" w:hAnsi="Times New Roman" w:cs="Times New Roman"/>
          <w:bCs/>
          <w:iCs/>
          <w:sz w:val="28"/>
          <w:szCs w:val="28"/>
        </w:rPr>
        <w:t>» МБУК</w:t>
      </w:r>
    </w:p>
    <w:p w:rsidR="006D388E" w:rsidRPr="006D388E" w:rsidRDefault="006D388E" w:rsidP="006D388E">
      <w:pPr>
        <w:spacing w:after="0" w:line="240" w:lineRule="auto"/>
        <w:jc w:val="both"/>
        <w:rPr>
          <w:rFonts w:ascii="Times New Roman" w:eastAsia="Calibri" w:hAnsi="Times New Roman" w:cs="Times New Roman"/>
          <w:bCs/>
          <w:iCs/>
          <w:sz w:val="28"/>
          <w:szCs w:val="28"/>
        </w:rPr>
      </w:pPr>
      <w:r w:rsidRPr="006D388E">
        <w:rPr>
          <w:rFonts w:ascii="Times New Roman" w:eastAsia="Calibri" w:hAnsi="Times New Roman" w:cs="Times New Roman"/>
          <w:bCs/>
          <w:iCs/>
          <w:sz w:val="28"/>
          <w:szCs w:val="28"/>
        </w:rPr>
        <w:t xml:space="preserve">«ДК пос. Стекольный» приняли участие на региональном форуме, посвященном Дню волонтера в Молодежном Центре </w:t>
      </w:r>
      <w:r w:rsidR="00305154" w:rsidRPr="006D388E">
        <w:rPr>
          <w:rFonts w:ascii="Times New Roman" w:eastAsia="Calibri" w:hAnsi="Times New Roman" w:cs="Times New Roman"/>
          <w:bCs/>
          <w:iCs/>
          <w:sz w:val="28"/>
          <w:szCs w:val="28"/>
        </w:rPr>
        <w:t>г. Магадан</w:t>
      </w:r>
      <w:r w:rsidRPr="006D388E">
        <w:rPr>
          <w:rFonts w:ascii="Times New Roman" w:eastAsia="Calibri" w:hAnsi="Times New Roman" w:cs="Times New Roman"/>
          <w:bCs/>
          <w:iCs/>
          <w:sz w:val="28"/>
          <w:szCs w:val="28"/>
        </w:rPr>
        <w:t>.</w:t>
      </w:r>
    </w:p>
    <w:p w:rsidR="006D388E" w:rsidRPr="006D388E" w:rsidRDefault="006D388E" w:rsidP="006D388E">
      <w:pPr>
        <w:numPr>
          <w:ilvl w:val="0"/>
          <w:numId w:val="6"/>
        </w:numPr>
        <w:tabs>
          <w:tab w:val="num" w:pos="180"/>
        </w:tabs>
        <w:spacing w:after="0" w:line="256" w:lineRule="auto"/>
        <w:ind w:left="180" w:hanging="18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Волонтеры культуры приняли участие в акциях: «Мы</w:t>
      </w:r>
      <w:r w:rsidR="00305154">
        <w:rPr>
          <w:rFonts w:ascii="Times New Roman" w:eastAsia="Calibri" w:hAnsi="Times New Roman" w:cs="Times New Roman"/>
          <w:sz w:val="28"/>
          <w:szCs w:val="28"/>
        </w:rPr>
        <w:t xml:space="preserve"> </w:t>
      </w:r>
      <w:r w:rsidRPr="006D388E">
        <w:rPr>
          <w:rFonts w:ascii="Times New Roman" w:eastAsia="Calibri" w:hAnsi="Times New Roman" w:cs="Times New Roman"/>
          <w:sz w:val="28"/>
          <w:szCs w:val="28"/>
        </w:rPr>
        <w:t xml:space="preserve">Вместе», «Окна Победы», «Мы-Россия!»; </w:t>
      </w:r>
    </w:p>
    <w:p w:rsidR="006D388E" w:rsidRPr="006D388E" w:rsidRDefault="006D388E" w:rsidP="006D388E">
      <w:pPr>
        <w:numPr>
          <w:ilvl w:val="0"/>
          <w:numId w:val="6"/>
        </w:numPr>
        <w:tabs>
          <w:tab w:val="num" w:pos="180"/>
        </w:tabs>
        <w:spacing w:after="0" w:line="256" w:lineRule="auto"/>
        <w:ind w:left="180" w:hanging="18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lastRenderedPageBreak/>
        <w:t xml:space="preserve">Волонтеры Конституции участвовали в работе по информированию граждан о поправках в Конституцию Российской Федерации в рамках Акции. </w:t>
      </w:r>
    </w:p>
    <w:p w:rsidR="006D388E" w:rsidRPr="006D388E" w:rsidRDefault="006D388E" w:rsidP="006D388E">
      <w:pPr>
        <w:ind w:firstLine="180"/>
        <w:jc w:val="both"/>
        <w:rPr>
          <w:rFonts w:ascii="Calibri" w:eastAsia="Calibri" w:hAnsi="Calibri" w:cs="Times New Roman"/>
          <w:color w:val="C00000"/>
        </w:rPr>
      </w:pPr>
      <w:r w:rsidRPr="006D388E">
        <w:rPr>
          <w:rFonts w:ascii="Times New Roman" w:eastAsia="Calibri" w:hAnsi="Times New Roman" w:cs="Times New Roman"/>
          <w:sz w:val="28"/>
          <w:szCs w:val="28"/>
          <w:lang w:eastAsia="ru-RU"/>
        </w:rPr>
        <w:t>В Домах культуры поселков Палатка и Стекольный организованы Пункты сбора и отправки гуманитарной помощи мобилизованным, активно работают отряды волонтеров.</w:t>
      </w:r>
      <w:r w:rsidRPr="006D388E">
        <w:rPr>
          <w:rFonts w:ascii="Times New Roman" w:eastAsia="Calibri" w:hAnsi="Times New Roman" w:cs="Times New Roman"/>
          <w:sz w:val="28"/>
          <w:szCs w:val="28"/>
        </w:rPr>
        <w:t xml:space="preserve"> Большую помощь волонтерские отряды «МЫВМЕСТЕ», «</w:t>
      </w:r>
      <w:proofErr w:type="spellStart"/>
      <w:r w:rsidRPr="006D388E">
        <w:rPr>
          <w:rFonts w:ascii="Times New Roman" w:eastAsia="Calibri" w:hAnsi="Times New Roman" w:cs="Times New Roman"/>
          <w:sz w:val="28"/>
          <w:szCs w:val="28"/>
        </w:rPr>
        <w:t>ДОБРОтворцы</w:t>
      </w:r>
      <w:proofErr w:type="spellEnd"/>
      <w:r w:rsidRPr="006D388E">
        <w:rPr>
          <w:rFonts w:ascii="Times New Roman" w:eastAsia="Calibri" w:hAnsi="Times New Roman" w:cs="Times New Roman"/>
          <w:sz w:val="28"/>
          <w:szCs w:val="28"/>
        </w:rPr>
        <w:t>» оказывают мобилизованным солдатам и их семьям.</w:t>
      </w:r>
      <w:r w:rsidRPr="006D388E">
        <w:rPr>
          <w:rFonts w:ascii="Times New Roman" w:eastAsia="Calibri" w:hAnsi="Times New Roman" w:cs="Times New Roman"/>
          <w:sz w:val="28"/>
          <w:szCs w:val="28"/>
          <w:lang w:eastAsia="ru-RU"/>
        </w:rPr>
        <w:t xml:space="preserve"> </w:t>
      </w:r>
    </w:p>
    <w:p w:rsidR="006D388E" w:rsidRPr="006D388E" w:rsidRDefault="006D388E" w:rsidP="006D388E">
      <w:pPr>
        <w:tabs>
          <w:tab w:val="left" w:pos="3450"/>
        </w:tabs>
        <w:spacing w:after="0" w:line="240" w:lineRule="auto"/>
        <w:ind w:left="-284" w:firstLine="28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На поступившие денежные средства, как от организаций, так и от меценатов, индивидуальных предпринимателей, жителей округа приобретаются и отправляются в зону СВО все необходимое для бойцов через региональный Фонд защитников Отечества.</w:t>
      </w:r>
    </w:p>
    <w:p w:rsidR="006D388E" w:rsidRPr="006D388E" w:rsidRDefault="006D388E" w:rsidP="006D388E">
      <w:pPr>
        <w:tabs>
          <w:tab w:val="left" w:pos="3450"/>
        </w:tabs>
        <w:spacing w:after="0" w:line="240" w:lineRule="auto"/>
        <w:ind w:left="-284" w:firstLine="28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Проводятся благотворительные концерты, бесплатные дни рождения для детей военнослужащих, принимающих участие в СВО.</w:t>
      </w:r>
    </w:p>
    <w:p w:rsidR="006D388E" w:rsidRPr="006D388E" w:rsidRDefault="006D388E" w:rsidP="006D388E">
      <w:pPr>
        <w:tabs>
          <w:tab w:val="left" w:pos="3450"/>
        </w:tabs>
        <w:spacing w:after="0" w:line="240" w:lineRule="auto"/>
        <w:ind w:left="-284" w:firstLine="28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Радость детям доставили и новогодние выездные поздравления Деда Мороза. </w:t>
      </w:r>
    </w:p>
    <w:p w:rsidR="006D388E" w:rsidRPr="006D388E" w:rsidRDefault="006D388E" w:rsidP="006D388E">
      <w:pPr>
        <w:tabs>
          <w:tab w:val="left" w:pos="3450"/>
        </w:tabs>
        <w:spacing w:after="0" w:line="240" w:lineRule="auto"/>
        <w:ind w:left="-284" w:firstLine="28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В канун Нового года в Доме культуры п. Палатка прошла Всероссийская акция «Ёлка желаний», где дети мобилизованных граждан написали на сайт желания, а руководители Администрации, учреждений и предприятий исполнили желания детей и вручили новогодние подарки. </w:t>
      </w:r>
    </w:p>
    <w:p w:rsidR="006D388E" w:rsidRPr="006D388E" w:rsidRDefault="006D388E" w:rsidP="006D388E">
      <w:pPr>
        <w:tabs>
          <w:tab w:val="left" w:pos="3450"/>
        </w:tabs>
        <w:spacing w:after="0" w:line="240" w:lineRule="auto"/>
        <w:ind w:left="-284" w:firstLine="28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 xml:space="preserve"> </w:t>
      </w:r>
    </w:p>
    <w:p w:rsidR="006D388E" w:rsidRPr="006D388E" w:rsidRDefault="006D388E" w:rsidP="006D388E">
      <w:pPr>
        <w:jc w:val="center"/>
        <w:rPr>
          <w:rFonts w:ascii="Times New Roman" w:eastAsia="Calibri" w:hAnsi="Times New Roman" w:cs="Times New Roman"/>
          <w:sz w:val="28"/>
          <w:szCs w:val="28"/>
        </w:rPr>
      </w:pPr>
      <w:r w:rsidRPr="006D388E">
        <w:rPr>
          <w:rFonts w:ascii="Times New Roman" w:eastAsia="Calibri" w:hAnsi="Times New Roman" w:cs="Times New Roman"/>
          <w:sz w:val="28"/>
          <w:szCs w:val="28"/>
          <w:lang w:val="en-US"/>
        </w:rPr>
        <w:t>V</w:t>
      </w:r>
      <w:r w:rsidRPr="006D388E">
        <w:rPr>
          <w:rFonts w:ascii="Times New Roman" w:eastAsia="Calibri" w:hAnsi="Times New Roman" w:cs="Times New Roman"/>
          <w:sz w:val="28"/>
          <w:szCs w:val="28"/>
        </w:rPr>
        <w:t>. НЕКОММЕРЧЕСКИЕ ОБЩЕСТВЕННЫЕ ОРГАНИЗАЦИИ</w:t>
      </w:r>
    </w:p>
    <w:p w:rsidR="006D388E" w:rsidRPr="006D388E" w:rsidRDefault="006D388E" w:rsidP="006D388E">
      <w:pPr>
        <w:spacing w:after="0" w:line="240" w:lineRule="auto"/>
        <w:ind w:firstLine="540"/>
        <w:jc w:val="both"/>
        <w:rPr>
          <w:rFonts w:ascii="Times New Roman" w:eastAsia="Calibri" w:hAnsi="Times New Roman" w:cs="Times New Roman"/>
          <w:sz w:val="28"/>
          <w:szCs w:val="28"/>
        </w:rPr>
      </w:pPr>
      <w:r w:rsidRPr="006D388E">
        <w:rPr>
          <w:rFonts w:ascii="Times New Roman" w:eastAsia="Calibri" w:hAnsi="Times New Roman" w:cs="Times New Roman"/>
          <w:sz w:val="28"/>
          <w:szCs w:val="28"/>
          <w:shd w:val="clear" w:color="auto" w:fill="FFFFFF"/>
        </w:rPr>
        <w:t>Благополучие коренных народов во многом зависит от поддержки региональных и муниципальных органов власти в сфере развития и сохранения культурных и духовных традиций.</w:t>
      </w:r>
      <w:r w:rsidRPr="006D388E">
        <w:rPr>
          <w:rFonts w:ascii="Times New Roman" w:eastAsia="Calibri" w:hAnsi="Times New Roman" w:cs="Times New Roman"/>
          <w:sz w:val="28"/>
          <w:szCs w:val="28"/>
        </w:rPr>
        <w:t xml:space="preserve"> </w:t>
      </w:r>
    </w:p>
    <w:p w:rsidR="006D388E" w:rsidRPr="006D388E" w:rsidRDefault="006D388E" w:rsidP="006D388E">
      <w:pPr>
        <w:spacing w:after="0" w:line="240" w:lineRule="auto"/>
        <w:ind w:firstLine="851"/>
        <w:jc w:val="both"/>
        <w:rPr>
          <w:rFonts w:ascii="Times New Roman" w:eastAsia="Calibri" w:hAnsi="Times New Roman" w:cs="Times New Roman"/>
          <w:sz w:val="28"/>
          <w:szCs w:val="28"/>
        </w:rPr>
      </w:pPr>
      <w:r w:rsidRPr="006D388E">
        <w:rPr>
          <w:rFonts w:ascii="Times New Roman" w:eastAsia="Calibri" w:hAnsi="Times New Roman" w:cs="Times New Roman"/>
          <w:sz w:val="28"/>
          <w:szCs w:val="28"/>
        </w:rPr>
        <w:t xml:space="preserve">На территории Хасынского муниципального округа осуществляет деятельность в </w:t>
      </w:r>
      <w:r w:rsidRPr="006D388E">
        <w:rPr>
          <w:rFonts w:ascii="Times New Roman" w:eastAsia="Calibri" w:hAnsi="Times New Roman" w:cs="Times New Roman"/>
          <w:sz w:val="28"/>
        </w:rPr>
        <w:t xml:space="preserve">решении социально-экономических проблем коренных народов </w:t>
      </w:r>
      <w:proofErr w:type="spellStart"/>
      <w:r w:rsidRPr="006D388E">
        <w:rPr>
          <w:rFonts w:ascii="Times New Roman" w:eastAsia="Calibri" w:hAnsi="Times New Roman" w:cs="Times New Roman"/>
          <w:sz w:val="28"/>
          <w:szCs w:val="28"/>
        </w:rPr>
        <w:t>Хасынская</w:t>
      </w:r>
      <w:proofErr w:type="spellEnd"/>
      <w:r w:rsidRPr="006D388E">
        <w:rPr>
          <w:rFonts w:ascii="Times New Roman" w:eastAsia="Calibri" w:hAnsi="Times New Roman" w:cs="Times New Roman"/>
          <w:sz w:val="28"/>
          <w:szCs w:val="28"/>
        </w:rPr>
        <w:t xml:space="preserve"> городская общественная организация малочисленных народов Севера, председателем которой является Фролова Татьяна Ивановна. </w:t>
      </w:r>
    </w:p>
    <w:p w:rsidR="006D388E" w:rsidRPr="006D388E" w:rsidRDefault="006D388E" w:rsidP="006D388E">
      <w:pPr>
        <w:spacing w:after="0" w:line="240" w:lineRule="auto"/>
        <w:ind w:firstLine="708"/>
        <w:jc w:val="both"/>
        <w:rPr>
          <w:rFonts w:ascii="Times New Roman" w:eastAsia="Calibri" w:hAnsi="Times New Roman" w:cs="Times New Roman"/>
          <w:sz w:val="28"/>
        </w:rPr>
      </w:pPr>
      <w:r w:rsidRPr="006D388E">
        <w:rPr>
          <w:rFonts w:ascii="Times New Roman" w:eastAsia="Calibri" w:hAnsi="Times New Roman" w:cs="Times New Roman"/>
          <w:sz w:val="28"/>
        </w:rPr>
        <w:t xml:space="preserve">За значительный вклад в реализацию государственной национальной политики Российской Федерации Т.И. Фролова удостоена Благодарственным письмом Федерального Агентства по делам национальности при Президенте Российской Федерации.  </w:t>
      </w:r>
    </w:p>
    <w:p w:rsidR="006D388E" w:rsidRPr="006D388E" w:rsidRDefault="006D388E" w:rsidP="006D388E">
      <w:pPr>
        <w:spacing w:after="0" w:line="240" w:lineRule="auto"/>
        <w:ind w:firstLine="851"/>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В рамках муниципальной Программы в 2024 году была оказана помощь национальному танцевальному коллективу «</w:t>
      </w:r>
      <w:proofErr w:type="spellStart"/>
      <w:r w:rsidRPr="006D388E">
        <w:rPr>
          <w:rFonts w:ascii="Times New Roman" w:eastAsia="Calibri" w:hAnsi="Times New Roman" w:cs="Times New Roman"/>
          <w:sz w:val="28"/>
          <w:szCs w:val="28"/>
          <w:lang w:eastAsia="ru-RU"/>
        </w:rPr>
        <w:t>Энэйзю</w:t>
      </w:r>
      <w:proofErr w:type="spellEnd"/>
      <w:r w:rsidRPr="006D388E">
        <w:rPr>
          <w:rFonts w:ascii="Times New Roman" w:eastAsia="Calibri" w:hAnsi="Times New Roman" w:cs="Times New Roman"/>
          <w:sz w:val="28"/>
          <w:szCs w:val="28"/>
          <w:lang w:eastAsia="ru-RU"/>
        </w:rPr>
        <w:t xml:space="preserve">» по пошиву костюмов на </w:t>
      </w:r>
      <w:r w:rsidRPr="006D388E">
        <w:rPr>
          <w:rFonts w:ascii="Times New Roman" w:eastAsia="Calibri" w:hAnsi="Times New Roman" w:cs="Times New Roman"/>
          <w:sz w:val="28"/>
          <w:szCs w:val="28"/>
        </w:rPr>
        <w:t>танцы: «Шаман», «Северный», «</w:t>
      </w:r>
      <w:proofErr w:type="spellStart"/>
      <w:r w:rsidRPr="006D388E">
        <w:rPr>
          <w:rFonts w:ascii="Times New Roman" w:eastAsia="Calibri" w:hAnsi="Times New Roman" w:cs="Times New Roman"/>
          <w:sz w:val="28"/>
          <w:szCs w:val="28"/>
        </w:rPr>
        <w:t>Нерпушки</w:t>
      </w:r>
      <w:proofErr w:type="spellEnd"/>
      <w:r w:rsidRPr="006D388E">
        <w:rPr>
          <w:rFonts w:ascii="Times New Roman" w:eastAsia="Calibri" w:hAnsi="Times New Roman" w:cs="Times New Roman"/>
          <w:sz w:val="28"/>
          <w:szCs w:val="28"/>
        </w:rPr>
        <w:t>», «</w:t>
      </w:r>
      <w:proofErr w:type="spellStart"/>
      <w:r w:rsidRPr="006D388E">
        <w:rPr>
          <w:rFonts w:ascii="Times New Roman" w:eastAsia="Calibri" w:hAnsi="Times New Roman" w:cs="Times New Roman"/>
          <w:sz w:val="28"/>
          <w:szCs w:val="28"/>
        </w:rPr>
        <w:t>Хрипучки</w:t>
      </w:r>
      <w:proofErr w:type="spellEnd"/>
      <w:r w:rsidRPr="006D388E">
        <w:rPr>
          <w:rFonts w:ascii="Times New Roman" w:eastAsia="Calibri" w:hAnsi="Times New Roman" w:cs="Times New Roman"/>
          <w:sz w:val="28"/>
          <w:szCs w:val="28"/>
        </w:rPr>
        <w:t>», «Солнце», «</w:t>
      </w:r>
      <w:proofErr w:type="spellStart"/>
      <w:r w:rsidRPr="006D388E">
        <w:rPr>
          <w:rFonts w:ascii="Times New Roman" w:eastAsia="Calibri" w:hAnsi="Times New Roman" w:cs="Times New Roman"/>
          <w:sz w:val="28"/>
          <w:szCs w:val="28"/>
        </w:rPr>
        <w:t>Чукчаночки</w:t>
      </w:r>
      <w:proofErr w:type="spellEnd"/>
      <w:r w:rsidRPr="006D388E">
        <w:rPr>
          <w:rFonts w:ascii="Times New Roman" w:eastAsia="Calibri" w:hAnsi="Times New Roman" w:cs="Times New Roman"/>
          <w:sz w:val="28"/>
          <w:szCs w:val="28"/>
        </w:rPr>
        <w:t xml:space="preserve">», которые представляют нашу организацию и наш округ на региональных праздниках и конкурсах. </w:t>
      </w:r>
    </w:p>
    <w:p w:rsidR="0087636E" w:rsidRDefault="0087636E" w:rsidP="00181EDF">
      <w:pPr>
        <w:tabs>
          <w:tab w:val="left" w:pos="2925"/>
        </w:tabs>
        <w:spacing w:after="0" w:line="240" w:lineRule="auto"/>
        <w:jc w:val="both"/>
        <w:rPr>
          <w:rFonts w:ascii="Times New Roman" w:eastAsia="Times New Roman" w:hAnsi="Times New Roman" w:cs="Times New Roman"/>
          <w:b/>
          <w:kern w:val="1"/>
          <w:sz w:val="28"/>
          <w:szCs w:val="28"/>
          <w:lang w:eastAsia="zh-CN" w:bidi="hi-IN"/>
        </w:rPr>
      </w:pPr>
    </w:p>
    <w:p w:rsidR="006D388E" w:rsidRDefault="006D388E" w:rsidP="00181EDF">
      <w:pPr>
        <w:tabs>
          <w:tab w:val="left" w:pos="2925"/>
        </w:tabs>
        <w:spacing w:after="0" w:line="240" w:lineRule="auto"/>
        <w:jc w:val="both"/>
        <w:rPr>
          <w:rFonts w:ascii="Times New Roman" w:eastAsia="Times New Roman" w:hAnsi="Times New Roman" w:cs="Times New Roman"/>
          <w:b/>
          <w:kern w:val="1"/>
          <w:sz w:val="28"/>
          <w:szCs w:val="28"/>
          <w:lang w:eastAsia="zh-CN" w:bidi="hi-IN"/>
        </w:rPr>
      </w:pPr>
      <w:r>
        <w:rPr>
          <w:rFonts w:ascii="Times New Roman" w:eastAsia="Times New Roman" w:hAnsi="Times New Roman" w:cs="Times New Roman"/>
          <w:b/>
          <w:kern w:val="1"/>
          <w:sz w:val="28"/>
          <w:szCs w:val="28"/>
          <w:lang w:eastAsia="zh-CN" w:bidi="hi-IN"/>
        </w:rPr>
        <w:t>М</w:t>
      </w:r>
      <w:r w:rsidRPr="006D388E">
        <w:rPr>
          <w:rFonts w:ascii="Times New Roman" w:eastAsia="Times New Roman" w:hAnsi="Times New Roman" w:cs="Times New Roman"/>
          <w:b/>
          <w:kern w:val="1"/>
          <w:sz w:val="28"/>
          <w:szCs w:val="28"/>
          <w:lang w:eastAsia="zh-CN" w:bidi="hi-IN"/>
        </w:rPr>
        <w:t>олодежная политика</w:t>
      </w:r>
    </w:p>
    <w:p w:rsidR="006D388E" w:rsidRDefault="006D388E" w:rsidP="00181EDF">
      <w:pPr>
        <w:tabs>
          <w:tab w:val="left" w:pos="2925"/>
        </w:tabs>
        <w:spacing w:after="0" w:line="240" w:lineRule="auto"/>
        <w:jc w:val="both"/>
        <w:rPr>
          <w:rFonts w:ascii="Times New Roman" w:eastAsia="Times New Roman" w:hAnsi="Times New Roman" w:cs="Times New Roman"/>
          <w:b/>
          <w:kern w:val="1"/>
          <w:sz w:val="28"/>
          <w:szCs w:val="28"/>
          <w:lang w:eastAsia="zh-CN" w:bidi="hi-IN"/>
        </w:rPr>
      </w:pPr>
    </w:p>
    <w:p w:rsidR="006D388E" w:rsidRPr="006D388E" w:rsidRDefault="006D388E" w:rsidP="006D388E">
      <w:pPr>
        <w:spacing w:after="0" w:line="240" w:lineRule="auto"/>
        <w:ind w:left="-284" w:firstLine="644"/>
        <w:jc w:val="both"/>
        <w:rPr>
          <w:rFonts w:ascii="Times New Roman" w:eastAsia="Calibri" w:hAnsi="Times New Roman" w:cs="Times New Roman"/>
          <w:color w:val="000000"/>
          <w:sz w:val="28"/>
          <w:szCs w:val="28"/>
          <w:lang w:eastAsia="ru-RU"/>
        </w:rPr>
      </w:pPr>
      <w:r w:rsidRPr="006D388E">
        <w:rPr>
          <w:rFonts w:ascii="Times New Roman" w:eastAsia="Calibri" w:hAnsi="Times New Roman" w:cs="Times New Roman"/>
          <w:color w:val="000000"/>
          <w:sz w:val="28"/>
          <w:szCs w:val="28"/>
          <w:lang w:eastAsia="ar-SA"/>
        </w:rPr>
        <w:t>На протяжении 18 лет на территории Хасынского округа действует муниципальная программа «Дом для молодой семьи»,</w:t>
      </w:r>
      <w:r w:rsidRPr="006D388E">
        <w:rPr>
          <w:rFonts w:ascii="Times New Roman" w:eastAsia="Calibri" w:hAnsi="Times New Roman" w:cs="Times New Roman"/>
          <w:bCs/>
          <w:iCs/>
          <w:sz w:val="28"/>
          <w:szCs w:val="28"/>
          <w:lang w:eastAsia="ru-RU"/>
        </w:rPr>
        <w:t xml:space="preserve"> утвержденная постановлением Администрации ХГО </w:t>
      </w:r>
      <w:r w:rsidRPr="006D388E">
        <w:rPr>
          <w:rFonts w:ascii="Times New Roman" w:eastAsia="Calibri" w:hAnsi="Times New Roman" w:cs="Times New Roman"/>
          <w:sz w:val="28"/>
          <w:szCs w:val="28"/>
          <w:lang w:eastAsia="ru-RU"/>
        </w:rPr>
        <w:t>«Об утверждении муниципальной программы «Дом для молодой семьи» от 16.05.2017 № 525</w:t>
      </w:r>
      <w:r w:rsidRPr="006D388E">
        <w:rPr>
          <w:rFonts w:ascii="Times New Roman" w:eastAsia="Calibri" w:hAnsi="Times New Roman" w:cs="Times New Roman"/>
          <w:color w:val="000000"/>
          <w:sz w:val="28"/>
          <w:szCs w:val="28"/>
          <w:lang w:eastAsia="ar-SA"/>
        </w:rPr>
        <w:t xml:space="preserve"> по предоставлению государственной поддержки в решении жилищной проблемы молодым семьям. </w:t>
      </w:r>
      <w:r w:rsidRPr="006D388E">
        <w:rPr>
          <w:rFonts w:ascii="Times New Roman" w:eastAsia="Calibri" w:hAnsi="Times New Roman" w:cs="Times New Roman"/>
          <w:color w:val="000000"/>
          <w:sz w:val="28"/>
          <w:szCs w:val="28"/>
          <w:lang w:eastAsia="ru-RU"/>
        </w:rPr>
        <w:lastRenderedPageBreak/>
        <w:t xml:space="preserve">Одним из важных условий эффективной реализации Программы является системное взаимодействие между Министерством внутренней и информационной политики, Департаментом молодежной политики Магаданской области, межведомственное взаимодействие между структурными подразделениями Администрации, учреждениями и предприятиями округа.  </w:t>
      </w:r>
    </w:p>
    <w:p w:rsidR="006D388E" w:rsidRPr="006D388E" w:rsidRDefault="006D388E" w:rsidP="006D388E">
      <w:pPr>
        <w:spacing w:after="0" w:line="240" w:lineRule="auto"/>
        <w:ind w:left="-284" w:firstLine="644"/>
        <w:jc w:val="both"/>
        <w:rPr>
          <w:rFonts w:ascii="Times New Roman" w:eastAsia="Calibri" w:hAnsi="Times New Roman" w:cs="Times New Roman"/>
          <w:color w:val="000000"/>
          <w:sz w:val="28"/>
          <w:szCs w:val="28"/>
          <w:lang w:eastAsia="ar-SA"/>
        </w:rPr>
      </w:pPr>
      <w:r w:rsidRPr="006D388E">
        <w:rPr>
          <w:rFonts w:ascii="Times New Roman" w:eastAsia="Calibri" w:hAnsi="Times New Roman" w:cs="Times New Roman"/>
          <w:color w:val="000000"/>
          <w:sz w:val="28"/>
          <w:szCs w:val="28"/>
          <w:lang w:eastAsia="ar-SA"/>
        </w:rPr>
        <w:t>Регулярно с семьями</w:t>
      </w:r>
      <w:r w:rsidRPr="006D388E">
        <w:rPr>
          <w:rFonts w:ascii="Times New Roman" w:eastAsia="Calibri" w:hAnsi="Times New Roman" w:cs="Times New Roman"/>
          <w:sz w:val="28"/>
          <w:szCs w:val="28"/>
          <w:lang w:eastAsia="ar-SA"/>
        </w:rPr>
        <w:t xml:space="preserve"> ведется </w:t>
      </w:r>
      <w:r w:rsidRPr="006D388E">
        <w:rPr>
          <w:rFonts w:ascii="Times New Roman" w:eastAsia="Calibri" w:hAnsi="Times New Roman" w:cs="Times New Roman"/>
          <w:color w:val="000000"/>
          <w:sz w:val="28"/>
          <w:szCs w:val="28"/>
          <w:lang w:eastAsia="ar-SA"/>
        </w:rPr>
        <w:t xml:space="preserve">консультативная и </w:t>
      </w:r>
      <w:r w:rsidRPr="006D388E">
        <w:rPr>
          <w:rFonts w:ascii="Times New Roman" w:eastAsia="Calibri" w:hAnsi="Times New Roman" w:cs="Times New Roman"/>
          <w:sz w:val="28"/>
          <w:szCs w:val="28"/>
          <w:lang w:eastAsia="ar-SA"/>
        </w:rPr>
        <w:t>разъяснительная</w:t>
      </w:r>
      <w:r w:rsidRPr="006D388E">
        <w:rPr>
          <w:rFonts w:ascii="Times New Roman" w:eastAsia="Calibri" w:hAnsi="Times New Roman" w:cs="Times New Roman"/>
          <w:color w:val="000000"/>
          <w:sz w:val="28"/>
          <w:szCs w:val="28"/>
          <w:lang w:eastAsia="ar-SA"/>
        </w:rPr>
        <w:t xml:space="preserve"> работа, информация о Программе размещается в еженедельной газете «Заря Севера», на сайте муниципального образования и в </w:t>
      </w:r>
      <w:proofErr w:type="spellStart"/>
      <w:r w:rsidRPr="006D388E">
        <w:rPr>
          <w:rFonts w:ascii="Times New Roman" w:eastAsia="Calibri" w:hAnsi="Times New Roman" w:cs="Times New Roman"/>
          <w:color w:val="000000"/>
          <w:sz w:val="28"/>
          <w:szCs w:val="28"/>
          <w:lang w:eastAsia="ar-SA"/>
        </w:rPr>
        <w:t>соцсетях</w:t>
      </w:r>
      <w:proofErr w:type="spellEnd"/>
      <w:r w:rsidRPr="006D388E">
        <w:rPr>
          <w:rFonts w:ascii="Times New Roman" w:eastAsia="Calibri" w:hAnsi="Times New Roman" w:cs="Times New Roman"/>
          <w:color w:val="000000"/>
          <w:sz w:val="28"/>
          <w:szCs w:val="28"/>
          <w:lang w:eastAsia="ar-SA"/>
        </w:rPr>
        <w:t xml:space="preserve">. </w:t>
      </w:r>
    </w:p>
    <w:p w:rsidR="006D388E" w:rsidRPr="006D388E" w:rsidRDefault="006D388E" w:rsidP="006D388E">
      <w:pPr>
        <w:spacing w:after="0" w:line="276" w:lineRule="auto"/>
        <w:ind w:left="-284" w:firstLine="644"/>
        <w:jc w:val="both"/>
        <w:rPr>
          <w:rFonts w:ascii="Times New Roman" w:eastAsia="Calibri" w:hAnsi="Times New Roman" w:cs="Times New Roman"/>
          <w:bCs/>
          <w:sz w:val="28"/>
          <w:szCs w:val="28"/>
          <w:lang w:eastAsia="ru-RU"/>
        </w:rPr>
      </w:pPr>
      <w:r w:rsidRPr="006D388E">
        <w:rPr>
          <w:rFonts w:ascii="Times New Roman" w:eastAsia="Calibri" w:hAnsi="Times New Roman" w:cs="Times New Roman"/>
          <w:bCs/>
          <w:sz w:val="28"/>
          <w:szCs w:val="28"/>
          <w:lang w:eastAsia="ru-RU"/>
        </w:rPr>
        <w:t>В 2024 году проведено 10 консультаций для молодых семей в возрасте до 35-ти лет о действии Программы и правильной подаче документов для участия в Программе. Одна семья получила выплату в сумме 378 тысяч рублей, 1 семья стала участником программы «Дом для молодой семьи», обе семьи получили Сертификаты и памятные подарки в торжественной обстановке.</w:t>
      </w:r>
    </w:p>
    <w:p w:rsidR="006D388E" w:rsidRPr="006D388E" w:rsidRDefault="006D388E" w:rsidP="006D388E">
      <w:pPr>
        <w:spacing w:after="0" w:line="276" w:lineRule="auto"/>
        <w:ind w:left="-284" w:firstLine="644"/>
        <w:jc w:val="both"/>
        <w:rPr>
          <w:rFonts w:ascii="Times New Roman" w:eastAsia="Calibri" w:hAnsi="Times New Roman" w:cs="Times New Roman"/>
          <w:sz w:val="28"/>
          <w:szCs w:val="28"/>
          <w:lang w:eastAsia="ar-SA"/>
        </w:rPr>
      </w:pPr>
      <w:r w:rsidRPr="006D388E">
        <w:rPr>
          <w:rFonts w:ascii="Times New Roman" w:eastAsia="Calibri" w:hAnsi="Times New Roman" w:cs="Times New Roman"/>
          <w:bCs/>
          <w:sz w:val="28"/>
          <w:szCs w:val="28"/>
          <w:lang w:eastAsia="ru-RU"/>
        </w:rPr>
        <w:t xml:space="preserve">На 2025 год сумма социальной выплаты для семьи составит 396 900,0 рублей, на 2026 год семья из 4-х человек получит выплату 680 тысяч рублей. </w:t>
      </w:r>
      <w:r w:rsidRPr="006D388E">
        <w:rPr>
          <w:rFonts w:ascii="Times New Roman" w:eastAsia="Calibri" w:hAnsi="Times New Roman" w:cs="Times New Roman"/>
          <w:sz w:val="28"/>
          <w:szCs w:val="28"/>
          <w:lang w:eastAsia="ar-SA"/>
        </w:rPr>
        <w:t xml:space="preserve">Выполнение мероприятий данной Программы позволит и далее обеспечить жильем молодые семьи, укрепить семейные отношения и улучшить демографическую ситуацию в округе. </w:t>
      </w:r>
    </w:p>
    <w:p w:rsidR="006D388E" w:rsidRPr="006D388E" w:rsidRDefault="006D388E" w:rsidP="006D388E">
      <w:pPr>
        <w:spacing w:after="0" w:line="276" w:lineRule="auto"/>
        <w:ind w:left="-284" w:firstLine="644"/>
        <w:jc w:val="both"/>
        <w:rPr>
          <w:rFonts w:ascii="Times New Roman" w:eastAsia="Calibri" w:hAnsi="Times New Roman" w:cs="Times New Roman"/>
          <w:sz w:val="28"/>
          <w:szCs w:val="28"/>
          <w:lang w:eastAsia="ru-RU"/>
        </w:rPr>
      </w:pPr>
      <w:r w:rsidRPr="006D388E">
        <w:rPr>
          <w:rFonts w:ascii="Times New Roman" w:eastAsia="Calibri" w:hAnsi="Times New Roman" w:cs="Times New Roman"/>
          <w:sz w:val="28"/>
          <w:szCs w:val="28"/>
          <w:lang w:eastAsia="ru-RU"/>
        </w:rPr>
        <w:t>Мероприятия по вовлечению молодежи в общественную деятельность реализуются в рамках муниципальной программы «</w:t>
      </w:r>
      <w:proofErr w:type="spellStart"/>
      <w:r w:rsidRPr="006D388E">
        <w:rPr>
          <w:rFonts w:ascii="Times New Roman" w:eastAsia="Calibri" w:hAnsi="Times New Roman" w:cs="Times New Roman"/>
          <w:sz w:val="28"/>
          <w:szCs w:val="28"/>
          <w:lang w:eastAsia="ru-RU"/>
        </w:rPr>
        <w:t>Гражданско</w:t>
      </w:r>
      <w:proofErr w:type="spellEnd"/>
      <w:r w:rsidRPr="006D388E">
        <w:rPr>
          <w:rFonts w:ascii="Times New Roman" w:eastAsia="Calibri" w:hAnsi="Times New Roman" w:cs="Times New Roman"/>
          <w:sz w:val="28"/>
          <w:szCs w:val="28"/>
          <w:lang w:eastAsia="ru-RU"/>
        </w:rPr>
        <w:t xml:space="preserve"> – патриотическое воспитание граждан Хасынского муниципального круга» и направлена на создание условий для гражданского становления, духовно-нравственного развития и правового воспитания молодежи, формирование у молодых людей активной жизненной позиции, пропаганду здорового образа жизни, профилактику асоциального поведения в молодежной среде.  </w:t>
      </w:r>
    </w:p>
    <w:p w:rsidR="006D388E" w:rsidRPr="00AF065C" w:rsidRDefault="006D388E" w:rsidP="00181EDF">
      <w:pPr>
        <w:tabs>
          <w:tab w:val="left" w:pos="2925"/>
        </w:tabs>
        <w:spacing w:after="0" w:line="240" w:lineRule="auto"/>
        <w:jc w:val="both"/>
        <w:rPr>
          <w:rFonts w:ascii="Times New Roman" w:eastAsia="Times New Roman" w:hAnsi="Times New Roman" w:cs="Times New Roman"/>
          <w:b/>
          <w:kern w:val="1"/>
          <w:sz w:val="28"/>
          <w:szCs w:val="28"/>
          <w:lang w:eastAsia="zh-CN" w:bidi="hi-IN"/>
        </w:rPr>
      </w:pPr>
    </w:p>
    <w:p w:rsidR="009B61C5" w:rsidRDefault="00262895" w:rsidP="00AF065C">
      <w:pPr>
        <w:spacing w:after="0" w:line="240" w:lineRule="auto"/>
        <w:ind w:left="-284" w:firstLine="851"/>
        <w:jc w:val="both"/>
        <w:rPr>
          <w:rFonts w:ascii="Times New Roman" w:eastAsia="Times New Roman" w:hAnsi="Times New Roman" w:cs="Times New Roman"/>
          <w:b/>
          <w:kern w:val="1"/>
          <w:sz w:val="28"/>
          <w:szCs w:val="28"/>
          <w:lang w:eastAsia="zh-CN" w:bidi="hi-IN"/>
        </w:rPr>
      </w:pPr>
      <w:r>
        <w:rPr>
          <w:rFonts w:ascii="Times New Roman" w:eastAsia="Times New Roman" w:hAnsi="Times New Roman" w:cs="Times New Roman"/>
          <w:b/>
          <w:kern w:val="1"/>
          <w:sz w:val="28"/>
          <w:szCs w:val="28"/>
          <w:lang w:eastAsia="zh-CN" w:bidi="hi-IN"/>
        </w:rPr>
        <w:t xml:space="preserve"> </w:t>
      </w:r>
      <w:r w:rsidR="009B61C5" w:rsidRPr="00AF065C">
        <w:rPr>
          <w:rFonts w:ascii="Times New Roman" w:eastAsia="Times New Roman" w:hAnsi="Times New Roman" w:cs="Times New Roman"/>
          <w:b/>
          <w:kern w:val="1"/>
          <w:sz w:val="28"/>
          <w:szCs w:val="28"/>
          <w:lang w:eastAsia="zh-CN" w:bidi="hi-IN"/>
        </w:rPr>
        <w:t xml:space="preserve">Профилактика </w:t>
      </w:r>
      <w:r w:rsidR="009B2BFF" w:rsidRPr="00AF065C">
        <w:rPr>
          <w:rFonts w:ascii="Times New Roman" w:eastAsia="Times New Roman" w:hAnsi="Times New Roman" w:cs="Times New Roman"/>
          <w:b/>
          <w:kern w:val="1"/>
          <w:sz w:val="28"/>
          <w:szCs w:val="28"/>
          <w:lang w:eastAsia="zh-CN" w:bidi="hi-IN"/>
        </w:rPr>
        <w:t xml:space="preserve">безнадзорности и правонарушений </w:t>
      </w:r>
      <w:r w:rsidR="009B61C5" w:rsidRPr="00AF065C">
        <w:rPr>
          <w:rFonts w:ascii="Times New Roman" w:eastAsia="Times New Roman" w:hAnsi="Times New Roman" w:cs="Times New Roman"/>
          <w:b/>
          <w:kern w:val="1"/>
          <w:sz w:val="28"/>
          <w:szCs w:val="28"/>
          <w:lang w:eastAsia="zh-CN" w:bidi="hi-IN"/>
        </w:rPr>
        <w:t>несовершеннолетних</w:t>
      </w:r>
    </w:p>
    <w:p w:rsidR="006D388E" w:rsidRDefault="006D388E" w:rsidP="00AF065C">
      <w:pPr>
        <w:spacing w:after="0" w:line="240" w:lineRule="auto"/>
        <w:ind w:left="-284" w:firstLine="851"/>
        <w:jc w:val="both"/>
        <w:rPr>
          <w:rFonts w:ascii="Times New Roman" w:eastAsia="Times New Roman" w:hAnsi="Times New Roman" w:cs="Times New Roman"/>
          <w:b/>
          <w:kern w:val="1"/>
          <w:sz w:val="28"/>
          <w:szCs w:val="28"/>
          <w:lang w:eastAsia="zh-CN" w:bidi="hi-IN"/>
        </w:rPr>
      </w:pPr>
    </w:p>
    <w:p w:rsidR="00CE5660" w:rsidRPr="00CE5660" w:rsidRDefault="00CE5660" w:rsidP="00CE5660">
      <w:pPr>
        <w:widowControl w:val="0"/>
        <w:suppressAutoHyphens/>
        <w:spacing w:after="0" w:line="240" w:lineRule="auto"/>
        <w:ind w:firstLine="72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В настоящее время в </w:t>
      </w:r>
      <w:proofErr w:type="spellStart"/>
      <w:r w:rsidRPr="00CE5660">
        <w:rPr>
          <w:rFonts w:ascii="Times New Roman" w:eastAsia="Arial Unicode MS" w:hAnsi="Times New Roman" w:cs="Times New Roman"/>
          <w:sz w:val="28"/>
          <w:szCs w:val="28"/>
          <w:lang w:eastAsia="hi-IN" w:bidi="hi-IN"/>
        </w:rPr>
        <w:t>Хасынском</w:t>
      </w:r>
      <w:proofErr w:type="spellEnd"/>
      <w:r w:rsidRPr="00CE5660">
        <w:rPr>
          <w:rFonts w:ascii="Times New Roman" w:eastAsia="Arial Unicode MS" w:hAnsi="Times New Roman" w:cs="Times New Roman"/>
          <w:sz w:val="28"/>
          <w:szCs w:val="28"/>
          <w:lang w:eastAsia="hi-IN" w:bidi="hi-IN"/>
        </w:rPr>
        <w:t xml:space="preserve"> городском округе проживают 1202 несовершеннолетних:</w:t>
      </w:r>
    </w:p>
    <w:p w:rsidR="00CE5660" w:rsidRPr="00CE5660" w:rsidRDefault="00CE5660" w:rsidP="00CE5660">
      <w:pPr>
        <w:widowControl w:val="0"/>
        <w:suppressAutoHyphens/>
        <w:spacing w:after="0" w:line="240" w:lineRule="auto"/>
        <w:ind w:firstLine="72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от 0 до 6 лет 11 мес. 29 </w:t>
      </w:r>
      <w:proofErr w:type="spellStart"/>
      <w:r w:rsidRPr="00CE5660">
        <w:rPr>
          <w:rFonts w:ascii="Times New Roman" w:eastAsia="Arial Unicode MS" w:hAnsi="Times New Roman" w:cs="Times New Roman"/>
          <w:sz w:val="28"/>
          <w:szCs w:val="28"/>
          <w:lang w:eastAsia="hi-IN" w:bidi="hi-IN"/>
        </w:rPr>
        <w:t>дн</w:t>
      </w:r>
      <w:proofErr w:type="spellEnd"/>
      <w:r w:rsidRPr="00CE5660">
        <w:rPr>
          <w:rFonts w:ascii="Times New Roman" w:eastAsia="Arial Unicode MS" w:hAnsi="Times New Roman" w:cs="Times New Roman"/>
          <w:sz w:val="28"/>
          <w:szCs w:val="28"/>
          <w:lang w:eastAsia="hi-IN" w:bidi="hi-IN"/>
        </w:rPr>
        <w:t>. – 397 человека,</w:t>
      </w:r>
    </w:p>
    <w:p w:rsidR="00CE5660" w:rsidRPr="00CE5660" w:rsidRDefault="00CE5660" w:rsidP="00CE5660">
      <w:pPr>
        <w:widowControl w:val="0"/>
        <w:suppressAutoHyphens/>
        <w:spacing w:after="0" w:line="240" w:lineRule="auto"/>
        <w:ind w:firstLine="72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от 7 до 14 лет 11 мес. 29 </w:t>
      </w:r>
      <w:proofErr w:type="spellStart"/>
      <w:r w:rsidRPr="00CE5660">
        <w:rPr>
          <w:rFonts w:ascii="Times New Roman" w:eastAsia="Arial Unicode MS" w:hAnsi="Times New Roman" w:cs="Times New Roman"/>
          <w:sz w:val="28"/>
          <w:szCs w:val="28"/>
          <w:lang w:eastAsia="hi-IN" w:bidi="hi-IN"/>
        </w:rPr>
        <w:t>дн</w:t>
      </w:r>
      <w:proofErr w:type="spellEnd"/>
      <w:r w:rsidRPr="00CE5660">
        <w:rPr>
          <w:rFonts w:ascii="Times New Roman" w:eastAsia="Arial Unicode MS" w:hAnsi="Times New Roman" w:cs="Times New Roman"/>
          <w:sz w:val="28"/>
          <w:szCs w:val="28"/>
          <w:lang w:eastAsia="hi-IN" w:bidi="hi-IN"/>
        </w:rPr>
        <w:t>. – 589 человека,</w:t>
      </w:r>
    </w:p>
    <w:p w:rsidR="00CE5660" w:rsidRPr="00CE5660" w:rsidRDefault="00CE5660" w:rsidP="00CE5660">
      <w:pPr>
        <w:widowControl w:val="0"/>
        <w:suppressAutoHyphens/>
        <w:spacing w:after="0" w:line="240" w:lineRule="auto"/>
        <w:ind w:firstLine="72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от 15 до 17 лет 11 мес. 29 </w:t>
      </w:r>
      <w:proofErr w:type="spellStart"/>
      <w:r w:rsidRPr="00CE5660">
        <w:rPr>
          <w:rFonts w:ascii="Times New Roman" w:eastAsia="Arial Unicode MS" w:hAnsi="Times New Roman" w:cs="Times New Roman"/>
          <w:sz w:val="28"/>
          <w:szCs w:val="28"/>
          <w:lang w:eastAsia="hi-IN" w:bidi="hi-IN"/>
        </w:rPr>
        <w:t>дн</w:t>
      </w:r>
      <w:proofErr w:type="spellEnd"/>
      <w:r w:rsidRPr="00CE5660">
        <w:rPr>
          <w:rFonts w:ascii="Times New Roman" w:eastAsia="Arial Unicode MS" w:hAnsi="Times New Roman" w:cs="Times New Roman"/>
          <w:sz w:val="28"/>
          <w:szCs w:val="28"/>
          <w:lang w:eastAsia="hi-IN" w:bidi="hi-IN"/>
        </w:rPr>
        <w:t>. – 216 человека.</w:t>
      </w:r>
    </w:p>
    <w:p w:rsidR="00CE5660" w:rsidRPr="00CE5660" w:rsidRDefault="00CE5660" w:rsidP="00CE5660">
      <w:pPr>
        <w:widowControl w:val="0"/>
        <w:suppressAutoHyphens/>
        <w:spacing w:after="0" w:line="240" w:lineRule="auto"/>
        <w:ind w:firstLine="72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Среди профилактических мер по предупреждению безнадзорности и правонарушений несовершеннолетних, защите их прав, предпринимаются следующие виды практических действий:</w:t>
      </w:r>
    </w:p>
    <w:p w:rsidR="00CE5660" w:rsidRPr="00CE5660" w:rsidRDefault="00CE5660" w:rsidP="00CE5660">
      <w:pPr>
        <w:widowControl w:val="0"/>
        <w:tabs>
          <w:tab w:val="left" w:pos="0"/>
          <w:tab w:val="left" w:pos="40"/>
        </w:tabs>
        <w:suppressAutoHyphens/>
        <w:spacing w:after="0" w:line="240" w:lineRule="auto"/>
        <w:ind w:hanging="4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рассмотрение на заседаниях комиссии дел безнадзорных несовершеннолетних совместно с их родителями и педагогами;</w:t>
      </w:r>
    </w:p>
    <w:p w:rsidR="00CE5660" w:rsidRPr="00CE5660" w:rsidRDefault="00CE5660" w:rsidP="00CE5660">
      <w:pPr>
        <w:widowControl w:val="0"/>
        <w:tabs>
          <w:tab w:val="left" w:pos="40"/>
          <w:tab w:val="left" w:pos="174"/>
        </w:tabs>
        <w:suppressAutoHyphens/>
        <w:spacing w:after="0" w:line="240" w:lineRule="auto"/>
        <w:ind w:hanging="4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постановка на индивидуальный профилактический учёт;</w:t>
      </w:r>
    </w:p>
    <w:p w:rsidR="00CE5660" w:rsidRPr="00CE5660" w:rsidRDefault="00CE5660" w:rsidP="00CE5660">
      <w:pPr>
        <w:widowControl w:val="0"/>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посещение семей и несовершеннолетних на дому;</w:t>
      </w:r>
    </w:p>
    <w:p w:rsidR="00CE5660" w:rsidRPr="00CE5660" w:rsidRDefault="00CE5660" w:rsidP="00CE5660">
      <w:pPr>
        <w:widowControl w:val="0"/>
        <w:tabs>
          <w:tab w:val="left" w:pos="40"/>
          <w:tab w:val="left" w:pos="170"/>
        </w:tabs>
        <w:suppressAutoHyphens/>
        <w:spacing w:after="0" w:line="240" w:lineRule="auto"/>
        <w:ind w:hanging="4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трудоустройство;</w:t>
      </w:r>
    </w:p>
    <w:p w:rsidR="00CE5660" w:rsidRPr="00CE5660" w:rsidRDefault="00CE5660" w:rsidP="00CE5660">
      <w:pPr>
        <w:widowControl w:val="0"/>
        <w:tabs>
          <w:tab w:val="left" w:pos="40"/>
          <w:tab w:val="left" w:pos="174"/>
        </w:tabs>
        <w:suppressAutoHyphens/>
        <w:spacing w:after="0" w:line="240" w:lineRule="auto"/>
        <w:ind w:hanging="4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lastRenderedPageBreak/>
        <w:t>- участие в рейдовых мероприятиях;</w:t>
      </w:r>
    </w:p>
    <w:p w:rsidR="00CE5660" w:rsidRPr="00CE5660" w:rsidRDefault="00CE5660" w:rsidP="00CE5660">
      <w:pPr>
        <w:widowControl w:val="0"/>
        <w:tabs>
          <w:tab w:val="left" w:pos="40"/>
          <w:tab w:val="left" w:pos="242"/>
        </w:tabs>
        <w:suppressAutoHyphens/>
        <w:spacing w:after="0" w:line="240" w:lineRule="auto"/>
        <w:ind w:hanging="4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участие в организации летнего отдыха несовершеннолетних, состоящих на учёте в комиссии.</w:t>
      </w:r>
    </w:p>
    <w:p w:rsidR="00CE5660" w:rsidRPr="00CE5660" w:rsidRDefault="00CE5660" w:rsidP="00CE5660">
      <w:pPr>
        <w:widowControl w:val="0"/>
        <w:suppressAutoHyphens/>
        <w:spacing w:after="0" w:line="240" w:lineRule="auto"/>
        <w:ind w:firstLine="680"/>
        <w:jc w:val="both"/>
        <w:rPr>
          <w:rFonts w:ascii="Times New Roman" w:eastAsia="Times New Roman" w:hAnsi="Times New Roman" w:cs="Times New Roman"/>
          <w:iCs/>
          <w:sz w:val="28"/>
          <w:szCs w:val="28"/>
          <w:lang w:eastAsia="ru-RU"/>
        </w:rPr>
      </w:pPr>
      <w:r w:rsidRPr="00CE5660">
        <w:rPr>
          <w:rFonts w:ascii="Times New Roman" w:eastAsia="Times New Roman" w:hAnsi="Times New Roman" w:cs="Times New Roman"/>
          <w:sz w:val="28"/>
          <w:szCs w:val="28"/>
          <w:lang w:eastAsia="ru-RU"/>
        </w:rPr>
        <w:t>Комиссией проведено 35 заседаний. Поступило в комиссию для рассмотрения 75 протоколов всего, из них рассмотрено – 75, в отношении несовершеннолетн</w:t>
      </w:r>
      <w:r>
        <w:rPr>
          <w:rFonts w:ascii="Times New Roman" w:eastAsia="Times New Roman" w:hAnsi="Times New Roman" w:cs="Times New Roman"/>
          <w:sz w:val="28"/>
          <w:szCs w:val="28"/>
          <w:lang w:eastAsia="ru-RU"/>
        </w:rPr>
        <w:t>их рассмотрено протоколов – 22</w:t>
      </w:r>
      <w:r w:rsidRPr="00CE5660">
        <w:rPr>
          <w:rFonts w:ascii="Times New Roman" w:eastAsia="Times New Roman" w:hAnsi="Times New Roman" w:cs="Times New Roman"/>
          <w:sz w:val="28"/>
          <w:szCs w:val="28"/>
          <w:lang w:eastAsia="ru-RU"/>
        </w:rPr>
        <w:t>, выездных заседаний – 10.</w:t>
      </w:r>
    </w:p>
    <w:p w:rsidR="00CE5660" w:rsidRPr="00CE5660" w:rsidRDefault="00CE5660" w:rsidP="00CE5660">
      <w:pPr>
        <w:widowControl w:val="0"/>
        <w:suppressAutoHyphens/>
        <w:spacing w:after="0" w:line="240" w:lineRule="auto"/>
        <w:ind w:firstLine="680"/>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suppressAutoHyphens/>
        <w:spacing w:after="0" w:line="240" w:lineRule="auto"/>
        <w:ind w:firstLine="680"/>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По статьям рассмотрено:</w:t>
      </w:r>
    </w:p>
    <w:p w:rsidR="00CE5660" w:rsidRPr="00CE5660" w:rsidRDefault="00CE5660" w:rsidP="00CE5660">
      <w:pPr>
        <w:widowControl w:val="0"/>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- 51– по ч. 1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tabs>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- 1– по ч. 1 ст. 19.3 КоАП РФ: н</w:t>
      </w:r>
      <w:r w:rsidRPr="00CE5660">
        <w:rPr>
          <w:rFonts w:ascii="Times New Roman" w:eastAsia="Calibri" w:hAnsi="Times New Roman" w:cs="Times New Roman"/>
          <w:sz w:val="28"/>
          <w:szCs w:val="28"/>
          <w:lang w:eastAsia="hi-IN" w:bidi="hi-IN"/>
        </w:rPr>
        <w:t>еповиновение законному распоряжению или требованию сотрудника полиции.</w:t>
      </w:r>
    </w:p>
    <w:p w:rsidR="00CE5660" w:rsidRPr="00CE5660" w:rsidRDefault="00CE5660" w:rsidP="00CE5660">
      <w:pPr>
        <w:widowControl w:val="0"/>
        <w:tabs>
          <w:tab w:val="left" w:pos="150"/>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tabs>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- 1– по ст. 19.16 КоАП РФ: умышленные уничтожение или порча документа, удостоверяющего личность гражданина (паспорта).</w:t>
      </w: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tabs>
          <w:tab w:val="left" w:pos="154"/>
        </w:tabs>
        <w:suppressAutoHyphens/>
        <w:spacing w:after="0" w:line="240" w:lineRule="auto"/>
        <w:jc w:val="both"/>
        <w:rPr>
          <w:rFonts w:ascii="Times New Roman" w:eastAsia="Calibri"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w:t>
      </w:r>
      <w:proofErr w:type="gramStart"/>
      <w:r w:rsidRPr="00CE5660">
        <w:rPr>
          <w:rFonts w:ascii="Times New Roman" w:eastAsia="Arial Unicode MS" w:hAnsi="Times New Roman" w:cs="Times New Roman"/>
          <w:sz w:val="28"/>
          <w:szCs w:val="28"/>
          <w:lang w:eastAsia="hi-IN" w:bidi="hi-IN"/>
        </w:rPr>
        <w:t>1  -</w:t>
      </w:r>
      <w:proofErr w:type="gramEnd"/>
      <w:r w:rsidRPr="00CE5660">
        <w:rPr>
          <w:rFonts w:ascii="Times New Roman" w:eastAsia="Arial Unicode MS" w:hAnsi="Times New Roman" w:cs="Times New Roman"/>
          <w:sz w:val="28"/>
          <w:szCs w:val="28"/>
          <w:lang w:eastAsia="hi-IN" w:bidi="hi-IN"/>
        </w:rPr>
        <w:t xml:space="preserve"> по ч. 1 ст. 20.20 КоАП РФ: п</w:t>
      </w:r>
      <w:r w:rsidRPr="00CE5660">
        <w:rPr>
          <w:rFonts w:ascii="Times New Roman" w:eastAsia="Calibri" w:hAnsi="Times New Roman" w:cs="Times New Roman"/>
          <w:sz w:val="28"/>
          <w:szCs w:val="28"/>
          <w:lang w:eastAsia="hi-IN" w:bidi="hi-IN"/>
        </w:rPr>
        <w:t>отребление (распитие) алкогольной продукции в местах, запрещенных федеральным законом.</w:t>
      </w: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tabs>
          <w:tab w:val="left" w:pos="154"/>
        </w:tabs>
        <w:suppressAutoHyphens/>
        <w:spacing w:after="0" w:line="240" w:lineRule="auto"/>
        <w:jc w:val="both"/>
        <w:rPr>
          <w:rFonts w:ascii="Times New Roman" w:eastAsia="Calibri"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- 1 - по ст. 20.21 КоАП РФ: появление в общественных местах в состоянии опьянения, оскорбляющем человеческое достоинство и общественную нравственность.</w:t>
      </w: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- 17– по главе 12 КоАП РФ: за нарушения правил дорожного движения.</w:t>
      </w: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tabs>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- 1– по ч. 1 ст. 6.9 КоАП РФ: потребление наркотических средств или психотропных веществ без назначения врача.</w:t>
      </w:r>
    </w:p>
    <w:p w:rsidR="00CE5660" w:rsidRPr="00CE5660" w:rsidRDefault="00CE5660" w:rsidP="00CE5660">
      <w:pPr>
        <w:widowControl w:val="0"/>
        <w:tabs>
          <w:tab w:val="left" w:pos="150"/>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tabs>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w:t>
      </w:r>
      <w:proofErr w:type="gramStart"/>
      <w:r w:rsidRPr="00CE5660">
        <w:rPr>
          <w:rFonts w:ascii="Times New Roman" w:eastAsia="Arial Unicode MS" w:hAnsi="Times New Roman" w:cs="Times New Roman"/>
          <w:sz w:val="28"/>
          <w:szCs w:val="28"/>
          <w:lang w:eastAsia="hi-IN" w:bidi="hi-IN"/>
        </w:rPr>
        <w:t>2  –</w:t>
      </w:r>
      <w:proofErr w:type="gramEnd"/>
      <w:r w:rsidRPr="00CE5660">
        <w:rPr>
          <w:rFonts w:ascii="Times New Roman" w:eastAsia="Arial Unicode MS" w:hAnsi="Times New Roman" w:cs="Times New Roman"/>
          <w:sz w:val="28"/>
          <w:szCs w:val="28"/>
          <w:lang w:eastAsia="hi-IN" w:bidi="hi-IN"/>
        </w:rPr>
        <w:t xml:space="preserve"> по ч. 1 ст. 6.10 КоАП РФ: вовлечение несовершеннолетнего в распитие алкогольных напитков.</w:t>
      </w:r>
    </w:p>
    <w:p w:rsidR="00CE5660" w:rsidRPr="00CE5660" w:rsidRDefault="00CE5660" w:rsidP="00CE5660">
      <w:pPr>
        <w:widowControl w:val="0"/>
        <w:tabs>
          <w:tab w:val="left" w:pos="150"/>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По итогам рассмотрения протоколов в отношении родителей вынесены решения: </w:t>
      </w: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предупреждений – 27,</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100 руб. – 6,</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200 руб. – 1,</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300 руб. – 2,</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500 руб. – 14,</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прекращено – 1.</w:t>
      </w:r>
    </w:p>
    <w:p w:rsidR="00CE5660" w:rsidRPr="00CE5660" w:rsidRDefault="00CE5660" w:rsidP="00CE5660">
      <w:pPr>
        <w:widowControl w:val="0"/>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Общая сумма наложенных штрафов: 8400 рублей.</w:t>
      </w:r>
    </w:p>
    <w:p w:rsidR="00CE5660" w:rsidRPr="00CE5660" w:rsidRDefault="00CE5660" w:rsidP="00CE5660">
      <w:pPr>
        <w:widowControl w:val="0"/>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По итогам рассмотрения протоколов в отношении несовершеннолетних </w:t>
      </w:r>
      <w:r w:rsidRPr="00CE5660">
        <w:rPr>
          <w:rFonts w:ascii="Times New Roman" w:eastAsia="Arial Unicode MS" w:hAnsi="Times New Roman" w:cs="Times New Roman"/>
          <w:sz w:val="28"/>
          <w:szCs w:val="28"/>
          <w:lang w:eastAsia="hi-IN" w:bidi="hi-IN"/>
        </w:rPr>
        <w:lastRenderedPageBreak/>
        <w:t xml:space="preserve">вынесены решения: </w:t>
      </w: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предупреждений – 1,</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500 руб. – 5,</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800 руб. – 1,</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1000 руб. – 2,</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4000 руб. – 1,</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5000 руб. – 7,</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7000 руб. – 1,</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штрафов в размере 15000 руб. – 3,</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прекращено – 1.</w:t>
      </w:r>
    </w:p>
    <w:p w:rsidR="00CE5660" w:rsidRPr="00CE5660" w:rsidRDefault="00CE5660" w:rsidP="00CE5660">
      <w:pPr>
        <w:spacing w:after="0" w:line="240" w:lineRule="auto"/>
        <w:ind w:firstLine="510"/>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sz w:val="28"/>
          <w:szCs w:val="28"/>
          <w:lang w:eastAsia="ru-RU"/>
        </w:rPr>
        <w:t>Общая сумма наложенных штрафов: 96300 рублей.</w:t>
      </w:r>
    </w:p>
    <w:p w:rsidR="00CE5660" w:rsidRPr="00CE5660" w:rsidRDefault="00CE5660" w:rsidP="00CE5660">
      <w:pPr>
        <w:widowControl w:val="0"/>
        <w:tabs>
          <w:tab w:val="left" w:pos="150"/>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widowControl w:val="0"/>
        <w:tabs>
          <w:tab w:val="left" w:pos="20"/>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постановлений о прекращении уголовного дела – 0;</w:t>
      </w:r>
    </w:p>
    <w:p w:rsidR="00CE5660" w:rsidRPr="00CE5660" w:rsidRDefault="00CE5660" w:rsidP="00CE5660">
      <w:pPr>
        <w:widowControl w:val="0"/>
        <w:tabs>
          <w:tab w:val="left" w:pos="20"/>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постановлений об отказе в возбуждении уголовного дела – 3;</w:t>
      </w:r>
    </w:p>
    <w:p w:rsidR="00CE5660" w:rsidRPr="00CE5660" w:rsidRDefault="00CE5660" w:rsidP="00CE5660">
      <w:pPr>
        <w:widowControl w:val="0"/>
        <w:tabs>
          <w:tab w:val="left" w:pos="20"/>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определений об отказе в возбуждении дела об адм. правонарушении – 1;</w:t>
      </w:r>
    </w:p>
    <w:p w:rsidR="00CE5660" w:rsidRPr="00CE5660" w:rsidRDefault="00CE5660" w:rsidP="00CE5660">
      <w:pPr>
        <w:widowControl w:val="0"/>
        <w:tabs>
          <w:tab w:val="left" w:pos="20"/>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постановлений о прекращении пр-ва по делу об адм. правонарушении – 1;</w:t>
      </w:r>
    </w:p>
    <w:p w:rsidR="00CE5660" w:rsidRPr="00CE5660" w:rsidRDefault="00CE5660" w:rsidP="00CE5660">
      <w:pPr>
        <w:widowControl w:val="0"/>
        <w:tabs>
          <w:tab w:val="left" w:pos="20"/>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постановлений суда о прекращении уголовного дела – 0;</w:t>
      </w:r>
    </w:p>
    <w:p w:rsidR="00CE5660" w:rsidRPr="00CE5660" w:rsidRDefault="00CE5660" w:rsidP="00CE5660">
      <w:pPr>
        <w:widowControl w:val="0"/>
        <w:tabs>
          <w:tab w:val="left" w:pos="20"/>
          <w:tab w:val="left" w:pos="150"/>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приговоров суда – 1, </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вопросов о переводе в вечерний класс – 0;</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вопросов об отчислении из школы – 0; </w:t>
      </w:r>
    </w:p>
    <w:p w:rsidR="00CE5660" w:rsidRPr="00CE5660" w:rsidRDefault="00CE5660" w:rsidP="00CE5660">
      <w:pPr>
        <w:widowControl w:val="0"/>
        <w:numPr>
          <w:ilvl w:val="0"/>
          <w:numId w:val="3"/>
        </w:numPr>
        <w:tabs>
          <w:tab w:val="clear" w:pos="0"/>
          <w:tab w:val="left" w:pos="20"/>
          <w:tab w:val="left" w:pos="154"/>
        </w:tabs>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 постановочных вопросов – 17.</w:t>
      </w:r>
    </w:p>
    <w:p w:rsidR="00CE5660" w:rsidRPr="00CE5660" w:rsidRDefault="00CE5660" w:rsidP="00CE5660">
      <w:pPr>
        <w:widowControl w:val="0"/>
        <w:tabs>
          <w:tab w:val="left" w:pos="154"/>
        </w:tabs>
        <w:suppressAutoHyphens/>
        <w:spacing w:after="0" w:line="240" w:lineRule="auto"/>
        <w:jc w:val="both"/>
        <w:rPr>
          <w:rFonts w:ascii="Times New Roman" w:eastAsia="Arial Unicode MS" w:hAnsi="Times New Roman" w:cs="Times New Roman"/>
          <w:sz w:val="28"/>
          <w:szCs w:val="28"/>
          <w:lang w:eastAsia="hi-IN" w:bidi="hi-IN"/>
        </w:rPr>
      </w:pPr>
    </w:p>
    <w:p w:rsidR="00CE5660" w:rsidRPr="00CE5660" w:rsidRDefault="00CE5660" w:rsidP="00CE5660">
      <w:pPr>
        <w:spacing w:after="0" w:line="240" w:lineRule="auto"/>
        <w:ind w:firstLine="708"/>
        <w:jc w:val="both"/>
        <w:rPr>
          <w:rFonts w:ascii="Times New Roman" w:eastAsia="Times New Roman" w:hAnsi="Times New Roman" w:cs="Times New Roman"/>
          <w:iCs/>
          <w:sz w:val="28"/>
          <w:szCs w:val="28"/>
          <w:lang w:eastAsia="ru-RU"/>
        </w:rPr>
      </w:pPr>
      <w:r w:rsidRPr="00CE5660">
        <w:rPr>
          <w:rFonts w:ascii="Times New Roman" w:eastAsia="Times New Roman" w:hAnsi="Times New Roman" w:cs="Times New Roman"/>
          <w:sz w:val="28"/>
          <w:szCs w:val="28"/>
          <w:lang w:eastAsia="ru-RU"/>
        </w:rPr>
        <w:t>В комиссии состоит 6 подростков. За отчетный период 2024 года с учёта в комиссии сняли 8 несовершеннолетних, из них с 18-летием – 1, с исправлением – 4.</w:t>
      </w:r>
    </w:p>
    <w:p w:rsidR="00CE5660" w:rsidRPr="00CE5660" w:rsidRDefault="00CE5660" w:rsidP="00CE5660">
      <w:pPr>
        <w:spacing w:after="0" w:line="240" w:lineRule="auto"/>
        <w:ind w:firstLine="708"/>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sz w:val="28"/>
          <w:szCs w:val="28"/>
          <w:lang w:eastAsia="ru-RU"/>
        </w:rPr>
        <w:t xml:space="preserve">Поставили на учёт </w:t>
      </w:r>
      <w:r w:rsidR="00D32C06" w:rsidRPr="00CE5660">
        <w:rPr>
          <w:rFonts w:ascii="Times New Roman" w:eastAsia="Times New Roman" w:hAnsi="Times New Roman" w:cs="Times New Roman"/>
          <w:sz w:val="28"/>
          <w:szCs w:val="28"/>
          <w:lang w:eastAsia="ru-RU"/>
        </w:rPr>
        <w:t>5 несовершеннолетних</w:t>
      </w:r>
      <w:r w:rsidRPr="00CE5660">
        <w:rPr>
          <w:rFonts w:ascii="Times New Roman" w:eastAsia="Times New Roman" w:hAnsi="Times New Roman" w:cs="Times New Roman"/>
          <w:sz w:val="28"/>
          <w:szCs w:val="28"/>
          <w:lang w:eastAsia="ru-RU"/>
        </w:rPr>
        <w:t>.</w:t>
      </w:r>
    </w:p>
    <w:p w:rsidR="00CE5660" w:rsidRPr="00CE5660" w:rsidRDefault="00CE5660" w:rsidP="00CE5660">
      <w:pPr>
        <w:spacing w:after="0" w:line="240" w:lineRule="auto"/>
        <w:ind w:firstLine="708"/>
        <w:contextualSpacing/>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sz w:val="28"/>
          <w:szCs w:val="28"/>
          <w:lang w:eastAsia="ru-RU"/>
        </w:rPr>
        <w:t>По результатам проведения профилактических мероприятий были достигнуты положительные результаты: уменьшилось количество состоящих на учёте несовершеннолетних по сравнению с аналогичным периодом: 6.</w:t>
      </w:r>
    </w:p>
    <w:p w:rsidR="00CE5660" w:rsidRPr="00CE5660" w:rsidRDefault="00CE5660" w:rsidP="00E12F7F">
      <w:pPr>
        <w:spacing w:after="0" w:line="240" w:lineRule="auto"/>
        <w:ind w:firstLine="510"/>
        <w:jc w:val="both"/>
        <w:rPr>
          <w:rFonts w:ascii="Times New Roman" w:eastAsia="Times New Roman" w:hAnsi="Times New Roman" w:cs="Times New Roman"/>
          <w:iCs/>
          <w:sz w:val="28"/>
          <w:szCs w:val="28"/>
          <w:lang w:eastAsia="ru-RU"/>
        </w:rPr>
      </w:pPr>
      <w:r w:rsidRPr="00CE5660">
        <w:rPr>
          <w:rFonts w:ascii="Times New Roman" w:eastAsia="Times New Roman" w:hAnsi="Times New Roman" w:cs="Times New Roman"/>
          <w:sz w:val="28"/>
          <w:szCs w:val="28"/>
          <w:lang w:eastAsia="ru-RU"/>
        </w:rPr>
        <w:t xml:space="preserve">В 2024 году совершенных преступлений несовершеннолетними нет. </w:t>
      </w:r>
    </w:p>
    <w:p w:rsidR="00CE5660" w:rsidRPr="00CE5660" w:rsidRDefault="00CE5660" w:rsidP="00CE5660">
      <w:pPr>
        <w:widowControl w:val="0"/>
        <w:suppressAutoHyphens/>
        <w:spacing w:after="0" w:line="240" w:lineRule="auto"/>
        <w:ind w:firstLine="708"/>
        <w:jc w:val="both"/>
        <w:rPr>
          <w:rFonts w:ascii="Times New Roman" w:eastAsia="Times New Roman" w:hAnsi="Times New Roman" w:cs="Times New Roman"/>
          <w:iCs/>
          <w:sz w:val="28"/>
          <w:szCs w:val="28"/>
          <w:lang w:eastAsia="ru-RU"/>
        </w:rPr>
      </w:pPr>
      <w:r w:rsidRPr="00CE5660">
        <w:rPr>
          <w:rFonts w:ascii="Times New Roman" w:eastAsia="Times New Roman" w:hAnsi="Times New Roman" w:cs="Times New Roman"/>
          <w:sz w:val="28"/>
          <w:szCs w:val="28"/>
          <w:lang w:eastAsia="ru-RU"/>
        </w:rPr>
        <w:t xml:space="preserve">Ежеквартально проводится рейд «Неблагополучная семья» в посёлках района. Всего произведено 96 посещений. На учёте в комиссии состоит 13 семей/23 ребенка. Поставлено на учёт 6 неблагополучных семей, снято 11 семей, из них с исправлением 8 семья. В основном семьи посещают специалисты КДН и ЗП Администрации Хасынского муниципального округа, инспектора ПДН </w:t>
      </w:r>
      <w:proofErr w:type="spellStart"/>
      <w:r w:rsidRPr="00CE5660">
        <w:rPr>
          <w:rFonts w:ascii="Times New Roman" w:eastAsia="Times New Roman" w:hAnsi="Times New Roman" w:cs="Times New Roman"/>
          <w:sz w:val="28"/>
          <w:szCs w:val="28"/>
          <w:lang w:eastAsia="ru-RU"/>
        </w:rPr>
        <w:t>Отд</w:t>
      </w:r>
      <w:proofErr w:type="spellEnd"/>
      <w:r w:rsidRPr="00CE5660">
        <w:rPr>
          <w:rFonts w:ascii="Times New Roman" w:eastAsia="Times New Roman" w:hAnsi="Times New Roman" w:cs="Times New Roman"/>
          <w:sz w:val="28"/>
          <w:szCs w:val="28"/>
          <w:lang w:eastAsia="ru-RU"/>
        </w:rPr>
        <w:t xml:space="preserve"> МВД России по </w:t>
      </w:r>
      <w:proofErr w:type="spellStart"/>
      <w:r w:rsidRPr="00CE5660">
        <w:rPr>
          <w:rFonts w:ascii="Times New Roman" w:eastAsia="Times New Roman" w:hAnsi="Times New Roman" w:cs="Times New Roman"/>
          <w:sz w:val="28"/>
          <w:szCs w:val="28"/>
          <w:lang w:eastAsia="ru-RU"/>
        </w:rPr>
        <w:t>Хасынскому</w:t>
      </w:r>
      <w:proofErr w:type="spellEnd"/>
      <w:r w:rsidRPr="00CE5660">
        <w:rPr>
          <w:rFonts w:ascii="Times New Roman" w:eastAsia="Times New Roman" w:hAnsi="Times New Roman" w:cs="Times New Roman"/>
          <w:sz w:val="28"/>
          <w:szCs w:val="28"/>
          <w:lang w:eastAsia="ru-RU"/>
        </w:rPr>
        <w:t xml:space="preserve"> району, специалисты органа опеки и попечительства, учителя и воспитатели общеобразовательных школьных и дошкольных учреждений совместно и по своим отдельным планам. Основными причинами неблагополучия является злоупотребление родителями (или одним из них) спиртных напитков, нежелание определённой части родителей работать, конфликты в семьях, отсутствие контроля со стороны родителей за обучением детей в общеобразовательных учреждениях и организацией досуга ребёнка. </w:t>
      </w:r>
    </w:p>
    <w:p w:rsidR="00CE5660" w:rsidRPr="00CE5660" w:rsidRDefault="00CE5660" w:rsidP="00CE5660">
      <w:pPr>
        <w:widowControl w:val="0"/>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Arial Unicode MS" w:hAnsi="Times New Roman" w:cs="Times New Roman"/>
          <w:sz w:val="28"/>
          <w:szCs w:val="28"/>
          <w:lang w:eastAsia="hi-IN" w:bidi="hi-IN"/>
        </w:rPr>
        <w:t xml:space="preserve">В ходе рейдов посещены все семьи и несовершеннолетние, состоящие на профилактическом учёте. Со всеми родителями и несовершеннолетними </w:t>
      </w:r>
      <w:r w:rsidRPr="00CE5660">
        <w:rPr>
          <w:rFonts w:ascii="Times New Roman" w:eastAsia="Arial Unicode MS" w:hAnsi="Times New Roman" w:cs="Times New Roman"/>
          <w:sz w:val="28"/>
          <w:szCs w:val="28"/>
          <w:lang w:eastAsia="hi-IN" w:bidi="hi-IN"/>
        </w:rPr>
        <w:lastRenderedPageBreak/>
        <w:t xml:space="preserve">проведена разъяснительная, профилактическая работа. Специалистами КДН и ЗП были разработаны памятки по правилам пожарной безопасности, с указанием телефонов служб спасения, и вручены родителям в целях обеспечения пожарной безопасности, недопущения гибели несовершеннолетних и проведения эффективной профилактической работы. Также были вручены буклеты: «Помощь родителям детей, попавших в трудную жизненную ситуацию», «Профилактика жестокого обращения с детьми» с указанием телефонов различных служб психологической помощи, вручены методические пособия: «Правила безопасного поведения в сети Интернет», «Стили поведения в конфликте», «Рекомендации для родителей подростков», «Реальные последствия виртуальной жизни». </w:t>
      </w:r>
    </w:p>
    <w:p w:rsidR="00CE5660" w:rsidRPr="00CE5660" w:rsidRDefault="00CE5660" w:rsidP="00CE5660">
      <w:pPr>
        <w:widowControl w:val="0"/>
        <w:suppressAutoHyphens/>
        <w:spacing w:after="0" w:line="240" w:lineRule="auto"/>
        <w:jc w:val="both"/>
        <w:rPr>
          <w:rFonts w:ascii="Times New Roman" w:eastAsia="Arial Unicode MS" w:hAnsi="Times New Roman" w:cs="Times New Roman"/>
          <w:sz w:val="28"/>
          <w:szCs w:val="28"/>
          <w:lang w:eastAsia="hi-IN" w:bidi="hi-IN"/>
        </w:rPr>
      </w:pPr>
      <w:r w:rsidRPr="00CE5660">
        <w:rPr>
          <w:rFonts w:ascii="Times New Roman" w:eastAsia="Calibri" w:hAnsi="Times New Roman" w:cs="Times New Roman"/>
          <w:iCs/>
          <w:sz w:val="28"/>
          <w:szCs w:val="28"/>
          <w:lang w:bidi="hi-IN"/>
        </w:rPr>
        <w:t>По окончании рейдов были составлены акты. Некоторым из родителей был разъяснён порядок получения льгот, рекомендовано оформить документы для постановки в ГКУ «Хасынский социальный центр», в районную службу занятости по работе с населением.</w:t>
      </w:r>
    </w:p>
    <w:p w:rsidR="00CE5660" w:rsidRPr="00CE5660" w:rsidRDefault="00CE5660" w:rsidP="00CE5660">
      <w:pPr>
        <w:spacing w:after="0" w:line="240" w:lineRule="auto"/>
        <w:ind w:firstLine="700"/>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sz w:val="28"/>
          <w:szCs w:val="28"/>
          <w:lang w:eastAsia="ru-RU"/>
        </w:rPr>
        <w:t xml:space="preserve">По исполнению </w:t>
      </w:r>
      <w:r w:rsidRPr="00CE5660">
        <w:rPr>
          <w:rFonts w:ascii="Times New Roman" w:eastAsia="Times New Roman" w:hAnsi="Times New Roman" w:cs="Times New Roman"/>
          <w:sz w:val="28"/>
          <w:szCs w:val="28"/>
          <w:u w:val="single"/>
          <w:lang w:eastAsia="ru-RU"/>
        </w:rPr>
        <w:t>пункта 10 протокола заседания при заместителе председателя Правительства Магаданской области</w:t>
      </w:r>
      <w:r w:rsidRPr="00CE5660">
        <w:rPr>
          <w:rFonts w:ascii="Times New Roman" w:eastAsia="Times New Roman" w:hAnsi="Times New Roman" w:cs="Times New Roman"/>
          <w:sz w:val="28"/>
          <w:szCs w:val="28"/>
          <w:lang w:eastAsia="ru-RU"/>
        </w:rPr>
        <w:t xml:space="preserve"> по вопросу защиты детей от сексуального насилия со стороны родителей (законных представителей), близких родственников и иных лиц </w:t>
      </w:r>
      <w:r w:rsidRPr="00CE5660">
        <w:rPr>
          <w:rFonts w:ascii="Times New Roman" w:eastAsia="Times New Roman" w:hAnsi="Times New Roman" w:cs="Times New Roman"/>
          <w:sz w:val="28"/>
          <w:szCs w:val="28"/>
          <w:u w:val="single"/>
          <w:lang w:eastAsia="ru-RU"/>
        </w:rPr>
        <w:t>от 01 июля 2022 года</w:t>
      </w:r>
      <w:r w:rsidRPr="00CE5660">
        <w:rPr>
          <w:rFonts w:ascii="Times New Roman" w:eastAsia="Times New Roman" w:hAnsi="Times New Roman" w:cs="Times New Roman"/>
          <w:sz w:val="28"/>
          <w:szCs w:val="28"/>
          <w:lang w:eastAsia="ru-RU"/>
        </w:rPr>
        <w:t xml:space="preserve"> КДН и ЗП проведена сверка с </w:t>
      </w:r>
      <w:proofErr w:type="spellStart"/>
      <w:r w:rsidRPr="00CE5660">
        <w:rPr>
          <w:rFonts w:ascii="Times New Roman" w:eastAsia="Times New Roman" w:hAnsi="Times New Roman" w:cs="Times New Roman"/>
          <w:sz w:val="28"/>
          <w:szCs w:val="28"/>
          <w:lang w:eastAsia="ru-RU"/>
        </w:rPr>
        <w:t>Хасынским</w:t>
      </w:r>
      <w:proofErr w:type="spellEnd"/>
      <w:r w:rsidRPr="00CE5660">
        <w:rPr>
          <w:rFonts w:ascii="Times New Roman" w:eastAsia="Times New Roman" w:hAnsi="Times New Roman" w:cs="Times New Roman"/>
          <w:sz w:val="28"/>
          <w:szCs w:val="28"/>
          <w:lang w:eastAsia="ru-RU"/>
        </w:rPr>
        <w:t xml:space="preserve"> МФ ФКУ УИИ УФСИН России по Магаданской области, </w:t>
      </w:r>
      <w:proofErr w:type="spellStart"/>
      <w:r w:rsidRPr="00CE5660">
        <w:rPr>
          <w:rFonts w:ascii="Times New Roman" w:eastAsia="Times New Roman" w:hAnsi="Times New Roman" w:cs="Times New Roman"/>
          <w:sz w:val="28"/>
          <w:szCs w:val="28"/>
          <w:lang w:eastAsia="ru-RU"/>
        </w:rPr>
        <w:t>Отд</w:t>
      </w:r>
      <w:proofErr w:type="spellEnd"/>
      <w:r w:rsidRPr="00CE5660">
        <w:rPr>
          <w:rFonts w:ascii="Times New Roman" w:eastAsia="Times New Roman" w:hAnsi="Times New Roman" w:cs="Times New Roman"/>
          <w:sz w:val="28"/>
          <w:szCs w:val="28"/>
          <w:lang w:eastAsia="ru-RU"/>
        </w:rPr>
        <w:t xml:space="preserve"> МВД России по </w:t>
      </w:r>
      <w:proofErr w:type="spellStart"/>
      <w:r w:rsidRPr="00CE5660">
        <w:rPr>
          <w:rFonts w:ascii="Times New Roman" w:eastAsia="Times New Roman" w:hAnsi="Times New Roman" w:cs="Times New Roman"/>
          <w:sz w:val="28"/>
          <w:szCs w:val="28"/>
          <w:lang w:eastAsia="ru-RU"/>
        </w:rPr>
        <w:t>Хасынскому</w:t>
      </w:r>
      <w:proofErr w:type="spellEnd"/>
      <w:r w:rsidRPr="00CE5660">
        <w:rPr>
          <w:rFonts w:ascii="Times New Roman" w:eastAsia="Times New Roman" w:hAnsi="Times New Roman" w:cs="Times New Roman"/>
          <w:sz w:val="28"/>
          <w:szCs w:val="28"/>
          <w:lang w:eastAsia="ru-RU"/>
        </w:rPr>
        <w:t xml:space="preserve"> району по лицам, отбывшим наказания и освободившимся из мест лишения свободы, в том числе по преступлениям против половой неприкосновенности, и проживающим с несовершеннолетними детьми. Указанные граждане посещены по месту проживания, составлены акты. </w:t>
      </w:r>
    </w:p>
    <w:p w:rsidR="00CE5660" w:rsidRPr="00CE5660" w:rsidRDefault="00CE5660" w:rsidP="00CE5660">
      <w:pPr>
        <w:spacing w:after="0" w:line="240" w:lineRule="auto"/>
        <w:ind w:firstLine="709"/>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sz w:val="28"/>
          <w:szCs w:val="28"/>
          <w:lang w:eastAsia="ru-RU"/>
        </w:rPr>
        <w:t>Руководителям образовательных учреждений, в целях защиты прав, жизни и здоровья несовершеннолетних, для распространения среди родителей и подростков, направлены буклеты: «Реальные последствия виртуальной жизни», «Рекомендации для родителей подростков», «Правила безопасного поведения в сети интернет», «Стили поведения в конфликте», а также методические материалы по профилактике негативных социальных явлений в детской и молодежной среде: на профилактику травли (</w:t>
      </w:r>
      <w:proofErr w:type="spellStart"/>
      <w:r w:rsidRPr="00CE5660">
        <w:rPr>
          <w:rFonts w:ascii="Times New Roman" w:eastAsia="Times New Roman" w:hAnsi="Times New Roman" w:cs="Times New Roman"/>
          <w:sz w:val="28"/>
          <w:szCs w:val="28"/>
          <w:lang w:eastAsia="ru-RU"/>
        </w:rPr>
        <w:t>буллинга</w:t>
      </w:r>
      <w:proofErr w:type="spellEnd"/>
      <w:r w:rsidRPr="00CE5660">
        <w:rPr>
          <w:rFonts w:ascii="Times New Roman" w:eastAsia="Times New Roman" w:hAnsi="Times New Roman" w:cs="Times New Roman"/>
          <w:sz w:val="28"/>
          <w:szCs w:val="28"/>
          <w:lang w:eastAsia="ru-RU"/>
        </w:rPr>
        <w:t xml:space="preserve">) детей и подростков, а также их социализацию, на профилактику злоупотребления </w:t>
      </w:r>
      <w:proofErr w:type="spellStart"/>
      <w:r w:rsidRPr="00CE5660">
        <w:rPr>
          <w:rFonts w:ascii="Times New Roman" w:eastAsia="Times New Roman" w:hAnsi="Times New Roman" w:cs="Times New Roman"/>
          <w:sz w:val="28"/>
          <w:szCs w:val="28"/>
          <w:lang w:eastAsia="ru-RU"/>
        </w:rPr>
        <w:t>психоактивными</w:t>
      </w:r>
      <w:proofErr w:type="spellEnd"/>
      <w:r w:rsidRPr="00CE5660">
        <w:rPr>
          <w:rFonts w:ascii="Times New Roman" w:eastAsia="Times New Roman" w:hAnsi="Times New Roman" w:cs="Times New Roman"/>
          <w:sz w:val="28"/>
          <w:szCs w:val="28"/>
          <w:lang w:eastAsia="ru-RU"/>
        </w:rPr>
        <w:t xml:space="preserve"> веществами в молодежной среде, на профилактику деструктивного поведения несовершеннолетних, подверженных воздействию террористической и иной радикальной идеологии, на формирование и развитие у подростков и молодежи навыков информационной гигиены как в рамках образовательного процесса, так и за его пределами, на профилактику распространения ВИЧ-инфекции в подростковой и молодежной среде.</w:t>
      </w:r>
    </w:p>
    <w:p w:rsidR="00CE5660" w:rsidRPr="00CE5660" w:rsidRDefault="00CE5660" w:rsidP="00CE5660">
      <w:pPr>
        <w:spacing w:after="0" w:line="240" w:lineRule="auto"/>
        <w:ind w:firstLine="510"/>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bCs/>
          <w:sz w:val="28"/>
          <w:szCs w:val="28"/>
          <w:lang w:eastAsia="ru-RU"/>
        </w:rPr>
        <w:t xml:space="preserve">         Также были направлены памятки с бесплатными телефонами доверия для использования в работе и распространения среди родителей и детей.</w:t>
      </w:r>
    </w:p>
    <w:p w:rsidR="00CE5660" w:rsidRPr="00CE5660" w:rsidRDefault="00CE5660" w:rsidP="00CE5660">
      <w:pPr>
        <w:spacing w:after="0" w:line="240" w:lineRule="auto"/>
        <w:ind w:firstLine="709"/>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sz w:val="28"/>
          <w:szCs w:val="28"/>
          <w:lang w:eastAsia="ru-RU"/>
        </w:rPr>
        <w:t xml:space="preserve">Через системы громкоговорящего оповещения в определённые часы производится информирование населения по противопожарной тематике, по </w:t>
      </w:r>
      <w:r w:rsidRPr="00CE5660">
        <w:rPr>
          <w:rFonts w:ascii="Times New Roman" w:eastAsia="Times New Roman" w:hAnsi="Times New Roman" w:cs="Times New Roman"/>
          <w:sz w:val="28"/>
          <w:szCs w:val="28"/>
          <w:lang w:eastAsia="ru-RU"/>
        </w:rPr>
        <w:lastRenderedPageBreak/>
        <w:t>предупреждению детского дорожного травматизма, по безопасности людей на водных объектах.</w:t>
      </w:r>
    </w:p>
    <w:p w:rsidR="00CE5660" w:rsidRPr="00CE5660" w:rsidRDefault="00CE5660" w:rsidP="00CE5660">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E5660">
        <w:rPr>
          <w:rFonts w:ascii="Times New Roman" w:eastAsia="Times New Roman" w:hAnsi="Times New Roman" w:cs="Times New Roman"/>
          <w:sz w:val="28"/>
          <w:szCs w:val="28"/>
          <w:lang w:eastAsia="ru-RU"/>
        </w:rPr>
        <w:t xml:space="preserve">В районной газете «Заря Севера» опубликован ряд статей: «О детском телефоне доверия с единым общероссийским номером», «Вниманию родителей! Подростковое курение – вред и последствия!», «Как защитить ребёнка от падения из окна», «Катание с горок в необорудованных местах опасно для жизни», «Помните о пожарной безопасности», «Правила пожарной безопасности для детей», «Внимание! Не выходите на лед!», «Борьба с наркоманией несовершеннолетних», «Родители!  Безопасность ВАШИХ детей в ВАШИХ руках!», «Памятка для родителей о безопасности детей в летний период», «Небо украшает солнце, а семью - дети!». </w:t>
      </w:r>
    </w:p>
    <w:p w:rsidR="00CE5660" w:rsidRPr="00CE5660" w:rsidRDefault="00CE5660" w:rsidP="00CE5660">
      <w:pPr>
        <w:spacing w:after="0" w:line="240" w:lineRule="auto"/>
        <w:ind w:firstLine="708"/>
        <w:jc w:val="both"/>
        <w:rPr>
          <w:rFonts w:ascii="Times New Roman" w:eastAsia="Times New Roman" w:hAnsi="Times New Roman" w:cs="Times New Roman"/>
          <w:b/>
          <w:sz w:val="28"/>
          <w:szCs w:val="28"/>
          <w:lang w:eastAsia="ru-RU"/>
        </w:rPr>
      </w:pPr>
      <w:r w:rsidRPr="00CE5660">
        <w:rPr>
          <w:rFonts w:ascii="Times New Roman" w:eastAsia="Times New Roman" w:hAnsi="Times New Roman" w:cs="Times New Roman"/>
          <w:sz w:val="28"/>
          <w:szCs w:val="28"/>
          <w:lang w:eastAsia="ru-RU"/>
        </w:rPr>
        <w:t>27 августа 2024 года в рамках выполнения пунктов программы «Профилактика правонарушений на территории муниципального образования «Хасынский муниципальный округ Магаданской области» комиссией по делам несовершеннолетних проведена акция «Собери ребёнка в школу», специалистом комиссии приобретены портфели и канцелярские принадлежности общей стоимостью 119000 рублей, которые вручены 18 детям из 10 семей.</w:t>
      </w:r>
    </w:p>
    <w:p w:rsidR="00CE5660" w:rsidRPr="00CE5660" w:rsidRDefault="00CE5660" w:rsidP="00CE5660">
      <w:pPr>
        <w:spacing w:after="0" w:line="240" w:lineRule="auto"/>
        <w:ind w:firstLine="708"/>
        <w:contextualSpacing/>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sz w:val="28"/>
          <w:szCs w:val="28"/>
          <w:lang w:eastAsia="ru-RU"/>
        </w:rPr>
        <w:t>26 декабря 2024 года в рамках выполнения пунктов программы «Профилактика правонарушений на территории муниципального образования «Хасынский муниципальный округ Магаданской области» комиссией по делам несовершеннолетних проведена акция «Подари тепло», приуроченная к Новому году. Специалистом приобретены сладкие подарочные наборы для детей, находящихся в социально опасном положении, общей стоимостью 60000 рублей, которые вручены 30 детям из 13 семей.</w:t>
      </w:r>
    </w:p>
    <w:p w:rsidR="00262895" w:rsidRPr="00E12F7F" w:rsidRDefault="00CE5660" w:rsidP="00E12F7F">
      <w:pPr>
        <w:spacing w:after="0" w:line="240" w:lineRule="auto"/>
        <w:contextualSpacing/>
        <w:jc w:val="both"/>
        <w:rPr>
          <w:rFonts w:ascii="Times New Roman" w:eastAsia="Times New Roman" w:hAnsi="Times New Roman" w:cs="Times New Roman"/>
          <w:sz w:val="28"/>
          <w:szCs w:val="28"/>
          <w:lang w:eastAsia="ru-RU"/>
        </w:rPr>
      </w:pPr>
      <w:r w:rsidRPr="00CE5660">
        <w:rPr>
          <w:rFonts w:ascii="Times New Roman" w:eastAsia="Times New Roman" w:hAnsi="Times New Roman" w:cs="Times New Roman"/>
          <w:sz w:val="28"/>
          <w:szCs w:val="28"/>
          <w:lang w:eastAsia="ru-RU"/>
        </w:rPr>
        <w:tab/>
        <w:t>Указанные акции проводятся ежегодно.</w:t>
      </w:r>
    </w:p>
    <w:p w:rsidR="00262895" w:rsidRDefault="00262895" w:rsidP="00AF065C">
      <w:pPr>
        <w:tabs>
          <w:tab w:val="left" w:pos="3450"/>
        </w:tabs>
        <w:spacing w:after="0" w:line="240" w:lineRule="auto"/>
        <w:ind w:left="-284" w:firstLine="851"/>
        <w:jc w:val="both"/>
        <w:rPr>
          <w:rFonts w:ascii="Times New Roman" w:eastAsia="Times New Roman" w:hAnsi="Times New Roman" w:cs="Times New Roman"/>
          <w:b/>
          <w:sz w:val="28"/>
          <w:szCs w:val="28"/>
          <w:lang w:eastAsia="ru-RU"/>
        </w:rPr>
      </w:pPr>
    </w:p>
    <w:p w:rsidR="00C102C8" w:rsidRDefault="00C102C8" w:rsidP="00AF065C">
      <w:pPr>
        <w:tabs>
          <w:tab w:val="left" w:pos="3450"/>
        </w:tabs>
        <w:spacing w:after="0" w:line="240" w:lineRule="auto"/>
        <w:ind w:left="-284" w:firstLine="851"/>
        <w:jc w:val="both"/>
        <w:rPr>
          <w:rFonts w:ascii="Times New Roman" w:eastAsia="Times New Roman" w:hAnsi="Times New Roman" w:cs="Times New Roman"/>
          <w:b/>
          <w:sz w:val="28"/>
          <w:szCs w:val="28"/>
          <w:lang w:eastAsia="ru-RU"/>
        </w:rPr>
      </w:pPr>
      <w:r w:rsidRPr="003112CE">
        <w:rPr>
          <w:rFonts w:ascii="Times New Roman" w:eastAsia="Times New Roman" w:hAnsi="Times New Roman" w:cs="Times New Roman"/>
          <w:b/>
          <w:sz w:val="28"/>
          <w:szCs w:val="28"/>
          <w:lang w:eastAsia="ru-RU"/>
        </w:rPr>
        <w:t xml:space="preserve">Развитие социальной политики в </w:t>
      </w:r>
      <w:proofErr w:type="spellStart"/>
      <w:r w:rsidRPr="003112CE">
        <w:rPr>
          <w:rFonts w:ascii="Times New Roman" w:eastAsia="Times New Roman" w:hAnsi="Times New Roman" w:cs="Times New Roman"/>
          <w:b/>
          <w:sz w:val="28"/>
          <w:szCs w:val="28"/>
          <w:lang w:eastAsia="ru-RU"/>
        </w:rPr>
        <w:t>Хасынском</w:t>
      </w:r>
      <w:proofErr w:type="spellEnd"/>
      <w:r w:rsidRPr="003112CE">
        <w:rPr>
          <w:rFonts w:ascii="Times New Roman" w:eastAsia="Times New Roman" w:hAnsi="Times New Roman" w:cs="Times New Roman"/>
          <w:b/>
          <w:sz w:val="28"/>
          <w:szCs w:val="28"/>
          <w:lang w:eastAsia="ru-RU"/>
        </w:rPr>
        <w:t xml:space="preserve"> </w:t>
      </w:r>
      <w:r w:rsidR="006F3AB3" w:rsidRPr="003112CE">
        <w:rPr>
          <w:rFonts w:ascii="Times New Roman" w:eastAsia="Times New Roman" w:hAnsi="Times New Roman" w:cs="Times New Roman"/>
          <w:b/>
          <w:sz w:val="28"/>
          <w:szCs w:val="28"/>
          <w:lang w:eastAsia="ru-RU"/>
        </w:rPr>
        <w:t>муниципальном округе Магаданской области</w:t>
      </w:r>
      <w:r w:rsidRPr="003112CE">
        <w:rPr>
          <w:rFonts w:ascii="Times New Roman" w:eastAsia="Times New Roman" w:hAnsi="Times New Roman" w:cs="Times New Roman"/>
          <w:b/>
          <w:sz w:val="28"/>
          <w:szCs w:val="28"/>
          <w:lang w:eastAsia="ru-RU"/>
        </w:rPr>
        <w:t xml:space="preserve"> (поддержка КМНС и инвалидов)</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xml:space="preserve">В </w:t>
      </w:r>
      <w:r w:rsidR="00D32C06" w:rsidRPr="00C27014">
        <w:rPr>
          <w:rFonts w:ascii="Times New Roman" w:eastAsia="Times New Roman" w:hAnsi="Times New Roman" w:cs="Times New Roman"/>
          <w:sz w:val="28"/>
          <w:szCs w:val="28"/>
          <w:lang w:eastAsia="ru-RU"/>
        </w:rPr>
        <w:t>целях исполнения</w:t>
      </w:r>
      <w:r w:rsidRPr="00C27014">
        <w:rPr>
          <w:rFonts w:ascii="Times New Roman" w:eastAsia="Times New Roman" w:hAnsi="Times New Roman" w:cs="Times New Roman"/>
          <w:sz w:val="28"/>
          <w:szCs w:val="28"/>
          <w:lang w:eastAsia="ru-RU"/>
        </w:rPr>
        <w:t xml:space="preserve"> Федерального закона от 06.10.2003 № 131 - ФЗ «Об общих принципах организации местного самоуправления в Российской Федерации», в рамках установленных полномочий, на территории муниципального образования «Хасынский муниципальный округ Магаданской области» на постоянной основе проводится работа в сферах:</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xml:space="preserve"> - развития системы муниципальной культуры;</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укрепления межнационального мира и согласия, сохранения и популяризации многонационального культурного наследия народов Севера;</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развития сектора социально - ориентированных некоммерческих организаций (СОНКО);</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формирования доступной среды для инвалидов и других маломобильных групп населения, профилактики правонарушений и укрепления общественного здоровья населения муниципального образования.</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В соответствии с вышеназванными направлениями работы, на территории муниципального образования действуют следующие муниципальные Программы (ежегодная реализация мероприятий):</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u w:val="single"/>
          <w:lang w:eastAsia="ru-RU"/>
        </w:rPr>
      </w:pPr>
      <w:r w:rsidRPr="00C27014">
        <w:rPr>
          <w:rFonts w:ascii="Times New Roman" w:eastAsia="Times New Roman" w:hAnsi="Times New Roman" w:cs="Times New Roman"/>
          <w:sz w:val="28"/>
          <w:szCs w:val="28"/>
          <w:lang w:eastAsia="ru-RU"/>
        </w:rPr>
        <w:lastRenderedPageBreak/>
        <w:t xml:space="preserve">- </w:t>
      </w:r>
      <w:r w:rsidRPr="00C27014">
        <w:rPr>
          <w:rFonts w:ascii="Times New Roman" w:eastAsia="Times New Roman" w:hAnsi="Times New Roman" w:cs="Times New Roman"/>
          <w:sz w:val="28"/>
          <w:szCs w:val="28"/>
          <w:u w:val="single"/>
          <w:lang w:eastAsia="ru-RU"/>
        </w:rPr>
        <w:t xml:space="preserve">«Развитие социальной политики в </w:t>
      </w:r>
      <w:proofErr w:type="spellStart"/>
      <w:r w:rsidRPr="00C27014">
        <w:rPr>
          <w:rFonts w:ascii="Times New Roman" w:eastAsia="Times New Roman" w:hAnsi="Times New Roman" w:cs="Times New Roman"/>
          <w:sz w:val="28"/>
          <w:szCs w:val="28"/>
          <w:u w:val="single"/>
          <w:lang w:eastAsia="ru-RU"/>
        </w:rPr>
        <w:t>Хасынском</w:t>
      </w:r>
      <w:proofErr w:type="spellEnd"/>
      <w:r w:rsidRPr="00C27014">
        <w:rPr>
          <w:rFonts w:ascii="Times New Roman" w:eastAsia="Times New Roman" w:hAnsi="Times New Roman" w:cs="Times New Roman"/>
          <w:sz w:val="28"/>
          <w:szCs w:val="28"/>
          <w:u w:val="single"/>
          <w:lang w:eastAsia="ru-RU"/>
        </w:rPr>
        <w:t xml:space="preserve"> муниципальном округе Магаданской области»</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В рамках данной муниципальной Программы в 2024 году были проведены мероприятия по предоставлению субсидий СОНКО для организации и проведения разовых социально значимых мероприятий, том числе, направленных на сохранение среды обитания, культурных и духовных традиций, развитие национальных промыслов и прикладного творчества коренных малочисленных народов Севера и участию в реализации государственной Программы «Содействие развитию институтов гражданского общества, укреплению единства российской нации и гармонизации межнациональных отношений в Магаданской области»» (субсидии предоставлены 2-м СОНКО, всего проведено 12 мероприятий).</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Финансирование муниципальной Программы в 2024 году составило 484 000 рублей (в том числе, средства областного бюджета - 250 000 рублей, средства местного бюджета - 234 000 рублей).</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u w:val="single"/>
          <w:lang w:eastAsia="ru-RU"/>
        </w:rPr>
      </w:pPr>
      <w:r w:rsidRPr="00C27014">
        <w:rPr>
          <w:rFonts w:ascii="Times New Roman" w:eastAsia="Times New Roman" w:hAnsi="Times New Roman" w:cs="Times New Roman"/>
          <w:sz w:val="28"/>
          <w:szCs w:val="28"/>
          <w:lang w:eastAsia="ru-RU"/>
        </w:rPr>
        <w:t xml:space="preserve">- </w:t>
      </w:r>
      <w:r w:rsidRPr="00C27014">
        <w:rPr>
          <w:rFonts w:ascii="Times New Roman" w:eastAsia="Times New Roman" w:hAnsi="Times New Roman" w:cs="Times New Roman"/>
          <w:sz w:val="28"/>
          <w:szCs w:val="28"/>
          <w:u w:val="single"/>
          <w:lang w:eastAsia="ru-RU"/>
        </w:rPr>
        <w:t>«Формирование доступной среды на территории Хасынского муниципального округа Магаданской области»</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В рамках данной муниципальной Программы в 2024 году были проведены адаптационные мероприятия в образовательных учреждениях дополнительного образования (1 объект) и организациях социально-культурного и досугового обслуживания (1 объект) для доступности инвалидам и другим маломобильным группам населения:</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МБУ ДО «Хасынский Центр детского творчества» – приобретение информационного тактильного стенда со сведениями об учреждении, приобретение оборудования для санитарной комнаты (электросушилка для рук для инвалидов и МГН);</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xml:space="preserve">- МБУК «Дом </w:t>
      </w:r>
      <w:r w:rsidR="00D32C06" w:rsidRPr="00C27014">
        <w:rPr>
          <w:rFonts w:ascii="Times New Roman" w:eastAsia="Times New Roman" w:hAnsi="Times New Roman" w:cs="Times New Roman"/>
          <w:sz w:val="28"/>
          <w:szCs w:val="28"/>
          <w:lang w:eastAsia="ru-RU"/>
        </w:rPr>
        <w:t>культуры Хасынского</w:t>
      </w:r>
      <w:r w:rsidRPr="00C27014">
        <w:rPr>
          <w:rFonts w:ascii="Times New Roman" w:eastAsia="Times New Roman" w:hAnsi="Times New Roman" w:cs="Times New Roman"/>
          <w:sz w:val="28"/>
          <w:szCs w:val="28"/>
          <w:lang w:eastAsia="ru-RU"/>
        </w:rPr>
        <w:t xml:space="preserve"> муниципального округа Магаданской области» – приобретение гусеничного лестничного подъёмника для инвалидов.</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Финансирование муниципальной Программы в 2024 году составило 292 600 рублей (в том числе, местный бюджет – 292 600 рублей).</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u w:val="single"/>
          <w:lang w:eastAsia="ru-RU"/>
        </w:rPr>
      </w:pPr>
      <w:r w:rsidRPr="00C27014">
        <w:rPr>
          <w:rFonts w:ascii="Times New Roman" w:eastAsia="Times New Roman" w:hAnsi="Times New Roman" w:cs="Times New Roman"/>
          <w:sz w:val="28"/>
          <w:szCs w:val="28"/>
          <w:lang w:eastAsia="ru-RU"/>
        </w:rPr>
        <w:t xml:space="preserve">- </w:t>
      </w:r>
      <w:r w:rsidRPr="00C27014">
        <w:rPr>
          <w:rFonts w:ascii="Times New Roman" w:eastAsia="Times New Roman" w:hAnsi="Times New Roman" w:cs="Times New Roman"/>
          <w:sz w:val="28"/>
          <w:szCs w:val="28"/>
          <w:u w:val="single"/>
          <w:lang w:eastAsia="ru-RU"/>
        </w:rPr>
        <w:t>«Профилактика правонарушений на территории муниципального образования «Хасынский муниципальный округ Магаданской области»</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В рамках данной муниципальной Программы в 2024 году была продолжена реализация мероприятий:</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xml:space="preserve"> - по поддержке граждан и их объединений, участвующих в охране общественного порядка;</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по профилактике предупреждения преступности, беспризорности и безнадзорности несовершеннолетних;</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по профилактике правонарушений, связанных с незаконным оборотом наркотических средств;</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по профилактике правонарушений, связанных со злоупотреблением алкогольной продукции и её незаконным оборотом;</w:t>
      </w:r>
    </w:p>
    <w:p w:rsidR="00C27014" w:rsidRPr="00C27014" w:rsidRDefault="00C27014" w:rsidP="00C27014">
      <w:pPr>
        <w:spacing w:after="0" w:line="240" w:lineRule="auto"/>
        <w:ind w:firstLine="709"/>
        <w:jc w:val="both"/>
        <w:rPr>
          <w:rFonts w:ascii="Times New Roman" w:eastAsia="Times New Roman" w:hAnsi="Times New Roman" w:cs="Times New Roman"/>
          <w:sz w:val="24"/>
          <w:szCs w:val="24"/>
          <w:lang w:eastAsia="ru-RU"/>
        </w:rPr>
      </w:pPr>
      <w:r w:rsidRPr="00C27014">
        <w:rPr>
          <w:rFonts w:ascii="Times New Roman" w:eastAsia="Times New Roman" w:hAnsi="Times New Roman" w:cs="Times New Roman"/>
          <w:sz w:val="28"/>
          <w:szCs w:val="28"/>
          <w:lang w:eastAsia="ru-RU"/>
        </w:rPr>
        <w:t>- информационному обеспечению профилактики правонарушений.</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lastRenderedPageBreak/>
        <w:t>Финансирование муниципальной Программы в 2024 году составило 260 000 рублей (в том числе, средства местного бюджета – 260 000 рублей).</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xml:space="preserve">- </w:t>
      </w:r>
      <w:r w:rsidRPr="00C27014">
        <w:rPr>
          <w:rFonts w:ascii="Times New Roman" w:eastAsia="Times New Roman" w:hAnsi="Times New Roman" w:cs="Times New Roman"/>
          <w:sz w:val="28"/>
          <w:szCs w:val="28"/>
          <w:u w:val="single"/>
          <w:lang w:eastAsia="ru-RU"/>
        </w:rPr>
        <w:t>«Укрепление общественного здоровья, формирования здорового образа жизни и профилактика неинфекционных заболеваний населения на территории муниципального образования «Хасынский муниципальный округ Магаданской области»</w:t>
      </w:r>
    </w:p>
    <w:p w:rsidR="00C27014" w:rsidRPr="00C27014" w:rsidRDefault="00C27014" w:rsidP="00C27014">
      <w:pPr>
        <w:spacing w:after="0" w:line="240" w:lineRule="auto"/>
        <w:ind w:firstLine="709"/>
        <w:jc w:val="both"/>
        <w:rPr>
          <w:rFonts w:ascii="Times New Roman" w:eastAsia="Times New Roman" w:hAnsi="Times New Roman" w:cs="Times New Roman"/>
          <w:sz w:val="28"/>
          <w:szCs w:val="28"/>
          <w:lang w:eastAsia="ru-RU"/>
        </w:rPr>
      </w:pPr>
      <w:r w:rsidRPr="00C27014">
        <w:rPr>
          <w:rFonts w:ascii="Times New Roman" w:eastAsia="Times New Roman" w:hAnsi="Times New Roman" w:cs="Times New Roman"/>
          <w:sz w:val="28"/>
          <w:szCs w:val="28"/>
          <w:lang w:eastAsia="ru-RU"/>
        </w:rPr>
        <w:t xml:space="preserve">В 2024 году были проведены мероприятия, направленные на повышение уровня физической активности населения муниципального образования, формирование основ здорового образа жизни среди детей и подростков, мотивирование граждан к ведению здорового образа жизни посредством проведения информационно-коммуникационной кампании, создание </w:t>
      </w:r>
      <w:proofErr w:type="spellStart"/>
      <w:r w:rsidRPr="00C27014">
        <w:rPr>
          <w:rFonts w:ascii="Times New Roman" w:eastAsia="Times New Roman" w:hAnsi="Times New Roman" w:cs="Times New Roman"/>
          <w:sz w:val="28"/>
          <w:szCs w:val="28"/>
          <w:lang w:eastAsia="ru-RU"/>
        </w:rPr>
        <w:t>здоровьесберегающей</w:t>
      </w:r>
      <w:proofErr w:type="spellEnd"/>
      <w:r w:rsidRPr="00C27014">
        <w:rPr>
          <w:rFonts w:ascii="Times New Roman" w:eastAsia="Times New Roman" w:hAnsi="Times New Roman" w:cs="Times New Roman"/>
          <w:sz w:val="28"/>
          <w:szCs w:val="28"/>
          <w:lang w:eastAsia="ru-RU"/>
        </w:rPr>
        <w:t xml:space="preserve"> среды, профилактику и контроль неинфекционных заболеваний.</w:t>
      </w:r>
    </w:p>
    <w:p w:rsidR="00262895" w:rsidRDefault="00262895" w:rsidP="00262895">
      <w:pPr>
        <w:spacing w:after="0" w:line="240" w:lineRule="auto"/>
        <w:ind w:left="-284" w:firstLine="851"/>
        <w:rPr>
          <w:rFonts w:ascii="Times New Roman" w:eastAsia="Times New Roman" w:hAnsi="Times New Roman" w:cs="Times New Roman"/>
          <w:sz w:val="28"/>
          <w:szCs w:val="28"/>
          <w:lang w:eastAsia="ru-RU"/>
        </w:rPr>
      </w:pPr>
    </w:p>
    <w:p w:rsidR="00C102C8" w:rsidRDefault="00C102C8" w:rsidP="00262895">
      <w:pPr>
        <w:spacing w:after="0" w:line="240" w:lineRule="auto"/>
        <w:ind w:left="-284" w:firstLine="851"/>
        <w:rPr>
          <w:rFonts w:ascii="Times New Roman" w:eastAsia="Times New Roman" w:hAnsi="Times New Roman" w:cs="Times New Roman"/>
          <w:b/>
          <w:bCs/>
          <w:iCs/>
          <w:color w:val="262626"/>
          <w:sz w:val="27"/>
          <w:szCs w:val="27"/>
          <w:lang w:eastAsia="ru-RU"/>
        </w:rPr>
      </w:pPr>
      <w:r w:rsidRPr="00AF065C">
        <w:rPr>
          <w:rFonts w:ascii="Times New Roman" w:eastAsia="Times New Roman" w:hAnsi="Times New Roman" w:cs="Times New Roman"/>
          <w:b/>
          <w:bCs/>
          <w:iCs/>
          <w:color w:val="262626"/>
          <w:sz w:val="27"/>
          <w:szCs w:val="27"/>
          <w:lang w:eastAsia="ru-RU"/>
        </w:rPr>
        <w:t>Архив документов</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Архивный отдел работал в четвертом квартале и в течение всего 2024 года согласно утвержденному плану. План выполнен полностью.</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В 2024 году были подшиты дела с заменой обложек и обновлением надписей в количестве 70 дела.</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Всего за год поступило 455 запросов социально-правого характера (из них 319 запроса пришло по электронной почте), 51 тематический запросов и 50 пользователей.</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Общее количество исполненных запросов за год - 556, выдано 367 справок.</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Проведена проверка наличия документов по основной деятельности в количестве 323 ед. и по личному составу в количестве 98 ед. Данные внесены в БД «Архивный фонд».</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proofErr w:type="spellStart"/>
      <w:r w:rsidRPr="00A92C28">
        <w:rPr>
          <w:rFonts w:ascii="Times New Roman" w:eastAsia="Times New Roman" w:hAnsi="Times New Roman" w:cs="Times New Roman"/>
          <w:bCs/>
          <w:iCs/>
          <w:color w:val="262626"/>
          <w:sz w:val="28"/>
          <w:szCs w:val="28"/>
          <w:lang w:eastAsia="ru-RU"/>
        </w:rPr>
        <w:t>Закартонированы</w:t>
      </w:r>
      <w:proofErr w:type="spellEnd"/>
      <w:r w:rsidRPr="00A92C28">
        <w:rPr>
          <w:rFonts w:ascii="Times New Roman" w:eastAsia="Times New Roman" w:hAnsi="Times New Roman" w:cs="Times New Roman"/>
          <w:bCs/>
          <w:iCs/>
          <w:color w:val="262626"/>
          <w:sz w:val="28"/>
          <w:szCs w:val="28"/>
          <w:lang w:eastAsia="ru-RU"/>
        </w:rPr>
        <w:t xml:space="preserve"> документы по основной деятельности по 1-му фонду Р-21 - Производственное объединение «</w:t>
      </w:r>
      <w:proofErr w:type="spellStart"/>
      <w:r w:rsidRPr="00A92C28">
        <w:rPr>
          <w:rFonts w:ascii="Times New Roman" w:eastAsia="Times New Roman" w:hAnsi="Times New Roman" w:cs="Times New Roman"/>
          <w:bCs/>
          <w:iCs/>
          <w:color w:val="262626"/>
          <w:sz w:val="28"/>
          <w:szCs w:val="28"/>
          <w:lang w:eastAsia="ru-RU"/>
        </w:rPr>
        <w:t>Магаданптицепром</w:t>
      </w:r>
      <w:proofErr w:type="spellEnd"/>
      <w:r w:rsidRPr="00A92C28">
        <w:rPr>
          <w:rFonts w:ascii="Times New Roman" w:eastAsia="Times New Roman" w:hAnsi="Times New Roman" w:cs="Times New Roman"/>
          <w:bCs/>
          <w:iCs/>
          <w:color w:val="262626"/>
          <w:sz w:val="28"/>
          <w:szCs w:val="28"/>
          <w:lang w:eastAsia="ru-RU"/>
        </w:rPr>
        <w:t>» совхоза «Талая» 308 ед.</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Ежедневно ведется прием граждан по личным вопросам, а также прием обращений по электронной почте.</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Оказывалась методическая и практическая помощь, давались консультации специалистам организаций.</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На 2025 год запланировано:</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w:t>
      </w:r>
      <w:r w:rsidRPr="00A92C28">
        <w:rPr>
          <w:rFonts w:ascii="Times New Roman" w:eastAsia="Times New Roman" w:hAnsi="Times New Roman" w:cs="Times New Roman"/>
          <w:bCs/>
          <w:iCs/>
          <w:color w:val="262626"/>
          <w:sz w:val="28"/>
          <w:szCs w:val="28"/>
          <w:lang w:eastAsia="ru-RU"/>
        </w:rPr>
        <w:tab/>
        <w:t xml:space="preserve"> переплет и подшивка документов постоянного срока хранения в количестве 98 ед.;</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w:t>
      </w:r>
      <w:r w:rsidRPr="00A92C28">
        <w:rPr>
          <w:rFonts w:ascii="Times New Roman" w:eastAsia="Times New Roman" w:hAnsi="Times New Roman" w:cs="Times New Roman"/>
          <w:bCs/>
          <w:iCs/>
          <w:color w:val="262626"/>
          <w:sz w:val="28"/>
          <w:szCs w:val="28"/>
          <w:lang w:eastAsia="ru-RU"/>
        </w:rPr>
        <w:tab/>
        <w:t xml:space="preserve"> </w:t>
      </w:r>
      <w:proofErr w:type="spellStart"/>
      <w:r w:rsidRPr="00A92C28">
        <w:rPr>
          <w:rFonts w:ascii="Times New Roman" w:eastAsia="Times New Roman" w:hAnsi="Times New Roman" w:cs="Times New Roman"/>
          <w:bCs/>
          <w:iCs/>
          <w:color w:val="262626"/>
          <w:sz w:val="28"/>
          <w:szCs w:val="28"/>
          <w:lang w:eastAsia="ru-RU"/>
        </w:rPr>
        <w:t>картонирование</w:t>
      </w:r>
      <w:proofErr w:type="spellEnd"/>
      <w:r w:rsidRPr="00A92C28">
        <w:rPr>
          <w:rFonts w:ascii="Times New Roman" w:eastAsia="Times New Roman" w:hAnsi="Times New Roman" w:cs="Times New Roman"/>
          <w:bCs/>
          <w:iCs/>
          <w:color w:val="262626"/>
          <w:sz w:val="28"/>
          <w:szCs w:val="28"/>
          <w:lang w:eastAsia="ru-RU"/>
        </w:rPr>
        <w:t xml:space="preserve"> документов в количестве 560 ед.;</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w:t>
      </w:r>
      <w:r w:rsidRPr="00A92C28">
        <w:rPr>
          <w:rFonts w:ascii="Times New Roman" w:eastAsia="Times New Roman" w:hAnsi="Times New Roman" w:cs="Times New Roman"/>
          <w:bCs/>
          <w:iCs/>
          <w:color w:val="262626"/>
          <w:sz w:val="28"/>
          <w:szCs w:val="28"/>
          <w:lang w:eastAsia="ru-RU"/>
        </w:rPr>
        <w:tab/>
        <w:t xml:space="preserve"> проверка наличия документов постоянного срока хранения в количестве 141 ед. и по личному составу в количестве 219 ед.;</w:t>
      </w:r>
    </w:p>
    <w:p w:rsidR="00A92C28"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w:t>
      </w:r>
      <w:r w:rsidRPr="00A92C28">
        <w:rPr>
          <w:rFonts w:ascii="Times New Roman" w:eastAsia="Times New Roman" w:hAnsi="Times New Roman" w:cs="Times New Roman"/>
          <w:bCs/>
          <w:iCs/>
          <w:color w:val="262626"/>
          <w:sz w:val="28"/>
          <w:szCs w:val="28"/>
          <w:lang w:eastAsia="ru-RU"/>
        </w:rPr>
        <w:tab/>
        <w:t xml:space="preserve"> прием на хранение документов постоянного хранения Администрации Хасынского муниципального округа Магаданской области в количестве 374 ед.;</w:t>
      </w:r>
    </w:p>
    <w:p w:rsidR="00C27014" w:rsidRPr="00A92C28" w:rsidRDefault="00A92C28" w:rsidP="00A92C28">
      <w:pPr>
        <w:spacing w:after="0" w:line="240" w:lineRule="auto"/>
        <w:ind w:left="-284" w:firstLine="851"/>
        <w:rPr>
          <w:rFonts w:ascii="Times New Roman" w:eastAsia="Times New Roman" w:hAnsi="Times New Roman" w:cs="Times New Roman"/>
          <w:bCs/>
          <w:iCs/>
          <w:color w:val="262626"/>
          <w:sz w:val="28"/>
          <w:szCs w:val="28"/>
          <w:lang w:eastAsia="ru-RU"/>
        </w:rPr>
      </w:pPr>
      <w:r w:rsidRPr="00A92C28">
        <w:rPr>
          <w:rFonts w:ascii="Times New Roman" w:eastAsia="Times New Roman" w:hAnsi="Times New Roman" w:cs="Times New Roman"/>
          <w:bCs/>
          <w:iCs/>
          <w:color w:val="262626"/>
          <w:sz w:val="28"/>
          <w:szCs w:val="28"/>
          <w:lang w:eastAsia="ru-RU"/>
        </w:rPr>
        <w:t>-</w:t>
      </w:r>
      <w:r w:rsidRPr="00A92C28">
        <w:rPr>
          <w:rFonts w:ascii="Times New Roman" w:eastAsia="Times New Roman" w:hAnsi="Times New Roman" w:cs="Times New Roman"/>
          <w:bCs/>
          <w:iCs/>
          <w:color w:val="262626"/>
          <w:sz w:val="28"/>
          <w:szCs w:val="28"/>
          <w:lang w:eastAsia="ru-RU"/>
        </w:rPr>
        <w:tab/>
        <w:t xml:space="preserve"> пополнение базы данных «Архивный Фонд» в количестве 360 ед.</w:t>
      </w:r>
    </w:p>
    <w:p w:rsidR="00262895" w:rsidRDefault="00262895" w:rsidP="00AF065C">
      <w:pPr>
        <w:spacing w:after="0" w:line="240" w:lineRule="auto"/>
        <w:ind w:left="-284" w:firstLine="851"/>
        <w:jc w:val="both"/>
        <w:rPr>
          <w:rFonts w:ascii="Times New Roman" w:eastAsia="Times New Roman" w:hAnsi="Times New Roman" w:cs="Times New Roman"/>
          <w:b/>
          <w:sz w:val="28"/>
          <w:szCs w:val="28"/>
          <w:lang w:eastAsia="ru-RU"/>
        </w:rPr>
      </w:pPr>
    </w:p>
    <w:p w:rsidR="00255A41" w:rsidRDefault="00255A41" w:rsidP="00AF065C">
      <w:pPr>
        <w:spacing w:after="0" w:line="240" w:lineRule="auto"/>
        <w:ind w:left="-284" w:firstLine="851"/>
        <w:jc w:val="both"/>
        <w:rPr>
          <w:rFonts w:ascii="Times New Roman" w:eastAsia="Times New Roman" w:hAnsi="Times New Roman" w:cs="Times New Roman"/>
          <w:b/>
          <w:sz w:val="28"/>
          <w:szCs w:val="28"/>
          <w:lang w:eastAsia="ru-RU"/>
        </w:rPr>
      </w:pPr>
    </w:p>
    <w:p w:rsidR="00E96B6D" w:rsidRPr="00AF065C" w:rsidRDefault="00255A41" w:rsidP="00255A41">
      <w:pPr>
        <w:spacing w:after="0" w:line="240" w:lineRule="auto"/>
        <w:ind w:left="-284"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E96B6D" w:rsidRPr="00AF065C">
        <w:rPr>
          <w:rFonts w:ascii="Times New Roman" w:eastAsia="Times New Roman" w:hAnsi="Times New Roman" w:cs="Times New Roman"/>
          <w:b/>
          <w:sz w:val="28"/>
          <w:szCs w:val="28"/>
          <w:lang w:eastAsia="ru-RU"/>
        </w:rPr>
        <w:t>Обращения граждан</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xml:space="preserve">В соответствии со статьей 33 Конституции Российской Федерации граждане Российской Федерации имеют право обращаться в государственные органы и органы местного самоуправления лично, а также направлять письменные индивидуальные и коллективные обращения, в соответствии со статьей 7 Федерального закона от 02.05.2006 № 59-ФЗ                </w:t>
      </w:r>
      <w:proofErr w:type="gramStart"/>
      <w:r w:rsidRPr="00B412C4">
        <w:rPr>
          <w:rFonts w:ascii="Times New Roman" w:eastAsia="Times New Roman" w:hAnsi="Times New Roman" w:cs="Times New Roman"/>
          <w:sz w:val="28"/>
          <w:szCs w:val="24"/>
          <w:lang w:eastAsia="ru-RU"/>
        </w:rPr>
        <w:t xml:space="preserve">   «</w:t>
      </w:r>
      <w:proofErr w:type="gramEnd"/>
      <w:r w:rsidRPr="00B412C4">
        <w:rPr>
          <w:rFonts w:ascii="Times New Roman" w:eastAsia="Times New Roman" w:hAnsi="Times New Roman" w:cs="Times New Roman"/>
          <w:sz w:val="28"/>
          <w:szCs w:val="24"/>
          <w:lang w:eastAsia="ru-RU"/>
        </w:rPr>
        <w:t xml:space="preserve">О порядке рассмотрения обращений граждан Российской </w:t>
      </w:r>
      <w:r w:rsidR="002C01D7" w:rsidRPr="00B412C4">
        <w:rPr>
          <w:rFonts w:ascii="Times New Roman" w:eastAsia="Times New Roman" w:hAnsi="Times New Roman" w:cs="Times New Roman"/>
          <w:sz w:val="28"/>
          <w:szCs w:val="24"/>
          <w:lang w:eastAsia="ru-RU"/>
        </w:rPr>
        <w:t>Федерации» подлежат</w:t>
      </w:r>
      <w:r w:rsidRPr="00B412C4">
        <w:rPr>
          <w:rFonts w:ascii="Times New Roman" w:eastAsia="Times New Roman" w:hAnsi="Times New Roman" w:cs="Times New Roman"/>
          <w:sz w:val="28"/>
          <w:szCs w:val="28"/>
          <w:lang w:eastAsia="ru-RU"/>
        </w:rPr>
        <w:t xml:space="preserve"> рассмотрению обращения, поступившие в форме электронного документа.</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8"/>
          <w:lang w:eastAsia="ru-RU"/>
        </w:rPr>
      </w:pPr>
      <w:r w:rsidRPr="00B412C4">
        <w:rPr>
          <w:rFonts w:ascii="Times New Roman" w:eastAsia="Times New Roman" w:hAnsi="Times New Roman" w:cs="Times New Roman"/>
          <w:sz w:val="28"/>
          <w:szCs w:val="24"/>
          <w:lang w:eastAsia="ru-RU"/>
        </w:rPr>
        <w:t xml:space="preserve">За 2024 год в Администрацию Хасынского муниципального округа Магаданской области поступило 84 письменных </w:t>
      </w:r>
      <w:proofErr w:type="gramStart"/>
      <w:r w:rsidR="002C01D7" w:rsidRPr="00B412C4">
        <w:rPr>
          <w:rFonts w:ascii="Times New Roman" w:eastAsia="Times New Roman" w:hAnsi="Times New Roman" w:cs="Times New Roman"/>
          <w:sz w:val="28"/>
          <w:szCs w:val="24"/>
          <w:lang w:eastAsia="ru-RU"/>
        </w:rPr>
        <w:t xml:space="preserve">обращений,  </w:t>
      </w:r>
      <w:r w:rsidRPr="00B412C4">
        <w:rPr>
          <w:rFonts w:ascii="Times New Roman" w:eastAsia="Times New Roman" w:hAnsi="Times New Roman" w:cs="Times New Roman"/>
          <w:sz w:val="28"/>
          <w:szCs w:val="24"/>
          <w:lang w:eastAsia="ru-RU"/>
        </w:rPr>
        <w:t xml:space="preserve"> </w:t>
      </w:r>
      <w:proofErr w:type="gramEnd"/>
      <w:r w:rsidRPr="00B412C4">
        <w:rPr>
          <w:rFonts w:ascii="Times New Roman" w:eastAsia="Times New Roman" w:hAnsi="Times New Roman" w:cs="Times New Roman"/>
          <w:sz w:val="28"/>
          <w:szCs w:val="24"/>
          <w:lang w:eastAsia="ru-RU"/>
        </w:rPr>
        <w:t xml:space="preserve">                    что на 15 обращений больше, чем за 2023 год (69</w:t>
      </w:r>
      <w:r w:rsidRPr="00B412C4">
        <w:rPr>
          <w:rFonts w:ascii="Times New Roman" w:eastAsia="Times New Roman" w:hAnsi="Times New Roman" w:cs="Times New Roman"/>
          <w:sz w:val="28"/>
          <w:szCs w:val="28"/>
          <w:lang w:eastAsia="ru-RU"/>
        </w:rPr>
        <w:t>), из них 14 обращений            в электронной форме, что на 6 обращений больше, чем за аналогичный период 2023 года (8).</w:t>
      </w:r>
    </w:p>
    <w:p w:rsidR="00B412C4" w:rsidRPr="00B412C4" w:rsidRDefault="00B412C4" w:rsidP="00B412C4">
      <w:pPr>
        <w:autoSpaceDE w:val="0"/>
        <w:autoSpaceDN w:val="0"/>
        <w:adjustRightInd w:val="0"/>
        <w:spacing w:after="0" w:line="240" w:lineRule="auto"/>
        <w:ind w:firstLine="696"/>
        <w:jc w:val="both"/>
        <w:rPr>
          <w:rFonts w:ascii="Times New Roman" w:eastAsia="Arial Unicode MS" w:hAnsi="Times New Roman" w:cs="Times New Roman"/>
          <w:bCs/>
          <w:sz w:val="28"/>
          <w:szCs w:val="28"/>
          <w:lang w:eastAsia="ru-RU"/>
        </w:rPr>
      </w:pPr>
      <w:r w:rsidRPr="00B412C4">
        <w:rPr>
          <w:rFonts w:ascii="Times New Roman" w:eastAsia="Arial Unicode MS" w:hAnsi="Times New Roman" w:cs="Times New Roman"/>
          <w:bCs/>
          <w:sz w:val="28"/>
          <w:szCs w:val="28"/>
          <w:lang w:eastAsia="ru-RU"/>
        </w:rPr>
        <w:t>Наибольшее количество обращений поступило:</w:t>
      </w:r>
    </w:p>
    <w:p w:rsidR="00B412C4" w:rsidRPr="00B412C4" w:rsidRDefault="00B412C4" w:rsidP="00B412C4">
      <w:pPr>
        <w:autoSpaceDE w:val="0"/>
        <w:autoSpaceDN w:val="0"/>
        <w:adjustRightInd w:val="0"/>
        <w:spacing w:after="0" w:line="240" w:lineRule="auto"/>
        <w:ind w:firstLine="696"/>
        <w:jc w:val="both"/>
        <w:rPr>
          <w:rFonts w:ascii="Times New Roman" w:eastAsia="Arial Unicode MS" w:hAnsi="Times New Roman" w:cs="Times New Roman"/>
          <w:bCs/>
          <w:sz w:val="28"/>
          <w:szCs w:val="28"/>
          <w:lang w:eastAsia="ru-RU"/>
        </w:rPr>
      </w:pPr>
      <w:r w:rsidRPr="00B412C4">
        <w:rPr>
          <w:rFonts w:ascii="Times New Roman" w:eastAsia="Arial Unicode MS" w:hAnsi="Times New Roman" w:cs="Times New Roman"/>
          <w:bCs/>
          <w:sz w:val="28"/>
          <w:szCs w:val="28"/>
          <w:lang w:eastAsia="ru-RU"/>
        </w:rPr>
        <w:t>- от жителей п. Палатка – 45;</w:t>
      </w:r>
    </w:p>
    <w:p w:rsidR="00B412C4" w:rsidRPr="00B412C4" w:rsidRDefault="00B412C4" w:rsidP="00B412C4">
      <w:pPr>
        <w:autoSpaceDE w:val="0"/>
        <w:autoSpaceDN w:val="0"/>
        <w:adjustRightInd w:val="0"/>
        <w:spacing w:after="0" w:line="240" w:lineRule="auto"/>
        <w:ind w:firstLine="696"/>
        <w:jc w:val="both"/>
        <w:rPr>
          <w:rFonts w:ascii="Times New Roman" w:eastAsia="Arial Unicode MS" w:hAnsi="Times New Roman" w:cs="Times New Roman"/>
          <w:bCs/>
          <w:sz w:val="28"/>
          <w:szCs w:val="28"/>
          <w:lang w:eastAsia="ru-RU"/>
        </w:rPr>
      </w:pPr>
      <w:r w:rsidRPr="00B412C4">
        <w:rPr>
          <w:rFonts w:ascii="Times New Roman" w:eastAsia="Arial Unicode MS" w:hAnsi="Times New Roman" w:cs="Times New Roman"/>
          <w:bCs/>
          <w:sz w:val="28"/>
          <w:szCs w:val="28"/>
          <w:lang w:eastAsia="ru-RU"/>
        </w:rPr>
        <w:t xml:space="preserve">- от жителей п. </w:t>
      </w:r>
      <w:proofErr w:type="spellStart"/>
      <w:r w:rsidRPr="00B412C4">
        <w:rPr>
          <w:rFonts w:ascii="Times New Roman" w:eastAsia="Arial Unicode MS" w:hAnsi="Times New Roman" w:cs="Times New Roman"/>
          <w:bCs/>
          <w:sz w:val="28"/>
          <w:szCs w:val="28"/>
          <w:lang w:eastAsia="ru-RU"/>
        </w:rPr>
        <w:t>Хасын</w:t>
      </w:r>
      <w:proofErr w:type="spellEnd"/>
      <w:r w:rsidRPr="00B412C4">
        <w:rPr>
          <w:rFonts w:ascii="Times New Roman" w:eastAsia="Arial Unicode MS" w:hAnsi="Times New Roman" w:cs="Times New Roman"/>
          <w:bCs/>
          <w:sz w:val="28"/>
          <w:szCs w:val="28"/>
          <w:lang w:eastAsia="ru-RU"/>
        </w:rPr>
        <w:t xml:space="preserve"> – 6;</w:t>
      </w:r>
    </w:p>
    <w:p w:rsidR="00B412C4" w:rsidRPr="00B412C4" w:rsidRDefault="00B412C4" w:rsidP="00B412C4">
      <w:pPr>
        <w:autoSpaceDE w:val="0"/>
        <w:autoSpaceDN w:val="0"/>
        <w:adjustRightInd w:val="0"/>
        <w:spacing w:after="0" w:line="240" w:lineRule="auto"/>
        <w:ind w:firstLine="696"/>
        <w:jc w:val="both"/>
        <w:rPr>
          <w:rFonts w:ascii="Times New Roman" w:eastAsia="Arial Unicode MS" w:hAnsi="Times New Roman" w:cs="Times New Roman"/>
          <w:bCs/>
          <w:sz w:val="28"/>
          <w:szCs w:val="28"/>
          <w:lang w:eastAsia="ru-RU"/>
        </w:rPr>
      </w:pPr>
      <w:r w:rsidRPr="00B412C4">
        <w:rPr>
          <w:rFonts w:ascii="Times New Roman" w:eastAsia="Arial Unicode MS" w:hAnsi="Times New Roman" w:cs="Times New Roman"/>
          <w:bCs/>
          <w:sz w:val="28"/>
          <w:szCs w:val="28"/>
          <w:lang w:eastAsia="ru-RU"/>
        </w:rPr>
        <w:t>- от жителей п. Стекольный – 4;</w:t>
      </w:r>
    </w:p>
    <w:p w:rsidR="00B412C4" w:rsidRPr="00B412C4" w:rsidRDefault="00B412C4" w:rsidP="00B412C4">
      <w:pPr>
        <w:autoSpaceDE w:val="0"/>
        <w:autoSpaceDN w:val="0"/>
        <w:adjustRightInd w:val="0"/>
        <w:spacing w:after="0" w:line="240" w:lineRule="auto"/>
        <w:ind w:firstLine="696"/>
        <w:jc w:val="both"/>
        <w:rPr>
          <w:rFonts w:ascii="Times New Roman" w:eastAsia="Arial Unicode MS" w:hAnsi="Times New Roman" w:cs="Times New Roman"/>
          <w:bCs/>
          <w:sz w:val="28"/>
          <w:szCs w:val="28"/>
          <w:lang w:eastAsia="ru-RU"/>
        </w:rPr>
      </w:pPr>
      <w:r w:rsidRPr="00B412C4">
        <w:rPr>
          <w:rFonts w:ascii="Times New Roman" w:eastAsia="Arial Unicode MS" w:hAnsi="Times New Roman" w:cs="Times New Roman"/>
          <w:bCs/>
          <w:sz w:val="28"/>
          <w:szCs w:val="28"/>
          <w:lang w:eastAsia="ru-RU"/>
        </w:rPr>
        <w:t>- от жителей г. Магадан – 3;</w:t>
      </w:r>
    </w:p>
    <w:p w:rsidR="00B412C4" w:rsidRPr="00B412C4" w:rsidRDefault="00B412C4" w:rsidP="00B412C4">
      <w:pPr>
        <w:autoSpaceDE w:val="0"/>
        <w:autoSpaceDN w:val="0"/>
        <w:adjustRightInd w:val="0"/>
        <w:spacing w:after="0" w:line="240" w:lineRule="auto"/>
        <w:ind w:firstLine="696"/>
        <w:jc w:val="both"/>
        <w:rPr>
          <w:rFonts w:ascii="Times New Roman" w:eastAsia="Arial Unicode MS" w:hAnsi="Times New Roman" w:cs="Times New Roman"/>
          <w:bCs/>
          <w:sz w:val="28"/>
          <w:szCs w:val="28"/>
          <w:lang w:eastAsia="ru-RU"/>
        </w:rPr>
      </w:pPr>
      <w:r w:rsidRPr="00B412C4">
        <w:rPr>
          <w:rFonts w:ascii="Times New Roman" w:eastAsia="Arial Unicode MS" w:hAnsi="Times New Roman" w:cs="Times New Roman"/>
          <w:bCs/>
          <w:sz w:val="28"/>
          <w:szCs w:val="28"/>
          <w:lang w:eastAsia="ru-RU"/>
        </w:rPr>
        <w:t>- от жителей п. Сокол – 1;</w:t>
      </w:r>
    </w:p>
    <w:p w:rsidR="00B412C4" w:rsidRPr="00B412C4" w:rsidRDefault="00B412C4" w:rsidP="00B412C4">
      <w:pPr>
        <w:autoSpaceDE w:val="0"/>
        <w:autoSpaceDN w:val="0"/>
        <w:adjustRightInd w:val="0"/>
        <w:spacing w:after="0" w:line="240" w:lineRule="auto"/>
        <w:ind w:firstLine="696"/>
        <w:jc w:val="both"/>
        <w:rPr>
          <w:rFonts w:ascii="Times New Roman" w:eastAsia="Arial Unicode MS" w:hAnsi="Times New Roman" w:cs="Times New Roman"/>
          <w:bCs/>
          <w:sz w:val="28"/>
          <w:szCs w:val="28"/>
          <w:lang w:eastAsia="ru-RU"/>
        </w:rPr>
      </w:pPr>
      <w:r w:rsidRPr="00B412C4">
        <w:rPr>
          <w:rFonts w:ascii="Times New Roman" w:eastAsia="Arial Unicode MS" w:hAnsi="Times New Roman" w:cs="Times New Roman"/>
          <w:bCs/>
          <w:sz w:val="28"/>
          <w:szCs w:val="28"/>
          <w:lang w:eastAsia="ru-RU"/>
        </w:rPr>
        <w:t>- от жителей п. Атка - 1</w:t>
      </w:r>
    </w:p>
    <w:p w:rsidR="00B412C4" w:rsidRPr="00B412C4" w:rsidRDefault="00B412C4" w:rsidP="00B412C4">
      <w:pPr>
        <w:autoSpaceDE w:val="0"/>
        <w:autoSpaceDN w:val="0"/>
        <w:adjustRightInd w:val="0"/>
        <w:spacing w:after="0" w:line="240" w:lineRule="auto"/>
        <w:ind w:firstLine="696"/>
        <w:jc w:val="both"/>
        <w:rPr>
          <w:rFonts w:ascii="Times New Roman" w:eastAsia="Arial Unicode MS" w:hAnsi="Times New Roman" w:cs="Times New Roman"/>
          <w:bCs/>
          <w:spacing w:val="60"/>
          <w:sz w:val="28"/>
          <w:szCs w:val="28"/>
          <w:lang w:eastAsia="ru-RU"/>
        </w:rPr>
      </w:pPr>
      <w:r w:rsidRPr="00B412C4">
        <w:rPr>
          <w:rFonts w:ascii="Times New Roman" w:eastAsia="Arial Unicode MS" w:hAnsi="Times New Roman" w:cs="Times New Roman"/>
          <w:bCs/>
          <w:sz w:val="28"/>
          <w:szCs w:val="28"/>
          <w:lang w:eastAsia="ru-RU"/>
        </w:rPr>
        <w:t>- из ЦРС от граждан, выехавших за пределы Магаданской области – 4</w:t>
      </w:r>
      <w:r w:rsidRPr="00B412C4">
        <w:rPr>
          <w:rFonts w:ascii="Times New Roman" w:eastAsia="Arial Unicode MS" w:hAnsi="Times New Roman" w:cs="Times New Roman"/>
          <w:bCs/>
          <w:spacing w:val="60"/>
          <w:sz w:val="28"/>
          <w:szCs w:val="28"/>
          <w:lang w:eastAsia="ru-RU"/>
        </w:rPr>
        <w:t>.</w:t>
      </w:r>
    </w:p>
    <w:p w:rsidR="00B412C4" w:rsidRPr="00B412C4" w:rsidRDefault="00B412C4" w:rsidP="00B412C4">
      <w:pPr>
        <w:autoSpaceDE w:val="0"/>
        <w:autoSpaceDN w:val="0"/>
        <w:adjustRightInd w:val="0"/>
        <w:spacing w:after="0" w:line="240" w:lineRule="auto"/>
        <w:ind w:firstLine="686"/>
        <w:jc w:val="both"/>
        <w:rPr>
          <w:rFonts w:ascii="Times New Roman" w:eastAsia="Arial Unicode MS" w:hAnsi="Times New Roman" w:cs="Times New Roman"/>
          <w:bCs/>
          <w:sz w:val="28"/>
          <w:szCs w:val="28"/>
          <w:lang w:eastAsia="ru-RU"/>
        </w:rPr>
      </w:pPr>
      <w:r w:rsidRPr="00B412C4">
        <w:rPr>
          <w:rFonts w:ascii="Times New Roman" w:eastAsia="Arial Unicode MS" w:hAnsi="Times New Roman" w:cs="Times New Roman"/>
          <w:bCs/>
          <w:sz w:val="28"/>
          <w:szCs w:val="28"/>
          <w:lang w:eastAsia="ru-RU"/>
        </w:rPr>
        <w:t>В том числе поступило коллективных обращений – 21, анонимное – 1.</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Из других организаций поступило 13 письменных обращений граждан:</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2 - государственная жилищная инспекция Магаданской области;</w:t>
      </w:r>
    </w:p>
    <w:p w:rsidR="00B412C4" w:rsidRPr="00B412C4" w:rsidRDefault="00B412C4" w:rsidP="00B412C4">
      <w:pPr>
        <w:spacing w:after="0" w:line="240" w:lineRule="auto"/>
        <w:ind w:firstLine="708"/>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color w:val="000000"/>
          <w:sz w:val="28"/>
          <w:szCs w:val="24"/>
          <w:lang w:eastAsia="ru-RU"/>
        </w:rPr>
        <w:t>7 - Правительство Магаданской области</w:t>
      </w:r>
      <w:r w:rsidRPr="00B412C4">
        <w:rPr>
          <w:rFonts w:ascii="Times New Roman" w:eastAsia="Times New Roman" w:hAnsi="Times New Roman" w:cs="Times New Roman"/>
          <w:sz w:val="28"/>
          <w:szCs w:val="24"/>
          <w:lang w:eastAsia="ru-RU"/>
        </w:rPr>
        <w:t>;</w:t>
      </w:r>
    </w:p>
    <w:p w:rsidR="00B412C4" w:rsidRPr="00B412C4" w:rsidRDefault="00B412C4" w:rsidP="00B412C4">
      <w:pPr>
        <w:spacing w:after="0" w:line="240" w:lineRule="auto"/>
        <w:ind w:firstLine="708"/>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color w:val="000000"/>
          <w:sz w:val="28"/>
          <w:szCs w:val="24"/>
          <w:lang w:eastAsia="ru-RU"/>
        </w:rPr>
        <w:t>2 – Мэрия г. Магадана</w:t>
      </w:r>
      <w:r w:rsidRPr="00B412C4">
        <w:rPr>
          <w:rFonts w:ascii="Times New Roman" w:eastAsia="Times New Roman" w:hAnsi="Times New Roman" w:cs="Times New Roman"/>
          <w:sz w:val="28"/>
          <w:szCs w:val="24"/>
          <w:lang w:eastAsia="ru-RU"/>
        </w:rPr>
        <w:t>;</w:t>
      </w:r>
    </w:p>
    <w:p w:rsidR="00B412C4" w:rsidRPr="00B412C4" w:rsidRDefault="00B412C4" w:rsidP="00B412C4">
      <w:pPr>
        <w:spacing w:after="0" w:line="240" w:lineRule="auto"/>
        <w:ind w:firstLine="708"/>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1 – Министерство дорожного хозяйства и транс</w:t>
      </w:r>
      <w:r>
        <w:rPr>
          <w:rFonts w:ascii="Times New Roman" w:eastAsia="Times New Roman" w:hAnsi="Times New Roman" w:cs="Times New Roman"/>
          <w:sz w:val="28"/>
          <w:szCs w:val="24"/>
          <w:lang w:eastAsia="ru-RU"/>
        </w:rPr>
        <w:t>порта Магаданской области</w:t>
      </w:r>
      <w:r w:rsidRPr="00B412C4">
        <w:rPr>
          <w:rFonts w:ascii="Times New Roman" w:eastAsia="Times New Roman" w:hAnsi="Times New Roman" w:cs="Times New Roman"/>
          <w:sz w:val="28"/>
          <w:szCs w:val="24"/>
          <w:lang w:eastAsia="ru-RU"/>
        </w:rPr>
        <w:t>;</w:t>
      </w:r>
    </w:p>
    <w:p w:rsidR="00B412C4" w:rsidRPr="00B412C4" w:rsidRDefault="00B412C4" w:rsidP="00B412C4">
      <w:pPr>
        <w:spacing w:after="0" w:line="240" w:lineRule="auto"/>
        <w:ind w:firstLine="708"/>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1 – прок</w:t>
      </w:r>
      <w:r>
        <w:rPr>
          <w:rFonts w:ascii="Times New Roman" w:eastAsia="Times New Roman" w:hAnsi="Times New Roman" w:cs="Times New Roman"/>
          <w:sz w:val="28"/>
          <w:szCs w:val="24"/>
          <w:lang w:eastAsia="ru-RU"/>
        </w:rPr>
        <w:t>уратура Хасынского района</w:t>
      </w:r>
      <w:r w:rsidRPr="00B412C4">
        <w:rPr>
          <w:rFonts w:ascii="Times New Roman" w:eastAsia="Times New Roman" w:hAnsi="Times New Roman" w:cs="Times New Roman"/>
          <w:sz w:val="28"/>
          <w:szCs w:val="24"/>
          <w:lang w:eastAsia="ru-RU"/>
        </w:rPr>
        <w:t>.</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В обращениях граждан, поступивших из других организаций, были поставлены следующие вопросы:</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 о несоблюдении прав и законных интересов соседей, правил пользования жилыми помещениями;</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 об отключении электричества;</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xml:space="preserve">- по вопросу закрытия почтового отделения в п. </w:t>
      </w:r>
      <w:proofErr w:type="spellStart"/>
      <w:r w:rsidRPr="00B412C4">
        <w:rPr>
          <w:rFonts w:ascii="Times New Roman" w:eastAsia="Times New Roman" w:hAnsi="Times New Roman" w:cs="Times New Roman"/>
          <w:sz w:val="28"/>
          <w:szCs w:val="24"/>
          <w:lang w:eastAsia="ru-RU"/>
        </w:rPr>
        <w:t>Хасын</w:t>
      </w:r>
      <w:proofErr w:type="spellEnd"/>
      <w:r w:rsidRPr="00B412C4">
        <w:rPr>
          <w:rFonts w:ascii="Times New Roman" w:eastAsia="Times New Roman" w:hAnsi="Times New Roman" w:cs="Times New Roman"/>
          <w:sz w:val="28"/>
          <w:szCs w:val="24"/>
          <w:lang w:eastAsia="ru-RU"/>
        </w:rPr>
        <w:t xml:space="preserve"> и переноса почтового отделения;</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об оказании помощи в розыске могилы отца;</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о предоставлении сведений о переселении жильцов;</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о получении маневренного жилья в г. Магадане;</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об отсутствии уличного освещения по ул. Речная п. Палатка;</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по вопросу соблюдения прав несовершеннолетнего ребенка;</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об отсутствии отопления в жилых домах;</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об отлове бродячих собак;</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по вопросу проведения ремонтных работ на территории                                п. Стекольный;</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lastRenderedPageBreak/>
        <w:t>- о возврате денежных средств за недвижимое имущество.</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Все обращения рассмотрены в установленный законом срок. Направлено на рассмотрение по вопросам компетенции 4 обращения в:</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Министерство дорожного хозяйства и транспорта Магаданской области;</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Управление федеральной почтовой связи Магаданской области – филиал федерального государственного унитарного предприятия «Почта России» (2);</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муниципальное образование «</w:t>
      </w:r>
      <w:proofErr w:type="spellStart"/>
      <w:r w:rsidRPr="00B412C4">
        <w:rPr>
          <w:rFonts w:ascii="Times New Roman" w:eastAsia="Times New Roman" w:hAnsi="Times New Roman" w:cs="Times New Roman"/>
          <w:sz w:val="28"/>
          <w:szCs w:val="24"/>
          <w:lang w:eastAsia="ru-RU"/>
        </w:rPr>
        <w:t>Ольский</w:t>
      </w:r>
      <w:proofErr w:type="spellEnd"/>
      <w:r w:rsidRPr="00B412C4">
        <w:rPr>
          <w:rFonts w:ascii="Times New Roman" w:eastAsia="Times New Roman" w:hAnsi="Times New Roman" w:cs="Times New Roman"/>
          <w:sz w:val="28"/>
          <w:szCs w:val="24"/>
          <w:lang w:eastAsia="ru-RU"/>
        </w:rPr>
        <w:t xml:space="preserve"> муниципальный округ Магаданской области».</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По 66 заявлениям даны разъяснения в соответствии с действующим законодательством, 14 обращений удовлетворено:</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направлены сведения о проживании по месту жительства                              до 1992 года (2);</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проведена отчистка и углубление водостока по улице Заречная в его верхней и нижней частях, а также в лесной зоне (3);</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xml:space="preserve">- проведены работы по поиску перемерзшего участка реки Палатка, обустройство водопропускной канавы (с привлечением тяжелой </w:t>
      </w:r>
      <w:proofErr w:type="gramStart"/>
      <w:r w:rsidR="00305154" w:rsidRPr="00B412C4">
        <w:rPr>
          <w:rFonts w:ascii="Times New Roman" w:eastAsia="Times New Roman" w:hAnsi="Times New Roman" w:cs="Times New Roman"/>
          <w:sz w:val="28"/>
          <w:szCs w:val="24"/>
          <w:lang w:eastAsia="ru-RU"/>
        </w:rPr>
        <w:t xml:space="preserve">техники)  </w:t>
      </w:r>
      <w:r w:rsidRPr="00B412C4">
        <w:rPr>
          <w:rFonts w:ascii="Times New Roman" w:eastAsia="Times New Roman" w:hAnsi="Times New Roman" w:cs="Times New Roman"/>
          <w:sz w:val="28"/>
          <w:szCs w:val="24"/>
          <w:lang w:eastAsia="ru-RU"/>
        </w:rPr>
        <w:t xml:space="preserve"> </w:t>
      </w:r>
      <w:proofErr w:type="gramEnd"/>
      <w:r w:rsidRPr="00B412C4">
        <w:rPr>
          <w:rFonts w:ascii="Times New Roman" w:eastAsia="Times New Roman" w:hAnsi="Times New Roman" w:cs="Times New Roman"/>
          <w:sz w:val="28"/>
          <w:szCs w:val="24"/>
          <w:lang w:eastAsia="ru-RU"/>
        </w:rPr>
        <w:t xml:space="preserve">           и отвод воды по ней к противоположному берегу;</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xml:space="preserve">- проведены работы по </w:t>
      </w:r>
      <w:proofErr w:type="spellStart"/>
      <w:r w:rsidRPr="00B412C4">
        <w:rPr>
          <w:rFonts w:ascii="Times New Roman" w:eastAsia="Times New Roman" w:hAnsi="Times New Roman" w:cs="Times New Roman"/>
          <w:sz w:val="28"/>
          <w:szCs w:val="24"/>
          <w:lang w:eastAsia="ru-RU"/>
        </w:rPr>
        <w:t>грейдированию</w:t>
      </w:r>
      <w:proofErr w:type="spellEnd"/>
      <w:r w:rsidRPr="00B412C4">
        <w:rPr>
          <w:rFonts w:ascii="Times New Roman" w:eastAsia="Times New Roman" w:hAnsi="Times New Roman" w:cs="Times New Roman"/>
          <w:sz w:val="28"/>
          <w:szCs w:val="24"/>
          <w:lang w:eastAsia="ru-RU"/>
        </w:rPr>
        <w:t xml:space="preserve"> улицы Речная, Короткая (4);</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xml:space="preserve">- восстановлено отопление в радиаторах жилого помещения в квартире многоквартирного дома п. Талая; </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произведены работы по установке нового козырька над входной группой подъезда № 2 многоквартирного дома № 6 по улице Космонавтов в поселке Палатка;</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составлен и направлен договор безвозмездного пользования нежилыми помещениями между КУМИ Хасынского муниципального округа Магаданской области и УФПС Магаданской области;</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4"/>
          <w:lang w:eastAsia="ru-RU"/>
        </w:rPr>
      </w:pPr>
      <w:r w:rsidRPr="00B412C4">
        <w:rPr>
          <w:rFonts w:ascii="Times New Roman" w:eastAsia="Times New Roman" w:hAnsi="Times New Roman" w:cs="Times New Roman"/>
          <w:sz w:val="28"/>
          <w:szCs w:val="24"/>
          <w:lang w:eastAsia="ru-RU"/>
        </w:rPr>
        <w:t>- направлена копия постановления Администрации Хасынского городского округа от 03.05.2018 № 161 «О присвоении адреса земельному участку в п. Палатка».</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 xml:space="preserve">На личном приеме главой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его заместителем принято </w:t>
      </w:r>
      <w:r w:rsidRPr="00B412C4">
        <w:rPr>
          <w:rFonts w:ascii="Times New Roman" w:eastAsia="Times New Roman" w:hAnsi="Times New Roman" w:cs="Times New Roman"/>
          <w:sz w:val="28"/>
          <w:szCs w:val="24"/>
          <w:lang w:eastAsia="ru-RU"/>
        </w:rPr>
        <w:t>7 человек</w:t>
      </w:r>
      <w:r w:rsidRPr="00B412C4">
        <w:rPr>
          <w:rFonts w:ascii="Times New Roman" w:eastAsia="Times New Roman" w:hAnsi="Times New Roman" w:cs="Times New Roman"/>
          <w:color w:val="000000"/>
          <w:sz w:val="28"/>
          <w:szCs w:val="24"/>
          <w:lang w:eastAsia="ru-RU"/>
        </w:rPr>
        <w:t xml:space="preserve">. Личный прием осуществляется по графику приема граждан, утвержденному распоряжением Администрации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от 18.01.2023 № 14-р, которое обнародовано в еженедельной газете «Заря Севера» и на официальном сайте муниципального образования «Хасынский </w:t>
      </w:r>
      <w:r w:rsidRPr="00B412C4">
        <w:rPr>
          <w:rFonts w:ascii="Times New Roman" w:eastAsia="Times New Roman" w:hAnsi="Times New Roman" w:cs="Times New Roman"/>
          <w:sz w:val="28"/>
          <w:szCs w:val="28"/>
          <w:lang w:eastAsia="ru-RU"/>
        </w:rPr>
        <w:t>муниципальный округ Магаданской области</w:t>
      </w:r>
      <w:r w:rsidRPr="00B412C4">
        <w:rPr>
          <w:rFonts w:ascii="Times New Roman" w:eastAsia="Times New Roman" w:hAnsi="Times New Roman" w:cs="Times New Roman"/>
          <w:color w:val="000000"/>
          <w:sz w:val="28"/>
          <w:szCs w:val="24"/>
          <w:lang w:eastAsia="ru-RU"/>
        </w:rPr>
        <w:t xml:space="preserve">». Прием у главы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осуществляется с привлечением специалистов, в компетенции которых находятся поднимаемые вопросы.</w:t>
      </w:r>
    </w:p>
    <w:p w:rsidR="00B412C4" w:rsidRPr="00B412C4" w:rsidRDefault="00B412C4" w:rsidP="00B412C4">
      <w:pPr>
        <w:tabs>
          <w:tab w:val="left" w:pos="709"/>
        </w:tabs>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 xml:space="preserve">Информация о работе Администрации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по социально значимым вопросам размещается на страницах еженедельной газеты «Заря Севера». Регулярно глава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руководители </w:t>
      </w:r>
      <w:r w:rsidRPr="00B412C4">
        <w:rPr>
          <w:rFonts w:ascii="Times New Roman" w:eastAsia="Times New Roman" w:hAnsi="Times New Roman" w:cs="Times New Roman"/>
          <w:color w:val="000000"/>
          <w:sz w:val="28"/>
          <w:szCs w:val="24"/>
          <w:lang w:eastAsia="ru-RU"/>
        </w:rPr>
        <w:lastRenderedPageBreak/>
        <w:t xml:space="preserve">структурных подразделений принимают участие в программах </w:t>
      </w:r>
      <w:r w:rsidRPr="00B412C4">
        <w:rPr>
          <w:rFonts w:ascii="Times New Roman" w:eastAsia="Times New Roman" w:hAnsi="Times New Roman" w:cs="Times New Roman"/>
          <w:sz w:val="28"/>
          <w:szCs w:val="24"/>
          <w:lang w:eastAsia="ru-RU"/>
        </w:rPr>
        <w:t>корпункта</w:t>
      </w:r>
      <w:r w:rsidRPr="00B412C4">
        <w:rPr>
          <w:rFonts w:ascii="Times New Roman" w:eastAsia="Times New Roman" w:hAnsi="Times New Roman" w:cs="Times New Roman"/>
          <w:color w:val="000000"/>
          <w:sz w:val="28"/>
          <w:szCs w:val="24"/>
          <w:lang w:eastAsia="ru-RU"/>
        </w:rPr>
        <w:t xml:space="preserve">                     п. Палатка ООО «ТВ-Колыма- Плюс».</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sz w:val="28"/>
          <w:szCs w:val="28"/>
          <w:lang w:eastAsia="ru-RU"/>
        </w:rPr>
        <w:t>В январе 2024 года для аппаратного совещания была подготовлена информация о работе Администрации Хасынского городского округа с обращениями граждан в 2023 году.</w:t>
      </w:r>
      <w:r w:rsidRPr="00B412C4">
        <w:rPr>
          <w:rFonts w:ascii="Times New Roman" w:eastAsia="Times New Roman" w:hAnsi="Times New Roman" w:cs="Times New Roman"/>
          <w:sz w:val="24"/>
          <w:szCs w:val="24"/>
          <w:lang w:eastAsia="ru-RU"/>
        </w:rPr>
        <w:t xml:space="preserve"> </w:t>
      </w:r>
      <w:r w:rsidRPr="00B412C4">
        <w:rPr>
          <w:rFonts w:ascii="Times New Roman" w:eastAsia="Times New Roman" w:hAnsi="Times New Roman" w:cs="Times New Roman"/>
          <w:color w:val="000000"/>
          <w:sz w:val="28"/>
          <w:szCs w:val="24"/>
          <w:lang w:eastAsia="ru-RU"/>
        </w:rPr>
        <w:t xml:space="preserve">Ежеквартальная информация о работе Администрации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с обращениями граждан размещается на официальном сайте муниципального образования «Хасынский </w:t>
      </w:r>
      <w:r w:rsidRPr="00B412C4">
        <w:rPr>
          <w:rFonts w:ascii="Times New Roman" w:eastAsia="Times New Roman" w:hAnsi="Times New Roman" w:cs="Times New Roman"/>
          <w:sz w:val="28"/>
          <w:szCs w:val="28"/>
          <w:lang w:eastAsia="ru-RU"/>
        </w:rPr>
        <w:t>муниципальный округ Магаданской области</w:t>
      </w:r>
      <w:r w:rsidRPr="00B412C4">
        <w:rPr>
          <w:rFonts w:ascii="Times New Roman" w:eastAsia="Times New Roman" w:hAnsi="Times New Roman" w:cs="Times New Roman"/>
          <w:color w:val="000000"/>
          <w:sz w:val="28"/>
          <w:szCs w:val="24"/>
          <w:lang w:eastAsia="ru-RU"/>
        </w:rPr>
        <w:t>».</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 xml:space="preserve">Большая работа ведется в отделах Администрации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по приему посетителей и устным обращениям граждан. Посетители получают юридическую консультацию, на месте решают свои проблемы, разъяснения, куда следует обратиться для решения вопроса, оказывают помощь в написании заявлений.</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 xml:space="preserve">В целях совершенствования взаимодействия органов местного самоуправления с населением Администрацией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организована работа с сообщениями из открытых источников. Ежедневно в социальных сетях информационно-телекоммуникационной системы сети «Интернет», на платформе обратной связи интернет-портала </w:t>
      </w:r>
      <w:r w:rsidRPr="00B412C4">
        <w:rPr>
          <w:rFonts w:ascii="Times New Roman" w:eastAsia="Times New Roman" w:hAnsi="Times New Roman" w:cs="Times New Roman"/>
          <w:sz w:val="28"/>
          <w:szCs w:val="24"/>
          <w:lang w:eastAsia="ru-RU"/>
        </w:rPr>
        <w:t>«</w:t>
      </w:r>
      <w:proofErr w:type="spellStart"/>
      <w:r w:rsidRPr="00B412C4">
        <w:rPr>
          <w:rFonts w:ascii="Times New Roman" w:eastAsia="Times New Roman" w:hAnsi="Times New Roman" w:cs="Times New Roman"/>
          <w:sz w:val="28"/>
          <w:szCs w:val="24"/>
          <w:lang w:eastAsia="ru-RU"/>
        </w:rPr>
        <w:t>Госуслуги</w:t>
      </w:r>
      <w:proofErr w:type="spellEnd"/>
      <w:r w:rsidRPr="00B412C4">
        <w:rPr>
          <w:rFonts w:ascii="Times New Roman" w:eastAsia="Times New Roman" w:hAnsi="Times New Roman" w:cs="Times New Roman"/>
          <w:sz w:val="28"/>
          <w:szCs w:val="24"/>
          <w:lang w:eastAsia="ru-RU"/>
        </w:rPr>
        <w:t xml:space="preserve">», в группах «Открытый Хасынский район» и «Общественная палата Хасынского муниципального округа Магаданской области» </w:t>
      </w:r>
      <w:r w:rsidRPr="00B412C4">
        <w:rPr>
          <w:rFonts w:ascii="Times New Roman" w:eastAsia="Times New Roman" w:hAnsi="Times New Roman" w:cs="Times New Roman"/>
          <w:color w:val="000000"/>
          <w:sz w:val="28"/>
          <w:szCs w:val="24"/>
          <w:lang w:eastAsia="ru-RU"/>
        </w:rPr>
        <w:t>выявляются сообщения, затрагивающие вопросы деятельности органов местного самоуправления, принимаются оперативные меры по решению данных вопросов и размещаются ответы их авторам.</w:t>
      </w:r>
    </w:p>
    <w:p w:rsidR="00B412C4" w:rsidRPr="00B412C4" w:rsidRDefault="00B412C4" w:rsidP="00B412C4">
      <w:pPr>
        <w:spacing w:after="0" w:line="240" w:lineRule="auto"/>
        <w:ind w:firstLine="709"/>
        <w:jc w:val="both"/>
        <w:rPr>
          <w:rFonts w:ascii="Times New Roman" w:eastAsia="Times New Roman" w:hAnsi="Times New Roman" w:cs="Times New Roman"/>
          <w:sz w:val="28"/>
          <w:szCs w:val="28"/>
          <w:lang w:eastAsia="ru-RU"/>
        </w:rPr>
      </w:pPr>
      <w:r w:rsidRPr="00B412C4">
        <w:rPr>
          <w:rFonts w:ascii="Times New Roman" w:eastAsia="Times New Roman" w:hAnsi="Times New Roman" w:cs="Times New Roman"/>
          <w:sz w:val="28"/>
          <w:szCs w:val="28"/>
          <w:lang w:eastAsia="ru-RU"/>
        </w:rPr>
        <w:t>При анализе обращений граждан, поступивших в Администрацию Хасынского муниципального округа Магаданской области, не выявлено обращений, содержащих информацию о коррупционной деятельности должностных лиц муниципального образования «Хасынский муниципальный округ Магаданской области».</w:t>
      </w:r>
    </w:p>
    <w:p w:rsidR="00B412C4" w:rsidRP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 xml:space="preserve">В архивный отдел Администрации Хасынского </w:t>
      </w:r>
      <w:r w:rsidR="002C01D7" w:rsidRPr="00B412C4">
        <w:rPr>
          <w:rFonts w:ascii="Times New Roman" w:eastAsia="Times New Roman" w:hAnsi="Times New Roman" w:cs="Times New Roman"/>
          <w:sz w:val="28"/>
          <w:szCs w:val="28"/>
          <w:lang w:eastAsia="ru-RU"/>
        </w:rPr>
        <w:t>муниципального округа</w:t>
      </w:r>
      <w:r w:rsidRPr="00B412C4">
        <w:rPr>
          <w:rFonts w:ascii="Times New Roman" w:eastAsia="Times New Roman" w:hAnsi="Times New Roman" w:cs="Times New Roman"/>
          <w:sz w:val="28"/>
          <w:szCs w:val="28"/>
          <w:lang w:eastAsia="ru-RU"/>
        </w:rPr>
        <w:t xml:space="preserve"> Магаданской области</w:t>
      </w:r>
      <w:r w:rsidRPr="00B412C4">
        <w:rPr>
          <w:rFonts w:ascii="Times New Roman" w:eastAsia="Times New Roman" w:hAnsi="Times New Roman" w:cs="Times New Roman"/>
          <w:color w:val="000000"/>
          <w:sz w:val="28"/>
          <w:szCs w:val="24"/>
          <w:lang w:eastAsia="ru-RU"/>
        </w:rPr>
        <w:t xml:space="preserve"> за 2024 год поступило </w:t>
      </w:r>
      <w:r w:rsidRPr="00B412C4">
        <w:rPr>
          <w:rFonts w:ascii="Times New Roman" w:eastAsia="Times New Roman" w:hAnsi="Times New Roman" w:cs="Times New Roman"/>
          <w:sz w:val="28"/>
          <w:szCs w:val="24"/>
          <w:lang w:eastAsia="ru-RU"/>
        </w:rPr>
        <w:t>455</w:t>
      </w:r>
      <w:r w:rsidRPr="00B412C4">
        <w:rPr>
          <w:rFonts w:ascii="Times New Roman" w:eastAsia="Times New Roman" w:hAnsi="Times New Roman" w:cs="Times New Roman"/>
          <w:color w:val="000000"/>
          <w:sz w:val="28"/>
          <w:szCs w:val="24"/>
          <w:lang w:eastAsia="ru-RU"/>
        </w:rPr>
        <w:t xml:space="preserve"> обращений             граждан, </w:t>
      </w:r>
      <w:r w:rsidRPr="00B412C4">
        <w:rPr>
          <w:rFonts w:ascii="Times New Roman" w:eastAsia="Times New Roman" w:hAnsi="Times New Roman" w:cs="Times New Roman"/>
          <w:sz w:val="28"/>
          <w:szCs w:val="28"/>
          <w:lang w:eastAsia="ru-RU"/>
        </w:rPr>
        <w:t>из них 319 обращений в электронной форме</w:t>
      </w:r>
      <w:r w:rsidRPr="00B412C4">
        <w:rPr>
          <w:rFonts w:ascii="Times New Roman" w:eastAsia="Times New Roman" w:hAnsi="Times New Roman" w:cs="Times New Roman"/>
          <w:color w:val="000000"/>
          <w:sz w:val="28"/>
          <w:szCs w:val="24"/>
          <w:lang w:eastAsia="ru-RU"/>
        </w:rPr>
        <w:t>.                                   Граждане обращаются по вопросам предоставления справок о заработной плате, трудовом стаже, специальном льготном стаже.</w:t>
      </w:r>
    </w:p>
    <w:p w:rsidR="00B412C4" w:rsidRDefault="00B412C4" w:rsidP="00B412C4">
      <w:pPr>
        <w:spacing w:after="0" w:line="240" w:lineRule="auto"/>
        <w:ind w:firstLine="709"/>
        <w:jc w:val="both"/>
        <w:rPr>
          <w:rFonts w:ascii="Times New Roman" w:eastAsia="Times New Roman" w:hAnsi="Times New Roman" w:cs="Times New Roman"/>
          <w:color w:val="000000"/>
          <w:sz w:val="28"/>
          <w:szCs w:val="24"/>
          <w:lang w:eastAsia="ru-RU"/>
        </w:rPr>
      </w:pPr>
      <w:r w:rsidRPr="00B412C4">
        <w:rPr>
          <w:rFonts w:ascii="Times New Roman" w:eastAsia="Times New Roman" w:hAnsi="Times New Roman" w:cs="Times New Roman"/>
          <w:color w:val="000000"/>
          <w:sz w:val="28"/>
          <w:szCs w:val="24"/>
          <w:lang w:eastAsia="ru-RU"/>
        </w:rPr>
        <w:t xml:space="preserve">Отделом ЗАГС Администрации Хасынского </w:t>
      </w:r>
      <w:r w:rsidRPr="00B412C4">
        <w:rPr>
          <w:rFonts w:ascii="Times New Roman" w:eastAsia="Times New Roman" w:hAnsi="Times New Roman" w:cs="Times New Roman"/>
          <w:sz w:val="28"/>
          <w:szCs w:val="28"/>
          <w:lang w:eastAsia="ru-RU"/>
        </w:rPr>
        <w:t>муниципального округа Магаданской области</w:t>
      </w:r>
      <w:r w:rsidRPr="00B412C4">
        <w:rPr>
          <w:rFonts w:ascii="Times New Roman" w:eastAsia="Times New Roman" w:hAnsi="Times New Roman" w:cs="Times New Roman"/>
          <w:color w:val="000000"/>
          <w:sz w:val="28"/>
          <w:szCs w:val="24"/>
          <w:lang w:eastAsia="ru-RU"/>
        </w:rPr>
        <w:t xml:space="preserve"> по обращениям граждан выдано </w:t>
      </w:r>
      <w:r w:rsidRPr="00B412C4">
        <w:rPr>
          <w:rFonts w:ascii="Times New Roman" w:eastAsia="Times New Roman" w:hAnsi="Times New Roman" w:cs="Times New Roman"/>
          <w:sz w:val="28"/>
          <w:szCs w:val="24"/>
          <w:lang w:eastAsia="ru-RU"/>
        </w:rPr>
        <w:t>248</w:t>
      </w:r>
      <w:r w:rsidRPr="00B412C4">
        <w:rPr>
          <w:rFonts w:ascii="Times New Roman" w:eastAsia="Times New Roman" w:hAnsi="Times New Roman" w:cs="Times New Roman"/>
          <w:color w:val="000000"/>
          <w:sz w:val="28"/>
          <w:szCs w:val="24"/>
          <w:lang w:eastAsia="ru-RU"/>
        </w:rPr>
        <w:t xml:space="preserve"> справки, повторных свидетельств регистрации актов гражданского состояния всех типов - </w:t>
      </w:r>
      <w:r w:rsidRPr="00B412C4">
        <w:rPr>
          <w:rFonts w:ascii="Times New Roman" w:eastAsia="Times New Roman" w:hAnsi="Times New Roman" w:cs="Times New Roman"/>
          <w:sz w:val="28"/>
          <w:szCs w:val="24"/>
          <w:lang w:eastAsia="ru-RU"/>
        </w:rPr>
        <w:t>139</w:t>
      </w:r>
      <w:r w:rsidRPr="00B412C4">
        <w:rPr>
          <w:rFonts w:ascii="Times New Roman" w:eastAsia="Times New Roman" w:hAnsi="Times New Roman" w:cs="Times New Roman"/>
          <w:color w:val="000000"/>
          <w:sz w:val="28"/>
          <w:szCs w:val="24"/>
          <w:lang w:eastAsia="ru-RU"/>
        </w:rPr>
        <w:t xml:space="preserve">. Всего принято граждан - </w:t>
      </w:r>
      <w:r w:rsidRPr="00B412C4">
        <w:rPr>
          <w:rFonts w:ascii="Times New Roman" w:eastAsia="Times New Roman" w:hAnsi="Times New Roman" w:cs="Times New Roman"/>
          <w:sz w:val="28"/>
          <w:szCs w:val="24"/>
          <w:lang w:eastAsia="ru-RU"/>
        </w:rPr>
        <w:t>1536</w:t>
      </w:r>
      <w:r w:rsidRPr="00B412C4">
        <w:rPr>
          <w:rFonts w:ascii="Times New Roman" w:eastAsia="Times New Roman" w:hAnsi="Times New Roman" w:cs="Times New Roman"/>
          <w:color w:val="000000"/>
          <w:sz w:val="28"/>
          <w:szCs w:val="24"/>
          <w:lang w:eastAsia="ru-RU"/>
        </w:rPr>
        <w:t>.</w:t>
      </w:r>
    </w:p>
    <w:p w:rsidR="00CE5660" w:rsidRDefault="00CE5660" w:rsidP="00B412C4">
      <w:pPr>
        <w:spacing w:after="0" w:line="240" w:lineRule="auto"/>
        <w:ind w:firstLine="709"/>
        <w:jc w:val="both"/>
        <w:rPr>
          <w:rFonts w:ascii="Times New Roman" w:eastAsia="Times New Roman" w:hAnsi="Times New Roman" w:cs="Times New Roman"/>
          <w:color w:val="000000"/>
          <w:sz w:val="28"/>
          <w:szCs w:val="24"/>
          <w:lang w:eastAsia="ru-RU"/>
        </w:rPr>
      </w:pPr>
    </w:p>
    <w:p w:rsidR="00CE5660" w:rsidRPr="00CE5660" w:rsidRDefault="00CE5660" w:rsidP="00CE5660">
      <w:pPr>
        <w:tabs>
          <w:tab w:val="left" w:pos="3615"/>
        </w:tabs>
        <w:spacing w:after="0" w:line="240" w:lineRule="auto"/>
        <w:ind w:firstLine="709"/>
        <w:jc w:val="both"/>
        <w:rPr>
          <w:rFonts w:ascii="Times New Roman" w:eastAsia="Times New Roman" w:hAnsi="Times New Roman" w:cs="Times New Roman"/>
          <w:b/>
          <w:color w:val="000000"/>
          <w:sz w:val="28"/>
          <w:szCs w:val="24"/>
          <w:lang w:eastAsia="ru-RU"/>
        </w:rPr>
      </w:pPr>
      <w:r w:rsidRPr="00CE5660">
        <w:rPr>
          <w:rFonts w:ascii="Times New Roman" w:eastAsia="Times New Roman" w:hAnsi="Times New Roman" w:cs="Times New Roman"/>
          <w:b/>
          <w:color w:val="000000"/>
          <w:sz w:val="28"/>
          <w:szCs w:val="24"/>
          <w:lang w:eastAsia="ru-RU"/>
        </w:rPr>
        <w:t>Жилищные субсидии</w:t>
      </w:r>
    </w:p>
    <w:p w:rsidR="00CE5660" w:rsidRPr="00B412C4" w:rsidRDefault="00CE5660" w:rsidP="00CE5660">
      <w:pPr>
        <w:tabs>
          <w:tab w:val="left" w:pos="3615"/>
        </w:tabs>
        <w:spacing w:after="0" w:line="240" w:lineRule="auto"/>
        <w:ind w:firstLine="709"/>
        <w:jc w:val="both"/>
        <w:rPr>
          <w:rFonts w:ascii="Times New Roman" w:eastAsia="Times New Roman" w:hAnsi="Times New Roman" w:cs="Times New Roman"/>
          <w:color w:val="000000"/>
          <w:sz w:val="28"/>
          <w:szCs w:val="24"/>
          <w:lang w:eastAsia="ru-RU"/>
        </w:rPr>
      </w:pPr>
    </w:p>
    <w:p w:rsidR="00CE5660" w:rsidRPr="00CE5660" w:rsidRDefault="00CE5660" w:rsidP="00CE5660">
      <w:pPr>
        <w:tabs>
          <w:tab w:val="left" w:pos="2730"/>
        </w:tabs>
        <w:spacing w:after="0" w:line="240" w:lineRule="auto"/>
        <w:ind w:left="-284" w:firstLine="851"/>
        <w:jc w:val="both"/>
        <w:rPr>
          <w:rFonts w:ascii="Times New Roman" w:eastAsia="Times New Roman" w:hAnsi="Times New Roman" w:cs="Times New Roman"/>
          <w:kern w:val="1"/>
          <w:sz w:val="28"/>
          <w:szCs w:val="28"/>
          <w:lang w:eastAsia="zh-CN" w:bidi="hi-IN"/>
        </w:rPr>
      </w:pPr>
      <w:r w:rsidRPr="00CE5660">
        <w:rPr>
          <w:rFonts w:ascii="Times New Roman" w:eastAsia="Times New Roman" w:hAnsi="Times New Roman" w:cs="Times New Roman"/>
          <w:kern w:val="1"/>
          <w:sz w:val="28"/>
          <w:szCs w:val="28"/>
          <w:lang w:eastAsia="zh-CN" w:bidi="hi-IN"/>
        </w:rPr>
        <w:t>Переселение граждан из районов Крайнего Севера и приравненных к ним местностей осуществляется в соответствии с Федеральным законом от 25.10.2002 № 125-ФЗ «О жилищных субсидиях гражданам, выезжающим из районов Крайнего Севера и приравненных к ним местностей» (далее-Закон).</w:t>
      </w:r>
    </w:p>
    <w:p w:rsidR="00CE5660" w:rsidRPr="00CE5660" w:rsidRDefault="00CE5660" w:rsidP="00CE5660">
      <w:pPr>
        <w:tabs>
          <w:tab w:val="left" w:pos="2730"/>
        </w:tabs>
        <w:spacing w:after="0" w:line="240" w:lineRule="auto"/>
        <w:ind w:left="-284" w:firstLine="851"/>
        <w:jc w:val="both"/>
        <w:rPr>
          <w:rFonts w:ascii="Times New Roman" w:eastAsia="Times New Roman" w:hAnsi="Times New Roman" w:cs="Times New Roman"/>
          <w:kern w:val="1"/>
          <w:sz w:val="28"/>
          <w:szCs w:val="28"/>
          <w:lang w:eastAsia="zh-CN" w:bidi="hi-IN"/>
        </w:rPr>
      </w:pPr>
      <w:r w:rsidRPr="00CE5660">
        <w:rPr>
          <w:rFonts w:ascii="Times New Roman" w:eastAsia="Times New Roman" w:hAnsi="Times New Roman" w:cs="Times New Roman"/>
          <w:kern w:val="1"/>
          <w:sz w:val="28"/>
          <w:szCs w:val="28"/>
          <w:lang w:eastAsia="zh-CN" w:bidi="hi-IN"/>
        </w:rPr>
        <w:lastRenderedPageBreak/>
        <w:t>В целях предварительного распределения средств федерального бюджета на соответствующий год, предназначенных для осуществления социальных выплат, и в соответствии с Правилами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РФ от 21.03.2006 № 153, формируются списки граждан, подтвердивших свое участие в процессных мероприятиях в планируемом году.</w:t>
      </w:r>
    </w:p>
    <w:p w:rsidR="00CE5660" w:rsidRPr="00CE5660" w:rsidRDefault="00CE5660" w:rsidP="00CE5660">
      <w:pPr>
        <w:tabs>
          <w:tab w:val="left" w:pos="2730"/>
        </w:tabs>
        <w:spacing w:after="0" w:line="240" w:lineRule="auto"/>
        <w:ind w:left="-284" w:firstLine="851"/>
        <w:jc w:val="both"/>
        <w:rPr>
          <w:rFonts w:ascii="Times New Roman" w:eastAsia="Times New Roman" w:hAnsi="Times New Roman" w:cs="Times New Roman"/>
          <w:kern w:val="1"/>
          <w:sz w:val="28"/>
          <w:szCs w:val="28"/>
          <w:lang w:eastAsia="zh-CN" w:bidi="hi-IN"/>
        </w:rPr>
      </w:pPr>
      <w:r w:rsidRPr="00CE5660">
        <w:rPr>
          <w:rFonts w:ascii="Times New Roman" w:eastAsia="Times New Roman" w:hAnsi="Times New Roman" w:cs="Times New Roman"/>
          <w:kern w:val="1"/>
          <w:sz w:val="28"/>
          <w:szCs w:val="28"/>
          <w:lang w:eastAsia="zh-CN" w:bidi="hi-IN"/>
        </w:rPr>
        <w:t xml:space="preserve">Всего в списке по </w:t>
      </w:r>
      <w:proofErr w:type="spellStart"/>
      <w:r w:rsidRPr="00CE5660">
        <w:rPr>
          <w:rFonts w:ascii="Times New Roman" w:eastAsia="Times New Roman" w:hAnsi="Times New Roman" w:cs="Times New Roman"/>
          <w:kern w:val="1"/>
          <w:sz w:val="28"/>
          <w:szCs w:val="28"/>
          <w:lang w:eastAsia="zh-CN" w:bidi="hi-IN"/>
        </w:rPr>
        <w:t>Хасынскому</w:t>
      </w:r>
      <w:proofErr w:type="spellEnd"/>
      <w:r w:rsidRPr="00CE5660">
        <w:rPr>
          <w:rFonts w:ascii="Times New Roman" w:eastAsia="Times New Roman" w:hAnsi="Times New Roman" w:cs="Times New Roman"/>
          <w:kern w:val="1"/>
          <w:sz w:val="28"/>
          <w:szCs w:val="28"/>
          <w:lang w:eastAsia="zh-CN" w:bidi="hi-IN"/>
        </w:rPr>
        <w:t xml:space="preserve"> муниципальному округу Магаданской области на 2024 год количество семей граждан в категории «выезжающие из районов Крайнего Севера и приравненных к ним местностей» и желающих получить государственный жилищный сертификат составило - 107. Из них по категории «инвалиды» - 9 семей, по категории «пенсионеры» - 81 семья, по категории «работающие» - 17 семей (по сравнению с 2023 годом - участие в комплексных мероприятиях подтвердили 111 семей).</w:t>
      </w:r>
    </w:p>
    <w:p w:rsidR="00CE5660" w:rsidRPr="00CE5660" w:rsidRDefault="00CE5660" w:rsidP="00CE5660">
      <w:pPr>
        <w:tabs>
          <w:tab w:val="left" w:pos="2730"/>
        </w:tabs>
        <w:spacing w:after="0" w:line="240" w:lineRule="auto"/>
        <w:ind w:left="-284" w:firstLine="851"/>
        <w:jc w:val="both"/>
        <w:rPr>
          <w:rFonts w:ascii="Times New Roman" w:eastAsia="Times New Roman" w:hAnsi="Times New Roman" w:cs="Times New Roman"/>
          <w:kern w:val="1"/>
          <w:sz w:val="28"/>
          <w:szCs w:val="28"/>
          <w:lang w:eastAsia="zh-CN" w:bidi="hi-IN"/>
        </w:rPr>
      </w:pPr>
      <w:r w:rsidRPr="00CE5660">
        <w:rPr>
          <w:rFonts w:ascii="Times New Roman" w:eastAsia="Times New Roman" w:hAnsi="Times New Roman" w:cs="Times New Roman"/>
          <w:kern w:val="1"/>
          <w:sz w:val="28"/>
          <w:szCs w:val="28"/>
          <w:lang w:eastAsia="zh-CN" w:bidi="hi-IN"/>
        </w:rPr>
        <w:t>В отчетном 2024 году Министерством экономического развития, инвестиционной политики и инноваций Магаданской области оформлено 3 государственных жилищных сертификата, из них 2 в категории «инвалиды», 1 в категории «пенсионеры».</w:t>
      </w:r>
    </w:p>
    <w:p w:rsidR="00CE5660" w:rsidRPr="00CE5660" w:rsidRDefault="00CE5660" w:rsidP="00CE5660">
      <w:pPr>
        <w:tabs>
          <w:tab w:val="left" w:pos="2730"/>
        </w:tabs>
        <w:spacing w:after="0" w:line="240" w:lineRule="auto"/>
        <w:ind w:left="-284" w:firstLine="851"/>
        <w:jc w:val="both"/>
        <w:rPr>
          <w:rFonts w:ascii="Times New Roman" w:eastAsia="Times New Roman" w:hAnsi="Times New Roman" w:cs="Times New Roman"/>
          <w:kern w:val="1"/>
          <w:sz w:val="28"/>
          <w:szCs w:val="28"/>
          <w:lang w:eastAsia="zh-CN" w:bidi="hi-IN"/>
        </w:rPr>
      </w:pPr>
      <w:r w:rsidRPr="00CE5660">
        <w:rPr>
          <w:rFonts w:ascii="Times New Roman" w:eastAsia="Times New Roman" w:hAnsi="Times New Roman" w:cs="Times New Roman"/>
          <w:kern w:val="1"/>
          <w:sz w:val="28"/>
          <w:szCs w:val="28"/>
          <w:lang w:eastAsia="zh-CN" w:bidi="hi-IN"/>
        </w:rPr>
        <w:t>Администрацией Хасынского муниципального округа Магаданской области в свою очередь произведено их вручение гражданам - участникам комплексных мероприятий, все 3 семьи являются жителями посёлка Палатка.</w:t>
      </w:r>
    </w:p>
    <w:p w:rsidR="00E42648" w:rsidRPr="00CE5660" w:rsidRDefault="00CE5660" w:rsidP="00CE5660">
      <w:pPr>
        <w:tabs>
          <w:tab w:val="left" w:pos="2730"/>
        </w:tabs>
        <w:spacing w:after="0" w:line="240" w:lineRule="auto"/>
        <w:ind w:left="-284" w:firstLine="851"/>
        <w:jc w:val="both"/>
        <w:rPr>
          <w:rFonts w:ascii="Times New Roman" w:eastAsia="Times New Roman" w:hAnsi="Times New Roman" w:cs="Times New Roman"/>
          <w:kern w:val="1"/>
          <w:sz w:val="28"/>
          <w:szCs w:val="28"/>
          <w:lang w:eastAsia="zh-CN" w:bidi="hi-IN"/>
        </w:rPr>
      </w:pPr>
      <w:r w:rsidRPr="00CE5660">
        <w:rPr>
          <w:rFonts w:ascii="Times New Roman" w:eastAsia="Times New Roman" w:hAnsi="Times New Roman" w:cs="Times New Roman"/>
          <w:kern w:val="1"/>
          <w:sz w:val="28"/>
          <w:szCs w:val="28"/>
          <w:lang w:eastAsia="zh-CN" w:bidi="hi-IN"/>
        </w:rPr>
        <w:t>Объемы средств федерального бюджета, выделяемые ежегодно для предоставления гражданам жилищных субсидий, предусмотренных Законом, не позволяют значительно повлиять на ситуацию с переселением граждан из районов Крайнего Севера и приравненных к ним местностей.</w:t>
      </w:r>
    </w:p>
    <w:p w:rsidR="00E42648" w:rsidRDefault="00E42648" w:rsidP="00AF065C">
      <w:pPr>
        <w:tabs>
          <w:tab w:val="left" w:pos="2730"/>
        </w:tabs>
        <w:spacing w:after="0" w:line="240" w:lineRule="auto"/>
        <w:ind w:left="-284" w:firstLine="851"/>
        <w:jc w:val="both"/>
        <w:rPr>
          <w:rFonts w:ascii="Times New Roman" w:eastAsia="Times New Roman" w:hAnsi="Times New Roman" w:cs="Times New Roman"/>
          <w:b/>
          <w:kern w:val="1"/>
          <w:sz w:val="28"/>
          <w:szCs w:val="28"/>
          <w:lang w:eastAsia="zh-CN" w:bidi="hi-IN"/>
        </w:rPr>
      </w:pPr>
    </w:p>
    <w:p w:rsidR="00384825" w:rsidRPr="00AF065C" w:rsidRDefault="00384825" w:rsidP="00AF065C">
      <w:pPr>
        <w:tabs>
          <w:tab w:val="left" w:pos="2730"/>
        </w:tabs>
        <w:spacing w:after="0" w:line="240" w:lineRule="auto"/>
        <w:ind w:left="-284" w:firstLine="851"/>
        <w:jc w:val="both"/>
        <w:rPr>
          <w:rFonts w:ascii="Times New Roman" w:eastAsia="Times New Roman" w:hAnsi="Times New Roman" w:cs="Times New Roman"/>
          <w:b/>
          <w:kern w:val="1"/>
          <w:sz w:val="28"/>
          <w:szCs w:val="28"/>
          <w:lang w:eastAsia="zh-CN" w:bidi="hi-IN"/>
        </w:rPr>
      </w:pPr>
      <w:r w:rsidRPr="00AF065C">
        <w:rPr>
          <w:rFonts w:ascii="Times New Roman" w:eastAsia="Times New Roman" w:hAnsi="Times New Roman" w:cs="Times New Roman"/>
          <w:b/>
          <w:kern w:val="1"/>
          <w:sz w:val="28"/>
          <w:szCs w:val="28"/>
          <w:lang w:eastAsia="zh-CN" w:bidi="hi-IN"/>
        </w:rPr>
        <w:t>Помощи мобилизованным</w:t>
      </w:r>
    </w:p>
    <w:p w:rsidR="00E42648" w:rsidRDefault="00E42648" w:rsidP="00AF065C">
      <w:pPr>
        <w:spacing w:after="0" w:line="240" w:lineRule="auto"/>
        <w:ind w:left="-284" w:firstLine="851"/>
        <w:jc w:val="both"/>
        <w:rPr>
          <w:rFonts w:ascii="Times New Roman" w:eastAsia="Calibri" w:hAnsi="Times New Roman" w:cs="Times New Roman"/>
          <w:b/>
          <w:bCs/>
          <w:sz w:val="28"/>
          <w:szCs w:val="28"/>
        </w:rPr>
      </w:pP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В </w:t>
      </w:r>
      <w:proofErr w:type="spellStart"/>
      <w:r w:rsidRPr="00AF065C">
        <w:rPr>
          <w:rFonts w:ascii="Times New Roman" w:eastAsia="Times New Roman" w:hAnsi="Times New Roman" w:cs="Times New Roman"/>
          <w:sz w:val="28"/>
          <w:szCs w:val="28"/>
          <w:lang w:eastAsia="ru-RU"/>
        </w:rPr>
        <w:t>Хасынском</w:t>
      </w:r>
      <w:proofErr w:type="spellEnd"/>
      <w:r w:rsidRPr="00AF065C">
        <w:rPr>
          <w:rFonts w:ascii="Times New Roman" w:eastAsia="Times New Roman" w:hAnsi="Times New Roman" w:cs="Times New Roman"/>
          <w:sz w:val="28"/>
          <w:szCs w:val="28"/>
          <w:lang w:eastAsia="ru-RU"/>
        </w:rPr>
        <w:t xml:space="preserve"> муниципальном округе Магаданской области на учете состоит </w:t>
      </w:r>
      <w:r w:rsidRPr="002C01D7">
        <w:rPr>
          <w:rFonts w:ascii="Times New Roman" w:eastAsia="Times New Roman" w:hAnsi="Times New Roman" w:cs="Times New Roman"/>
          <w:sz w:val="28"/>
          <w:szCs w:val="28"/>
          <w:lang w:eastAsia="ru-RU"/>
        </w:rPr>
        <w:t>107</w:t>
      </w:r>
      <w:r w:rsidRPr="00AF065C">
        <w:rPr>
          <w:rFonts w:ascii="Times New Roman" w:eastAsia="Times New Roman" w:hAnsi="Times New Roman" w:cs="Times New Roman"/>
          <w:sz w:val="28"/>
          <w:szCs w:val="28"/>
          <w:lang w:eastAsia="ru-RU"/>
        </w:rPr>
        <w:t xml:space="preserve"> семей мобилизованных граждан, добровольцев и контрактников.</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В </w:t>
      </w:r>
      <w:proofErr w:type="spellStart"/>
      <w:r w:rsidRPr="00AF065C">
        <w:rPr>
          <w:rFonts w:ascii="Times New Roman" w:eastAsia="Times New Roman" w:hAnsi="Times New Roman" w:cs="Times New Roman"/>
          <w:sz w:val="28"/>
          <w:szCs w:val="28"/>
          <w:lang w:eastAsia="ru-RU"/>
        </w:rPr>
        <w:t>Хасынском</w:t>
      </w:r>
      <w:proofErr w:type="spellEnd"/>
      <w:r w:rsidRPr="00AF065C">
        <w:rPr>
          <w:rFonts w:ascii="Times New Roman" w:eastAsia="Times New Roman" w:hAnsi="Times New Roman" w:cs="Times New Roman"/>
          <w:sz w:val="28"/>
          <w:szCs w:val="28"/>
          <w:lang w:eastAsia="ru-RU"/>
        </w:rPr>
        <w:t xml:space="preserve"> муниципальном округе создана рабочая группа по оказанию помощи семьям мобилизованных граждан, возглавляемая главой округа.</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Компенсацию по детскому саду 100 % получают </w:t>
      </w:r>
      <w:r w:rsidRPr="00C6488F">
        <w:rPr>
          <w:rFonts w:ascii="Times New Roman" w:eastAsia="Times New Roman" w:hAnsi="Times New Roman" w:cs="Times New Roman"/>
          <w:sz w:val="28"/>
          <w:szCs w:val="28"/>
          <w:lang w:eastAsia="ru-RU"/>
        </w:rPr>
        <w:t>6</w:t>
      </w:r>
      <w:r w:rsidRPr="00AF065C">
        <w:rPr>
          <w:rFonts w:ascii="Times New Roman" w:eastAsia="Times New Roman" w:hAnsi="Times New Roman" w:cs="Times New Roman"/>
          <w:sz w:val="28"/>
          <w:szCs w:val="28"/>
          <w:lang w:eastAsia="ru-RU"/>
        </w:rPr>
        <w:t xml:space="preserve"> детей. </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Бесплатное питание в школах получают </w:t>
      </w:r>
      <w:r w:rsidR="00C6488F">
        <w:rPr>
          <w:rFonts w:ascii="Times New Roman" w:eastAsia="Times New Roman" w:hAnsi="Times New Roman" w:cs="Times New Roman"/>
          <w:sz w:val="28"/>
          <w:szCs w:val="28"/>
          <w:lang w:eastAsia="ru-RU"/>
        </w:rPr>
        <w:t>36</w:t>
      </w:r>
      <w:r w:rsidRPr="00AF065C">
        <w:rPr>
          <w:rFonts w:ascii="Times New Roman" w:eastAsia="Times New Roman" w:hAnsi="Times New Roman" w:cs="Times New Roman"/>
          <w:sz w:val="28"/>
          <w:szCs w:val="28"/>
          <w:lang w:eastAsia="ru-RU"/>
        </w:rPr>
        <w:t xml:space="preserve"> учащихся.  </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За каждой семьей закреплен куратор, с которым можно в любой момент связаться и обратиться за необходимой помощью. Информация передается компетентным органам для ее решения. Также оказывается помощь юридического характера, в трудоустройстве, бытовая помощь электротехнических работ в квартире, помощь волонтёров.</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В поддержку и помощь мобилизованным на территории округа собирается и отправляется гуманитарная помощи. </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lastRenderedPageBreak/>
        <w:t>В домах культуры пос. Палатка и п. Стекольный</w:t>
      </w:r>
      <w:r w:rsidRPr="00AF065C">
        <w:rPr>
          <w:rFonts w:ascii="Times New Roman" w:hAnsi="Times New Roman" w:cs="Times New Roman"/>
        </w:rPr>
        <w:t xml:space="preserve"> </w:t>
      </w:r>
      <w:r w:rsidRPr="00AF065C">
        <w:rPr>
          <w:rFonts w:ascii="Times New Roman" w:eastAsia="Times New Roman" w:hAnsi="Times New Roman" w:cs="Times New Roman"/>
          <w:sz w:val="28"/>
          <w:szCs w:val="28"/>
          <w:lang w:eastAsia="ru-RU"/>
        </w:rPr>
        <w:t>организованны Пункты сбора и отправки гуманитарной помощи мобилизованным, активно работают отряды волонтеров.</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На поступившие денежные средства, как от организаций, так и от меценатов, индивидуальных предпринимателей и жителей ХМО приобретаются и отправляются в зону СВО все необходимое для бойцов.</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Проводятся благотворительные концерты, бесплатные дни рождения для детей военнослужащих, принимающих участие в СВО.</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Радость детям доставили и новогодние выездные поздравления Деда Мороза. </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В канун Нового года в Доме культуры п. Палатка прошла Губернаторская елка, где детям мобилизованных граждан вручи новогодние подарки от губернатора Магаданской области Носова С.К.</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Плетутся маскировочные сети. </w:t>
      </w:r>
    </w:p>
    <w:p w:rsidR="00E0212D" w:rsidRPr="00AF065C" w:rsidRDefault="00E0212D" w:rsidP="00E0212D">
      <w:pPr>
        <w:tabs>
          <w:tab w:val="left" w:pos="3450"/>
        </w:tabs>
        <w:spacing w:after="0" w:line="240" w:lineRule="auto"/>
        <w:ind w:left="-284" w:firstLine="851"/>
        <w:jc w:val="both"/>
        <w:rPr>
          <w:rFonts w:ascii="Times New Roman" w:eastAsia="Times New Roman" w:hAnsi="Times New Roman" w:cs="Times New Roman"/>
          <w:sz w:val="28"/>
          <w:szCs w:val="28"/>
          <w:lang w:eastAsia="ru-RU"/>
        </w:rPr>
      </w:pPr>
      <w:r w:rsidRPr="00AF065C">
        <w:rPr>
          <w:rFonts w:ascii="Times New Roman" w:eastAsia="Times New Roman" w:hAnsi="Times New Roman" w:cs="Times New Roman"/>
          <w:sz w:val="28"/>
          <w:szCs w:val="28"/>
          <w:lang w:eastAsia="ru-RU"/>
        </w:rPr>
        <w:t xml:space="preserve">В редакции газеты «Заря Севера» организованны пункт сбора гуманитарной помощи для мобилизованных и их семей. </w:t>
      </w:r>
    </w:p>
    <w:p w:rsidR="00E0212D" w:rsidRPr="00AF065C" w:rsidRDefault="00E0212D" w:rsidP="00E0212D">
      <w:pPr>
        <w:spacing w:after="0" w:line="240" w:lineRule="auto"/>
        <w:ind w:left="-284" w:firstLine="851"/>
        <w:jc w:val="both"/>
        <w:rPr>
          <w:rFonts w:ascii="Times New Roman" w:eastAsia="Calibri" w:hAnsi="Times New Roman" w:cs="Times New Roman"/>
          <w:b/>
          <w:bCs/>
          <w:sz w:val="28"/>
          <w:szCs w:val="28"/>
        </w:rPr>
      </w:pPr>
      <w:r w:rsidRPr="00AF065C">
        <w:rPr>
          <w:rFonts w:ascii="Times New Roman" w:eastAsia="Calibri" w:hAnsi="Times New Roman" w:cs="Times New Roman"/>
          <w:b/>
          <w:bCs/>
          <w:sz w:val="28"/>
          <w:szCs w:val="28"/>
        </w:rPr>
        <w:t xml:space="preserve">Большую помощь семьям мобилизованных граждан, добровольцев и </w:t>
      </w:r>
      <w:r w:rsidR="002C01D7" w:rsidRPr="00AF065C">
        <w:rPr>
          <w:rFonts w:ascii="Times New Roman" w:eastAsia="Calibri" w:hAnsi="Times New Roman" w:cs="Times New Roman"/>
          <w:b/>
          <w:bCs/>
          <w:sz w:val="28"/>
          <w:szCs w:val="28"/>
        </w:rPr>
        <w:t>контрактников оказывает</w:t>
      </w:r>
      <w:r w:rsidRPr="00AF065C">
        <w:rPr>
          <w:rFonts w:ascii="Times New Roman" w:eastAsia="Calibri" w:hAnsi="Times New Roman" w:cs="Times New Roman"/>
          <w:b/>
          <w:bCs/>
          <w:sz w:val="28"/>
          <w:szCs w:val="28"/>
        </w:rPr>
        <w:t xml:space="preserve"> депутат и первый заместитель председателя Магаданской областной Думы </w:t>
      </w:r>
      <w:proofErr w:type="spellStart"/>
      <w:r w:rsidRPr="00AF065C">
        <w:rPr>
          <w:rFonts w:ascii="Times New Roman" w:eastAsia="Calibri" w:hAnsi="Times New Roman" w:cs="Times New Roman"/>
          <w:b/>
          <w:bCs/>
          <w:sz w:val="28"/>
          <w:szCs w:val="28"/>
        </w:rPr>
        <w:t>Басанского</w:t>
      </w:r>
      <w:proofErr w:type="spellEnd"/>
      <w:r w:rsidRPr="00AF065C">
        <w:rPr>
          <w:rFonts w:ascii="Times New Roman" w:eastAsia="Calibri" w:hAnsi="Times New Roman" w:cs="Times New Roman"/>
          <w:b/>
          <w:bCs/>
          <w:sz w:val="28"/>
          <w:szCs w:val="28"/>
        </w:rPr>
        <w:t xml:space="preserve"> А.А.  </w:t>
      </w:r>
    </w:p>
    <w:p w:rsidR="00E0212D" w:rsidRPr="00AF065C" w:rsidRDefault="00E0212D" w:rsidP="00E0212D">
      <w:pPr>
        <w:spacing w:after="0" w:line="240" w:lineRule="auto"/>
        <w:ind w:left="-284" w:firstLine="851"/>
        <w:jc w:val="both"/>
        <w:rPr>
          <w:rFonts w:ascii="Times New Roman" w:eastAsia="Calibri" w:hAnsi="Times New Roman" w:cs="Times New Roman"/>
          <w:b/>
          <w:bCs/>
          <w:sz w:val="28"/>
          <w:szCs w:val="28"/>
        </w:rPr>
      </w:pPr>
      <w:r w:rsidRPr="00AF065C">
        <w:rPr>
          <w:rFonts w:ascii="Times New Roman" w:eastAsia="Calibri" w:hAnsi="Times New Roman" w:cs="Times New Roman"/>
          <w:b/>
          <w:bCs/>
          <w:sz w:val="28"/>
          <w:szCs w:val="28"/>
        </w:rPr>
        <w:t>Выделяет денежные средства для участников СВО, в том числе на приобретение обмундирование;</w:t>
      </w:r>
    </w:p>
    <w:p w:rsidR="00E0212D" w:rsidRPr="00AF065C" w:rsidRDefault="00E0212D" w:rsidP="00E0212D">
      <w:pPr>
        <w:spacing w:after="0" w:line="240" w:lineRule="auto"/>
        <w:ind w:left="-284" w:firstLine="851"/>
        <w:jc w:val="both"/>
        <w:rPr>
          <w:rFonts w:ascii="Times New Roman" w:eastAsia="Calibri" w:hAnsi="Times New Roman" w:cs="Times New Roman"/>
          <w:b/>
          <w:bCs/>
          <w:sz w:val="28"/>
          <w:szCs w:val="28"/>
        </w:rPr>
      </w:pPr>
      <w:r w:rsidRPr="00AF065C">
        <w:rPr>
          <w:rFonts w:ascii="Times New Roman" w:eastAsia="Calibri" w:hAnsi="Times New Roman" w:cs="Times New Roman"/>
          <w:b/>
          <w:bCs/>
          <w:sz w:val="28"/>
          <w:szCs w:val="28"/>
        </w:rPr>
        <w:t>Оказывает помощь семьям погибших военнослужащих;</w:t>
      </w:r>
    </w:p>
    <w:p w:rsidR="00E0212D" w:rsidRPr="00AF065C" w:rsidRDefault="00E0212D" w:rsidP="00E0212D">
      <w:pPr>
        <w:spacing w:after="0" w:line="240" w:lineRule="auto"/>
        <w:ind w:left="-284" w:firstLine="851"/>
        <w:jc w:val="both"/>
        <w:rPr>
          <w:rFonts w:ascii="Times New Roman" w:eastAsia="Calibri" w:hAnsi="Times New Roman" w:cs="Times New Roman"/>
          <w:b/>
          <w:bCs/>
          <w:sz w:val="28"/>
          <w:szCs w:val="28"/>
        </w:rPr>
      </w:pPr>
      <w:r w:rsidRPr="00AF065C">
        <w:rPr>
          <w:rFonts w:ascii="Times New Roman" w:eastAsia="Calibri" w:hAnsi="Times New Roman" w:cs="Times New Roman"/>
          <w:b/>
          <w:bCs/>
          <w:sz w:val="28"/>
          <w:szCs w:val="28"/>
        </w:rPr>
        <w:t>Оказывает спонсорскую помощь семьям участников СВО в честь празднования государственных праздников.</w:t>
      </w:r>
    </w:p>
    <w:p w:rsidR="002D3FA0" w:rsidRDefault="002D3FA0" w:rsidP="002D3FA0">
      <w:pPr>
        <w:tabs>
          <w:tab w:val="left" w:pos="3450"/>
        </w:tabs>
        <w:spacing w:after="0" w:line="240" w:lineRule="auto"/>
        <w:ind w:left="-284" w:firstLine="851"/>
        <w:jc w:val="both"/>
        <w:rPr>
          <w:rFonts w:ascii="Times New Roman" w:eastAsia="Calibri" w:hAnsi="Times New Roman" w:cs="Times New Roman"/>
          <w:bCs/>
          <w:sz w:val="28"/>
          <w:szCs w:val="28"/>
        </w:rPr>
      </w:pPr>
    </w:p>
    <w:p w:rsidR="00A9004A" w:rsidRDefault="009F1514" w:rsidP="00A9004A">
      <w:pPr>
        <w:spacing w:after="0" w:line="360" w:lineRule="auto"/>
        <w:ind w:left="-284" w:firstLine="851"/>
        <w:jc w:val="both"/>
        <w:rPr>
          <w:rFonts w:ascii="Times New Roman" w:eastAsia="Times New Roman" w:hAnsi="Times New Roman" w:cs="Times New Roman"/>
          <w:sz w:val="28"/>
          <w:szCs w:val="24"/>
          <w:lang w:eastAsia="ru-RU"/>
        </w:rPr>
      </w:pPr>
      <w:r w:rsidRPr="00AF065C">
        <w:rPr>
          <w:rFonts w:ascii="Times New Roman" w:eastAsia="Calibri" w:hAnsi="Times New Roman" w:cs="Times New Roman"/>
          <w:b/>
          <w:bCs/>
          <w:sz w:val="28"/>
          <w:szCs w:val="28"/>
        </w:rPr>
        <w:t>Заключение</w:t>
      </w:r>
      <w:r w:rsidR="00A9004A" w:rsidRPr="00A9004A">
        <w:rPr>
          <w:rFonts w:ascii="Times New Roman" w:eastAsia="Times New Roman" w:hAnsi="Times New Roman" w:cs="Times New Roman"/>
          <w:sz w:val="28"/>
          <w:szCs w:val="24"/>
          <w:lang w:eastAsia="ru-RU"/>
        </w:rPr>
        <w:t xml:space="preserve"> </w:t>
      </w:r>
    </w:p>
    <w:p w:rsidR="009F1514" w:rsidRPr="00C07738" w:rsidRDefault="00A9004A" w:rsidP="00C07738">
      <w:pPr>
        <w:spacing w:after="0" w:line="240" w:lineRule="auto"/>
        <w:ind w:left="-284" w:firstLine="851"/>
        <w:jc w:val="both"/>
        <w:rPr>
          <w:rFonts w:ascii="Times New Roman" w:eastAsia="Times New Roman" w:hAnsi="Times New Roman" w:cs="Times New Roman"/>
          <w:sz w:val="28"/>
          <w:szCs w:val="24"/>
          <w:lang w:eastAsia="ru-RU"/>
        </w:rPr>
      </w:pPr>
      <w:bookmarkStart w:id="1" w:name="_GoBack"/>
      <w:bookmarkEnd w:id="1"/>
      <w:r>
        <w:rPr>
          <w:rFonts w:ascii="Times New Roman" w:eastAsia="Times New Roman" w:hAnsi="Times New Roman" w:cs="Times New Roman"/>
          <w:sz w:val="28"/>
          <w:szCs w:val="24"/>
          <w:lang w:eastAsia="ru-RU"/>
        </w:rPr>
        <w:t>Важно отметить</w:t>
      </w:r>
      <w:r w:rsidRPr="00A9004A">
        <w:rPr>
          <w:rFonts w:ascii="Times New Roman" w:eastAsia="Times New Roman" w:hAnsi="Times New Roman" w:cs="Times New Roman"/>
          <w:sz w:val="28"/>
          <w:szCs w:val="24"/>
          <w:lang w:eastAsia="ru-RU"/>
        </w:rPr>
        <w:t xml:space="preserve">, что реализация </w:t>
      </w:r>
      <w:r>
        <w:rPr>
          <w:rFonts w:ascii="Times New Roman" w:eastAsia="Times New Roman" w:hAnsi="Times New Roman" w:cs="Times New Roman"/>
          <w:sz w:val="28"/>
          <w:szCs w:val="24"/>
          <w:lang w:eastAsia="ru-RU"/>
        </w:rPr>
        <w:t>больших</w:t>
      </w:r>
      <w:r w:rsidRPr="00A9004A">
        <w:rPr>
          <w:rFonts w:ascii="Times New Roman" w:eastAsia="Times New Roman" w:hAnsi="Times New Roman" w:cs="Times New Roman"/>
          <w:sz w:val="28"/>
          <w:szCs w:val="24"/>
          <w:lang w:eastAsia="ru-RU"/>
        </w:rPr>
        <w:t xml:space="preserve"> проектов, важных и нужных </w:t>
      </w:r>
      <w:r>
        <w:rPr>
          <w:rFonts w:ascii="Times New Roman" w:eastAsia="Times New Roman" w:hAnsi="Times New Roman" w:cs="Times New Roman"/>
          <w:sz w:val="28"/>
          <w:szCs w:val="24"/>
          <w:lang w:eastAsia="ru-RU"/>
        </w:rPr>
        <w:t>нашему округу</w:t>
      </w:r>
      <w:r w:rsidRPr="00A9004A">
        <w:rPr>
          <w:rFonts w:ascii="Times New Roman" w:eastAsia="Times New Roman" w:hAnsi="Times New Roman" w:cs="Times New Roman"/>
          <w:sz w:val="28"/>
          <w:szCs w:val="24"/>
          <w:lang w:eastAsia="ru-RU"/>
        </w:rPr>
        <w:t>, становится возможной благодаря участию в региональных, федеральных программах, которые реализуются по инициативе и при поддержке Президента РФ Владимира Владимировича Путина</w:t>
      </w:r>
      <w:r w:rsidR="00C07738">
        <w:rPr>
          <w:rFonts w:ascii="Times New Roman" w:eastAsia="Times New Roman" w:hAnsi="Times New Roman" w:cs="Times New Roman"/>
          <w:sz w:val="28"/>
          <w:szCs w:val="24"/>
          <w:lang w:eastAsia="ru-RU"/>
        </w:rPr>
        <w:t>.</w:t>
      </w:r>
    </w:p>
    <w:p w:rsidR="009F1514" w:rsidRDefault="009F1514" w:rsidP="00C07738">
      <w:pPr>
        <w:suppressAutoHyphens/>
        <w:autoSpaceDN w:val="0"/>
        <w:spacing w:after="0" w:line="240" w:lineRule="auto"/>
        <w:ind w:left="-284" w:firstLine="851"/>
        <w:contextualSpacing/>
        <w:jc w:val="both"/>
        <w:rPr>
          <w:rFonts w:ascii="Times New Roman" w:eastAsia="Times New Roman" w:hAnsi="Times New Roman" w:cs="Times New Roman"/>
          <w:kern w:val="3"/>
          <w:sz w:val="28"/>
          <w:szCs w:val="28"/>
          <w:lang w:eastAsia="ru-RU"/>
        </w:rPr>
      </w:pPr>
      <w:r w:rsidRPr="00AF065C">
        <w:rPr>
          <w:rFonts w:ascii="Times New Roman" w:eastAsia="Times New Roman" w:hAnsi="Times New Roman" w:cs="Times New Roman"/>
          <w:kern w:val="3"/>
          <w:sz w:val="28"/>
          <w:szCs w:val="28"/>
          <w:lang w:eastAsia="ru-RU"/>
        </w:rPr>
        <w:t xml:space="preserve">Не смотря на возникающие в течении прошедшего года </w:t>
      </w:r>
      <w:r w:rsidR="00A9004A">
        <w:rPr>
          <w:rFonts w:ascii="Times New Roman" w:eastAsia="Times New Roman" w:hAnsi="Times New Roman" w:cs="Times New Roman"/>
          <w:kern w:val="3"/>
          <w:sz w:val="28"/>
          <w:szCs w:val="28"/>
          <w:lang w:eastAsia="ru-RU"/>
        </w:rPr>
        <w:t xml:space="preserve">финансовые </w:t>
      </w:r>
      <w:r w:rsidRPr="00AF065C">
        <w:rPr>
          <w:rFonts w:ascii="Times New Roman" w:eastAsia="Times New Roman" w:hAnsi="Times New Roman" w:cs="Times New Roman"/>
          <w:kern w:val="3"/>
          <w:sz w:val="28"/>
          <w:szCs w:val="28"/>
          <w:lang w:eastAsia="ru-RU"/>
        </w:rPr>
        <w:t xml:space="preserve">проблемы основные 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администрацией Хасынского </w:t>
      </w:r>
      <w:r w:rsidR="006F3AB3" w:rsidRPr="00AF065C">
        <w:rPr>
          <w:rFonts w:ascii="Times New Roman" w:eastAsia="Times New Roman" w:hAnsi="Times New Roman" w:cs="Times New Roman"/>
          <w:kern w:val="3"/>
          <w:sz w:val="28"/>
          <w:szCs w:val="28"/>
          <w:lang w:eastAsia="ru-RU"/>
        </w:rPr>
        <w:t>муниципального округа Магаданской области</w:t>
      </w:r>
      <w:r w:rsidRPr="00AF065C">
        <w:rPr>
          <w:rFonts w:ascii="Times New Roman" w:eastAsia="Times New Roman" w:hAnsi="Times New Roman" w:cs="Times New Roman"/>
          <w:kern w:val="3"/>
          <w:sz w:val="28"/>
          <w:szCs w:val="28"/>
          <w:lang w:eastAsia="ru-RU"/>
        </w:rPr>
        <w:t xml:space="preserve"> в 202</w:t>
      </w:r>
      <w:r w:rsidR="00C07738">
        <w:rPr>
          <w:rFonts w:ascii="Times New Roman" w:eastAsia="Times New Roman" w:hAnsi="Times New Roman" w:cs="Times New Roman"/>
          <w:kern w:val="3"/>
          <w:sz w:val="28"/>
          <w:szCs w:val="28"/>
          <w:lang w:eastAsia="ru-RU"/>
        </w:rPr>
        <w:t>4</w:t>
      </w:r>
      <w:r w:rsidRPr="00AF065C">
        <w:rPr>
          <w:rFonts w:ascii="Times New Roman" w:eastAsia="Times New Roman" w:hAnsi="Times New Roman" w:cs="Times New Roman"/>
          <w:kern w:val="3"/>
          <w:sz w:val="28"/>
          <w:szCs w:val="28"/>
          <w:lang w:eastAsia="ru-RU"/>
        </w:rPr>
        <w:t xml:space="preserve"> году выполнены.</w:t>
      </w:r>
    </w:p>
    <w:p w:rsidR="009F1514" w:rsidRPr="00AF065C" w:rsidRDefault="009F1514" w:rsidP="00C07738">
      <w:pPr>
        <w:suppressAutoHyphens/>
        <w:autoSpaceDN w:val="0"/>
        <w:spacing w:after="0" w:line="240" w:lineRule="auto"/>
        <w:ind w:left="-284" w:firstLine="851"/>
        <w:contextualSpacing/>
        <w:jc w:val="both"/>
        <w:rPr>
          <w:rFonts w:ascii="Times New Roman" w:eastAsia="Times New Roman" w:hAnsi="Times New Roman" w:cs="Times New Roman"/>
          <w:kern w:val="3"/>
          <w:sz w:val="28"/>
          <w:szCs w:val="28"/>
          <w:lang w:eastAsia="ru-RU"/>
        </w:rPr>
      </w:pPr>
      <w:r w:rsidRPr="00AF065C">
        <w:rPr>
          <w:rFonts w:ascii="Times New Roman" w:eastAsia="Times New Roman" w:hAnsi="Times New Roman" w:cs="Times New Roman"/>
          <w:kern w:val="3"/>
          <w:sz w:val="28"/>
          <w:szCs w:val="28"/>
          <w:lang w:eastAsia="ru-RU"/>
        </w:rPr>
        <w:t>Как и в прошедшем, в текущем 202</w:t>
      </w:r>
      <w:r w:rsidR="00E0212D">
        <w:rPr>
          <w:rFonts w:ascii="Times New Roman" w:eastAsia="Times New Roman" w:hAnsi="Times New Roman" w:cs="Times New Roman"/>
          <w:kern w:val="3"/>
          <w:sz w:val="28"/>
          <w:szCs w:val="28"/>
          <w:lang w:eastAsia="ru-RU"/>
        </w:rPr>
        <w:t>5</w:t>
      </w:r>
      <w:r w:rsidRPr="00AF065C">
        <w:rPr>
          <w:rFonts w:ascii="Times New Roman" w:eastAsia="Times New Roman" w:hAnsi="Times New Roman" w:cs="Times New Roman"/>
          <w:kern w:val="3"/>
          <w:sz w:val="28"/>
          <w:szCs w:val="28"/>
          <w:lang w:eastAsia="ru-RU"/>
        </w:rPr>
        <w:t xml:space="preserve"> году администрация округа будет вести открытый диалог с жителями </w:t>
      </w:r>
      <w:r w:rsidR="006F3AB3" w:rsidRPr="00AF065C">
        <w:rPr>
          <w:rFonts w:ascii="Times New Roman" w:eastAsia="Times New Roman" w:hAnsi="Times New Roman" w:cs="Times New Roman"/>
          <w:kern w:val="3"/>
          <w:sz w:val="28"/>
          <w:szCs w:val="28"/>
          <w:lang w:eastAsia="ru-RU"/>
        </w:rPr>
        <w:t>муниципального округа Магаданской области</w:t>
      </w:r>
      <w:r w:rsidRPr="00AF065C">
        <w:rPr>
          <w:rFonts w:ascii="Times New Roman" w:eastAsia="Times New Roman" w:hAnsi="Times New Roman" w:cs="Times New Roman"/>
          <w:kern w:val="3"/>
          <w:sz w:val="28"/>
          <w:szCs w:val="28"/>
          <w:lang w:eastAsia="ru-RU"/>
        </w:rPr>
        <w:t xml:space="preserve">, общественностью и Собранием представителей Хасынского </w:t>
      </w:r>
      <w:r w:rsidR="006F3AB3" w:rsidRPr="00AF065C">
        <w:rPr>
          <w:rFonts w:ascii="Times New Roman" w:eastAsia="Times New Roman" w:hAnsi="Times New Roman" w:cs="Times New Roman"/>
          <w:kern w:val="3"/>
          <w:sz w:val="28"/>
          <w:szCs w:val="28"/>
          <w:lang w:eastAsia="ru-RU"/>
        </w:rPr>
        <w:t>муниципального округа Магаданской области</w:t>
      </w:r>
      <w:r w:rsidRPr="00AF065C">
        <w:rPr>
          <w:rFonts w:ascii="Times New Roman" w:eastAsia="Times New Roman" w:hAnsi="Times New Roman" w:cs="Times New Roman"/>
          <w:kern w:val="3"/>
          <w:sz w:val="28"/>
          <w:szCs w:val="28"/>
          <w:lang w:eastAsia="ru-RU"/>
        </w:rPr>
        <w:t xml:space="preserve">. </w:t>
      </w:r>
    </w:p>
    <w:p w:rsidR="009F1514" w:rsidRPr="00AF065C" w:rsidRDefault="009F1514" w:rsidP="00C07738">
      <w:pPr>
        <w:widowControl w:val="0"/>
        <w:suppressAutoHyphens/>
        <w:autoSpaceDN w:val="0"/>
        <w:spacing w:after="0" w:line="240" w:lineRule="auto"/>
        <w:ind w:left="-284" w:firstLine="851"/>
        <w:contextualSpacing/>
        <w:jc w:val="both"/>
        <w:rPr>
          <w:rFonts w:ascii="Times New Roman" w:eastAsia="SimSun" w:hAnsi="Times New Roman" w:cs="Times New Roman"/>
          <w:strike/>
          <w:kern w:val="3"/>
          <w:sz w:val="28"/>
          <w:szCs w:val="28"/>
        </w:rPr>
      </w:pPr>
      <w:r w:rsidRPr="00AF065C">
        <w:rPr>
          <w:rFonts w:ascii="Times New Roman" w:eastAsia="Times New Roman" w:hAnsi="Times New Roman" w:cs="Times New Roman"/>
          <w:kern w:val="3"/>
          <w:sz w:val="28"/>
          <w:szCs w:val="28"/>
          <w:lang w:eastAsia="ru-RU"/>
        </w:rPr>
        <w:t xml:space="preserve">Слова признательности адресую Губернатору Магаданской области Носову Сергею Константиновичу и первому заместителю председателя областной Думы </w:t>
      </w:r>
      <w:proofErr w:type="spellStart"/>
      <w:r w:rsidRPr="00AF065C">
        <w:rPr>
          <w:rFonts w:ascii="Times New Roman" w:eastAsia="Times New Roman" w:hAnsi="Times New Roman" w:cs="Times New Roman"/>
          <w:kern w:val="3"/>
          <w:sz w:val="28"/>
          <w:szCs w:val="28"/>
          <w:lang w:eastAsia="ru-RU"/>
        </w:rPr>
        <w:t>Басанскому</w:t>
      </w:r>
      <w:proofErr w:type="spellEnd"/>
      <w:r w:rsidRPr="00AF065C">
        <w:rPr>
          <w:rFonts w:ascii="Times New Roman" w:eastAsia="Times New Roman" w:hAnsi="Times New Roman" w:cs="Times New Roman"/>
          <w:kern w:val="3"/>
          <w:sz w:val="28"/>
          <w:szCs w:val="28"/>
          <w:lang w:eastAsia="ru-RU"/>
        </w:rPr>
        <w:t xml:space="preserve"> Александру Александровичу за всестороннюю помощь и поддержку.</w:t>
      </w:r>
    </w:p>
    <w:p w:rsidR="009F1514" w:rsidRDefault="009F1514" w:rsidP="00C07738">
      <w:pPr>
        <w:widowControl w:val="0"/>
        <w:suppressAutoHyphens/>
        <w:autoSpaceDN w:val="0"/>
        <w:spacing w:after="0" w:line="240" w:lineRule="auto"/>
        <w:ind w:left="-284" w:firstLine="851"/>
        <w:jc w:val="both"/>
        <w:rPr>
          <w:rFonts w:ascii="Times New Roman" w:eastAsia="Times New Roman" w:hAnsi="Times New Roman" w:cs="Times New Roman"/>
          <w:kern w:val="3"/>
          <w:sz w:val="28"/>
          <w:szCs w:val="28"/>
          <w:lang w:eastAsia="ru-RU"/>
        </w:rPr>
      </w:pPr>
      <w:r w:rsidRPr="00AF065C">
        <w:rPr>
          <w:rFonts w:ascii="Times New Roman" w:eastAsia="Times New Roman" w:hAnsi="Times New Roman" w:cs="Times New Roman"/>
          <w:kern w:val="3"/>
          <w:sz w:val="28"/>
          <w:szCs w:val="28"/>
          <w:lang w:eastAsia="ru-RU"/>
        </w:rPr>
        <w:lastRenderedPageBreak/>
        <w:t xml:space="preserve">Выражаю благодарность депутатам, жителям, общественным организациям, </w:t>
      </w:r>
      <w:r w:rsidRPr="00AF065C">
        <w:rPr>
          <w:rFonts w:ascii="Times New Roman" w:eastAsia="SimSun" w:hAnsi="Times New Roman" w:cs="Times New Roman"/>
          <w:kern w:val="3"/>
          <w:sz w:val="28"/>
          <w:szCs w:val="28"/>
        </w:rPr>
        <w:t>коллективу администрации,</w:t>
      </w:r>
      <w:r w:rsidRPr="00AF065C">
        <w:rPr>
          <w:rFonts w:ascii="Times New Roman" w:eastAsia="Times New Roman" w:hAnsi="Times New Roman" w:cs="Times New Roman"/>
          <w:kern w:val="3"/>
          <w:sz w:val="28"/>
          <w:szCs w:val="28"/>
          <w:lang w:eastAsia="ru-RU"/>
        </w:rPr>
        <w:t xml:space="preserve"> </w:t>
      </w:r>
      <w:r w:rsidRPr="00AF065C">
        <w:rPr>
          <w:rFonts w:ascii="Times New Roman" w:eastAsia="SimSun" w:hAnsi="Times New Roman" w:cs="Times New Roman"/>
          <w:kern w:val="3"/>
          <w:sz w:val="28"/>
          <w:szCs w:val="28"/>
        </w:rPr>
        <w:t xml:space="preserve">руководителям предприятий и учреждений, </w:t>
      </w:r>
      <w:r w:rsidRPr="00AF065C">
        <w:rPr>
          <w:rFonts w:ascii="Times New Roman" w:eastAsia="Times New Roman" w:hAnsi="Times New Roman" w:cs="Times New Roman"/>
          <w:kern w:val="3"/>
          <w:sz w:val="28"/>
          <w:szCs w:val="28"/>
          <w:lang w:eastAsia="ru-RU"/>
        </w:rPr>
        <w:t xml:space="preserve">нашим социальным партнерам за конструктивное взаимодействие, в результате которого Хасынский </w:t>
      </w:r>
      <w:r w:rsidR="006F3AB3" w:rsidRPr="00AF065C">
        <w:rPr>
          <w:rFonts w:ascii="Times New Roman" w:eastAsia="Times New Roman" w:hAnsi="Times New Roman" w:cs="Times New Roman"/>
          <w:kern w:val="3"/>
          <w:sz w:val="28"/>
          <w:szCs w:val="28"/>
          <w:lang w:eastAsia="ru-RU"/>
        </w:rPr>
        <w:t>муниципальный округ Магаданской области</w:t>
      </w:r>
      <w:r w:rsidRPr="00AF065C">
        <w:rPr>
          <w:rFonts w:ascii="Times New Roman" w:eastAsia="Times New Roman" w:hAnsi="Times New Roman" w:cs="Times New Roman"/>
          <w:kern w:val="3"/>
          <w:sz w:val="28"/>
          <w:szCs w:val="28"/>
          <w:lang w:eastAsia="ru-RU"/>
        </w:rPr>
        <w:t xml:space="preserve"> динамично развивается и становится комфортным для жизни и ведения бизнеса.</w:t>
      </w:r>
    </w:p>
    <w:p w:rsidR="00C07738" w:rsidRPr="00AF065C" w:rsidRDefault="00C07738" w:rsidP="00C07738">
      <w:pPr>
        <w:widowControl w:val="0"/>
        <w:suppressAutoHyphens/>
        <w:autoSpaceDN w:val="0"/>
        <w:spacing w:after="0" w:line="240" w:lineRule="auto"/>
        <w:ind w:left="-284" w:firstLine="851"/>
        <w:jc w:val="both"/>
        <w:rPr>
          <w:rFonts w:ascii="Times New Roman" w:eastAsia="Times New Roman" w:hAnsi="Times New Roman" w:cs="Times New Roman"/>
          <w:kern w:val="3"/>
          <w:sz w:val="28"/>
          <w:szCs w:val="28"/>
          <w:lang w:eastAsia="ru-RU"/>
        </w:rPr>
      </w:pPr>
      <w:r w:rsidRPr="00C07738">
        <w:rPr>
          <w:rFonts w:ascii="Times New Roman" w:eastAsia="Times New Roman" w:hAnsi="Times New Roman" w:cs="Times New Roman"/>
          <w:kern w:val="3"/>
          <w:sz w:val="28"/>
          <w:szCs w:val="28"/>
          <w:lang w:eastAsia="ru-RU"/>
        </w:rPr>
        <w:t xml:space="preserve">Огромное спасибо всем, кто принимал участие в благотворительных акциях, рабочих встречах, праздничных, спортивных и военно-патриотических мероприятиях, которые проходили на территории нашего </w:t>
      </w:r>
      <w:r>
        <w:rPr>
          <w:rFonts w:ascii="Times New Roman" w:eastAsia="Times New Roman" w:hAnsi="Times New Roman" w:cs="Times New Roman"/>
          <w:kern w:val="3"/>
          <w:sz w:val="28"/>
          <w:szCs w:val="28"/>
          <w:lang w:eastAsia="ru-RU"/>
        </w:rPr>
        <w:t>округа</w:t>
      </w:r>
      <w:r w:rsidRPr="00C07738">
        <w:rPr>
          <w:rFonts w:ascii="Times New Roman" w:eastAsia="Times New Roman" w:hAnsi="Times New Roman" w:cs="Times New Roman"/>
          <w:kern w:val="3"/>
          <w:sz w:val="28"/>
          <w:szCs w:val="28"/>
          <w:lang w:eastAsia="ru-RU"/>
        </w:rPr>
        <w:t>.</w:t>
      </w:r>
    </w:p>
    <w:p w:rsidR="009F1514" w:rsidRPr="00AF065C" w:rsidRDefault="009F1514" w:rsidP="00C07738">
      <w:pPr>
        <w:tabs>
          <w:tab w:val="left" w:pos="3945"/>
        </w:tabs>
        <w:spacing w:after="0" w:line="240" w:lineRule="auto"/>
        <w:ind w:left="-284" w:firstLine="851"/>
        <w:jc w:val="both"/>
        <w:rPr>
          <w:rFonts w:ascii="Times New Roman" w:eastAsia="Calibri" w:hAnsi="Times New Roman" w:cs="Times New Roman"/>
          <w:b/>
          <w:color w:val="000000"/>
          <w:sz w:val="28"/>
          <w:szCs w:val="28"/>
        </w:rPr>
      </w:pPr>
      <w:r w:rsidRPr="00AF065C">
        <w:rPr>
          <w:rFonts w:ascii="Times New Roman" w:eastAsia="Calibri" w:hAnsi="Times New Roman" w:cs="Times New Roman"/>
          <w:b/>
          <w:color w:val="000000"/>
          <w:sz w:val="28"/>
          <w:szCs w:val="28"/>
        </w:rPr>
        <w:t>Благодарю за внимание!</w:t>
      </w:r>
    </w:p>
    <w:p w:rsidR="009F1514" w:rsidRPr="00AF065C" w:rsidRDefault="009F1514" w:rsidP="00C07738">
      <w:pPr>
        <w:spacing w:after="0" w:line="240" w:lineRule="auto"/>
        <w:ind w:left="-284" w:firstLine="851"/>
        <w:jc w:val="both"/>
        <w:rPr>
          <w:rFonts w:ascii="Times New Roman" w:eastAsia="Times New Roman" w:hAnsi="Times New Roman" w:cs="Times New Roman"/>
          <w:b/>
          <w:sz w:val="28"/>
          <w:szCs w:val="28"/>
          <w:lang w:eastAsia="ru-RU"/>
        </w:rPr>
      </w:pPr>
    </w:p>
    <w:p w:rsidR="009F1514" w:rsidRPr="00AF065C" w:rsidRDefault="009F1514" w:rsidP="00C07738">
      <w:pPr>
        <w:spacing w:after="0" w:line="240" w:lineRule="auto"/>
        <w:ind w:left="-284" w:firstLine="851"/>
        <w:jc w:val="both"/>
        <w:rPr>
          <w:rFonts w:ascii="Times New Roman" w:eastAsia="Times New Roman" w:hAnsi="Times New Roman" w:cs="Times New Roman"/>
          <w:b/>
          <w:sz w:val="28"/>
          <w:szCs w:val="24"/>
          <w:lang w:eastAsia="ru-RU"/>
        </w:rPr>
      </w:pPr>
    </w:p>
    <w:sectPr w:rsidR="009F1514" w:rsidRPr="00AF065C" w:rsidSect="000A2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1">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2">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3">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4">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5">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6">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7">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8">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abstractNum>
  <w:abstractNum w:abstractNumId="1" w15:restartNumberingAfterBreak="0">
    <w:nsid w:val="006C6688"/>
    <w:multiLevelType w:val="hybridMultilevel"/>
    <w:tmpl w:val="A62A1CE2"/>
    <w:lvl w:ilvl="0" w:tplc="04190001">
      <w:start w:val="1"/>
      <w:numFmt w:val="bullet"/>
      <w:lvlText w:val=""/>
      <w:lvlJc w:val="left"/>
      <w:pPr>
        <w:tabs>
          <w:tab w:val="num" w:pos="789"/>
        </w:tabs>
        <w:ind w:left="789" w:hanging="360"/>
      </w:pPr>
      <w:rPr>
        <w:rFonts w:ascii="Symbol" w:hAnsi="Symbol" w:hint="default"/>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2" w15:restartNumberingAfterBreak="0">
    <w:nsid w:val="098A343D"/>
    <w:multiLevelType w:val="hybridMultilevel"/>
    <w:tmpl w:val="008E9A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A60B82"/>
    <w:multiLevelType w:val="hybridMultilevel"/>
    <w:tmpl w:val="846485A0"/>
    <w:lvl w:ilvl="0" w:tplc="B01246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003D1B"/>
    <w:multiLevelType w:val="hybridMultilevel"/>
    <w:tmpl w:val="FF2AA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62369F"/>
    <w:multiLevelType w:val="hybridMultilevel"/>
    <w:tmpl w:val="6E52C8EA"/>
    <w:lvl w:ilvl="0" w:tplc="3EEA1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9F39DA"/>
    <w:multiLevelType w:val="hybridMultilevel"/>
    <w:tmpl w:val="8A5EC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01"/>
    <w:rsid w:val="00007415"/>
    <w:rsid w:val="00007836"/>
    <w:rsid w:val="00015C7F"/>
    <w:rsid w:val="000179E3"/>
    <w:rsid w:val="00036C30"/>
    <w:rsid w:val="000421A1"/>
    <w:rsid w:val="000511E0"/>
    <w:rsid w:val="0006621A"/>
    <w:rsid w:val="000A22E7"/>
    <w:rsid w:val="000B7E0A"/>
    <w:rsid w:val="000D004C"/>
    <w:rsid w:val="000E50D9"/>
    <w:rsid w:val="000E65D5"/>
    <w:rsid w:val="000F2BFA"/>
    <w:rsid w:val="00101509"/>
    <w:rsid w:val="0011028F"/>
    <w:rsid w:val="0013769A"/>
    <w:rsid w:val="001456CE"/>
    <w:rsid w:val="001531DE"/>
    <w:rsid w:val="00160213"/>
    <w:rsid w:val="00160A6C"/>
    <w:rsid w:val="001720CE"/>
    <w:rsid w:val="0017791A"/>
    <w:rsid w:val="00181EDF"/>
    <w:rsid w:val="00190F5C"/>
    <w:rsid w:val="00193F26"/>
    <w:rsid w:val="001A046C"/>
    <w:rsid w:val="001A7AF1"/>
    <w:rsid w:val="001C084C"/>
    <w:rsid w:val="001C1C63"/>
    <w:rsid w:val="001D0DA6"/>
    <w:rsid w:val="001D49A3"/>
    <w:rsid w:val="001D4DD5"/>
    <w:rsid w:val="001F3363"/>
    <w:rsid w:val="0021302C"/>
    <w:rsid w:val="00213F72"/>
    <w:rsid w:val="00216FF3"/>
    <w:rsid w:val="0021735E"/>
    <w:rsid w:val="0022493F"/>
    <w:rsid w:val="00225F1C"/>
    <w:rsid w:val="0023147A"/>
    <w:rsid w:val="00231D5D"/>
    <w:rsid w:val="00255A41"/>
    <w:rsid w:val="00262895"/>
    <w:rsid w:val="00265F7E"/>
    <w:rsid w:val="00275570"/>
    <w:rsid w:val="00283562"/>
    <w:rsid w:val="00284964"/>
    <w:rsid w:val="00290419"/>
    <w:rsid w:val="00296F65"/>
    <w:rsid w:val="002A0204"/>
    <w:rsid w:val="002A16AC"/>
    <w:rsid w:val="002A2807"/>
    <w:rsid w:val="002A5063"/>
    <w:rsid w:val="002A54A4"/>
    <w:rsid w:val="002A55C5"/>
    <w:rsid w:val="002B7C90"/>
    <w:rsid w:val="002C0108"/>
    <w:rsid w:val="002C01D7"/>
    <w:rsid w:val="002D3FA0"/>
    <w:rsid w:val="00305154"/>
    <w:rsid w:val="00307492"/>
    <w:rsid w:val="003112CE"/>
    <w:rsid w:val="003152B9"/>
    <w:rsid w:val="003164B9"/>
    <w:rsid w:val="0032189F"/>
    <w:rsid w:val="00330B7D"/>
    <w:rsid w:val="003335E5"/>
    <w:rsid w:val="0034070F"/>
    <w:rsid w:val="00341D9C"/>
    <w:rsid w:val="00344D6A"/>
    <w:rsid w:val="0034559F"/>
    <w:rsid w:val="00353FAB"/>
    <w:rsid w:val="00357B31"/>
    <w:rsid w:val="00371E45"/>
    <w:rsid w:val="00377F24"/>
    <w:rsid w:val="00381928"/>
    <w:rsid w:val="00384825"/>
    <w:rsid w:val="00391BCF"/>
    <w:rsid w:val="003C662A"/>
    <w:rsid w:val="003D158A"/>
    <w:rsid w:val="003D6FEF"/>
    <w:rsid w:val="003D7E18"/>
    <w:rsid w:val="0040135F"/>
    <w:rsid w:val="004017A5"/>
    <w:rsid w:val="00401D2B"/>
    <w:rsid w:val="004129BA"/>
    <w:rsid w:val="0042312A"/>
    <w:rsid w:val="00430336"/>
    <w:rsid w:val="004350F3"/>
    <w:rsid w:val="004352B2"/>
    <w:rsid w:val="00447FA5"/>
    <w:rsid w:val="00452141"/>
    <w:rsid w:val="0045701F"/>
    <w:rsid w:val="004803F8"/>
    <w:rsid w:val="0048506F"/>
    <w:rsid w:val="00485FDB"/>
    <w:rsid w:val="00486EA5"/>
    <w:rsid w:val="0049393A"/>
    <w:rsid w:val="004976F7"/>
    <w:rsid w:val="004A494B"/>
    <w:rsid w:val="004D1FBB"/>
    <w:rsid w:val="004D45BB"/>
    <w:rsid w:val="004D4E74"/>
    <w:rsid w:val="004D5CD7"/>
    <w:rsid w:val="004F6892"/>
    <w:rsid w:val="004F7CEC"/>
    <w:rsid w:val="00503ABA"/>
    <w:rsid w:val="0051193C"/>
    <w:rsid w:val="00516181"/>
    <w:rsid w:val="005172B8"/>
    <w:rsid w:val="0053734D"/>
    <w:rsid w:val="00581CF9"/>
    <w:rsid w:val="005869F8"/>
    <w:rsid w:val="005942D0"/>
    <w:rsid w:val="00596F19"/>
    <w:rsid w:val="005A37E3"/>
    <w:rsid w:val="005B09EC"/>
    <w:rsid w:val="005E5B4B"/>
    <w:rsid w:val="005F27ED"/>
    <w:rsid w:val="006178D8"/>
    <w:rsid w:val="00621201"/>
    <w:rsid w:val="00643B1F"/>
    <w:rsid w:val="00645CC4"/>
    <w:rsid w:val="006477C4"/>
    <w:rsid w:val="006500C5"/>
    <w:rsid w:val="006523AB"/>
    <w:rsid w:val="00662BB7"/>
    <w:rsid w:val="00666591"/>
    <w:rsid w:val="00666DE1"/>
    <w:rsid w:val="006705B9"/>
    <w:rsid w:val="00675BCA"/>
    <w:rsid w:val="006853DB"/>
    <w:rsid w:val="0069246C"/>
    <w:rsid w:val="006924B2"/>
    <w:rsid w:val="006C10D3"/>
    <w:rsid w:val="006D388E"/>
    <w:rsid w:val="006E511E"/>
    <w:rsid w:val="006F3AB3"/>
    <w:rsid w:val="007010DC"/>
    <w:rsid w:val="00705AB1"/>
    <w:rsid w:val="00715011"/>
    <w:rsid w:val="00716CD2"/>
    <w:rsid w:val="00722694"/>
    <w:rsid w:val="0074180E"/>
    <w:rsid w:val="00743AC9"/>
    <w:rsid w:val="007463F6"/>
    <w:rsid w:val="00746620"/>
    <w:rsid w:val="00751763"/>
    <w:rsid w:val="00765BAA"/>
    <w:rsid w:val="00781EF2"/>
    <w:rsid w:val="007851AA"/>
    <w:rsid w:val="00796E4C"/>
    <w:rsid w:val="007A6FD5"/>
    <w:rsid w:val="007C17FF"/>
    <w:rsid w:val="007C4D4B"/>
    <w:rsid w:val="007C7334"/>
    <w:rsid w:val="0082316E"/>
    <w:rsid w:val="008348AB"/>
    <w:rsid w:val="00834AAF"/>
    <w:rsid w:val="008353A3"/>
    <w:rsid w:val="00837FD8"/>
    <w:rsid w:val="00840933"/>
    <w:rsid w:val="00840EBF"/>
    <w:rsid w:val="008668E7"/>
    <w:rsid w:val="008745C9"/>
    <w:rsid w:val="00874EA4"/>
    <w:rsid w:val="00875C18"/>
    <w:rsid w:val="0087636E"/>
    <w:rsid w:val="008922DC"/>
    <w:rsid w:val="008A0591"/>
    <w:rsid w:val="008A3F97"/>
    <w:rsid w:val="008B30F5"/>
    <w:rsid w:val="008E1283"/>
    <w:rsid w:val="008E5AA1"/>
    <w:rsid w:val="008F1658"/>
    <w:rsid w:val="008F2376"/>
    <w:rsid w:val="008F6E6B"/>
    <w:rsid w:val="00904922"/>
    <w:rsid w:val="00915138"/>
    <w:rsid w:val="00934A00"/>
    <w:rsid w:val="0097175A"/>
    <w:rsid w:val="00987CCD"/>
    <w:rsid w:val="00990DC1"/>
    <w:rsid w:val="009949A5"/>
    <w:rsid w:val="009B2BFF"/>
    <w:rsid w:val="009B61C5"/>
    <w:rsid w:val="009C1006"/>
    <w:rsid w:val="009E1051"/>
    <w:rsid w:val="009E5FDC"/>
    <w:rsid w:val="009F1514"/>
    <w:rsid w:val="009F5EC0"/>
    <w:rsid w:val="00A145FA"/>
    <w:rsid w:val="00A208E8"/>
    <w:rsid w:val="00A2207B"/>
    <w:rsid w:val="00A25009"/>
    <w:rsid w:val="00A30BDC"/>
    <w:rsid w:val="00A44B85"/>
    <w:rsid w:val="00A56145"/>
    <w:rsid w:val="00A6608A"/>
    <w:rsid w:val="00A66431"/>
    <w:rsid w:val="00A7236A"/>
    <w:rsid w:val="00A7287D"/>
    <w:rsid w:val="00A83186"/>
    <w:rsid w:val="00A9004A"/>
    <w:rsid w:val="00A91769"/>
    <w:rsid w:val="00A92C28"/>
    <w:rsid w:val="00A959F9"/>
    <w:rsid w:val="00AA5482"/>
    <w:rsid w:val="00AA5C42"/>
    <w:rsid w:val="00AA678D"/>
    <w:rsid w:val="00AB6FC8"/>
    <w:rsid w:val="00AC4995"/>
    <w:rsid w:val="00AC72F0"/>
    <w:rsid w:val="00AF065C"/>
    <w:rsid w:val="00AF587B"/>
    <w:rsid w:val="00B142BC"/>
    <w:rsid w:val="00B25285"/>
    <w:rsid w:val="00B279B7"/>
    <w:rsid w:val="00B412C4"/>
    <w:rsid w:val="00B51A80"/>
    <w:rsid w:val="00B5779E"/>
    <w:rsid w:val="00B653F0"/>
    <w:rsid w:val="00B65937"/>
    <w:rsid w:val="00B7448F"/>
    <w:rsid w:val="00B91856"/>
    <w:rsid w:val="00B94AA5"/>
    <w:rsid w:val="00BB0854"/>
    <w:rsid w:val="00BB3182"/>
    <w:rsid w:val="00BC33BA"/>
    <w:rsid w:val="00BD0C27"/>
    <w:rsid w:val="00BE0934"/>
    <w:rsid w:val="00BE0E7A"/>
    <w:rsid w:val="00BE3DB2"/>
    <w:rsid w:val="00BF5360"/>
    <w:rsid w:val="00BF6B20"/>
    <w:rsid w:val="00C07738"/>
    <w:rsid w:val="00C102C8"/>
    <w:rsid w:val="00C11FDD"/>
    <w:rsid w:val="00C27014"/>
    <w:rsid w:val="00C2735C"/>
    <w:rsid w:val="00C346C8"/>
    <w:rsid w:val="00C34E4C"/>
    <w:rsid w:val="00C403D7"/>
    <w:rsid w:val="00C5487A"/>
    <w:rsid w:val="00C63B19"/>
    <w:rsid w:val="00C6488F"/>
    <w:rsid w:val="00C73B5A"/>
    <w:rsid w:val="00C96675"/>
    <w:rsid w:val="00CA29E7"/>
    <w:rsid w:val="00CA35EA"/>
    <w:rsid w:val="00CB569F"/>
    <w:rsid w:val="00CC01CA"/>
    <w:rsid w:val="00CC2392"/>
    <w:rsid w:val="00CD54F9"/>
    <w:rsid w:val="00CD5751"/>
    <w:rsid w:val="00CE08EB"/>
    <w:rsid w:val="00CE5660"/>
    <w:rsid w:val="00D046E9"/>
    <w:rsid w:val="00D12C05"/>
    <w:rsid w:val="00D1730D"/>
    <w:rsid w:val="00D32C06"/>
    <w:rsid w:val="00D527BE"/>
    <w:rsid w:val="00D7043A"/>
    <w:rsid w:val="00D87DF7"/>
    <w:rsid w:val="00D92D3A"/>
    <w:rsid w:val="00DA55F8"/>
    <w:rsid w:val="00DA6FE0"/>
    <w:rsid w:val="00DB4185"/>
    <w:rsid w:val="00DC2DE2"/>
    <w:rsid w:val="00DD1526"/>
    <w:rsid w:val="00DD6439"/>
    <w:rsid w:val="00DE2884"/>
    <w:rsid w:val="00DE5A79"/>
    <w:rsid w:val="00DF5740"/>
    <w:rsid w:val="00DF7374"/>
    <w:rsid w:val="00E0212D"/>
    <w:rsid w:val="00E03BBD"/>
    <w:rsid w:val="00E10AB8"/>
    <w:rsid w:val="00E12F7F"/>
    <w:rsid w:val="00E20847"/>
    <w:rsid w:val="00E42648"/>
    <w:rsid w:val="00E4349C"/>
    <w:rsid w:val="00E607E3"/>
    <w:rsid w:val="00E63CD2"/>
    <w:rsid w:val="00E8110D"/>
    <w:rsid w:val="00E8240D"/>
    <w:rsid w:val="00E8612E"/>
    <w:rsid w:val="00E96B6D"/>
    <w:rsid w:val="00EA3194"/>
    <w:rsid w:val="00EA7262"/>
    <w:rsid w:val="00EC5DF9"/>
    <w:rsid w:val="00EE53BC"/>
    <w:rsid w:val="00EF0D85"/>
    <w:rsid w:val="00EF7168"/>
    <w:rsid w:val="00F04BA4"/>
    <w:rsid w:val="00F3233D"/>
    <w:rsid w:val="00F34D87"/>
    <w:rsid w:val="00F5087C"/>
    <w:rsid w:val="00F744C9"/>
    <w:rsid w:val="00F846A2"/>
    <w:rsid w:val="00F85099"/>
    <w:rsid w:val="00FA12E9"/>
    <w:rsid w:val="00FD4CD0"/>
    <w:rsid w:val="00FE2855"/>
    <w:rsid w:val="00FF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591AC8-D5ED-4DCF-99EC-C3FF80CD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1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316E"/>
    <w:rPr>
      <w:rFonts w:ascii="Segoe UI" w:hAnsi="Segoe UI" w:cs="Segoe UI"/>
      <w:sz w:val="18"/>
      <w:szCs w:val="18"/>
    </w:rPr>
  </w:style>
  <w:style w:type="paragraph" w:styleId="a5">
    <w:name w:val="List Paragraph"/>
    <w:basedOn w:val="a"/>
    <w:uiPriority w:val="34"/>
    <w:qFormat/>
    <w:rsid w:val="000E50D9"/>
    <w:pPr>
      <w:ind w:left="720"/>
      <w:contextualSpacing/>
    </w:pPr>
  </w:style>
  <w:style w:type="paragraph" w:styleId="a6">
    <w:name w:val="Normal (Web)"/>
    <w:basedOn w:val="a"/>
    <w:uiPriority w:val="99"/>
    <w:semiHidden/>
    <w:unhideWhenUsed/>
    <w:rsid w:val="009F1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158">
      <w:bodyDiv w:val="1"/>
      <w:marLeft w:val="0"/>
      <w:marRight w:val="0"/>
      <w:marTop w:val="0"/>
      <w:marBottom w:val="0"/>
      <w:divBdr>
        <w:top w:val="none" w:sz="0" w:space="0" w:color="auto"/>
        <w:left w:val="none" w:sz="0" w:space="0" w:color="auto"/>
        <w:bottom w:val="none" w:sz="0" w:space="0" w:color="auto"/>
        <w:right w:val="none" w:sz="0" w:space="0" w:color="auto"/>
      </w:divBdr>
    </w:div>
    <w:div w:id="753167081">
      <w:bodyDiv w:val="1"/>
      <w:marLeft w:val="0"/>
      <w:marRight w:val="0"/>
      <w:marTop w:val="0"/>
      <w:marBottom w:val="0"/>
      <w:divBdr>
        <w:top w:val="none" w:sz="0" w:space="0" w:color="auto"/>
        <w:left w:val="none" w:sz="0" w:space="0" w:color="auto"/>
        <w:bottom w:val="none" w:sz="0" w:space="0" w:color="auto"/>
        <w:right w:val="none" w:sz="0" w:space="0" w:color="auto"/>
      </w:divBdr>
    </w:div>
    <w:div w:id="1264722740">
      <w:bodyDiv w:val="1"/>
      <w:marLeft w:val="0"/>
      <w:marRight w:val="0"/>
      <w:marTop w:val="0"/>
      <w:marBottom w:val="0"/>
      <w:divBdr>
        <w:top w:val="none" w:sz="0" w:space="0" w:color="auto"/>
        <w:left w:val="none" w:sz="0" w:space="0" w:color="auto"/>
        <w:bottom w:val="none" w:sz="0" w:space="0" w:color="auto"/>
        <w:right w:val="none" w:sz="0" w:space="0" w:color="auto"/>
      </w:divBdr>
    </w:div>
    <w:div w:id="14742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54F5-7EF9-497D-BC11-709361A8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1</Pages>
  <Words>16381</Words>
  <Characters>93378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Марина Ивановна</dc:creator>
  <cp:keywords/>
  <dc:description/>
  <cp:lastModifiedBy>Филимонова Марина Ивановна</cp:lastModifiedBy>
  <cp:revision>37</cp:revision>
  <cp:lastPrinted>2025-03-24T06:33:00Z</cp:lastPrinted>
  <dcterms:created xsi:type="dcterms:W3CDTF">2022-03-16T03:22:00Z</dcterms:created>
  <dcterms:modified xsi:type="dcterms:W3CDTF">2025-04-03T00:35:00Z</dcterms:modified>
</cp:coreProperties>
</file>