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FA" w:rsidRPr="00585C58" w:rsidRDefault="002905FA" w:rsidP="002905F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85C58">
        <w:rPr>
          <w:rFonts w:ascii="Times New Roman" w:hAnsi="Times New Roman"/>
          <w:b/>
          <w:sz w:val="36"/>
          <w:szCs w:val="36"/>
        </w:rPr>
        <w:t xml:space="preserve">АДМИНИСТРАЦИЯ ХАСЫНСКОГО </w:t>
      </w:r>
    </w:p>
    <w:p w:rsidR="002905FA" w:rsidRDefault="002905FA" w:rsidP="002905F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МУНИЦИПАЛЬНОГО</w:t>
      </w:r>
      <w:r w:rsidRPr="00585C58">
        <w:rPr>
          <w:rFonts w:ascii="Times New Roman" w:hAnsi="Times New Roman"/>
          <w:b/>
          <w:sz w:val="36"/>
          <w:szCs w:val="36"/>
        </w:rPr>
        <w:t xml:space="preserve"> ОКРУГА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2905FA" w:rsidRPr="00585C58" w:rsidRDefault="002905FA" w:rsidP="002905F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МАГАДАНСКОЙ ОБЛАСТИ</w:t>
      </w:r>
    </w:p>
    <w:p w:rsidR="002905FA" w:rsidRPr="00585C58" w:rsidRDefault="002905FA" w:rsidP="00290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05FA" w:rsidRPr="00585C58" w:rsidRDefault="002905FA" w:rsidP="002905F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85C58">
        <w:rPr>
          <w:rFonts w:ascii="Times New Roman" w:hAnsi="Times New Roman"/>
          <w:sz w:val="32"/>
          <w:szCs w:val="32"/>
        </w:rPr>
        <w:t>П О С Т А Н О В Л Е Н И Е</w:t>
      </w:r>
      <w:r>
        <w:rPr>
          <w:rFonts w:ascii="Times New Roman" w:hAnsi="Times New Roman"/>
          <w:sz w:val="32"/>
          <w:szCs w:val="32"/>
        </w:rPr>
        <w:t xml:space="preserve"> - проект</w:t>
      </w:r>
    </w:p>
    <w:p w:rsidR="002905FA" w:rsidRPr="00585C58" w:rsidRDefault="002905FA" w:rsidP="00290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05FA" w:rsidRPr="00585C58" w:rsidRDefault="002905FA" w:rsidP="002905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5C58">
        <w:rPr>
          <w:rFonts w:ascii="Times New Roman" w:hAnsi="Times New Roman"/>
          <w:b/>
          <w:sz w:val="28"/>
          <w:szCs w:val="28"/>
        </w:rPr>
        <w:t>______________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585C58">
        <w:rPr>
          <w:rFonts w:ascii="Times New Roman" w:hAnsi="Times New Roman"/>
          <w:sz w:val="28"/>
          <w:szCs w:val="28"/>
        </w:rPr>
        <w:t>№______</w:t>
      </w:r>
    </w:p>
    <w:p w:rsidR="002905FA" w:rsidRDefault="002905FA" w:rsidP="002905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05FA" w:rsidRPr="00585C58" w:rsidRDefault="002905FA" w:rsidP="002905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85C58">
        <w:rPr>
          <w:rFonts w:ascii="Times New Roman" w:hAnsi="Times New Roman"/>
          <w:sz w:val="24"/>
          <w:szCs w:val="24"/>
        </w:rPr>
        <w:t>п. Палатка</w:t>
      </w:r>
    </w:p>
    <w:p w:rsidR="002905FA" w:rsidRPr="00585C58" w:rsidRDefault="002905FA" w:rsidP="00290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05FA" w:rsidRDefault="002905FA" w:rsidP="002905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45007705"/>
      <w:r>
        <w:rPr>
          <w:rFonts w:ascii="Times New Roman" w:hAnsi="Times New Roman"/>
          <w:b/>
          <w:bCs/>
          <w:sz w:val="28"/>
          <w:szCs w:val="28"/>
        </w:rPr>
        <w:t>Об утверждении а</w:t>
      </w:r>
      <w:r w:rsidRPr="00585C58">
        <w:rPr>
          <w:rFonts w:ascii="Times New Roman" w:hAnsi="Times New Roman"/>
          <w:b/>
          <w:bCs/>
          <w:sz w:val="28"/>
          <w:szCs w:val="28"/>
        </w:rPr>
        <w:t>дминистративного регламента</w:t>
      </w:r>
      <w:r>
        <w:rPr>
          <w:rFonts w:ascii="Times New Roman" w:hAnsi="Times New Roman"/>
          <w:b/>
          <w:bCs/>
          <w:sz w:val="28"/>
          <w:szCs w:val="28"/>
        </w:rPr>
        <w:t xml:space="preserve"> по</w:t>
      </w:r>
      <w:r w:rsidRPr="00585C58">
        <w:rPr>
          <w:rFonts w:ascii="Times New Roman" w:hAnsi="Times New Roman"/>
          <w:b/>
          <w:bCs/>
          <w:sz w:val="28"/>
          <w:szCs w:val="28"/>
        </w:rPr>
        <w:t xml:space="preserve"> предоставлени</w:t>
      </w:r>
      <w:r>
        <w:rPr>
          <w:rFonts w:ascii="Times New Roman" w:hAnsi="Times New Roman"/>
          <w:b/>
          <w:bCs/>
          <w:sz w:val="28"/>
          <w:szCs w:val="28"/>
        </w:rPr>
        <w:t>ю</w:t>
      </w:r>
      <w:r w:rsidRPr="00585C58">
        <w:rPr>
          <w:rFonts w:ascii="Times New Roman" w:hAnsi="Times New Roman"/>
          <w:b/>
          <w:bCs/>
          <w:sz w:val="28"/>
          <w:szCs w:val="28"/>
        </w:rPr>
        <w:t xml:space="preserve"> муниципальной услуги </w:t>
      </w:r>
      <w:r w:rsidRPr="00585C58">
        <w:rPr>
          <w:rFonts w:ascii="Times New Roman" w:hAnsi="Times New Roman"/>
          <w:b/>
          <w:bCs/>
          <w:i/>
          <w:iCs/>
          <w:sz w:val="28"/>
          <w:szCs w:val="28"/>
        </w:rPr>
        <w:t>«</w:t>
      </w:r>
      <w:r w:rsidRPr="00585C58">
        <w:rPr>
          <w:rFonts w:ascii="Times New Roman" w:hAnsi="Times New Roman"/>
          <w:b/>
          <w:bCs/>
          <w:sz w:val="28"/>
          <w:szCs w:val="28"/>
        </w:rPr>
        <w:t xml:space="preserve">Выдача градостроительного </w:t>
      </w:r>
    </w:p>
    <w:p w:rsidR="002905FA" w:rsidRDefault="002905FA" w:rsidP="002905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Pr="00585C58">
        <w:rPr>
          <w:rFonts w:ascii="Times New Roman" w:hAnsi="Times New Roman"/>
          <w:b/>
          <w:bCs/>
          <w:sz w:val="28"/>
          <w:szCs w:val="28"/>
        </w:rPr>
        <w:t>лана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85C58">
        <w:rPr>
          <w:rFonts w:ascii="Times New Roman" w:hAnsi="Times New Roman"/>
          <w:b/>
          <w:bCs/>
          <w:sz w:val="28"/>
          <w:szCs w:val="28"/>
        </w:rPr>
        <w:t>земельного участка» на территории</w:t>
      </w:r>
    </w:p>
    <w:p w:rsidR="002905FA" w:rsidRPr="00585C58" w:rsidRDefault="002905FA" w:rsidP="002905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5C58">
        <w:rPr>
          <w:rFonts w:ascii="Times New Roman" w:hAnsi="Times New Roman"/>
          <w:b/>
          <w:bCs/>
          <w:sz w:val="28"/>
          <w:szCs w:val="28"/>
        </w:rPr>
        <w:t xml:space="preserve">Хасынского </w:t>
      </w:r>
      <w:r>
        <w:rPr>
          <w:rFonts w:ascii="Times New Roman" w:hAnsi="Times New Roman"/>
          <w:b/>
          <w:bCs/>
          <w:sz w:val="28"/>
          <w:szCs w:val="28"/>
        </w:rPr>
        <w:t>муниципального</w:t>
      </w:r>
      <w:r w:rsidRPr="00585C58">
        <w:rPr>
          <w:rFonts w:ascii="Times New Roman" w:hAnsi="Times New Roman"/>
          <w:b/>
          <w:bCs/>
          <w:sz w:val="28"/>
          <w:szCs w:val="28"/>
        </w:rPr>
        <w:t xml:space="preserve"> округа</w:t>
      </w:r>
      <w:r>
        <w:rPr>
          <w:rFonts w:ascii="Times New Roman" w:hAnsi="Times New Roman"/>
          <w:b/>
          <w:bCs/>
          <w:sz w:val="28"/>
          <w:szCs w:val="28"/>
        </w:rPr>
        <w:t xml:space="preserve"> Магаданской области</w:t>
      </w:r>
    </w:p>
    <w:bookmarkEnd w:id="0"/>
    <w:p w:rsidR="002905FA" w:rsidRDefault="002905FA" w:rsidP="002905FA">
      <w:pPr>
        <w:snapToGri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905FA" w:rsidRPr="00585C58" w:rsidRDefault="002905FA" w:rsidP="002905FA">
      <w:pPr>
        <w:snapToGrid w:val="0"/>
        <w:spacing w:after="0" w:line="240" w:lineRule="auto"/>
        <w:ind w:firstLine="1134"/>
        <w:jc w:val="center"/>
        <w:rPr>
          <w:rFonts w:ascii="Times New Roman" w:hAnsi="Times New Roman"/>
          <w:bCs/>
          <w:sz w:val="28"/>
          <w:szCs w:val="28"/>
        </w:rPr>
      </w:pPr>
    </w:p>
    <w:p w:rsidR="002905FA" w:rsidRPr="00585C58" w:rsidRDefault="002905FA" w:rsidP="002905FA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585C58"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перечнем массовых социально значимых государственных и муниципальных услуг Магаданской области, утвержденным постановлением Правительства Магаданской области от 02.08.2021 № 594-пп «О массовых социально значимых государственных и муниципальных услугах Магаданской области», </w:t>
      </w:r>
      <w:r>
        <w:rPr>
          <w:rFonts w:ascii="Times New Roman" w:hAnsi="Times New Roman"/>
          <w:sz w:val="28"/>
          <w:szCs w:val="28"/>
        </w:rPr>
        <w:t>Ф</w:t>
      </w:r>
      <w:r w:rsidRPr="00585C58">
        <w:rPr>
          <w:rFonts w:ascii="Times New Roman" w:hAnsi="Times New Roman"/>
          <w:sz w:val="28"/>
          <w:szCs w:val="28"/>
        </w:rPr>
        <w:t xml:space="preserve">едеральным </w:t>
      </w:r>
      <w:r>
        <w:rPr>
          <w:rFonts w:ascii="Times New Roman" w:hAnsi="Times New Roman"/>
          <w:sz w:val="28"/>
          <w:szCs w:val="28"/>
        </w:rPr>
        <w:t>з</w:t>
      </w:r>
      <w:r w:rsidRPr="00585C58">
        <w:rPr>
          <w:rFonts w:ascii="Times New Roman" w:hAnsi="Times New Roman"/>
          <w:sz w:val="28"/>
          <w:szCs w:val="28"/>
        </w:rPr>
        <w:t>акон</w:t>
      </w:r>
      <w:r>
        <w:rPr>
          <w:rFonts w:ascii="Times New Roman" w:hAnsi="Times New Roman"/>
          <w:sz w:val="28"/>
          <w:szCs w:val="28"/>
        </w:rPr>
        <w:t>ом</w:t>
      </w:r>
      <w:r w:rsidRPr="00585C58">
        <w:rPr>
          <w:rFonts w:ascii="Times New Roman" w:hAnsi="Times New Roman"/>
          <w:sz w:val="28"/>
          <w:szCs w:val="28"/>
        </w:rPr>
        <w:t xml:space="preserve"> от 27.07.2010 № 210</w:t>
      </w:r>
      <w:r>
        <w:rPr>
          <w:rFonts w:ascii="Times New Roman" w:hAnsi="Times New Roman"/>
          <w:sz w:val="28"/>
          <w:szCs w:val="28"/>
        </w:rPr>
        <w:t>-</w:t>
      </w:r>
      <w:r w:rsidRPr="00585C58">
        <w:rPr>
          <w:rFonts w:ascii="Times New Roman" w:hAnsi="Times New Roman"/>
          <w:sz w:val="28"/>
          <w:szCs w:val="28"/>
        </w:rPr>
        <w:t xml:space="preserve">ФЗ «Об организации предоставления государственных и муниципальных услуг», постановлением Администрации Хасынского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585C58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585C58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30.01.2023 </w:t>
      </w:r>
      <w:r w:rsidRPr="00585C5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31</w:t>
      </w:r>
      <w:r w:rsidRPr="00585C58"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 в Хасынск</w:t>
      </w:r>
      <w:r>
        <w:rPr>
          <w:rFonts w:ascii="Times New Roman" w:hAnsi="Times New Roman"/>
          <w:sz w:val="28"/>
          <w:szCs w:val="28"/>
        </w:rPr>
        <w:t xml:space="preserve">ом муниципальном </w:t>
      </w:r>
      <w:r w:rsidRPr="00585C58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 xml:space="preserve">е Магаданской области», </w:t>
      </w:r>
      <w:r w:rsidRPr="00585C58">
        <w:rPr>
          <w:rFonts w:ascii="Times New Roman" w:hAnsi="Times New Roman"/>
          <w:sz w:val="28"/>
          <w:szCs w:val="28"/>
        </w:rPr>
        <w:t xml:space="preserve">Уставом муниципального образования «Хасынский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585C58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585C5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585C58">
        <w:rPr>
          <w:rFonts w:ascii="Times New Roman" w:hAnsi="Times New Roman"/>
          <w:sz w:val="28"/>
          <w:szCs w:val="28"/>
        </w:rPr>
        <w:t xml:space="preserve"> Администрация Хасынского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585C58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585C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C58">
        <w:rPr>
          <w:rFonts w:ascii="Times New Roman" w:hAnsi="Times New Roman"/>
          <w:b/>
          <w:sz w:val="28"/>
          <w:szCs w:val="28"/>
        </w:rPr>
        <w:t>п</w:t>
      </w:r>
      <w:proofErr w:type="spellEnd"/>
      <w:r w:rsidRPr="00585C58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585C58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585C58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2905FA" w:rsidRDefault="002905FA" w:rsidP="002905FA">
      <w:pPr>
        <w:pStyle w:val="Default"/>
        <w:spacing w:line="360" w:lineRule="auto"/>
        <w:ind w:firstLine="1134"/>
        <w:jc w:val="both"/>
        <w:rPr>
          <w:color w:val="auto"/>
          <w:sz w:val="28"/>
          <w:szCs w:val="28"/>
          <w:lang w:eastAsia="ru-RU"/>
        </w:rPr>
      </w:pPr>
      <w:r w:rsidRPr="00585C58">
        <w:rPr>
          <w:color w:val="auto"/>
          <w:sz w:val="28"/>
          <w:szCs w:val="28"/>
          <w:lang w:eastAsia="ru-RU"/>
        </w:rPr>
        <w:t>1. Утвердить</w:t>
      </w:r>
      <w:r>
        <w:rPr>
          <w:color w:val="auto"/>
          <w:sz w:val="28"/>
          <w:szCs w:val="28"/>
          <w:lang w:eastAsia="ru-RU"/>
        </w:rPr>
        <w:t xml:space="preserve"> прилагаемый а</w:t>
      </w:r>
      <w:r w:rsidRPr="00585C58">
        <w:rPr>
          <w:color w:val="auto"/>
          <w:sz w:val="28"/>
          <w:szCs w:val="28"/>
          <w:lang w:eastAsia="ru-RU"/>
        </w:rPr>
        <w:t xml:space="preserve">дминистративный регламент </w:t>
      </w:r>
      <w:r>
        <w:rPr>
          <w:color w:val="auto"/>
          <w:sz w:val="28"/>
          <w:szCs w:val="28"/>
          <w:lang w:eastAsia="ru-RU"/>
        </w:rPr>
        <w:t xml:space="preserve">по </w:t>
      </w:r>
      <w:r w:rsidRPr="00585C58">
        <w:rPr>
          <w:color w:val="auto"/>
          <w:sz w:val="28"/>
          <w:szCs w:val="28"/>
          <w:lang w:eastAsia="ru-RU"/>
        </w:rPr>
        <w:t>предоставлени</w:t>
      </w:r>
      <w:r>
        <w:rPr>
          <w:color w:val="auto"/>
          <w:sz w:val="28"/>
          <w:szCs w:val="28"/>
          <w:lang w:eastAsia="ru-RU"/>
        </w:rPr>
        <w:t>ю</w:t>
      </w:r>
      <w:r w:rsidRPr="00585C58">
        <w:rPr>
          <w:color w:val="auto"/>
          <w:sz w:val="28"/>
          <w:szCs w:val="28"/>
          <w:lang w:eastAsia="ru-RU"/>
        </w:rPr>
        <w:t xml:space="preserve"> муниципальной услуги </w:t>
      </w:r>
      <w:r w:rsidRPr="00585C58">
        <w:rPr>
          <w:bCs/>
          <w:i/>
          <w:iCs/>
          <w:sz w:val="28"/>
          <w:szCs w:val="28"/>
          <w:lang w:eastAsia="ru-RU"/>
        </w:rPr>
        <w:t>«</w:t>
      </w:r>
      <w:r w:rsidRPr="00585C58">
        <w:rPr>
          <w:bCs/>
          <w:sz w:val="28"/>
          <w:szCs w:val="28"/>
          <w:lang w:eastAsia="ru-RU"/>
        </w:rPr>
        <w:t>Выдача градостроительного плана земельного уча</w:t>
      </w:r>
      <w:r>
        <w:rPr>
          <w:bCs/>
          <w:sz w:val="28"/>
          <w:szCs w:val="28"/>
          <w:lang w:eastAsia="ru-RU"/>
        </w:rPr>
        <w:t>стка» на территории Хасынского муниципального округа Магаданской области</w:t>
      </w:r>
      <w:r>
        <w:rPr>
          <w:color w:val="auto"/>
          <w:sz w:val="28"/>
          <w:szCs w:val="28"/>
          <w:lang w:eastAsia="ru-RU"/>
        </w:rPr>
        <w:t>.</w:t>
      </w:r>
    </w:p>
    <w:p w:rsidR="002905FA" w:rsidRDefault="002905FA" w:rsidP="002905FA">
      <w:pPr>
        <w:pStyle w:val="Default"/>
        <w:spacing w:line="360" w:lineRule="auto"/>
        <w:ind w:firstLine="1134"/>
        <w:jc w:val="both"/>
        <w:rPr>
          <w:color w:val="auto"/>
          <w:sz w:val="28"/>
          <w:szCs w:val="28"/>
          <w:lang w:eastAsia="ru-RU"/>
        </w:rPr>
      </w:pPr>
      <w:r w:rsidRPr="00585C58">
        <w:rPr>
          <w:color w:val="auto"/>
          <w:sz w:val="28"/>
          <w:szCs w:val="28"/>
          <w:lang w:eastAsia="ru-RU"/>
        </w:rPr>
        <w:t>2. С момента вступления в силу настоящего постановления признать утратившим силу постановлени</w:t>
      </w:r>
      <w:r>
        <w:rPr>
          <w:color w:val="auto"/>
          <w:sz w:val="28"/>
          <w:szCs w:val="28"/>
          <w:lang w:eastAsia="ru-RU"/>
        </w:rPr>
        <w:t>е</w:t>
      </w:r>
      <w:r w:rsidRPr="00585C58">
        <w:rPr>
          <w:color w:val="auto"/>
          <w:sz w:val="28"/>
          <w:szCs w:val="28"/>
          <w:lang w:eastAsia="ru-RU"/>
        </w:rPr>
        <w:t xml:space="preserve"> Администрации </w:t>
      </w:r>
      <w:r>
        <w:rPr>
          <w:color w:val="auto"/>
          <w:sz w:val="28"/>
          <w:szCs w:val="28"/>
          <w:lang w:eastAsia="ru-RU"/>
        </w:rPr>
        <w:t>Хасынского городского округа:</w:t>
      </w:r>
    </w:p>
    <w:p w:rsidR="002905FA" w:rsidRDefault="002905FA" w:rsidP="002905FA">
      <w:pPr>
        <w:pStyle w:val="Default"/>
        <w:spacing w:line="360" w:lineRule="auto"/>
        <w:ind w:firstLine="1134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lastRenderedPageBreak/>
        <w:t>-</w:t>
      </w:r>
      <w:r w:rsidRPr="00585C58">
        <w:rPr>
          <w:color w:val="auto"/>
          <w:sz w:val="28"/>
          <w:szCs w:val="28"/>
          <w:lang w:eastAsia="ru-RU"/>
        </w:rPr>
        <w:t xml:space="preserve"> от </w:t>
      </w:r>
      <w:r>
        <w:rPr>
          <w:color w:val="auto"/>
          <w:sz w:val="28"/>
          <w:szCs w:val="28"/>
          <w:lang w:eastAsia="ru-RU"/>
        </w:rPr>
        <w:t>29</w:t>
      </w:r>
      <w:r w:rsidRPr="00585C58">
        <w:rPr>
          <w:color w:val="auto"/>
          <w:sz w:val="28"/>
          <w:szCs w:val="28"/>
          <w:lang w:eastAsia="ru-RU"/>
        </w:rPr>
        <w:t>.0</w:t>
      </w:r>
      <w:r>
        <w:rPr>
          <w:color w:val="auto"/>
          <w:sz w:val="28"/>
          <w:szCs w:val="28"/>
          <w:lang w:eastAsia="ru-RU"/>
        </w:rPr>
        <w:t>8.2022</w:t>
      </w:r>
      <w:r w:rsidRPr="00585C58">
        <w:rPr>
          <w:color w:val="auto"/>
          <w:sz w:val="28"/>
          <w:szCs w:val="28"/>
          <w:lang w:eastAsia="ru-RU"/>
        </w:rPr>
        <w:t xml:space="preserve"> № </w:t>
      </w:r>
      <w:r>
        <w:rPr>
          <w:color w:val="auto"/>
          <w:sz w:val="28"/>
          <w:szCs w:val="28"/>
          <w:lang w:eastAsia="ru-RU"/>
        </w:rPr>
        <w:t>320</w:t>
      </w:r>
      <w:r w:rsidRPr="00585C58">
        <w:rPr>
          <w:color w:val="auto"/>
          <w:sz w:val="28"/>
          <w:szCs w:val="28"/>
          <w:lang w:eastAsia="ru-RU"/>
        </w:rPr>
        <w:t xml:space="preserve"> «</w:t>
      </w:r>
      <w:r>
        <w:rPr>
          <w:color w:val="auto"/>
          <w:sz w:val="28"/>
          <w:szCs w:val="28"/>
          <w:lang w:eastAsia="ru-RU"/>
        </w:rPr>
        <w:t>Об утверждении а</w:t>
      </w:r>
      <w:r w:rsidRPr="00585C58">
        <w:rPr>
          <w:color w:val="auto"/>
          <w:sz w:val="28"/>
          <w:szCs w:val="28"/>
          <w:lang w:eastAsia="ru-RU"/>
        </w:rPr>
        <w:t>дминистративного регламента предоставления муниципальной услуги «</w:t>
      </w:r>
      <w:r w:rsidRPr="00585C58">
        <w:rPr>
          <w:bCs/>
          <w:sz w:val="28"/>
          <w:szCs w:val="28"/>
          <w:lang w:eastAsia="ru-RU"/>
        </w:rPr>
        <w:t>Выдача градостроительного плана земельного участка</w:t>
      </w:r>
      <w:r w:rsidRPr="00585C58">
        <w:rPr>
          <w:bCs/>
          <w:color w:val="auto"/>
          <w:sz w:val="28"/>
          <w:szCs w:val="28"/>
          <w:lang w:eastAsia="ru-RU"/>
        </w:rPr>
        <w:t xml:space="preserve"> на территории</w:t>
      </w:r>
      <w:r>
        <w:rPr>
          <w:bCs/>
          <w:color w:val="auto"/>
          <w:sz w:val="28"/>
          <w:szCs w:val="28"/>
          <w:lang w:eastAsia="ru-RU"/>
        </w:rPr>
        <w:t xml:space="preserve"> муниципального образования «</w:t>
      </w:r>
      <w:r w:rsidRPr="00585C58">
        <w:rPr>
          <w:bCs/>
          <w:color w:val="auto"/>
          <w:sz w:val="28"/>
          <w:szCs w:val="28"/>
          <w:lang w:eastAsia="ru-RU"/>
        </w:rPr>
        <w:t>Хасынск</w:t>
      </w:r>
      <w:r>
        <w:rPr>
          <w:bCs/>
          <w:color w:val="auto"/>
          <w:sz w:val="28"/>
          <w:szCs w:val="28"/>
          <w:lang w:eastAsia="ru-RU"/>
        </w:rPr>
        <w:t>ий</w:t>
      </w:r>
      <w:r w:rsidRPr="00585C58">
        <w:rPr>
          <w:bCs/>
          <w:color w:val="auto"/>
          <w:sz w:val="28"/>
          <w:szCs w:val="28"/>
          <w:lang w:eastAsia="ru-RU"/>
        </w:rPr>
        <w:t xml:space="preserve"> городско</w:t>
      </w:r>
      <w:r>
        <w:rPr>
          <w:bCs/>
          <w:color w:val="auto"/>
          <w:sz w:val="28"/>
          <w:szCs w:val="28"/>
          <w:lang w:eastAsia="ru-RU"/>
        </w:rPr>
        <w:t>й</w:t>
      </w:r>
      <w:r w:rsidRPr="00585C58">
        <w:rPr>
          <w:bCs/>
          <w:color w:val="auto"/>
          <w:sz w:val="28"/>
          <w:szCs w:val="28"/>
          <w:lang w:eastAsia="ru-RU"/>
        </w:rPr>
        <w:t xml:space="preserve"> округ</w:t>
      </w:r>
      <w:bookmarkStart w:id="1" w:name="_GoBack"/>
      <w:bookmarkEnd w:id="1"/>
      <w:r w:rsidRPr="00585C58">
        <w:rPr>
          <w:color w:val="auto"/>
          <w:sz w:val="28"/>
          <w:szCs w:val="28"/>
          <w:lang w:eastAsia="ru-RU"/>
        </w:rPr>
        <w:t>»</w:t>
      </w:r>
      <w:r>
        <w:rPr>
          <w:color w:val="auto"/>
          <w:sz w:val="28"/>
          <w:szCs w:val="28"/>
          <w:lang w:eastAsia="ru-RU"/>
        </w:rPr>
        <w:t>.</w:t>
      </w:r>
    </w:p>
    <w:p w:rsidR="002905FA" w:rsidRPr="00585C58" w:rsidRDefault="002905FA" w:rsidP="002905FA">
      <w:pPr>
        <w:pStyle w:val="Default"/>
        <w:spacing w:line="360" w:lineRule="auto"/>
        <w:ind w:firstLine="1134"/>
        <w:jc w:val="both"/>
        <w:rPr>
          <w:sz w:val="28"/>
          <w:szCs w:val="28"/>
          <w:lang w:eastAsia="ru-RU"/>
        </w:rPr>
      </w:pPr>
      <w:r w:rsidRPr="00585C58">
        <w:rPr>
          <w:color w:val="auto"/>
          <w:sz w:val="28"/>
          <w:szCs w:val="28"/>
          <w:lang w:eastAsia="ru-RU"/>
        </w:rPr>
        <w:t xml:space="preserve">3. </w:t>
      </w:r>
      <w:r w:rsidRPr="00585C58">
        <w:rPr>
          <w:sz w:val="28"/>
          <w:szCs w:val="28"/>
          <w:lang w:eastAsia="ru-RU"/>
        </w:rPr>
        <w:t xml:space="preserve">Контроль за исполнением настоящего постановления возложить на Комитет жизнеобеспечения территории </w:t>
      </w:r>
      <w:r>
        <w:rPr>
          <w:sz w:val="28"/>
          <w:szCs w:val="28"/>
          <w:lang w:eastAsia="ru-RU"/>
        </w:rPr>
        <w:t>А</w:t>
      </w:r>
      <w:r w:rsidRPr="00585C58">
        <w:rPr>
          <w:sz w:val="28"/>
          <w:szCs w:val="28"/>
          <w:lang w:eastAsia="ru-RU"/>
        </w:rPr>
        <w:t xml:space="preserve">дминистрации Хасынского </w:t>
      </w:r>
      <w:r>
        <w:rPr>
          <w:sz w:val="28"/>
          <w:szCs w:val="28"/>
          <w:lang w:eastAsia="ru-RU"/>
        </w:rPr>
        <w:t>муниципального</w:t>
      </w:r>
      <w:r w:rsidRPr="00585C58">
        <w:rPr>
          <w:sz w:val="28"/>
          <w:szCs w:val="28"/>
          <w:lang w:eastAsia="ru-RU"/>
        </w:rPr>
        <w:t xml:space="preserve"> округа</w:t>
      </w:r>
      <w:r>
        <w:rPr>
          <w:sz w:val="28"/>
          <w:szCs w:val="28"/>
          <w:lang w:eastAsia="ru-RU"/>
        </w:rPr>
        <w:t xml:space="preserve"> Магаданской области</w:t>
      </w:r>
      <w:r w:rsidRPr="00585C58">
        <w:rPr>
          <w:sz w:val="28"/>
          <w:szCs w:val="28"/>
          <w:lang w:eastAsia="ru-RU"/>
        </w:rPr>
        <w:t xml:space="preserve">. </w:t>
      </w:r>
    </w:p>
    <w:p w:rsidR="002905FA" w:rsidRDefault="002905FA" w:rsidP="002905FA">
      <w:pPr>
        <w:pStyle w:val="ae"/>
        <w:numPr>
          <w:ilvl w:val="0"/>
          <w:numId w:val="41"/>
        </w:numPr>
        <w:spacing w:after="0" w:line="36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585C58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/>
          <w:sz w:val="28"/>
          <w:szCs w:val="28"/>
        </w:rPr>
        <w:t xml:space="preserve">вступает в силу после официального </w:t>
      </w:r>
      <w:r w:rsidRPr="00585C58">
        <w:rPr>
          <w:rFonts w:ascii="Times New Roman" w:hAnsi="Times New Roman"/>
          <w:sz w:val="28"/>
          <w:szCs w:val="28"/>
        </w:rPr>
        <w:t>опубликовани</w:t>
      </w:r>
      <w:r>
        <w:rPr>
          <w:rFonts w:ascii="Times New Roman" w:hAnsi="Times New Roman"/>
          <w:sz w:val="28"/>
          <w:szCs w:val="28"/>
        </w:rPr>
        <w:t>я</w:t>
      </w:r>
      <w:r w:rsidRPr="00585C58">
        <w:rPr>
          <w:rFonts w:ascii="Times New Roman" w:hAnsi="Times New Roman"/>
          <w:sz w:val="28"/>
          <w:szCs w:val="28"/>
        </w:rPr>
        <w:t xml:space="preserve"> в еж</w:t>
      </w:r>
      <w:r>
        <w:rPr>
          <w:rFonts w:ascii="Times New Roman" w:hAnsi="Times New Roman"/>
          <w:sz w:val="28"/>
          <w:szCs w:val="28"/>
        </w:rPr>
        <w:t>енедельной газете «Заря Севера».</w:t>
      </w:r>
    </w:p>
    <w:p w:rsidR="002905FA" w:rsidRDefault="002905FA" w:rsidP="002905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5FA" w:rsidRPr="00585C58" w:rsidRDefault="002905FA" w:rsidP="002905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5FA" w:rsidRPr="005B4166" w:rsidRDefault="002905FA" w:rsidP="00290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Глава</w:t>
      </w:r>
    </w:p>
    <w:p w:rsidR="002905FA" w:rsidRPr="005B4166" w:rsidRDefault="002905FA" w:rsidP="00290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4166">
        <w:rPr>
          <w:rFonts w:ascii="Times New Roman" w:hAnsi="Times New Roman"/>
          <w:b/>
          <w:sz w:val="28"/>
          <w:szCs w:val="28"/>
        </w:rPr>
        <w:t xml:space="preserve">Хасынского муниципального </w:t>
      </w:r>
    </w:p>
    <w:p w:rsidR="002905FA" w:rsidRDefault="002905FA" w:rsidP="00290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4166">
        <w:rPr>
          <w:rFonts w:ascii="Times New Roman" w:hAnsi="Times New Roman"/>
          <w:b/>
          <w:sz w:val="28"/>
          <w:szCs w:val="28"/>
        </w:rPr>
        <w:t>округа Магаданской области</w:t>
      </w:r>
      <w:r w:rsidRPr="005B4166">
        <w:rPr>
          <w:rFonts w:ascii="Times New Roman" w:hAnsi="Times New Roman"/>
          <w:b/>
          <w:sz w:val="28"/>
          <w:szCs w:val="28"/>
        </w:rPr>
        <w:tab/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Л.Р. Исмаилова</w:t>
      </w:r>
    </w:p>
    <w:p w:rsidR="002905FA" w:rsidRDefault="002905FA" w:rsidP="002905F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0E431E" w:rsidRDefault="00CB418A" w:rsidP="000E431E">
      <w:pPr>
        <w:pStyle w:val="ConsPlusTitle"/>
        <w:ind w:left="623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lastRenderedPageBreak/>
        <w:t xml:space="preserve">                  </w:t>
      </w:r>
      <w:r w:rsidR="000E431E">
        <w:rPr>
          <w:rFonts w:ascii="Times New Roman" w:hAnsi="Times New Roman" w:cs="Times New Roman"/>
          <w:b w:val="0"/>
        </w:rPr>
        <w:t>Утвержден</w:t>
      </w:r>
    </w:p>
    <w:p w:rsidR="000E431E" w:rsidRDefault="00C851B3" w:rsidP="000E431E">
      <w:pPr>
        <w:pStyle w:val="ConsPlusTitle"/>
        <w:ind w:left="623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</w:t>
      </w:r>
      <w:r w:rsidR="000E431E">
        <w:rPr>
          <w:rFonts w:ascii="Times New Roman" w:hAnsi="Times New Roman" w:cs="Times New Roman"/>
          <w:b w:val="0"/>
        </w:rPr>
        <w:t xml:space="preserve">остановлением </w:t>
      </w:r>
      <w:r w:rsidR="00CB418A">
        <w:rPr>
          <w:rFonts w:ascii="Times New Roman" w:hAnsi="Times New Roman" w:cs="Times New Roman"/>
          <w:b w:val="0"/>
        </w:rPr>
        <w:t>А</w:t>
      </w:r>
      <w:r w:rsidR="000E431E">
        <w:rPr>
          <w:rFonts w:ascii="Times New Roman" w:hAnsi="Times New Roman" w:cs="Times New Roman"/>
          <w:b w:val="0"/>
        </w:rPr>
        <w:t>дминистрации</w:t>
      </w:r>
    </w:p>
    <w:p w:rsidR="000E431E" w:rsidRDefault="00CB418A" w:rsidP="000E431E">
      <w:pPr>
        <w:pStyle w:val="ConsPlusTitle"/>
        <w:ind w:left="623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Хасынского</w:t>
      </w:r>
      <w:r w:rsidR="000E431E">
        <w:rPr>
          <w:rFonts w:ascii="Times New Roman" w:hAnsi="Times New Roman" w:cs="Times New Roman"/>
          <w:b w:val="0"/>
        </w:rPr>
        <w:t xml:space="preserve"> муниципального </w:t>
      </w:r>
    </w:p>
    <w:p w:rsidR="000E431E" w:rsidRDefault="000E431E" w:rsidP="000E431E">
      <w:pPr>
        <w:pStyle w:val="ConsPlusTitle"/>
        <w:ind w:left="623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округа Магаданской области</w:t>
      </w:r>
    </w:p>
    <w:p w:rsidR="000E431E" w:rsidRDefault="000E431E" w:rsidP="000E431E">
      <w:pPr>
        <w:pStyle w:val="ConsPlusTitle"/>
        <w:ind w:left="623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от </w:t>
      </w:r>
      <w:r w:rsidR="00CB418A">
        <w:rPr>
          <w:rFonts w:ascii="Times New Roman" w:hAnsi="Times New Roman" w:cs="Times New Roman"/>
          <w:b w:val="0"/>
        </w:rPr>
        <w:t>_____________</w:t>
      </w:r>
      <w:r>
        <w:rPr>
          <w:rFonts w:ascii="Times New Roman" w:hAnsi="Times New Roman" w:cs="Times New Roman"/>
          <w:b w:val="0"/>
        </w:rPr>
        <w:t xml:space="preserve"> №</w:t>
      </w:r>
      <w:r w:rsidR="00621DAD">
        <w:rPr>
          <w:rFonts w:ascii="Times New Roman" w:hAnsi="Times New Roman" w:cs="Times New Roman"/>
          <w:b w:val="0"/>
        </w:rPr>
        <w:t xml:space="preserve"> </w:t>
      </w:r>
      <w:r w:rsidR="00CB418A">
        <w:rPr>
          <w:rFonts w:ascii="Times New Roman" w:hAnsi="Times New Roman" w:cs="Times New Roman"/>
          <w:b w:val="0"/>
        </w:rPr>
        <w:t>__________</w:t>
      </w:r>
    </w:p>
    <w:p w:rsidR="000E431E" w:rsidRDefault="000E431E" w:rsidP="000E431E">
      <w:pPr>
        <w:pStyle w:val="ConsPlusTitle"/>
        <w:ind w:left="6237"/>
        <w:rPr>
          <w:rFonts w:ascii="Times New Roman" w:hAnsi="Times New Roman" w:cs="Times New Roman"/>
          <w:b w:val="0"/>
        </w:rPr>
      </w:pPr>
    </w:p>
    <w:p w:rsidR="00706E19" w:rsidRPr="00706E19" w:rsidRDefault="00706E19" w:rsidP="00706E19">
      <w:pPr>
        <w:pStyle w:val="ConsPlusTitle"/>
        <w:jc w:val="center"/>
        <w:rPr>
          <w:rFonts w:ascii="Times New Roman" w:hAnsi="Times New Roman" w:cs="Times New Roman"/>
        </w:rPr>
      </w:pPr>
      <w:r w:rsidRPr="00706E19">
        <w:rPr>
          <w:rFonts w:ascii="Times New Roman" w:hAnsi="Times New Roman" w:cs="Times New Roman"/>
        </w:rPr>
        <w:t xml:space="preserve">Административный регламент предоставления муниципальной услуги </w:t>
      </w:r>
    </w:p>
    <w:p w:rsidR="000E431E" w:rsidRPr="00122360" w:rsidRDefault="00706E19" w:rsidP="00706E19">
      <w:pPr>
        <w:pStyle w:val="ConsPlusTitle"/>
        <w:jc w:val="center"/>
        <w:rPr>
          <w:rFonts w:ascii="Times New Roman" w:hAnsi="Times New Roman" w:cs="Times New Roman"/>
        </w:rPr>
      </w:pPr>
      <w:r w:rsidRPr="00706E19">
        <w:rPr>
          <w:rFonts w:ascii="Times New Roman" w:hAnsi="Times New Roman" w:cs="Times New Roman"/>
        </w:rPr>
        <w:t>«Выдача градостроительного плана земельного участка» на территории Хасынского муниципального округа Магаданской области»</w:t>
      </w:r>
    </w:p>
    <w:p w:rsidR="000E431E" w:rsidRDefault="000E431E" w:rsidP="00A263AF">
      <w:pPr>
        <w:pStyle w:val="af1"/>
        <w:shd w:val="clear" w:color="auto" w:fill="auto"/>
        <w:spacing w:line="240" w:lineRule="auto"/>
        <w:jc w:val="center"/>
        <w:rPr>
          <w:sz w:val="28"/>
          <w:szCs w:val="28"/>
        </w:rPr>
      </w:pPr>
      <w:bookmarkStart w:id="2" w:name="bookmark0"/>
    </w:p>
    <w:p w:rsidR="00DD1AC3" w:rsidRDefault="00837544" w:rsidP="00A263AF">
      <w:pPr>
        <w:pStyle w:val="af1"/>
        <w:shd w:val="clear" w:color="auto" w:fill="auto"/>
        <w:spacing w:line="240" w:lineRule="auto"/>
        <w:jc w:val="center"/>
        <w:rPr>
          <w:rStyle w:val="13pt"/>
          <w:b/>
          <w:sz w:val="24"/>
          <w:szCs w:val="24"/>
        </w:rPr>
      </w:pPr>
      <w:r>
        <w:rPr>
          <w:rStyle w:val="13pt"/>
          <w:b/>
          <w:sz w:val="24"/>
          <w:szCs w:val="24"/>
        </w:rPr>
        <w:t>1</w:t>
      </w:r>
      <w:r w:rsidR="00DD1AC3" w:rsidRPr="00921195">
        <w:rPr>
          <w:rStyle w:val="13pt"/>
          <w:b/>
          <w:sz w:val="24"/>
          <w:szCs w:val="24"/>
        </w:rPr>
        <w:t>. Общие положения</w:t>
      </w:r>
    </w:p>
    <w:p w:rsidR="00D75A3D" w:rsidRPr="00921195" w:rsidRDefault="00D75A3D" w:rsidP="00A263AF">
      <w:pPr>
        <w:pStyle w:val="af1"/>
        <w:shd w:val="clear" w:color="auto" w:fill="auto"/>
        <w:spacing w:line="240" w:lineRule="auto"/>
        <w:jc w:val="center"/>
        <w:rPr>
          <w:rStyle w:val="13pt"/>
          <w:b/>
          <w:sz w:val="24"/>
          <w:szCs w:val="24"/>
        </w:rPr>
      </w:pPr>
    </w:p>
    <w:p w:rsidR="00885662" w:rsidRDefault="00DD1AC3" w:rsidP="00A263AF">
      <w:pPr>
        <w:pStyle w:val="12"/>
        <w:keepNext/>
        <w:keepLines/>
        <w:shd w:val="clear" w:color="auto" w:fill="auto"/>
        <w:spacing w:after="0" w:line="240" w:lineRule="auto"/>
        <w:ind w:left="180" w:firstLine="0"/>
        <w:rPr>
          <w:sz w:val="24"/>
          <w:szCs w:val="24"/>
        </w:rPr>
      </w:pPr>
      <w:r w:rsidRPr="00921195">
        <w:rPr>
          <w:sz w:val="24"/>
          <w:szCs w:val="24"/>
        </w:rPr>
        <w:t xml:space="preserve">Предмет регулирования </w:t>
      </w:r>
      <w:r w:rsidR="00EE09FB">
        <w:rPr>
          <w:sz w:val="24"/>
          <w:szCs w:val="24"/>
        </w:rPr>
        <w:t>административного</w:t>
      </w:r>
      <w:r w:rsidR="00CE6894">
        <w:rPr>
          <w:sz w:val="24"/>
          <w:szCs w:val="24"/>
        </w:rPr>
        <w:t xml:space="preserve"> регламента</w:t>
      </w:r>
      <w:bookmarkEnd w:id="2"/>
    </w:p>
    <w:p w:rsidR="00D75A3D" w:rsidRPr="00F12716" w:rsidRDefault="00D75A3D" w:rsidP="00A263AF">
      <w:pPr>
        <w:pStyle w:val="12"/>
        <w:keepNext/>
        <w:keepLines/>
        <w:shd w:val="clear" w:color="auto" w:fill="auto"/>
        <w:spacing w:after="0" w:line="240" w:lineRule="auto"/>
        <w:ind w:left="180" w:firstLine="0"/>
        <w:rPr>
          <w:sz w:val="24"/>
          <w:szCs w:val="24"/>
        </w:rPr>
      </w:pPr>
    </w:p>
    <w:p w:rsidR="007A0C1B" w:rsidRDefault="002B4612" w:rsidP="00A26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2716">
        <w:rPr>
          <w:rFonts w:ascii="Times New Roman" w:hAnsi="Times New Roman"/>
          <w:sz w:val="24"/>
          <w:szCs w:val="24"/>
        </w:rPr>
        <w:t xml:space="preserve">1.1. </w:t>
      </w:r>
      <w:r w:rsidR="00885662" w:rsidRPr="00F12716">
        <w:rPr>
          <w:rFonts w:ascii="Times New Roman" w:hAnsi="Times New Roman"/>
          <w:sz w:val="24"/>
          <w:szCs w:val="24"/>
        </w:rPr>
        <w:t>Административный регламент предоставления мун</w:t>
      </w:r>
      <w:r w:rsidR="00885662" w:rsidRPr="00F12716">
        <w:rPr>
          <w:rStyle w:val="15"/>
          <w:sz w:val="24"/>
          <w:szCs w:val="24"/>
          <w:u w:val="none"/>
        </w:rPr>
        <w:t>ици</w:t>
      </w:r>
      <w:r w:rsidR="00885662" w:rsidRPr="00F12716">
        <w:rPr>
          <w:rFonts w:ascii="Times New Roman" w:hAnsi="Times New Roman"/>
          <w:sz w:val="24"/>
          <w:szCs w:val="24"/>
        </w:rPr>
        <w:t xml:space="preserve">пальной </w:t>
      </w:r>
      <w:r w:rsidR="00A743CB" w:rsidRPr="00F12716">
        <w:rPr>
          <w:rFonts w:ascii="Times New Roman" w:hAnsi="Times New Roman"/>
          <w:sz w:val="24"/>
          <w:szCs w:val="24"/>
        </w:rPr>
        <w:t>услуги «</w:t>
      </w:r>
      <w:r w:rsidR="00885662" w:rsidRPr="00F12716">
        <w:rPr>
          <w:rFonts w:ascii="Times New Roman" w:hAnsi="Times New Roman"/>
          <w:sz w:val="24"/>
          <w:szCs w:val="24"/>
        </w:rPr>
        <w:t>Выдача градостроительного плана земельного участка</w:t>
      </w:r>
      <w:r w:rsidR="00A743CB" w:rsidRPr="00F12716">
        <w:rPr>
          <w:rFonts w:ascii="Times New Roman" w:hAnsi="Times New Roman"/>
          <w:sz w:val="24"/>
          <w:szCs w:val="24"/>
        </w:rPr>
        <w:t>»</w:t>
      </w:r>
      <w:r w:rsidR="00885662" w:rsidRPr="00F12716">
        <w:rPr>
          <w:rFonts w:ascii="Times New Roman" w:hAnsi="Times New Roman"/>
          <w:sz w:val="24"/>
          <w:szCs w:val="24"/>
        </w:rPr>
        <w:t xml:space="preserve"> на территории </w:t>
      </w:r>
      <w:r w:rsidR="00CB418A">
        <w:rPr>
          <w:rFonts w:ascii="Times New Roman" w:hAnsi="Times New Roman"/>
          <w:sz w:val="24"/>
          <w:szCs w:val="24"/>
        </w:rPr>
        <w:t>Хасынского</w:t>
      </w:r>
      <w:r w:rsidR="00885662" w:rsidRPr="00F12716">
        <w:rPr>
          <w:rFonts w:ascii="Times New Roman" w:hAnsi="Times New Roman"/>
          <w:sz w:val="24"/>
          <w:szCs w:val="24"/>
        </w:rPr>
        <w:t xml:space="preserve"> муниципального округа Магаданской области</w:t>
      </w:r>
      <w:r w:rsidR="00C851B3">
        <w:rPr>
          <w:rFonts w:ascii="Times New Roman" w:hAnsi="Times New Roman"/>
          <w:sz w:val="24"/>
          <w:szCs w:val="24"/>
        </w:rPr>
        <w:t xml:space="preserve"> (далее – административный регламент)</w:t>
      </w:r>
      <w:r w:rsidRPr="00F12716">
        <w:rPr>
          <w:rFonts w:ascii="Times New Roman" w:hAnsi="Times New Roman"/>
          <w:sz w:val="24"/>
          <w:szCs w:val="24"/>
        </w:rPr>
        <w:t>,</w:t>
      </w:r>
      <w:r w:rsidR="00885662" w:rsidRPr="00F12716">
        <w:rPr>
          <w:rFonts w:ascii="Times New Roman" w:hAnsi="Times New Roman"/>
          <w:sz w:val="24"/>
          <w:szCs w:val="24"/>
        </w:rPr>
        <w:t xml:space="preserve"> разработан в целях повышения качества и доступности предоставления муниципальной</w:t>
      </w:r>
      <w:r w:rsidRPr="00F12716">
        <w:rPr>
          <w:rFonts w:ascii="Times New Roman" w:hAnsi="Times New Roman"/>
          <w:sz w:val="24"/>
          <w:szCs w:val="24"/>
        </w:rPr>
        <w:t xml:space="preserve"> </w:t>
      </w:r>
      <w:r w:rsidR="00885662" w:rsidRPr="00F12716">
        <w:rPr>
          <w:rFonts w:ascii="Times New Roman" w:hAnsi="Times New Roman"/>
          <w:sz w:val="24"/>
          <w:szCs w:val="24"/>
        </w:rPr>
        <w:t xml:space="preserve">услуги, определяет стандарт, сроки и последовательность действий (административных процедур) при осуществлении полномочий по </w:t>
      </w:r>
      <w:r w:rsidR="007A0C1B" w:rsidRPr="00F12716">
        <w:rPr>
          <w:rFonts w:ascii="Times New Roman" w:hAnsi="Times New Roman"/>
          <w:sz w:val="24"/>
          <w:szCs w:val="24"/>
        </w:rPr>
        <w:t xml:space="preserve">предоставлению муниципальной услуги </w:t>
      </w:r>
      <w:r w:rsidR="00140FEB">
        <w:rPr>
          <w:rFonts w:ascii="Times New Roman" w:hAnsi="Times New Roman"/>
          <w:sz w:val="24"/>
          <w:szCs w:val="24"/>
        </w:rPr>
        <w:t>«</w:t>
      </w:r>
      <w:r w:rsidR="007A0C1B" w:rsidRPr="00F12716">
        <w:rPr>
          <w:rFonts w:ascii="Times New Roman" w:hAnsi="Times New Roman"/>
          <w:sz w:val="24"/>
          <w:szCs w:val="24"/>
        </w:rPr>
        <w:t>Выдача градостроительного плана земельного участка</w:t>
      </w:r>
      <w:r w:rsidR="00140FEB">
        <w:rPr>
          <w:rFonts w:ascii="Times New Roman" w:hAnsi="Times New Roman"/>
          <w:sz w:val="24"/>
          <w:szCs w:val="24"/>
        </w:rPr>
        <w:t>»</w:t>
      </w:r>
      <w:r w:rsidR="007A0C1B" w:rsidRPr="00F12716">
        <w:rPr>
          <w:rFonts w:ascii="Times New Roman" w:hAnsi="Times New Roman"/>
          <w:sz w:val="24"/>
          <w:szCs w:val="24"/>
        </w:rPr>
        <w:t xml:space="preserve"> (далее - муниципальная услуга) </w:t>
      </w:r>
      <w:r w:rsidR="00F12716" w:rsidRPr="00F12716">
        <w:rPr>
          <w:rFonts w:ascii="Times New Roman" w:hAnsi="Times New Roman"/>
          <w:sz w:val="24"/>
          <w:szCs w:val="24"/>
        </w:rPr>
        <w:t xml:space="preserve">на территории </w:t>
      </w:r>
      <w:r w:rsidR="00CB418A">
        <w:rPr>
          <w:rFonts w:ascii="Times New Roman" w:hAnsi="Times New Roman"/>
          <w:sz w:val="24"/>
          <w:szCs w:val="24"/>
        </w:rPr>
        <w:t>Хасынского</w:t>
      </w:r>
      <w:r w:rsidR="00F12716" w:rsidRPr="00F12716">
        <w:rPr>
          <w:rFonts w:ascii="Times New Roman" w:hAnsi="Times New Roman"/>
          <w:sz w:val="24"/>
          <w:szCs w:val="24"/>
        </w:rPr>
        <w:t xml:space="preserve"> муниципального округа Магаданской области</w:t>
      </w:r>
      <w:r w:rsidR="007A0C1B" w:rsidRPr="00F12716">
        <w:rPr>
          <w:rFonts w:ascii="Times New Roman" w:hAnsi="Times New Roman"/>
          <w:sz w:val="24"/>
          <w:szCs w:val="24"/>
        </w:rPr>
        <w:t>.</w:t>
      </w:r>
    </w:p>
    <w:p w:rsidR="00D75A3D" w:rsidRPr="00F12716" w:rsidRDefault="00D75A3D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DD1AC3" w:rsidRDefault="00DD1AC3" w:rsidP="00A263AF">
      <w:pPr>
        <w:pStyle w:val="12"/>
        <w:keepNext/>
        <w:keepLines/>
        <w:shd w:val="clear" w:color="auto" w:fill="auto"/>
        <w:spacing w:after="0" w:line="240" w:lineRule="auto"/>
        <w:ind w:right="240" w:firstLine="0"/>
        <w:rPr>
          <w:sz w:val="24"/>
          <w:szCs w:val="24"/>
        </w:rPr>
      </w:pPr>
      <w:bookmarkStart w:id="3" w:name="bookmark1"/>
      <w:r w:rsidRPr="00921195">
        <w:rPr>
          <w:sz w:val="24"/>
          <w:szCs w:val="24"/>
        </w:rPr>
        <w:t xml:space="preserve">Круг </w:t>
      </w:r>
      <w:bookmarkEnd w:id="3"/>
      <w:r w:rsidR="0017506B">
        <w:rPr>
          <w:sz w:val="24"/>
          <w:szCs w:val="24"/>
        </w:rPr>
        <w:t>заявителей</w:t>
      </w:r>
    </w:p>
    <w:p w:rsidR="00D75A3D" w:rsidRPr="00921195" w:rsidRDefault="00D75A3D" w:rsidP="00A263AF">
      <w:pPr>
        <w:pStyle w:val="12"/>
        <w:keepNext/>
        <w:keepLines/>
        <w:shd w:val="clear" w:color="auto" w:fill="auto"/>
        <w:spacing w:after="0" w:line="240" w:lineRule="auto"/>
        <w:ind w:right="240" w:firstLine="0"/>
        <w:rPr>
          <w:sz w:val="24"/>
          <w:szCs w:val="24"/>
        </w:rPr>
      </w:pPr>
    </w:p>
    <w:p w:rsidR="002B4612" w:rsidRPr="00B45534" w:rsidRDefault="00921195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D0638D">
        <w:rPr>
          <w:sz w:val="24"/>
          <w:szCs w:val="24"/>
        </w:rPr>
        <w:t>Заявителя</w:t>
      </w:r>
      <w:r w:rsidR="00C132E4">
        <w:rPr>
          <w:sz w:val="24"/>
          <w:szCs w:val="24"/>
        </w:rPr>
        <w:t>ми</w:t>
      </w:r>
      <w:r w:rsidR="00D0638D">
        <w:rPr>
          <w:sz w:val="24"/>
          <w:szCs w:val="24"/>
        </w:rPr>
        <w:t xml:space="preserve"> </w:t>
      </w:r>
      <w:r w:rsidR="002B4612" w:rsidRPr="00B45534">
        <w:rPr>
          <w:sz w:val="24"/>
          <w:szCs w:val="24"/>
        </w:rPr>
        <w:t xml:space="preserve">на получение </w:t>
      </w:r>
      <w:r w:rsidR="002B4612" w:rsidRPr="00921195">
        <w:rPr>
          <w:sz w:val="24"/>
          <w:szCs w:val="24"/>
        </w:rPr>
        <w:t>мун</w:t>
      </w:r>
      <w:r w:rsidR="002B4612" w:rsidRPr="00921195">
        <w:rPr>
          <w:rStyle w:val="15"/>
          <w:sz w:val="24"/>
          <w:szCs w:val="24"/>
          <w:u w:val="none"/>
        </w:rPr>
        <w:t>ици</w:t>
      </w:r>
      <w:r w:rsidR="002B4612" w:rsidRPr="00921195">
        <w:rPr>
          <w:sz w:val="24"/>
          <w:szCs w:val="24"/>
        </w:rPr>
        <w:t>пальной</w:t>
      </w:r>
      <w:r w:rsidR="002B4612" w:rsidRPr="00B45534">
        <w:rPr>
          <w:sz w:val="24"/>
          <w:szCs w:val="24"/>
        </w:rPr>
        <w:t xml:space="preserve"> услуги являются правообладатели земельных участков, а также иные лица в случае, предусмотренном частью 1</w:t>
      </w:r>
      <w:r w:rsidR="002B4612" w:rsidRPr="00B45534">
        <w:rPr>
          <w:sz w:val="24"/>
          <w:szCs w:val="24"/>
          <w:vertAlign w:val="superscript"/>
        </w:rPr>
        <w:t>1</w:t>
      </w:r>
      <w:r w:rsidR="002B4612" w:rsidRPr="00B45534">
        <w:rPr>
          <w:sz w:val="24"/>
          <w:szCs w:val="24"/>
        </w:rPr>
        <w:t xml:space="preserve"> статьи 57</w:t>
      </w:r>
      <w:r w:rsidR="002B4612" w:rsidRPr="00B45534">
        <w:rPr>
          <w:sz w:val="24"/>
          <w:szCs w:val="24"/>
          <w:vertAlign w:val="superscript"/>
        </w:rPr>
        <w:t>3</w:t>
      </w:r>
      <w:r w:rsidR="002B4612" w:rsidRPr="00B45534">
        <w:rPr>
          <w:sz w:val="24"/>
          <w:szCs w:val="24"/>
        </w:rPr>
        <w:t xml:space="preserve"> Градостроительного кодекса Российской Федерации (далее - </w:t>
      </w:r>
      <w:r w:rsidR="0017506B">
        <w:rPr>
          <w:sz w:val="24"/>
          <w:szCs w:val="24"/>
        </w:rPr>
        <w:t>Заявитель</w:t>
      </w:r>
      <w:r w:rsidR="002B4612" w:rsidRPr="00B45534">
        <w:rPr>
          <w:sz w:val="24"/>
          <w:szCs w:val="24"/>
        </w:rPr>
        <w:t>).</w:t>
      </w:r>
    </w:p>
    <w:p w:rsidR="002B4612" w:rsidRDefault="00921195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2B4612" w:rsidRPr="00B45534">
        <w:rPr>
          <w:sz w:val="24"/>
          <w:szCs w:val="24"/>
        </w:rPr>
        <w:t xml:space="preserve">Интересы </w:t>
      </w:r>
      <w:r w:rsidR="0017506B">
        <w:rPr>
          <w:sz w:val="24"/>
          <w:szCs w:val="24"/>
        </w:rPr>
        <w:t>Заявителей</w:t>
      </w:r>
      <w:r w:rsidR="002B4612" w:rsidRPr="00B45534">
        <w:rPr>
          <w:sz w:val="24"/>
          <w:szCs w:val="24"/>
        </w:rPr>
        <w:t xml:space="preserve">, указанных в пункте 1.2 настоящего </w:t>
      </w:r>
      <w:r w:rsidR="00A037D6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2B4612" w:rsidRPr="00B45534">
        <w:rPr>
          <w:sz w:val="24"/>
          <w:szCs w:val="24"/>
        </w:rPr>
        <w:t xml:space="preserve">, могут представлять лица, обладающие соответствующими полномочиями (далее </w:t>
      </w:r>
      <w:r w:rsidR="009B6B8F">
        <w:rPr>
          <w:sz w:val="24"/>
          <w:szCs w:val="24"/>
        </w:rPr>
        <w:t>–</w:t>
      </w:r>
      <w:r w:rsidR="002B4612" w:rsidRPr="00B45534">
        <w:rPr>
          <w:sz w:val="24"/>
          <w:szCs w:val="24"/>
        </w:rPr>
        <w:t xml:space="preserve"> представитель</w:t>
      </w:r>
      <w:r w:rsidR="009B6B8F">
        <w:rPr>
          <w:sz w:val="24"/>
          <w:szCs w:val="24"/>
        </w:rPr>
        <w:t xml:space="preserve"> </w:t>
      </w:r>
      <w:r w:rsidR="00D0638D">
        <w:rPr>
          <w:sz w:val="24"/>
          <w:szCs w:val="24"/>
        </w:rPr>
        <w:t>Заявителя</w:t>
      </w:r>
      <w:r w:rsidR="002B4612" w:rsidRPr="00B45534">
        <w:rPr>
          <w:sz w:val="24"/>
          <w:szCs w:val="24"/>
        </w:rPr>
        <w:t>).</w:t>
      </w:r>
    </w:p>
    <w:p w:rsidR="00921195" w:rsidRPr="00B45534" w:rsidRDefault="00921195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9632E7" w:rsidRDefault="00706E19" w:rsidP="00A263AF">
      <w:pPr>
        <w:pStyle w:val="3"/>
        <w:shd w:val="clear" w:color="auto" w:fill="auto"/>
        <w:spacing w:after="0" w:line="240" w:lineRule="auto"/>
        <w:ind w:right="20" w:firstLine="709"/>
        <w:jc w:val="center"/>
        <w:rPr>
          <w:b/>
          <w:sz w:val="24"/>
          <w:szCs w:val="24"/>
        </w:rPr>
      </w:pPr>
      <w:r w:rsidRPr="00706E19">
        <w:rPr>
          <w:b/>
          <w:sz w:val="24"/>
          <w:szCs w:val="24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 или устного опроса, проводимого органом, предоставляющим муниципальную услугу (далее - профилирование), а также результата, за предоставлением которого обратился заявитель</w:t>
      </w:r>
    </w:p>
    <w:p w:rsidR="009632E7" w:rsidRPr="009632E7" w:rsidRDefault="009632E7" w:rsidP="00A263AF">
      <w:pPr>
        <w:pStyle w:val="3"/>
        <w:shd w:val="clear" w:color="auto" w:fill="auto"/>
        <w:spacing w:after="0" w:line="240" w:lineRule="auto"/>
        <w:ind w:right="20" w:firstLine="709"/>
        <w:jc w:val="center"/>
        <w:rPr>
          <w:b/>
          <w:sz w:val="24"/>
          <w:szCs w:val="24"/>
        </w:rPr>
      </w:pPr>
    </w:p>
    <w:p w:rsidR="00921195" w:rsidRPr="00B45534" w:rsidRDefault="00921195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1.4. М</w:t>
      </w:r>
      <w:r w:rsidRPr="00B45534">
        <w:rPr>
          <w:sz w:val="24"/>
          <w:szCs w:val="24"/>
        </w:rPr>
        <w:t xml:space="preserve">униципальная услуга предоставляется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4D72BC">
        <w:rPr>
          <w:sz w:val="24"/>
          <w:szCs w:val="24"/>
        </w:rPr>
        <w:t xml:space="preserve"> </w:t>
      </w:r>
      <w:r w:rsidRPr="00B45534">
        <w:rPr>
          <w:sz w:val="24"/>
          <w:szCs w:val="24"/>
        </w:rPr>
        <w:t>в соответствии с вариантом предоставления муниципальной услуги.</w:t>
      </w:r>
    </w:p>
    <w:p w:rsidR="00921195" w:rsidRPr="00B45534" w:rsidRDefault="00921195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Pr="00B45534">
        <w:rPr>
          <w:sz w:val="24"/>
          <w:szCs w:val="24"/>
        </w:rPr>
        <w:t xml:space="preserve">Вариант предоставления муниципальной услуги определяется исходя из установленных в соответствии с </w:t>
      </w:r>
      <w:r w:rsidR="00C851B3">
        <w:rPr>
          <w:sz w:val="24"/>
          <w:szCs w:val="24"/>
        </w:rPr>
        <w:t>п</w:t>
      </w:r>
      <w:r w:rsidRPr="00B45534">
        <w:rPr>
          <w:sz w:val="24"/>
          <w:szCs w:val="24"/>
        </w:rPr>
        <w:t xml:space="preserve">риложением № 1 к настоящему </w:t>
      </w:r>
      <w:r w:rsidR="00A037D6">
        <w:rPr>
          <w:sz w:val="24"/>
          <w:szCs w:val="24"/>
        </w:rPr>
        <w:t>а</w:t>
      </w:r>
      <w:r w:rsidR="0082109D">
        <w:rPr>
          <w:sz w:val="24"/>
          <w:szCs w:val="24"/>
        </w:rPr>
        <w:t>дминистративному</w:t>
      </w:r>
      <w:r w:rsidRPr="00B45534">
        <w:rPr>
          <w:sz w:val="24"/>
          <w:szCs w:val="24"/>
        </w:rPr>
        <w:t xml:space="preserve"> регламенту признаков </w:t>
      </w:r>
      <w:r w:rsidR="00D0638D">
        <w:rPr>
          <w:sz w:val="24"/>
          <w:szCs w:val="24"/>
        </w:rPr>
        <w:t>Заявителя (представителя Заявителя)</w:t>
      </w:r>
      <w:r w:rsidRPr="00B45534">
        <w:rPr>
          <w:sz w:val="24"/>
          <w:szCs w:val="24"/>
        </w:rPr>
        <w:t xml:space="preserve">, а также из результата предоставления муниципальной услуги, за предоставлением которого обратился </w:t>
      </w:r>
      <w:r w:rsidR="00A263AF">
        <w:rPr>
          <w:sz w:val="24"/>
          <w:szCs w:val="24"/>
        </w:rPr>
        <w:t xml:space="preserve">Заявитель (представитель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Pr="00B45534">
        <w:rPr>
          <w:sz w:val="24"/>
          <w:szCs w:val="24"/>
        </w:rPr>
        <w:t>.</w:t>
      </w:r>
    </w:p>
    <w:p w:rsidR="00921195" w:rsidRPr="00B45534" w:rsidRDefault="00921195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1.6. </w:t>
      </w:r>
      <w:r w:rsidRPr="00B45534">
        <w:rPr>
          <w:sz w:val="24"/>
          <w:szCs w:val="24"/>
        </w:rPr>
        <w:t xml:space="preserve">Признаки </w:t>
      </w:r>
      <w:r w:rsidR="00D0638D">
        <w:rPr>
          <w:sz w:val="24"/>
          <w:szCs w:val="24"/>
        </w:rPr>
        <w:t>Заявителя (представителя Заявителя)</w:t>
      </w:r>
      <w:r w:rsidR="00A263AF">
        <w:rPr>
          <w:sz w:val="24"/>
          <w:szCs w:val="24"/>
        </w:rPr>
        <w:t xml:space="preserve"> </w:t>
      </w:r>
      <w:r w:rsidRPr="00B45534">
        <w:rPr>
          <w:sz w:val="24"/>
          <w:szCs w:val="24"/>
        </w:rPr>
        <w:t xml:space="preserve">определяются путем профилирования, осуществляемого в соответствии с настоящим </w:t>
      </w:r>
      <w:r w:rsidR="00A037D6">
        <w:rPr>
          <w:sz w:val="24"/>
          <w:szCs w:val="24"/>
        </w:rPr>
        <w:t>а</w:t>
      </w:r>
      <w:r w:rsidRPr="00B45534">
        <w:rPr>
          <w:sz w:val="24"/>
          <w:szCs w:val="24"/>
        </w:rPr>
        <w:t>дминистративным регламентом.</w:t>
      </w:r>
      <w:r w:rsidR="00404296">
        <w:rPr>
          <w:sz w:val="24"/>
          <w:szCs w:val="24"/>
        </w:rPr>
        <w:t xml:space="preserve"> </w:t>
      </w:r>
    </w:p>
    <w:p w:rsidR="00921195" w:rsidRPr="006A505F" w:rsidRDefault="00921195" w:rsidP="00A263AF">
      <w:pPr>
        <w:pStyle w:val="12"/>
        <w:keepNext/>
        <w:keepLines/>
        <w:shd w:val="clear" w:color="auto" w:fill="auto"/>
        <w:spacing w:after="0" w:line="240" w:lineRule="auto"/>
        <w:ind w:right="1" w:firstLine="0"/>
        <w:jc w:val="both"/>
        <w:rPr>
          <w:sz w:val="28"/>
          <w:szCs w:val="28"/>
        </w:rPr>
      </w:pPr>
    </w:p>
    <w:p w:rsidR="00166F82" w:rsidRDefault="00140FEB" w:rsidP="00A263AF">
      <w:pPr>
        <w:pStyle w:val="22"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="00DD1AC3" w:rsidRPr="00CF5060">
        <w:rPr>
          <w:sz w:val="24"/>
          <w:szCs w:val="24"/>
        </w:rPr>
        <w:t xml:space="preserve">. Стандарт предоставления </w:t>
      </w:r>
      <w:r w:rsidR="00F8754A" w:rsidRPr="00CF5060">
        <w:rPr>
          <w:sz w:val="24"/>
          <w:szCs w:val="24"/>
        </w:rPr>
        <w:t>муниципальной</w:t>
      </w:r>
      <w:r w:rsidR="00DD1AC3" w:rsidRPr="00CF5060">
        <w:rPr>
          <w:sz w:val="24"/>
          <w:szCs w:val="24"/>
        </w:rPr>
        <w:t xml:space="preserve"> услуги</w:t>
      </w:r>
    </w:p>
    <w:p w:rsidR="00C31430" w:rsidRPr="00CF5060" w:rsidRDefault="00C31430" w:rsidP="00A263AF">
      <w:pPr>
        <w:pStyle w:val="22"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DD1AC3" w:rsidRDefault="00DD1AC3" w:rsidP="00A263AF">
      <w:pPr>
        <w:pStyle w:val="22"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  <w:r w:rsidRPr="00CF5060">
        <w:rPr>
          <w:sz w:val="24"/>
          <w:szCs w:val="24"/>
        </w:rPr>
        <w:t>Наименование муниципальной услуги</w:t>
      </w:r>
    </w:p>
    <w:p w:rsidR="00C851B3" w:rsidRDefault="00C851B3" w:rsidP="00A263AF">
      <w:pPr>
        <w:pStyle w:val="22"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DD1AC3" w:rsidRPr="005C22FF" w:rsidRDefault="00CF5060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5C22FF">
        <w:rPr>
          <w:sz w:val="24"/>
          <w:szCs w:val="24"/>
        </w:rPr>
        <w:lastRenderedPageBreak/>
        <w:t xml:space="preserve">2.1. </w:t>
      </w:r>
      <w:r w:rsidR="00DD1AC3" w:rsidRPr="005C22FF">
        <w:rPr>
          <w:sz w:val="24"/>
          <w:szCs w:val="24"/>
        </w:rPr>
        <w:t>Наименование муниципальной услуги - «Выдача градостроител</w:t>
      </w:r>
      <w:r w:rsidR="008B24F0" w:rsidRPr="005C22FF">
        <w:rPr>
          <w:sz w:val="24"/>
          <w:szCs w:val="24"/>
        </w:rPr>
        <w:t>ьного плана земельного участка»</w:t>
      </w:r>
      <w:r w:rsidR="00DD1AC3" w:rsidRPr="005C22FF">
        <w:rPr>
          <w:sz w:val="24"/>
          <w:szCs w:val="24"/>
        </w:rPr>
        <w:t>.</w:t>
      </w:r>
    </w:p>
    <w:p w:rsidR="00A743CB" w:rsidRPr="005C22FF" w:rsidRDefault="00A743CB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392D99" w:rsidRPr="005C22FF" w:rsidRDefault="00392D99" w:rsidP="00A263AF">
      <w:pPr>
        <w:pStyle w:val="12"/>
        <w:keepNext/>
        <w:keepLines/>
        <w:shd w:val="clear" w:color="auto" w:fill="auto"/>
        <w:tabs>
          <w:tab w:val="left" w:pos="9923"/>
        </w:tabs>
        <w:spacing w:after="0" w:line="240" w:lineRule="auto"/>
        <w:ind w:right="1" w:firstLine="0"/>
        <w:rPr>
          <w:sz w:val="24"/>
          <w:szCs w:val="24"/>
        </w:rPr>
      </w:pPr>
      <w:r w:rsidRPr="005C22FF">
        <w:rPr>
          <w:sz w:val="24"/>
          <w:szCs w:val="24"/>
        </w:rPr>
        <w:t>Наименование органа, предоставляющего муниципальную услугу</w:t>
      </w:r>
    </w:p>
    <w:p w:rsidR="00D75A3D" w:rsidRPr="005C22FF" w:rsidRDefault="00D75A3D" w:rsidP="00A263AF">
      <w:pPr>
        <w:pStyle w:val="12"/>
        <w:keepNext/>
        <w:keepLines/>
        <w:shd w:val="clear" w:color="auto" w:fill="auto"/>
        <w:tabs>
          <w:tab w:val="left" w:pos="9923"/>
        </w:tabs>
        <w:spacing w:after="0" w:line="240" w:lineRule="auto"/>
        <w:ind w:right="1" w:firstLine="0"/>
        <w:rPr>
          <w:sz w:val="24"/>
          <w:szCs w:val="24"/>
        </w:rPr>
      </w:pPr>
    </w:p>
    <w:p w:rsidR="00392D99" w:rsidRPr="005C22FF" w:rsidRDefault="00392D99" w:rsidP="00A263AF">
      <w:pPr>
        <w:pStyle w:val="31"/>
        <w:shd w:val="clear" w:color="auto" w:fill="auto"/>
        <w:spacing w:before="0" w:line="240" w:lineRule="auto"/>
        <w:ind w:left="20"/>
        <w:rPr>
          <w:i w:val="0"/>
          <w:sz w:val="24"/>
          <w:szCs w:val="24"/>
        </w:rPr>
      </w:pPr>
      <w:r w:rsidRPr="005C22FF">
        <w:rPr>
          <w:rStyle w:val="41"/>
          <w:sz w:val="24"/>
          <w:szCs w:val="24"/>
        </w:rPr>
        <w:t xml:space="preserve">2.2. </w:t>
      </w:r>
      <w:r w:rsidR="00E1157F" w:rsidRPr="00E1157F">
        <w:rPr>
          <w:rStyle w:val="41"/>
          <w:sz w:val="24"/>
          <w:szCs w:val="24"/>
        </w:rPr>
        <w:t>Муниципальная услуга предоставляется Администрацией Хасынского муниципального округа Магаданской области в лице отдела архитектуры, градостроительства, строительства, благоустройства и дорожного хозяйства Комитета жизнеобеспечения территории Администрации Хасынского муниципального округа Магаданской области (далее – Уполномоченный орган).</w:t>
      </w:r>
    </w:p>
    <w:p w:rsidR="00392D99" w:rsidRPr="005C22FF" w:rsidRDefault="00140FEB" w:rsidP="00A263AF">
      <w:pPr>
        <w:pStyle w:val="3"/>
        <w:shd w:val="clear" w:color="auto" w:fill="FFFFFF" w:themeFill="background1"/>
        <w:spacing w:after="0" w:line="240" w:lineRule="auto"/>
        <w:ind w:right="20" w:firstLine="720"/>
        <w:jc w:val="both"/>
        <w:rPr>
          <w:sz w:val="24"/>
          <w:szCs w:val="24"/>
        </w:rPr>
      </w:pPr>
      <w:r w:rsidRPr="005C22FF">
        <w:rPr>
          <w:sz w:val="24"/>
          <w:szCs w:val="24"/>
        </w:rPr>
        <w:t>Многофункциональный центр</w:t>
      </w:r>
      <w:r w:rsidR="00392D99" w:rsidRPr="005C22FF">
        <w:rPr>
          <w:sz w:val="24"/>
          <w:szCs w:val="24"/>
        </w:rPr>
        <w:t xml:space="preserve"> </w:t>
      </w:r>
      <w:r w:rsidR="005805EE" w:rsidRPr="005C22FF">
        <w:rPr>
          <w:sz w:val="24"/>
          <w:szCs w:val="24"/>
        </w:rPr>
        <w:t>п</w:t>
      </w:r>
      <w:r w:rsidR="00392D99" w:rsidRPr="005C22FF">
        <w:rPr>
          <w:sz w:val="24"/>
          <w:szCs w:val="24"/>
        </w:rPr>
        <w:t xml:space="preserve">редоставления муниципальных услуг </w:t>
      </w:r>
      <w:r w:rsidR="00732424" w:rsidRPr="005C22FF">
        <w:rPr>
          <w:sz w:val="24"/>
          <w:szCs w:val="24"/>
        </w:rPr>
        <w:t>(далее - МФЦ)</w:t>
      </w:r>
      <w:r w:rsidR="00C040E0" w:rsidRPr="005C22FF">
        <w:rPr>
          <w:sz w:val="24"/>
          <w:szCs w:val="24"/>
        </w:rPr>
        <w:t xml:space="preserve"> вправе принять заявление в соответствии с</w:t>
      </w:r>
      <w:r w:rsidR="00F70A03" w:rsidRPr="005C22FF">
        <w:rPr>
          <w:sz w:val="24"/>
          <w:szCs w:val="24"/>
        </w:rPr>
        <w:t xml:space="preserve"> </w:t>
      </w:r>
      <w:r w:rsidR="00392D99" w:rsidRPr="005C22FF">
        <w:rPr>
          <w:rStyle w:val="af2"/>
          <w:i w:val="0"/>
          <w:sz w:val="24"/>
          <w:szCs w:val="24"/>
        </w:rPr>
        <w:t xml:space="preserve">соглашением о взаимодействии между </w:t>
      </w:r>
      <w:r w:rsidR="0011018A">
        <w:rPr>
          <w:rStyle w:val="af2"/>
          <w:i w:val="0"/>
          <w:sz w:val="24"/>
          <w:szCs w:val="24"/>
        </w:rPr>
        <w:t>А</w:t>
      </w:r>
      <w:r w:rsidR="00473776" w:rsidRPr="005C22FF">
        <w:rPr>
          <w:rStyle w:val="af2"/>
          <w:i w:val="0"/>
          <w:sz w:val="24"/>
          <w:szCs w:val="24"/>
        </w:rPr>
        <w:t xml:space="preserve">дминистрацией </w:t>
      </w:r>
      <w:r w:rsidR="0011018A">
        <w:rPr>
          <w:rStyle w:val="af2"/>
          <w:i w:val="0"/>
          <w:sz w:val="24"/>
          <w:szCs w:val="24"/>
        </w:rPr>
        <w:t>Хасынского</w:t>
      </w:r>
      <w:r w:rsidR="00473776" w:rsidRPr="005C22FF">
        <w:rPr>
          <w:rStyle w:val="af2"/>
          <w:i w:val="0"/>
          <w:sz w:val="24"/>
          <w:szCs w:val="24"/>
        </w:rPr>
        <w:t xml:space="preserve"> муниципального округа Магаданской области</w:t>
      </w:r>
      <w:r w:rsidR="00392D99" w:rsidRPr="005C22FF">
        <w:rPr>
          <w:rStyle w:val="af2"/>
          <w:i w:val="0"/>
          <w:sz w:val="24"/>
          <w:szCs w:val="24"/>
        </w:rPr>
        <w:t xml:space="preserve"> и </w:t>
      </w:r>
      <w:r w:rsidR="00C16B2B" w:rsidRPr="005C22FF">
        <w:rPr>
          <w:rStyle w:val="af2"/>
          <w:i w:val="0"/>
          <w:sz w:val="24"/>
          <w:szCs w:val="24"/>
        </w:rPr>
        <w:t>МФЦ</w:t>
      </w:r>
      <w:r w:rsidR="00C040E0" w:rsidRPr="005C22FF">
        <w:rPr>
          <w:rStyle w:val="af2"/>
          <w:i w:val="0"/>
          <w:sz w:val="24"/>
          <w:szCs w:val="24"/>
        </w:rPr>
        <w:t xml:space="preserve">, заключенным </w:t>
      </w:r>
      <w:r w:rsidR="00F70A03" w:rsidRPr="005C22FF">
        <w:rPr>
          <w:sz w:val="24"/>
          <w:szCs w:val="24"/>
        </w:rPr>
        <w:t xml:space="preserve">в соответствии с постановлением Правительства Российской Федерации от 27 сентября 2011 </w:t>
      </w:r>
      <w:r w:rsidR="003C7B04" w:rsidRPr="005C22FF">
        <w:rPr>
          <w:sz w:val="24"/>
          <w:szCs w:val="24"/>
        </w:rPr>
        <w:t xml:space="preserve">года </w:t>
      </w:r>
      <w:r w:rsidR="00F70A03" w:rsidRPr="005C22FF">
        <w:rPr>
          <w:sz w:val="24"/>
          <w:szCs w:val="24"/>
        </w:rPr>
        <w:t xml:space="preserve">№ 797 «О взаимодействии между многофункциональными центрами предоставления </w:t>
      </w:r>
      <w:r w:rsidR="004075B0">
        <w:rPr>
          <w:sz w:val="24"/>
          <w:szCs w:val="24"/>
        </w:rPr>
        <w:t xml:space="preserve">государственных и </w:t>
      </w:r>
      <w:r w:rsidR="00F70A03" w:rsidRPr="005C22FF">
        <w:rPr>
          <w:sz w:val="24"/>
          <w:szCs w:val="24"/>
        </w:rPr>
        <w:t>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</w:t>
      </w:r>
      <w:r w:rsidR="000C3400" w:rsidRPr="005C22FF">
        <w:rPr>
          <w:sz w:val="24"/>
          <w:szCs w:val="24"/>
        </w:rPr>
        <w:t xml:space="preserve"> (далее – постановление № 797)</w:t>
      </w:r>
      <w:r w:rsidR="00F70A03" w:rsidRPr="005C22FF">
        <w:rPr>
          <w:sz w:val="24"/>
          <w:szCs w:val="24"/>
        </w:rPr>
        <w:t>.</w:t>
      </w:r>
    </w:p>
    <w:p w:rsidR="00C31430" w:rsidRPr="005C22FF" w:rsidRDefault="00C31430" w:rsidP="00A263AF">
      <w:pPr>
        <w:pStyle w:val="3"/>
        <w:shd w:val="clear" w:color="auto" w:fill="auto"/>
        <w:spacing w:after="0" w:line="240" w:lineRule="auto"/>
        <w:ind w:right="20" w:firstLine="720"/>
        <w:jc w:val="both"/>
        <w:rPr>
          <w:sz w:val="24"/>
          <w:szCs w:val="24"/>
        </w:rPr>
      </w:pPr>
    </w:p>
    <w:p w:rsidR="00C31430" w:rsidRPr="005C22FF" w:rsidRDefault="00C31430" w:rsidP="00A263AF">
      <w:pPr>
        <w:pStyle w:val="12"/>
        <w:keepNext/>
        <w:keepLines/>
        <w:shd w:val="clear" w:color="auto" w:fill="auto"/>
        <w:spacing w:after="0" w:line="240" w:lineRule="auto"/>
        <w:ind w:right="1" w:firstLine="0"/>
        <w:rPr>
          <w:sz w:val="24"/>
          <w:szCs w:val="24"/>
        </w:rPr>
      </w:pPr>
      <w:r w:rsidRPr="005C22FF">
        <w:rPr>
          <w:sz w:val="24"/>
          <w:szCs w:val="24"/>
        </w:rPr>
        <w:t>Результат предоставления муниципальной услуги</w:t>
      </w:r>
    </w:p>
    <w:p w:rsidR="001E7E04" w:rsidRPr="005C22FF" w:rsidRDefault="001E7E04" w:rsidP="00A263AF">
      <w:pPr>
        <w:pStyle w:val="12"/>
        <w:keepNext/>
        <w:keepLines/>
        <w:shd w:val="clear" w:color="auto" w:fill="auto"/>
        <w:spacing w:after="0" w:line="240" w:lineRule="auto"/>
        <w:ind w:right="1" w:firstLine="0"/>
        <w:rPr>
          <w:sz w:val="24"/>
          <w:szCs w:val="24"/>
        </w:rPr>
      </w:pPr>
    </w:p>
    <w:p w:rsidR="00C31430" w:rsidRPr="005C22FF" w:rsidRDefault="00D12A09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5C22FF">
        <w:rPr>
          <w:sz w:val="24"/>
          <w:szCs w:val="24"/>
        </w:rPr>
        <w:t>2.3.</w:t>
      </w:r>
      <w:r w:rsidR="00C31430" w:rsidRPr="005C22FF">
        <w:rPr>
          <w:sz w:val="24"/>
          <w:szCs w:val="24"/>
        </w:rPr>
        <w:t xml:space="preserve"> Результатом предоставления </w:t>
      </w:r>
      <w:r w:rsidR="00732424" w:rsidRPr="005C22FF">
        <w:rPr>
          <w:sz w:val="24"/>
          <w:szCs w:val="24"/>
        </w:rPr>
        <w:t xml:space="preserve">муниципальной </w:t>
      </w:r>
      <w:r w:rsidR="00C31430" w:rsidRPr="005C22FF">
        <w:rPr>
          <w:sz w:val="24"/>
          <w:szCs w:val="24"/>
        </w:rPr>
        <w:t>услуги является:</w:t>
      </w:r>
    </w:p>
    <w:p w:rsidR="002611A7" w:rsidRPr="005C22FF" w:rsidRDefault="005712A6" w:rsidP="00A263AF">
      <w:pPr>
        <w:pStyle w:val="3"/>
        <w:shd w:val="clear" w:color="auto" w:fill="auto"/>
        <w:spacing w:after="0" w:line="240" w:lineRule="auto"/>
        <w:ind w:firstLine="720"/>
        <w:jc w:val="both"/>
        <w:rPr>
          <w:sz w:val="24"/>
          <w:szCs w:val="24"/>
        </w:rPr>
      </w:pPr>
      <w:r w:rsidRPr="005C22FF">
        <w:rPr>
          <w:sz w:val="24"/>
          <w:szCs w:val="24"/>
        </w:rPr>
        <w:t xml:space="preserve">а) </w:t>
      </w:r>
      <w:r w:rsidR="00C31430" w:rsidRPr="005C22FF">
        <w:rPr>
          <w:sz w:val="24"/>
          <w:szCs w:val="24"/>
        </w:rPr>
        <w:t xml:space="preserve">выдача градостроительного плана земельного участка. </w:t>
      </w:r>
    </w:p>
    <w:p w:rsidR="00C31430" w:rsidRPr="005C22FF" w:rsidRDefault="00C31430" w:rsidP="00A263AF">
      <w:pPr>
        <w:pStyle w:val="3"/>
        <w:shd w:val="clear" w:color="auto" w:fill="auto"/>
        <w:spacing w:after="0" w:line="240" w:lineRule="auto"/>
        <w:ind w:firstLine="720"/>
        <w:jc w:val="both"/>
        <w:rPr>
          <w:sz w:val="24"/>
          <w:szCs w:val="24"/>
        </w:rPr>
      </w:pPr>
      <w:r w:rsidRPr="005C22FF">
        <w:rPr>
          <w:sz w:val="24"/>
          <w:szCs w:val="24"/>
        </w:rPr>
        <w:t xml:space="preserve">Документом, содержащим решение о предоставлении муниципальной услуги, на основании которого </w:t>
      </w:r>
      <w:r w:rsidR="00A263AF" w:rsidRPr="005C22FF">
        <w:rPr>
          <w:sz w:val="24"/>
          <w:szCs w:val="24"/>
        </w:rPr>
        <w:t xml:space="preserve">Заявителю (представителю </w:t>
      </w:r>
      <w:r w:rsidR="00D0638D" w:rsidRPr="005C22FF">
        <w:rPr>
          <w:sz w:val="24"/>
          <w:szCs w:val="24"/>
        </w:rPr>
        <w:t>Заявителя</w:t>
      </w:r>
      <w:r w:rsidR="00A263AF" w:rsidRPr="005C22FF">
        <w:rPr>
          <w:sz w:val="24"/>
          <w:szCs w:val="24"/>
        </w:rPr>
        <w:t>)</w:t>
      </w:r>
      <w:r w:rsidRPr="005C22FF">
        <w:rPr>
          <w:sz w:val="24"/>
          <w:szCs w:val="24"/>
        </w:rPr>
        <w:t xml:space="preserve"> предоставляется результат муниципальной услуги, является градостроительный план земельного участка, в котором указаны дата и номер градостроительного плана земельного участка;</w:t>
      </w:r>
    </w:p>
    <w:p w:rsidR="002611A7" w:rsidRPr="005C22FF" w:rsidRDefault="00C31430" w:rsidP="00A263AF">
      <w:pPr>
        <w:pStyle w:val="3"/>
        <w:shd w:val="clear" w:color="auto" w:fill="auto"/>
        <w:spacing w:after="0" w:line="240" w:lineRule="auto"/>
        <w:ind w:firstLine="720"/>
        <w:jc w:val="both"/>
        <w:rPr>
          <w:sz w:val="24"/>
          <w:szCs w:val="24"/>
        </w:rPr>
      </w:pPr>
      <w:r w:rsidRPr="005C22FF">
        <w:rPr>
          <w:sz w:val="24"/>
          <w:szCs w:val="24"/>
        </w:rPr>
        <w:t xml:space="preserve">б) выдача дубликата градостроительного плана земельного участка. </w:t>
      </w:r>
    </w:p>
    <w:p w:rsidR="00C31430" w:rsidRPr="005C22FF" w:rsidRDefault="00C31430" w:rsidP="00A263AF">
      <w:pPr>
        <w:pStyle w:val="3"/>
        <w:shd w:val="clear" w:color="auto" w:fill="auto"/>
        <w:spacing w:after="0" w:line="240" w:lineRule="auto"/>
        <w:ind w:firstLine="720"/>
        <w:jc w:val="both"/>
        <w:rPr>
          <w:sz w:val="24"/>
          <w:szCs w:val="24"/>
        </w:rPr>
      </w:pPr>
      <w:r w:rsidRPr="005C22FF">
        <w:rPr>
          <w:sz w:val="24"/>
          <w:szCs w:val="24"/>
        </w:rPr>
        <w:t xml:space="preserve">Документом, содержащим решение о предоставлении муниципальной услуги, на основании которого </w:t>
      </w:r>
      <w:r w:rsidR="00A263AF" w:rsidRPr="005C22FF">
        <w:rPr>
          <w:sz w:val="24"/>
          <w:szCs w:val="24"/>
        </w:rPr>
        <w:t xml:space="preserve">Заявителю (представителю </w:t>
      </w:r>
      <w:r w:rsidR="00D0638D" w:rsidRPr="005C22FF">
        <w:rPr>
          <w:sz w:val="24"/>
          <w:szCs w:val="24"/>
        </w:rPr>
        <w:t>Заявителя</w:t>
      </w:r>
      <w:r w:rsidR="00A263AF" w:rsidRPr="005C22FF">
        <w:rPr>
          <w:sz w:val="24"/>
          <w:szCs w:val="24"/>
        </w:rPr>
        <w:t>)</w:t>
      </w:r>
      <w:r w:rsidRPr="005C22FF">
        <w:rPr>
          <w:sz w:val="24"/>
          <w:szCs w:val="24"/>
        </w:rPr>
        <w:t xml:space="preserve"> предоставляется результат муниципальной услуги, является дубликат градостроительного плана земельного участка, в котором указаны дата и номер градостроительного плана земельного участка;</w:t>
      </w:r>
    </w:p>
    <w:p w:rsidR="002611A7" w:rsidRPr="005C22FF" w:rsidRDefault="00C31430" w:rsidP="00A263AF">
      <w:pPr>
        <w:pStyle w:val="3"/>
        <w:shd w:val="clear" w:color="auto" w:fill="auto"/>
        <w:spacing w:after="0" w:line="240" w:lineRule="auto"/>
        <w:ind w:right="20" w:firstLine="720"/>
        <w:jc w:val="both"/>
        <w:rPr>
          <w:sz w:val="24"/>
          <w:szCs w:val="24"/>
        </w:rPr>
      </w:pPr>
      <w:r w:rsidRPr="005C22FF">
        <w:rPr>
          <w:sz w:val="24"/>
          <w:szCs w:val="24"/>
        </w:rPr>
        <w:t xml:space="preserve">в) исправление допущенных опечаток и ошибок в градостроительном плане земельного участка. </w:t>
      </w:r>
    </w:p>
    <w:p w:rsidR="00C31430" w:rsidRDefault="00C31430" w:rsidP="00A263AF">
      <w:pPr>
        <w:pStyle w:val="3"/>
        <w:shd w:val="clear" w:color="auto" w:fill="auto"/>
        <w:spacing w:after="0" w:line="240" w:lineRule="auto"/>
        <w:ind w:right="20" w:firstLine="720"/>
        <w:jc w:val="both"/>
        <w:rPr>
          <w:sz w:val="24"/>
          <w:szCs w:val="24"/>
        </w:rPr>
      </w:pPr>
      <w:r w:rsidRPr="005C22FF">
        <w:rPr>
          <w:sz w:val="24"/>
          <w:szCs w:val="24"/>
        </w:rPr>
        <w:t xml:space="preserve">Документом, содержащим решение о предоставлении муниципальной услуги, на основании которого </w:t>
      </w:r>
      <w:r w:rsidR="00A263AF" w:rsidRPr="005C22FF">
        <w:rPr>
          <w:sz w:val="24"/>
          <w:szCs w:val="24"/>
        </w:rPr>
        <w:t xml:space="preserve">Заявителю (представителю </w:t>
      </w:r>
      <w:r w:rsidR="00D0638D" w:rsidRPr="005C22FF">
        <w:rPr>
          <w:sz w:val="24"/>
          <w:szCs w:val="24"/>
        </w:rPr>
        <w:t>Заявителя</w:t>
      </w:r>
      <w:r w:rsidR="00A263AF" w:rsidRPr="005C22FF">
        <w:rPr>
          <w:sz w:val="24"/>
          <w:szCs w:val="24"/>
        </w:rPr>
        <w:t>)</w:t>
      </w:r>
      <w:r w:rsidRPr="005C22FF">
        <w:rPr>
          <w:sz w:val="24"/>
          <w:szCs w:val="24"/>
        </w:rPr>
        <w:t xml:space="preserve"> предоставляется результат муниципальной услуги, является градостроительный план земельного участка с исправленными опечатками и ошибками, в котором указаны дата и номер градостроительного плана земельного участка.</w:t>
      </w:r>
    </w:p>
    <w:p w:rsidR="0058436D" w:rsidRPr="0058436D" w:rsidRDefault="0058436D" w:rsidP="0058436D">
      <w:pPr>
        <w:pStyle w:val="3"/>
        <w:spacing w:after="0" w:line="240" w:lineRule="auto"/>
        <w:ind w:right="20" w:firstLine="720"/>
        <w:jc w:val="both"/>
        <w:rPr>
          <w:sz w:val="24"/>
          <w:szCs w:val="24"/>
        </w:rPr>
      </w:pPr>
      <w:proofErr w:type="spellStart"/>
      <w:r w:rsidRPr="0058436D">
        <w:rPr>
          <w:sz w:val="24"/>
          <w:szCs w:val="24"/>
        </w:rPr>
        <w:t>д</w:t>
      </w:r>
      <w:proofErr w:type="spellEnd"/>
      <w:r w:rsidRPr="0058436D">
        <w:rPr>
          <w:sz w:val="24"/>
          <w:szCs w:val="24"/>
        </w:rPr>
        <w:t>) решение об отказе в приеме документов.</w:t>
      </w:r>
    </w:p>
    <w:p w:rsidR="0058436D" w:rsidRPr="0058436D" w:rsidRDefault="0058436D" w:rsidP="0058436D">
      <w:pPr>
        <w:pStyle w:val="3"/>
        <w:spacing w:after="0" w:line="240" w:lineRule="auto"/>
        <w:ind w:right="20" w:firstLine="720"/>
        <w:jc w:val="both"/>
        <w:rPr>
          <w:sz w:val="24"/>
          <w:szCs w:val="24"/>
        </w:rPr>
      </w:pPr>
      <w:r w:rsidRPr="0058436D">
        <w:rPr>
          <w:sz w:val="24"/>
          <w:szCs w:val="24"/>
        </w:rPr>
        <w:t>Документом, содержащим решение об отказе в приеме документов, необходимых для принятия решения о предоставлении муниципальной услуги, является решение, содержащее следующие сведения:</w:t>
      </w:r>
    </w:p>
    <w:p w:rsidR="0058436D" w:rsidRPr="0058436D" w:rsidRDefault="0058436D" w:rsidP="0058436D">
      <w:pPr>
        <w:pStyle w:val="3"/>
        <w:spacing w:after="0" w:line="240" w:lineRule="auto"/>
        <w:ind w:right="20" w:firstLine="720"/>
        <w:jc w:val="both"/>
        <w:rPr>
          <w:sz w:val="24"/>
          <w:szCs w:val="24"/>
        </w:rPr>
      </w:pPr>
      <w:r w:rsidRPr="0058436D">
        <w:rPr>
          <w:sz w:val="24"/>
          <w:szCs w:val="24"/>
        </w:rPr>
        <w:t xml:space="preserve">- наименование органа, предоставляющего муниципальную услугу; </w:t>
      </w:r>
    </w:p>
    <w:p w:rsidR="0058436D" w:rsidRPr="0058436D" w:rsidRDefault="0058436D" w:rsidP="0058436D">
      <w:pPr>
        <w:pStyle w:val="3"/>
        <w:spacing w:after="0" w:line="240" w:lineRule="auto"/>
        <w:ind w:right="20" w:firstLine="720"/>
        <w:jc w:val="both"/>
        <w:rPr>
          <w:sz w:val="24"/>
          <w:szCs w:val="24"/>
        </w:rPr>
      </w:pPr>
      <w:r w:rsidRPr="0058436D">
        <w:rPr>
          <w:sz w:val="24"/>
          <w:szCs w:val="24"/>
        </w:rPr>
        <w:t>- дата и номер решения;</w:t>
      </w:r>
    </w:p>
    <w:p w:rsidR="0058436D" w:rsidRPr="0058436D" w:rsidRDefault="0058436D" w:rsidP="0058436D">
      <w:pPr>
        <w:pStyle w:val="3"/>
        <w:spacing w:after="0" w:line="240" w:lineRule="auto"/>
        <w:ind w:right="20" w:firstLine="720"/>
        <w:jc w:val="both"/>
        <w:rPr>
          <w:sz w:val="24"/>
          <w:szCs w:val="24"/>
        </w:rPr>
      </w:pPr>
      <w:r w:rsidRPr="0058436D">
        <w:rPr>
          <w:sz w:val="24"/>
          <w:szCs w:val="24"/>
        </w:rPr>
        <w:t xml:space="preserve">- основания для отказа в приеме документов, необходимых для принятия решения о предоставлении </w:t>
      </w:r>
      <w:r w:rsidR="00675BB2">
        <w:rPr>
          <w:sz w:val="24"/>
          <w:szCs w:val="24"/>
        </w:rPr>
        <w:t xml:space="preserve">муниципальной </w:t>
      </w:r>
      <w:r w:rsidRPr="0058436D">
        <w:rPr>
          <w:sz w:val="24"/>
          <w:szCs w:val="24"/>
        </w:rPr>
        <w:t>услуги.</w:t>
      </w:r>
    </w:p>
    <w:p w:rsidR="0058436D" w:rsidRPr="0058436D" w:rsidRDefault="0058436D" w:rsidP="0058436D">
      <w:pPr>
        <w:pStyle w:val="3"/>
        <w:spacing w:after="0" w:line="240" w:lineRule="auto"/>
        <w:ind w:right="20" w:firstLine="720"/>
        <w:jc w:val="both"/>
        <w:rPr>
          <w:sz w:val="24"/>
          <w:szCs w:val="24"/>
        </w:rPr>
      </w:pPr>
      <w:r w:rsidRPr="0058436D">
        <w:rPr>
          <w:sz w:val="24"/>
          <w:szCs w:val="24"/>
        </w:rPr>
        <w:t xml:space="preserve">е) решение об отказе в выдаче </w:t>
      </w:r>
      <w:r>
        <w:rPr>
          <w:sz w:val="24"/>
          <w:szCs w:val="24"/>
        </w:rPr>
        <w:t>градостроительного плана земельного участка</w:t>
      </w:r>
      <w:r w:rsidRPr="0058436D">
        <w:rPr>
          <w:sz w:val="24"/>
          <w:szCs w:val="24"/>
        </w:rPr>
        <w:t>.</w:t>
      </w:r>
    </w:p>
    <w:p w:rsidR="0058436D" w:rsidRPr="0058436D" w:rsidRDefault="0058436D" w:rsidP="0058436D">
      <w:pPr>
        <w:pStyle w:val="3"/>
        <w:spacing w:after="0" w:line="240" w:lineRule="auto"/>
        <w:ind w:right="20" w:firstLine="720"/>
        <w:jc w:val="both"/>
        <w:rPr>
          <w:sz w:val="24"/>
          <w:szCs w:val="24"/>
        </w:rPr>
      </w:pPr>
      <w:r w:rsidRPr="0058436D">
        <w:rPr>
          <w:sz w:val="24"/>
          <w:szCs w:val="24"/>
        </w:rPr>
        <w:t xml:space="preserve">Документом, содержащим решение о предоставлении муниципальной услуги, на основании которого Заявителю (представителю Заявителя) предоставляется результат муниципальной услуги, является отказ в выдаче </w:t>
      </w:r>
      <w:r>
        <w:rPr>
          <w:sz w:val="24"/>
          <w:szCs w:val="24"/>
        </w:rPr>
        <w:t>градостроительного плана земельного участка</w:t>
      </w:r>
      <w:r w:rsidRPr="0058436D">
        <w:rPr>
          <w:sz w:val="24"/>
          <w:szCs w:val="24"/>
        </w:rPr>
        <w:t>.</w:t>
      </w:r>
    </w:p>
    <w:p w:rsidR="0058436D" w:rsidRPr="0058436D" w:rsidRDefault="0058436D" w:rsidP="0058436D">
      <w:pPr>
        <w:pStyle w:val="3"/>
        <w:spacing w:after="0" w:line="240" w:lineRule="auto"/>
        <w:ind w:right="20" w:firstLine="720"/>
        <w:jc w:val="both"/>
        <w:rPr>
          <w:sz w:val="24"/>
          <w:szCs w:val="24"/>
        </w:rPr>
      </w:pPr>
      <w:r w:rsidRPr="0058436D">
        <w:rPr>
          <w:sz w:val="24"/>
          <w:szCs w:val="24"/>
        </w:rPr>
        <w:t xml:space="preserve">ж) решение об отказе в выдаче дубликата </w:t>
      </w:r>
      <w:r>
        <w:rPr>
          <w:sz w:val="24"/>
          <w:szCs w:val="24"/>
        </w:rPr>
        <w:t>градостроительного плана земельного участка</w:t>
      </w:r>
      <w:r w:rsidRPr="0058436D">
        <w:rPr>
          <w:sz w:val="24"/>
          <w:szCs w:val="24"/>
        </w:rPr>
        <w:t>.</w:t>
      </w:r>
    </w:p>
    <w:p w:rsidR="0058436D" w:rsidRPr="0058436D" w:rsidRDefault="0058436D" w:rsidP="0058436D">
      <w:pPr>
        <w:pStyle w:val="3"/>
        <w:spacing w:after="0" w:line="240" w:lineRule="auto"/>
        <w:ind w:right="20" w:firstLine="720"/>
        <w:jc w:val="both"/>
        <w:rPr>
          <w:sz w:val="24"/>
          <w:szCs w:val="24"/>
        </w:rPr>
      </w:pPr>
      <w:r w:rsidRPr="0058436D">
        <w:rPr>
          <w:sz w:val="24"/>
          <w:szCs w:val="24"/>
        </w:rPr>
        <w:t xml:space="preserve">Документом, содержащим решение о предоставлении муниципальной услуги, на </w:t>
      </w:r>
      <w:r w:rsidRPr="0058436D">
        <w:rPr>
          <w:sz w:val="24"/>
          <w:szCs w:val="24"/>
        </w:rPr>
        <w:lastRenderedPageBreak/>
        <w:t xml:space="preserve">основании которого Заявителю (представителю Заявителя) предоставляется результат муниципальной услуги, является отказ в выдаче дубликата </w:t>
      </w:r>
      <w:r>
        <w:rPr>
          <w:sz w:val="24"/>
          <w:szCs w:val="24"/>
        </w:rPr>
        <w:t>градостроительного плана земельного участка</w:t>
      </w:r>
      <w:r w:rsidRPr="0058436D">
        <w:rPr>
          <w:sz w:val="24"/>
          <w:szCs w:val="24"/>
        </w:rPr>
        <w:t>.</w:t>
      </w:r>
    </w:p>
    <w:p w:rsidR="0058436D" w:rsidRDefault="0058436D" w:rsidP="0058436D">
      <w:pPr>
        <w:pStyle w:val="3"/>
        <w:shd w:val="clear" w:color="auto" w:fill="auto"/>
        <w:spacing w:after="0" w:line="240" w:lineRule="auto"/>
        <w:ind w:right="20"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з</w:t>
      </w:r>
      <w:proofErr w:type="spellEnd"/>
      <w:r w:rsidRPr="0058436D">
        <w:rPr>
          <w:sz w:val="24"/>
          <w:szCs w:val="24"/>
        </w:rPr>
        <w:t xml:space="preserve">) решение об отказе во внесении исправлений </w:t>
      </w:r>
      <w:r>
        <w:rPr>
          <w:sz w:val="24"/>
          <w:szCs w:val="24"/>
        </w:rPr>
        <w:t>в градостроительный план земельного участка</w:t>
      </w:r>
      <w:r w:rsidRPr="0058436D">
        <w:rPr>
          <w:sz w:val="24"/>
          <w:szCs w:val="24"/>
        </w:rPr>
        <w:t>.</w:t>
      </w:r>
    </w:p>
    <w:p w:rsidR="0058436D" w:rsidRDefault="0058436D" w:rsidP="0058436D">
      <w:pPr>
        <w:pStyle w:val="3"/>
        <w:shd w:val="clear" w:color="auto" w:fill="auto"/>
        <w:spacing w:after="0" w:line="240" w:lineRule="auto"/>
        <w:ind w:right="20" w:firstLine="720"/>
        <w:jc w:val="both"/>
        <w:rPr>
          <w:sz w:val="24"/>
          <w:szCs w:val="24"/>
        </w:rPr>
      </w:pPr>
      <w:r w:rsidRPr="005C22FF">
        <w:rPr>
          <w:sz w:val="24"/>
          <w:szCs w:val="24"/>
        </w:rPr>
        <w:t xml:space="preserve">Документом, содержащим решение о предоставлении муниципальной услуги, на основании которого Заявителю (представителю Заявителя) предоставляется результат муниципальной услуги, является </w:t>
      </w:r>
      <w:r w:rsidRPr="0058436D">
        <w:rPr>
          <w:sz w:val="24"/>
          <w:szCs w:val="24"/>
        </w:rPr>
        <w:t>решение об отказе</w:t>
      </w:r>
      <w:r w:rsidRPr="005C22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во </w:t>
      </w:r>
      <w:r w:rsidRPr="0058436D">
        <w:rPr>
          <w:sz w:val="24"/>
          <w:szCs w:val="24"/>
        </w:rPr>
        <w:t xml:space="preserve">внесении исправлений </w:t>
      </w:r>
      <w:r>
        <w:rPr>
          <w:sz w:val="24"/>
          <w:szCs w:val="24"/>
        </w:rPr>
        <w:t>в градостроительный план земельного участка.</w:t>
      </w:r>
    </w:p>
    <w:p w:rsidR="00C31430" w:rsidRPr="005C22FF" w:rsidRDefault="005712A6" w:rsidP="00A263AF">
      <w:pPr>
        <w:pStyle w:val="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4"/>
          <w:szCs w:val="24"/>
        </w:rPr>
      </w:pPr>
      <w:r w:rsidRPr="005C22FF">
        <w:rPr>
          <w:b w:val="0"/>
          <w:sz w:val="24"/>
          <w:szCs w:val="24"/>
        </w:rPr>
        <w:t xml:space="preserve">2.4. </w:t>
      </w:r>
      <w:r w:rsidR="00732424" w:rsidRPr="005C22FF">
        <w:rPr>
          <w:b w:val="0"/>
          <w:sz w:val="24"/>
          <w:szCs w:val="24"/>
        </w:rPr>
        <w:t>Градостроител</w:t>
      </w:r>
      <w:r w:rsidR="00CF3347" w:rsidRPr="005C22FF">
        <w:rPr>
          <w:b w:val="0"/>
          <w:sz w:val="24"/>
          <w:szCs w:val="24"/>
        </w:rPr>
        <w:t xml:space="preserve">ьный план земельного участка </w:t>
      </w:r>
      <w:r w:rsidR="00CF3347" w:rsidRPr="005C22FF">
        <w:rPr>
          <w:b w:val="0"/>
          <w:sz w:val="24"/>
          <w:szCs w:val="24"/>
          <w:shd w:val="clear" w:color="auto" w:fill="FFFFFF" w:themeFill="background1"/>
        </w:rPr>
        <w:t>вы</w:t>
      </w:r>
      <w:r w:rsidR="00633245" w:rsidRPr="005C22FF">
        <w:rPr>
          <w:b w:val="0"/>
          <w:sz w:val="24"/>
          <w:szCs w:val="24"/>
          <w:shd w:val="clear" w:color="auto" w:fill="FFFFFF" w:themeFill="background1"/>
        </w:rPr>
        <w:t>дается</w:t>
      </w:r>
      <w:r w:rsidR="00732424" w:rsidRPr="005C22FF">
        <w:rPr>
          <w:b w:val="0"/>
          <w:sz w:val="24"/>
          <w:szCs w:val="24"/>
        </w:rPr>
        <w:t xml:space="preserve"> по форме, утвержденн</w:t>
      </w:r>
      <w:r w:rsidR="00A263AF" w:rsidRPr="005C22FF">
        <w:rPr>
          <w:b w:val="0"/>
          <w:sz w:val="24"/>
          <w:szCs w:val="24"/>
        </w:rPr>
        <w:t>ой</w:t>
      </w:r>
      <w:r w:rsidR="00732424" w:rsidRPr="005C22FF">
        <w:rPr>
          <w:b w:val="0"/>
          <w:sz w:val="24"/>
          <w:szCs w:val="24"/>
        </w:rPr>
        <w:t xml:space="preserve"> приказом Министерств</w:t>
      </w:r>
      <w:r w:rsidR="00633245" w:rsidRPr="005C22FF">
        <w:rPr>
          <w:b w:val="0"/>
          <w:sz w:val="24"/>
          <w:szCs w:val="24"/>
        </w:rPr>
        <w:t>а</w:t>
      </w:r>
      <w:r w:rsidR="00732424" w:rsidRPr="005C22FF">
        <w:rPr>
          <w:b w:val="0"/>
          <w:sz w:val="24"/>
          <w:szCs w:val="24"/>
        </w:rPr>
        <w:t xml:space="preserve"> строительства и жилищно-коммунального хозяйства Российской Федерации от 25</w:t>
      </w:r>
      <w:r w:rsidR="00966106" w:rsidRPr="005C22FF">
        <w:rPr>
          <w:b w:val="0"/>
          <w:sz w:val="24"/>
          <w:szCs w:val="24"/>
        </w:rPr>
        <w:t xml:space="preserve"> апреля </w:t>
      </w:r>
      <w:r w:rsidR="00732424" w:rsidRPr="005C22FF">
        <w:rPr>
          <w:b w:val="0"/>
          <w:sz w:val="24"/>
          <w:szCs w:val="24"/>
        </w:rPr>
        <w:t>2017</w:t>
      </w:r>
      <w:r w:rsidR="0092575C" w:rsidRPr="005C22FF">
        <w:rPr>
          <w:b w:val="0"/>
          <w:sz w:val="24"/>
          <w:szCs w:val="24"/>
        </w:rPr>
        <w:t xml:space="preserve"> </w:t>
      </w:r>
      <w:r w:rsidR="003C7B04" w:rsidRPr="005C22FF">
        <w:rPr>
          <w:b w:val="0"/>
          <w:sz w:val="24"/>
          <w:szCs w:val="24"/>
        </w:rPr>
        <w:t xml:space="preserve">года </w:t>
      </w:r>
      <w:r w:rsidR="0092575C" w:rsidRPr="005C22FF">
        <w:rPr>
          <w:b w:val="0"/>
          <w:sz w:val="24"/>
          <w:szCs w:val="24"/>
        </w:rPr>
        <w:t>№</w:t>
      </w:r>
      <w:r w:rsidR="003C7B04" w:rsidRPr="005C22FF">
        <w:rPr>
          <w:b w:val="0"/>
          <w:sz w:val="24"/>
          <w:szCs w:val="24"/>
        </w:rPr>
        <w:t xml:space="preserve"> </w:t>
      </w:r>
      <w:r w:rsidR="0092575C" w:rsidRPr="005C22FF">
        <w:rPr>
          <w:b w:val="0"/>
          <w:sz w:val="24"/>
          <w:szCs w:val="24"/>
        </w:rPr>
        <w:t>741/</w:t>
      </w:r>
      <w:proofErr w:type="spellStart"/>
      <w:r w:rsidR="0092575C" w:rsidRPr="005C22FF">
        <w:rPr>
          <w:b w:val="0"/>
          <w:sz w:val="24"/>
          <w:szCs w:val="24"/>
        </w:rPr>
        <w:t>пр</w:t>
      </w:r>
      <w:proofErr w:type="spellEnd"/>
      <w:r w:rsidR="0092575C" w:rsidRPr="005C22FF">
        <w:rPr>
          <w:b w:val="0"/>
          <w:sz w:val="24"/>
          <w:szCs w:val="24"/>
        </w:rPr>
        <w:t xml:space="preserve"> </w:t>
      </w:r>
      <w:r w:rsidR="002611A7" w:rsidRPr="005C22FF">
        <w:rPr>
          <w:b w:val="0"/>
          <w:sz w:val="24"/>
          <w:szCs w:val="24"/>
        </w:rPr>
        <w:t>«Об утверждении формы градостроительного плана земельного участка и порядка ее заполнения».</w:t>
      </w:r>
      <w:r w:rsidR="00732424" w:rsidRPr="005C22FF">
        <w:rPr>
          <w:b w:val="0"/>
          <w:sz w:val="24"/>
          <w:szCs w:val="24"/>
        </w:rPr>
        <w:t xml:space="preserve"> </w:t>
      </w:r>
    </w:p>
    <w:p w:rsidR="00E944F8" w:rsidRDefault="005712A6" w:rsidP="00A26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22FF">
        <w:rPr>
          <w:rStyle w:val="41"/>
          <w:i w:val="0"/>
          <w:sz w:val="24"/>
          <w:szCs w:val="24"/>
        </w:rPr>
        <w:t xml:space="preserve">2.5. </w:t>
      </w:r>
      <w:r w:rsidR="00C31430" w:rsidRPr="005C22FF">
        <w:rPr>
          <w:rStyle w:val="41"/>
          <w:i w:val="0"/>
          <w:sz w:val="24"/>
          <w:szCs w:val="24"/>
        </w:rPr>
        <w:t xml:space="preserve">Фиксирование факта получения </w:t>
      </w:r>
      <w:r w:rsidR="00A263AF" w:rsidRPr="005C22FF">
        <w:rPr>
          <w:rStyle w:val="41"/>
          <w:i w:val="0"/>
          <w:sz w:val="24"/>
          <w:szCs w:val="24"/>
        </w:rPr>
        <w:t xml:space="preserve">Заявителем (представителем </w:t>
      </w:r>
      <w:r w:rsidR="00D0638D" w:rsidRPr="005C22FF">
        <w:rPr>
          <w:rStyle w:val="41"/>
          <w:i w:val="0"/>
          <w:sz w:val="24"/>
          <w:szCs w:val="24"/>
        </w:rPr>
        <w:t>Заявителя</w:t>
      </w:r>
      <w:r w:rsidR="00A263AF" w:rsidRPr="005C22FF">
        <w:rPr>
          <w:rStyle w:val="41"/>
          <w:i w:val="0"/>
          <w:sz w:val="24"/>
          <w:szCs w:val="24"/>
        </w:rPr>
        <w:t>)</w:t>
      </w:r>
      <w:r w:rsidR="00C31430" w:rsidRPr="005C22FF">
        <w:rPr>
          <w:rStyle w:val="41"/>
          <w:i w:val="0"/>
          <w:sz w:val="24"/>
          <w:szCs w:val="24"/>
        </w:rPr>
        <w:t xml:space="preserve"> результата предоставления муниципальной услуги осуществляется в</w:t>
      </w:r>
      <w:r w:rsidR="005A0DDA" w:rsidRPr="005C22FF">
        <w:rPr>
          <w:rStyle w:val="41"/>
          <w:i w:val="0"/>
          <w:sz w:val="24"/>
          <w:szCs w:val="24"/>
        </w:rPr>
        <w:t xml:space="preserve"> </w:t>
      </w:r>
      <w:r w:rsidR="005A0DDA" w:rsidRPr="005C22FF">
        <w:rPr>
          <w:rFonts w:ascii="Times New Roman" w:hAnsi="Times New Roman"/>
          <w:sz w:val="24"/>
          <w:szCs w:val="24"/>
        </w:rPr>
        <w:t>федеральной государственной информационной системе «</w:t>
      </w:r>
      <w:r w:rsidR="00CE6894" w:rsidRPr="005C22FF">
        <w:rPr>
          <w:rFonts w:ascii="Times New Roman" w:hAnsi="Times New Roman"/>
          <w:sz w:val="24"/>
          <w:szCs w:val="24"/>
        </w:rPr>
        <w:t>Единый портал</w:t>
      </w:r>
      <w:r w:rsidR="005A0DDA" w:rsidRPr="005C22FF">
        <w:rPr>
          <w:rFonts w:ascii="Times New Roman" w:hAnsi="Times New Roman"/>
          <w:sz w:val="24"/>
          <w:szCs w:val="24"/>
        </w:rPr>
        <w:t xml:space="preserve"> </w:t>
      </w:r>
      <w:r w:rsidR="00DC175E" w:rsidRPr="005C22FF">
        <w:rPr>
          <w:rFonts w:ascii="Times New Roman" w:hAnsi="Times New Roman"/>
          <w:sz w:val="24"/>
          <w:szCs w:val="24"/>
        </w:rPr>
        <w:t xml:space="preserve">государственных и </w:t>
      </w:r>
      <w:r w:rsidR="005A0DDA" w:rsidRPr="005C22FF">
        <w:rPr>
          <w:rFonts w:ascii="Times New Roman" w:hAnsi="Times New Roman"/>
          <w:sz w:val="24"/>
          <w:szCs w:val="24"/>
        </w:rPr>
        <w:t>муниципальных услуг (функций)»</w:t>
      </w:r>
      <w:r w:rsidR="00E944F8" w:rsidRPr="005C22FF">
        <w:rPr>
          <w:rFonts w:ascii="Times New Roman" w:hAnsi="Times New Roman"/>
          <w:sz w:val="24"/>
          <w:szCs w:val="24"/>
        </w:rPr>
        <w:t xml:space="preserve"> </w:t>
      </w:r>
      <w:r w:rsidR="00DC175E" w:rsidRPr="005C22FF">
        <w:rPr>
          <w:rFonts w:ascii="Times New Roman" w:hAnsi="Times New Roman"/>
          <w:sz w:val="24"/>
          <w:szCs w:val="24"/>
          <w:lang w:eastAsia="en-US" w:bidi="en-US"/>
        </w:rPr>
        <w:t>(</w:t>
      </w:r>
      <w:hyperlink r:id="rId8" w:history="1">
        <w:r w:rsidR="00DC175E" w:rsidRPr="005C22FF">
          <w:rPr>
            <w:rStyle w:val="a7"/>
            <w:rFonts w:ascii="Times New Roman" w:hAnsi="Times New Roman"/>
            <w:sz w:val="24"/>
            <w:szCs w:val="24"/>
            <w:lang w:val="en-US" w:eastAsia="en-US" w:bidi="en-US"/>
          </w:rPr>
          <w:t>https</w:t>
        </w:r>
        <w:r w:rsidR="00DC175E" w:rsidRPr="005C22FF">
          <w:rPr>
            <w:rStyle w:val="a7"/>
            <w:rFonts w:ascii="Times New Roman" w:hAnsi="Times New Roman"/>
            <w:sz w:val="24"/>
            <w:szCs w:val="24"/>
            <w:lang w:eastAsia="en-US" w:bidi="en-US"/>
          </w:rPr>
          <w:t>://</w:t>
        </w:r>
        <w:r w:rsidR="00DC175E" w:rsidRPr="005C22FF">
          <w:rPr>
            <w:rStyle w:val="a7"/>
            <w:rFonts w:ascii="Times New Roman" w:hAnsi="Times New Roman"/>
            <w:sz w:val="24"/>
            <w:szCs w:val="24"/>
            <w:lang w:val="en-US" w:eastAsia="en-US" w:bidi="en-US"/>
          </w:rPr>
          <w:t>www</w:t>
        </w:r>
        <w:r w:rsidR="00DC175E" w:rsidRPr="005C22FF">
          <w:rPr>
            <w:rStyle w:val="a7"/>
            <w:rFonts w:ascii="Times New Roman" w:hAnsi="Times New Roman"/>
            <w:sz w:val="24"/>
            <w:szCs w:val="24"/>
            <w:lang w:eastAsia="en-US" w:bidi="en-US"/>
          </w:rPr>
          <w:t>.</w:t>
        </w:r>
        <w:proofErr w:type="spellStart"/>
        <w:r w:rsidR="00DC175E" w:rsidRPr="005C22FF">
          <w:rPr>
            <w:rStyle w:val="a7"/>
            <w:rFonts w:ascii="Times New Roman" w:hAnsi="Times New Roman"/>
            <w:sz w:val="24"/>
            <w:szCs w:val="24"/>
            <w:lang w:val="en-US" w:eastAsia="en-US" w:bidi="en-US"/>
          </w:rPr>
          <w:t>gosuslugi</w:t>
        </w:r>
        <w:proofErr w:type="spellEnd"/>
        <w:r w:rsidR="00DC175E" w:rsidRPr="005C22FF">
          <w:rPr>
            <w:rStyle w:val="a7"/>
            <w:rFonts w:ascii="Times New Roman" w:hAnsi="Times New Roman"/>
            <w:sz w:val="24"/>
            <w:szCs w:val="24"/>
            <w:lang w:eastAsia="en-US" w:bidi="en-US"/>
          </w:rPr>
          <w:t>.</w:t>
        </w:r>
        <w:proofErr w:type="spellStart"/>
        <w:r w:rsidR="00DC175E" w:rsidRPr="005C22FF">
          <w:rPr>
            <w:rStyle w:val="a7"/>
            <w:rFonts w:ascii="Times New Roman" w:hAnsi="Times New Roman"/>
            <w:sz w:val="24"/>
            <w:szCs w:val="24"/>
            <w:lang w:val="en-US" w:eastAsia="en-US" w:bidi="en-US"/>
          </w:rPr>
          <w:t>ru</w:t>
        </w:r>
        <w:proofErr w:type="spellEnd"/>
        <w:r w:rsidR="00DC175E" w:rsidRPr="005C22FF">
          <w:rPr>
            <w:rStyle w:val="a7"/>
            <w:rFonts w:ascii="Times New Roman" w:hAnsi="Times New Roman"/>
            <w:sz w:val="24"/>
            <w:szCs w:val="24"/>
            <w:lang w:eastAsia="en-US" w:bidi="en-US"/>
          </w:rPr>
          <w:t>/</w:t>
        </w:r>
      </w:hyperlink>
      <w:r w:rsidR="00DC175E" w:rsidRPr="005C22FF">
        <w:rPr>
          <w:rFonts w:ascii="Times New Roman" w:hAnsi="Times New Roman"/>
          <w:sz w:val="24"/>
          <w:szCs w:val="24"/>
          <w:lang w:eastAsia="en-US" w:bidi="en-US"/>
        </w:rPr>
        <w:t xml:space="preserve">) </w:t>
      </w:r>
      <w:r w:rsidR="00CE6894" w:rsidRPr="005C22FF">
        <w:rPr>
          <w:rFonts w:ascii="Times New Roman" w:hAnsi="Times New Roman"/>
          <w:sz w:val="24"/>
          <w:szCs w:val="24"/>
          <w:lang w:eastAsia="en-US" w:bidi="en-US"/>
        </w:rPr>
        <w:t xml:space="preserve">(далее – </w:t>
      </w:r>
      <w:r w:rsidR="00CE6894" w:rsidRPr="005C22FF">
        <w:rPr>
          <w:rFonts w:ascii="Times New Roman" w:hAnsi="Times New Roman"/>
          <w:sz w:val="24"/>
          <w:szCs w:val="24"/>
        </w:rPr>
        <w:t>ЕПГУ);</w:t>
      </w:r>
    </w:p>
    <w:p w:rsidR="00500619" w:rsidRPr="00B2117B" w:rsidRDefault="00500619" w:rsidP="00500619">
      <w:pPr>
        <w:pStyle w:val="af5"/>
        <w:spacing w:before="0" w:beforeAutospacing="0" w:after="0" w:afterAutospacing="0"/>
        <w:ind w:firstLine="709"/>
        <w:jc w:val="both"/>
      </w:pPr>
      <w:r>
        <w:t>Формирование реестровой записи в качестве результата предоставления муниципальной услуги не предусмотрено.</w:t>
      </w:r>
    </w:p>
    <w:p w:rsidR="00C31430" w:rsidRPr="005C22FF" w:rsidRDefault="005712A6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5C22FF">
        <w:rPr>
          <w:sz w:val="24"/>
          <w:szCs w:val="24"/>
        </w:rPr>
        <w:t xml:space="preserve">2.6. </w:t>
      </w:r>
      <w:r w:rsidR="00C31430" w:rsidRPr="005C22FF">
        <w:rPr>
          <w:sz w:val="24"/>
          <w:szCs w:val="24"/>
        </w:rPr>
        <w:t xml:space="preserve">Результат предоставления </w:t>
      </w:r>
      <w:r w:rsidR="00337E8F" w:rsidRPr="005C22FF">
        <w:rPr>
          <w:sz w:val="24"/>
          <w:szCs w:val="24"/>
        </w:rPr>
        <w:t xml:space="preserve">муниципальной </w:t>
      </w:r>
      <w:r w:rsidR="00C31430" w:rsidRPr="005C22FF">
        <w:rPr>
          <w:sz w:val="24"/>
          <w:szCs w:val="24"/>
        </w:rPr>
        <w:t xml:space="preserve">услуги, указанный в пункте </w:t>
      </w:r>
      <w:r w:rsidR="00D12A09" w:rsidRPr="005C22FF">
        <w:rPr>
          <w:sz w:val="24"/>
          <w:szCs w:val="24"/>
        </w:rPr>
        <w:t>2.3</w:t>
      </w:r>
      <w:r w:rsidR="0092575C" w:rsidRPr="005C22FF">
        <w:rPr>
          <w:sz w:val="24"/>
          <w:szCs w:val="24"/>
        </w:rPr>
        <w:t xml:space="preserve"> </w:t>
      </w:r>
      <w:r w:rsidR="00C31430" w:rsidRPr="005C22FF">
        <w:rPr>
          <w:sz w:val="24"/>
          <w:szCs w:val="24"/>
        </w:rPr>
        <w:t xml:space="preserve">настоящего </w:t>
      </w:r>
      <w:r w:rsidR="00EE09FB" w:rsidRPr="005C22FF">
        <w:rPr>
          <w:sz w:val="24"/>
          <w:szCs w:val="24"/>
        </w:rPr>
        <w:t>административного</w:t>
      </w:r>
      <w:r w:rsidR="00CE6894" w:rsidRPr="005C22FF">
        <w:rPr>
          <w:sz w:val="24"/>
          <w:szCs w:val="24"/>
        </w:rPr>
        <w:t xml:space="preserve"> регламента</w:t>
      </w:r>
      <w:r w:rsidR="00C31430" w:rsidRPr="005C22FF">
        <w:rPr>
          <w:sz w:val="24"/>
          <w:szCs w:val="24"/>
        </w:rPr>
        <w:t>:</w:t>
      </w:r>
    </w:p>
    <w:p w:rsidR="00C31430" w:rsidRPr="008814AC" w:rsidRDefault="00A7682F" w:rsidP="00A263AF">
      <w:pPr>
        <w:pStyle w:val="3"/>
        <w:shd w:val="clear" w:color="auto" w:fill="auto"/>
        <w:spacing w:after="0" w:line="240" w:lineRule="auto"/>
        <w:ind w:left="20" w:right="20" w:firstLine="689"/>
        <w:jc w:val="both"/>
        <w:rPr>
          <w:sz w:val="24"/>
          <w:szCs w:val="24"/>
        </w:rPr>
      </w:pPr>
      <w:r w:rsidRPr="005C22FF">
        <w:rPr>
          <w:sz w:val="24"/>
          <w:szCs w:val="24"/>
        </w:rPr>
        <w:t xml:space="preserve">а) </w:t>
      </w:r>
      <w:r w:rsidR="00C31430" w:rsidRPr="005C22FF">
        <w:rPr>
          <w:sz w:val="24"/>
          <w:szCs w:val="24"/>
        </w:rPr>
        <w:t xml:space="preserve">направляется </w:t>
      </w:r>
      <w:r w:rsidR="00A263AF" w:rsidRPr="005C22FF">
        <w:rPr>
          <w:sz w:val="24"/>
          <w:szCs w:val="24"/>
        </w:rPr>
        <w:t xml:space="preserve">Заявителю (представителю </w:t>
      </w:r>
      <w:r w:rsidR="00D0638D" w:rsidRPr="005C22FF">
        <w:rPr>
          <w:sz w:val="24"/>
          <w:szCs w:val="24"/>
        </w:rPr>
        <w:t>Заявителя</w:t>
      </w:r>
      <w:r w:rsidR="00A263AF" w:rsidRPr="005C22FF">
        <w:rPr>
          <w:sz w:val="24"/>
          <w:szCs w:val="24"/>
        </w:rPr>
        <w:t>)</w:t>
      </w:r>
      <w:r w:rsidR="00C31430" w:rsidRPr="005C22FF">
        <w:rPr>
          <w:sz w:val="24"/>
          <w:szCs w:val="24"/>
        </w:rPr>
        <w:t xml:space="preserve"> в форме электронного документа, подписанного усиленной квалифицированной электронной подписью </w:t>
      </w:r>
      <w:r w:rsidR="00337E8F" w:rsidRPr="005C22FF">
        <w:rPr>
          <w:sz w:val="24"/>
          <w:szCs w:val="24"/>
        </w:rPr>
        <w:t>У</w:t>
      </w:r>
      <w:r w:rsidR="00DC175E" w:rsidRPr="005C22FF">
        <w:rPr>
          <w:sz w:val="24"/>
          <w:szCs w:val="24"/>
        </w:rPr>
        <w:t>полномоченного</w:t>
      </w:r>
      <w:r w:rsidR="00C31430" w:rsidRPr="008814AC">
        <w:rPr>
          <w:sz w:val="24"/>
          <w:szCs w:val="24"/>
        </w:rPr>
        <w:t xml:space="preserve"> должностного лица, в личный кабинет </w:t>
      </w:r>
      <w:r w:rsidR="005A0DDA">
        <w:rPr>
          <w:sz w:val="24"/>
          <w:szCs w:val="24"/>
        </w:rPr>
        <w:t xml:space="preserve">на </w:t>
      </w:r>
      <w:r w:rsidR="00CE6894">
        <w:rPr>
          <w:sz w:val="24"/>
          <w:szCs w:val="24"/>
        </w:rPr>
        <w:t>ЕПГУ</w:t>
      </w:r>
      <w:r w:rsidR="00C31430" w:rsidRPr="008814AC">
        <w:rPr>
          <w:sz w:val="24"/>
          <w:szCs w:val="24"/>
        </w:rPr>
        <w:t xml:space="preserve">, </w:t>
      </w:r>
      <w:r w:rsidR="002611A7">
        <w:rPr>
          <w:sz w:val="24"/>
          <w:szCs w:val="24"/>
        </w:rPr>
        <w:t>если такой способ указан в заявлении</w:t>
      </w:r>
      <w:r w:rsidR="00F16CC0" w:rsidRPr="00F16CC0">
        <w:rPr>
          <w:sz w:val="24"/>
          <w:szCs w:val="24"/>
        </w:rPr>
        <w:t xml:space="preserve"> о выдаче градостроительного плана земельного участка</w:t>
      </w:r>
      <w:r w:rsidR="002611A7" w:rsidRPr="00F16CC0">
        <w:rPr>
          <w:sz w:val="24"/>
          <w:szCs w:val="24"/>
        </w:rPr>
        <w:t xml:space="preserve">; </w:t>
      </w:r>
      <w:r w:rsidR="00C31430" w:rsidRPr="00F16CC0">
        <w:rPr>
          <w:sz w:val="24"/>
          <w:szCs w:val="24"/>
        </w:rPr>
        <w:t>заявлении об исправлении допущенных опечаток и ошибок в градостроительном плане земельного участка (далее - заявление об исправлении допущенных опечаток и ошибок), заявлении о выдаче дубликата градостроительного плана земельного участка (далее соответственно - заявление о выдаче дубликата, дубликат);</w:t>
      </w:r>
    </w:p>
    <w:p w:rsidR="00C31430" w:rsidRPr="008814AC" w:rsidRDefault="00A7682F" w:rsidP="00A263AF">
      <w:pPr>
        <w:pStyle w:val="3"/>
        <w:shd w:val="clear" w:color="auto" w:fill="auto"/>
        <w:spacing w:after="0" w:line="240" w:lineRule="auto"/>
        <w:ind w:left="20" w:right="20" w:firstLine="68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C31430" w:rsidRPr="008814AC">
        <w:rPr>
          <w:sz w:val="24"/>
          <w:szCs w:val="24"/>
        </w:rPr>
        <w:t xml:space="preserve">выдается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C31430" w:rsidRPr="008814AC">
        <w:rPr>
          <w:sz w:val="24"/>
          <w:szCs w:val="24"/>
        </w:rPr>
        <w:t xml:space="preserve"> на бумажном носителе при личном обращении в </w:t>
      </w:r>
      <w:r w:rsidR="00DC175E">
        <w:rPr>
          <w:sz w:val="24"/>
          <w:szCs w:val="24"/>
        </w:rPr>
        <w:t>Уполномоченный орган</w:t>
      </w:r>
      <w:r w:rsidR="00C31430" w:rsidRPr="008814AC">
        <w:rPr>
          <w:sz w:val="24"/>
          <w:szCs w:val="24"/>
        </w:rPr>
        <w:t xml:space="preserve">, </w:t>
      </w:r>
      <w:r w:rsidR="0092575C">
        <w:rPr>
          <w:sz w:val="24"/>
          <w:szCs w:val="24"/>
        </w:rPr>
        <w:t>МФЦ</w:t>
      </w:r>
      <w:r>
        <w:rPr>
          <w:sz w:val="24"/>
          <w:szCs w:val="24"/>
        </w:rPr>
        <w:t xml:space="preserve"> </w:t>
      </w:r>
      <w:r w:rsidR="00C31430" w:rsidRPr="008814AC">
        <w:rPr>
          <w:sz w:val="24"/>
          <w:szCs w:val="24"/>
        </w:rPr>
        <w:t xml:space="preserve">либо направляется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C31430" w:rsidRPr="008814AC">
        <w:rPr>
          <w:sz w:val="24"/>
          <w:szCs w:val="24"/>
        </w:rPr>
        <w:t xml:space="preserve"> посредством почтового отправления в соответствии с выбранным </w:t>
      </w:r>
      <w:r w:rsidR="00A263AF">
        <w:rPr>
          <w:sz w:val="24"/>
          <w:szCs w:val="24"/>
        </w:rPr>
        <w:t xml:space="preserve">Заявителем (представителем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C31430" w:rsidRPr="008814AC">
        <w:rPr>
          <w:sz w:val="24"/>
          <w:szCs w:val="24"/>
        </w:rPr>
        <w:t xml:space="preserve"> способом получения результата предоставления </w:t>
      </w:r>
      <w:r w:rsidR="00337E8F" w:rsidRPr="00337E8F">
        <w:rPr>
          <w:sz w:val="24"/>
          <w:szCs w:val="24"/>
        </w:rPr>
        <w:t>муниципальн</w:t>
      </w:r>
      <w:r w:rsidR="00337E8F">
        <w:rPr>
          <w:sz w:val="24"/>
          <w:szCs w:val="24"/>
        </w:rPr>
        <w:t>ой</w:t>
      </w:r>
      <w:r w:rsidR="00337E8F" w:rsidRPr="008814AC">
        <w:rPr>
          <w:sz w:val="24"/>
          <w:szCs w:val="24"/>
        </w:rPr>
        <w:t xml:space="preserve"> </w:t>
      </w:r>
      <w:r w:rsidR="00C31430" w:rsidRPr="008814AC">
        <w:rPr>
          <w:sz w:val="24"/>
          <w:szCs w:val="24"/>
        </w:rPr>
        <w:t>услуги.</w:t>
      </w:r>
    </w:p>
    <w:p w:rsidR="00C31430" w:rsidRDefault="00C31430" w:rsidP="00A263AF">
      <w:pPr>
        <w:pStyle w:val="3"/>
        <w:shd w:val="clear" w:color="auto" w:fill="auto"/>
        <w:spacing w:after="0" w:line="240" w:lineRule="auto"/>
        <w:ind w:left="20" w:right="20" w:firstLine="68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 xml:space="preserve">Результат предоставления </w:t>
      </w:r>
      <w:r w:rsidR="00337E8F" w:rsidRPr="00337E8F">
        <w:rPr>
          <w:sz w:val="24"/>
          <w:szCs w:val="24"/>
        </w:rPr>
        <w:t>муниципальн</w:t>
      </w:r>
      <w:r w:rsidR="00337E8F">
        <w:rPr>
          <w:sz w:val="24"/>
          <w:szCs w:val="24"/>
        </w:rPr>
        <w:t>ой</w:t>
      </w:r>
      <w:r w:rsidR="00337E8F" w:rsidRPr="008814AC">
        <w:rPr>
          <w:sz w:val="24"/>
          <w:szCs w:val="24"/>
        </w:rPr>
        <w:t xml:space="preserve"> </w:t>
      </w:r>
      <w:r w:rsidRPr="008814AC">
        <w:rPr>
          <w:sz w:val="24"/>
          <w:szCs w:val="24"/>
        </w:rPr>
        <w:t xml:space="preserve">услуги (его копия или сведения, содержащиеся в нем), предусмотренный подпунктом </w:t>
      </w:r>
      <w:r w:rsidR="00A743CB">
        <w:rPr>
          <w:sz w:val="24"/>
          <w:szCs w:val="24"/>
        </w:rPr>
        <w:t xml:space="preserve">«а» </w:t>
      </w:r>
      <w:r w:rsidRPr="008814AC">
        <w:rPr>
          <w:sz w:val="24"/>
          <w:szCs w:val="24"/>
        </w:rPr>
        <w:t xml:space="preserve">пункта </w:t>
      </w:r>
      <w:r w:rsidR="00D12A09">
        <w:rPr>
          <w:sz w:val="24"/>
          <w:szCs w:val="24"/>
        </w:rPr>
        <w:t>2.3</w:t>
      </w:r>
      <w:r w:rsidRPr="008814AC">
        <w:rPr>
          <w:sz w:val="24"/>
          <w:szCs w:val="24"/>
        </w:rPr>
        <w:t xml:space="preserve"> настоящего </w:t>
      </w:r>
      <w:r w:rsidR="00EE09FB">
        <w:rPr>
          <w:sz w:val="24"/>
          <w:szCs w:val="24"/>
        </w:rPr>
        <w:t>административного</w:t>
      </w:r>
      <w:r w:rsidR="00CE6894">
        <w:rPr>
          <w:sz w:val="24"/>
          <w:szCs w:val="24"/>
        </w:rPr>
        <w:t xml:space="preserve"> регламента</w:t>
      </w:r>
      <w:r w:rsidRPr="008814AC">
        <w:rPr>
          <w:sz w:val="24"/>
          <w:szCs w:val="24"/>
        </w:rPr>
        <w:t xml:space="preserve">, в течение пяти рабочих дней со дня его направления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Pr="008814AC">
        <w:rPr>
          <w:sz w:val="24"/>
          <w:szCs w:val="24"/>
        </w:rPr>
        <w:t xml:space="preserve"> подлежит направлению (в том числе с использованием </w:t>
      </w:r>
      <w:r w:rsidR="00CE6894">
        <w:rPr>
          <w:sz w:val="24"/>
          <w:szCs w:val="24"/>
        </w:rPr>
        <w:t>систем</w:t>
      </w:r>
      <w:r w:rsidR="002611A7">
        <w:rPr>
          <w:sz w:val="24"/>
          <w:szCs w:val="24"/>
        </w:rPr>
        <w:t>ы</w:t>
      </w:r>
      <w:r w:rsidR="00CE6894">
        <w:rPr>
          <w:sz w:val="24"/>
          <w:szCs w:val="24"/>
        </w:rPr>
        <w:t xml:space="preserve"> межведомственного электронного взаимодействия (далее - </w:t>
      </w:r>
      <w:r w:rsidRPr="008814AC">
        <w:rPr>
          <w:sz w:val="24"/>
          <w:szCs w:val="24"/>
        </w:rPr>
        <w:t xml:space="preserve">СМЭВ) в </w:t>
      </w:r>
      <w:r w:rsidR="002611A7">
        <w:rPr>
          <w:sz w:val="24"/>
          <w:szCs w:val="24"/>
        </w:rPr>
        <w:t>у</w:t>
      </w:r>
      <w:r w:rsidRPr="008814AC">
        <w:rPr>
          <w:sz w:val="24"/>
          <w:szCs w:val="24"/>
        </w:rPr>
        <w:t xml:space="preserve">полномоченные на размещение в государственных информационных системах обеспечения градостроительной деятельности органы государственной власти </w:t>
      </w:r>
      <w:r w:rsidR="00753022">
        <w:rPr>
          <w:sz w:val="24"/>
          <w:szCs w:val="24"/>
        </w:rPr>
        <w:t>Магаданской области</w:t>
      </w:r>
      <w:r w:rsidRPr="008814AC">
        <w:rPr>
          <w:sz w:val="24"/>
          <w:szCs w:val="24"/>
        </w:rPr>
        <w:t>, органы местного самоуправления.</w:t>
      </w:r>
    </w:p>
    <w:p w:rsidR="00427957" w:rsidRDefault="00427957" w:rsidP="00A263AF">
      <w:pPr>
        <w:pStyle w:val="3"/>
        <w:shd w:val="clear" w:color="auto" w:fill="auto"/>
        <w:spacing w:after="0" w:line="240" w:lineRule="auto"/>
        <w:ind w:left="20" w:right="20" w:firstLine="689"/>
        <w:jc w:val="both"/>
        <w:rPr>
          <w:sz w:val="24"/>
          <w:szCs w:val="24"/>
        </w:rPr>
      </w:pPr>
    </w:p>
    <w:p w:rsidR="00427957" w:rsidRDefault="00427957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8814AC">
        <w:rPr>
          <w:sz w:val="24"/>
          <w:szCs w:val="24"/>
        </w:rPr>
        <w:t>Срок предоставления муниципальной услуги</w:t>
      </w:r>
    </w:p>
    <w:p w:rsidR="001E7E04" w:rsidRPr="008814AC" w:rsidRDefault="001E7E04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427957" w:rsidRDefault="00427957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2.7. </w:t>
      </w:r>
      <w:r w:rsidR="00FF0963">
        <w:rPr>
          <w:sz w:val="24"/>
          <w:szCs w:val="24"/>
        </w:rPr>
        <w:t xml:space="preserve">Решение о согласовании или об отказе </w:t>
      </w:r>
      <w:r w:rsidR="000C399F">
        <w:rPr>
          <w:sz w:val="24"/>
          <w:szCs w:val="24"/>
        </w:rPr>
        <w:t xml:space="preserve">в </w:t>
      </w:r>
      <w:r w:rsidR="00FF0963">
        <w:rPr>
          <w:sz w:val="24"/>
          <w:szCs w:val="24"/>
        </w:rPr>
        <w:t xml:space="preserve">согласовании, </w:t>
      </w:r>
      <w:r w:rsidR="00FF0963" w:rsidRPr="008814AC">
        <w:rPr>
          <w:sz w:val="24"/>
          <w:szCs w:val="24"/>
        </w:rPr>
        <w:t xml:space="preserve">о выдаче градостроительного плана земельного участка </w:t>
      </w:r>
      <w:r w:rsidRPr="008814AC">
        <w:rPr>
          <w:sz w:val="24"/>
          <w:szCs w:val="24"/>
        </w:rPr>
        <w:t xml:space="preserve">составляет не более </w:t>
      </w:r>
      <w:r w:rsidR="00FF0963">
        <w:rPr>
          <w:sz w:val="24"/>
          <w:szCs w:val="24"/>
        </w:rPr>
        <w:t>14 (</w:t>
      </w:r>
      <w:r w:rsidR="0022739C">
        <w:rPr>
          <w:sz w:val="24"/>
          <w:szCs w:val="24"/>
        </w:rPr>
        <w:t>четырнадцати</w:t>
      </w:r>
      <w:r w:rsidR="00FF0963">
        <w:rPr>
          <w:sz w:val="24"/>
          <w:szCs w:val="24"/>
        </w:rPr>
        <w:t>)</w:t>
      </w:r>
      <w:r w:rsidRPr="008814AC">
        <w:rPr>
          <w:sz w:val="24"/>
          <w:szCs w:val="24"/>
        </w:rPr>
        <w:t xml:space="preserve"> рабочих дней после получения </w:t>
      </w:r>
      <w:r w:rsidR="00C33E8F">
        <w:rPr>
          <w:sz w:val="24"/>
          <w:szCs w:val="24"/>
        </w:rPr>
        <w:t>Уполномоченным</w:t>
      </w:r>
      <w:r w:rsidR="00E27DD8">
        <w:rPr>
          <w:sz w:val="24"/>
          <w:szCs w:val="24"/>
        </w:rPr>
        <w:t xml:space="preserve"> органом</w:t>
      </w:r>
      <w:r w:rsidRPr="008814AC">
        <w:rPr>
          <w:sz w:val="24"/>
          <w:szCs w:val="24"/>
        </w:rPr>
        <w:t xml:space="preserve"> заявления, представленного способами, указанными в пункте </w:t>
      </w:r>
      <w:r w:rsidR="00D410BD">
        <w:rPr>
          <w:sz w:val="24"/>
          <w:szCs w:val="24"/>
        </w:rPr>
        <w:t>2.11</w:t>
      </w:r>
      <w:r w:rsidRPr="008814AC">
        <w:rPr>
          <w:sz w:val="24"/>
          <w:szCs w:val="24"/>
        </w:rPr>
        <w:t xml:space="preserve"> настоящего </w:t>
      </w:r>
      <w:r w:rsidR="00EE09FB">
        <w:rPr>
          <w:sz w:val="24"/>
          <w:szCs w:val="24"/>
        </w:rPr>
        <w:t>административного</w:t>
      </w:r>
      <w:r w:rsidR="00CE6894">
        <w:rPr>
          <w:sz w:val="24"/>
          <w:szCs w:val="24"/>
        </w:rPr>
        <w:t xml:space="preserve"> регламента</w:t>
      </w:r>
      <w:r w:rsidRPr="008814AC">
        <w:rPr>
          <w:sz w:val="24"/>
          <w:szCs w:val="24"/>
        </w:rPr>
        <w:t>.</w:t>
      </w:r>
    </w:p>
    <w:p w:rsidR="00FF0963" w:rsidRPr="00FF0963" w:rsidRDefault="00FF0963" w:rsidP="00A263AF">
      <w:pPr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</w:rPr>
      </w:pPr>
      <w:r w:rsidRPr="00FF0963">
        <w:rPr>
          <w:rFonts w:ascii="Times New Roman" w:hAnsi="Times New Roman"/>
          <w:sz w:val="24"/>
          <w:szCs w:val="24"/>
        </w:rPr>
        <w:t xml:space="preserve">В общий срок предоставления муниципальной услуги </w:t>
      </w:r>
      <w:r>
        <w:rPr>
          <w:rFonts w:ascii="Times New Roman" w:hAnsi="Times New Roman"/>
          <w:sz w:val="24"/>
          <w:szCs w:val="24"/>
        </w:rPr>
        <w:t>14</w:t>
      </w:r>
      <w:r w:rsidRPr="00FF096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четырнадцать</w:t>
      </w:r>
      <w:r w:rsidRPr="00FF0963">
        <w:rPr>
          <w:rFonts w:ascii="Times New Roman" w:hAnsi="Times New Roman"/>
          <w:sz w:val="24"/>
          <w:szCs w:val="24"/>
        </w:rPr>
        <w:t xml:space="preserve">) рабочих дней входит срок направления межведомственных запросов и получение на них ответов, срок выдачи (направления) документов, являющихся результатом предоставления муниципальной услуги. </w:t>
      </w:r>
    </w:p>
    <w:p w:rsidR="00FF0963" w:rsidRPr="00FF0963" w:rsidRDefault="00FF0963" w:rsidP="00A263AF">
      <w:pPr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</w:rPr>
      </w:pPr>
      <w:r w:rsidRPr="00FF0963">
        <w:rPr>
          <w:rFonts w:ascii="Times New Roman" w:hAnsi="Times New Roman"/>
          <w:sz w:val="24"/>
          <w:szCs w:val="24"/>
        </w:rPr>
        <w:t>В случае подачи документов через ЕПГУ, срок предоставления исчисляется со дня поступления в Уполномоченны</w:t>
      </w:r>
      <w:r w:rsidR="003F1B59">
        <w:rPr>
          <w:rFonts w:ascii="Times New Roman" w:hAnsi="Times New Roman"/>
          <w:sz w:val="24"/>
          <w:szCs w:val="24"/>
        </w:rPr>
        <w:t>й</w:t>
      </w:r>
      <w:r w:rsidRPr="00FF0963">
        <w:rPr>
          <w:rFonts w:ascii="Times New Roman" w:hAnsi="Times New Roman"/>
          <w:sz w:val="24"/>
          <w:szCs w:val="24"/>
        </w:rPr>
        <w:t xml:space="preserve"> орган документов.</w:t>
      </w:r>
    </w:p>
    <w:p w:rsidR="00FF0963" w:rsidRPr="00FF0963" w:rsidRDefault="00FF0963" w:rsidP="00A263AF">
      <w:pPr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</w:rPr>
      </w:pPr>
      <w:r w:rsidRPr="00FF0963">
        <w:rPr>
          <w:rFonts w:ascii="Times New Roman" w:hAnsi="Times New Roman"/>
          <w:sz w:val="24"/>
          <w:szCs w:val="24"/>
        </w:rPr>
        <w:lastRenderedPageBreak/>
        <w:t>В случае подачи документов в МФЦ срок предоставления муниципальной услуги исчисляется со дня поступления в Уполномоченный орган документов из МФЦ.</w:t>
      </w:r>
    </w:p>
    <w:p w:rsidR="00FF0963" w:rsidRPr="00FF0963" w:rsidRDefault="00FF0963" w:rsidP="00A263AF">
      <w:pPr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</w:rPr>
      </w:pPr>
      <w:r w:rsidRPr="00FF0963">
        <w:rPr>
          <w:rFonts w:ascii="Times New Roman" w:hAnsi="Times New Roman"/>
          <w:sz w:val="24"/>
          <w:szCs w:val="24"/>
        </w:rPr>
        <w:t>Приостановление предоставления муниципальной услуги не предусмотрено.</w:t>
      </w:r>
    </w:p>
    <w:p w:rsidR="00FF0963" w:rsidRPr="008814AC" w:rsidRDefault="00FF0963" w:rsidP="00A263AF">
      <w:pPr>
        <w:pStyle w:val="3"/>
        <w:shd w:val="clear" w:color="auto" w:fill="auto"/>
        <w:spacing w:after="0" w:line="240" w:lineRule="auto"/>
        <w:ind w:left="20" w:right="20" w:firstLine="68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 xml:space="preserve">Заявление о выдаче градостроительного плана земельного участка считается полученным </w:t>
      </w:r>
      <w:r>
        <w:rPr>
          <w:sz w:val="24"/>
          <w:szCs w:val="24"/>
        </w:rPr>
        <w:t>Уполномоченным органом</w:t>
      </w:r>
      <w:r w:rsidRPr="008814AC">
        <w:rPr>
          <w:sz w:val="24"/>
          <w:szCs w:val="24"/>
        </w:rPr>
        <w:t xml:space="preserve"> со дня его регистрации.</w:t>
      </w:r>
    </w:p>
    <w:p w:rsidR="00FF0963" w:rsidRPr="00FF0963" w:rsidRDefault="00FF0963" w:rsidP="00A263AF">
      <w:pPr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</w:rPr>
      </w:pPr>
      <w:r w:rsidRPr="00FF0963">
        <w:rPr>
          <w:rFonts w:ascii="Times New Roman" w:hAnsi="Times New Roman"/>
          <w:sz w:val="24"/>
          <w:szCs w:val="24"/>
        </w:rPr>
        <w:t>Срок выдачи документов, являющихся результатом предоставления муниципальной услуги – не позднее чем через 3 рабочих дня.</w:t>
      </w:r>
    </w:p>
    <w:p w:rsidR="00FF0963" w:rsidRPr="008814AC" w:rsidRDefault="00FF0963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427957" w:rsidRDefault="00427957" w:rsidP="00A263AF">
      <w:pPr>
        <w:pStyle w:val="12"/>
        <w:keepNext/>
        <w:keepLines/>
        <w:shd w:val="clear" w:color="auto" w:fill="auto"/>
        <w:spacing w:after="0" w:line="240" w:lineRule="auto"/>
        <w:ind w:right="1" w:firstLine="0"/>
        <w:rPr>
          <w:sz w:val="24"/>
          <w:szCs w:val="24"/>
        </w:rPr>
      </w:pPr>
      <w:r w:rsidRPr="008814AC">
        <w:rPr>
          <w:sz w:val="24"/>
          <w:szCs w:val="24"/>
        </w:rPr>
        <w:t>Правовые основания для предоставления муниципальной услуги</w:t>
      </w:r>
    </w:p>
    <w:p w:rsidR="001E7E04" w:rsidRPr="008814AC" w:rsidRDefault="001E7E04" w:rsidP="00A263AF">
      <w:pPr>
        <w:pStyle w:val="12"/>
        <w:keepNext/>
        <w:keepLines/>
        <w:shd w:val="clear" w:color="auto" w:fill="auto"/>
        <w:spacing w:after="0" w:line="240" w:lineRule="auto"/>
        <w:ind w:right="1" w:firstLine="0"/>
        <w:rPr>
          <w:sz w:val="24"/>
          <w:szCs w:val="24"/>
        </w:rPr>
      </w:pPr>
    </w:p>
    <w:p w:rsidR="000C399F" w:rsidRDefault="00427957" w:rsidP="000C399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2.8. </w:t>
      </w:r>
      <w:r w:rsidR="000C399F" w:rsidRPr="000C399F">
        <w:rPr>
          <w:sz w:val="24"/>
          <w:szCs w:val="24"/>
        </w:rPr>
        <w:t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Уполномоченного органа, а также его должностных лиц размещен на сайте муниципального образования «Хасынский муниципальный округ Магаданской области» https://adm-hasyn.ru/site/section?id=531, а также на ЕПГУ.</w:t>
      </w:r>
    </w:p>
    <w:p w:rsidR="000C399F" w:rsidRDefault="000C399F" w:rsidP="000C399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6F502D" w:rsidRPr="000C399F" w:rsidRDefault="006F502D" w:rsidP="000C399F">
      <w:pPr>
        <w:pStyle w:val="3"/>
        <w:shd w:val="clear" w:color="auto" w:fill="auto"/>
        <w:spacing w:after="0" w:line="240" w:lineRule="auto"/>
        <w:ind w:right="20" w:firstLine="709"/>
        <w:jc w:val="both"/>
        <w:rPr>
          <w:b/>
          <w:sz w:val="24"/>
          <w:szCs w:val="24"/>
        </w:rPr>
      </w:pPr>
      <w:r w:rsidRPr="000C399F">
        <w:rPr>
          <w:b/>
          <w:sz w:val="24"/>
          <w:szCs w:val="24"/>
        </w:rPr>
        <w:t>Исчерпывающий перечень документов, необходимых для предоставления муниципальной услуги</w:t>
      </w:r>
    </w:p>
    <w:p w:rsidR="001E7E04" w:rsidRPr="008814AC" w:rsidRDefault="001E7E04" w:rsidP="00A263AF">
      <w:pPr>
        <w:pStyle w:val="12"/>
        <w:keepNext/>
        <w:keepLines/>
        <w:shd w:val="clear" w:color="auto" w:fill="auto"/>
        <w:spacing w:after="0" w:line="240" w:lineRule="auto"/>
        <w:ind w:right="1" w:firstLine="709"/>
        <w:rPr>
          <w:sz w:val="24"/>
          <w:szCs w:val="24"/>
        </w:rPr>
      </w:pPr>
    </w:p>
    <w:p w:rsidR="006F502D" w:rsidRPr="008814AC" w:rsidRDefault="0067137B" w:rsidP="00A263AF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2.9.</w:t>
      </w:r>
      <w:r w:rsidR="006F502D">
        <w:rPr>
          <w:sz w:val="24"/>
          <w:szCs w:val="24"/>
        </w:rPr>
        <w:t xml:space="preserve"> </w:t>
      </w:r>
      <w:r w:rsidR="006F502D" w:rsidRPr="008814AC">
        <w:rPr>
          <w:sz w:val="24"/>
          <w:szCs w:val="24"/>
        </w:rPr>
        <w:t xml:space="preserve">Исчерпывающий перечень документов, необходимых для предоставления </w:t>
      </w:r>
      <w:r w:rsidR="0092575C">
        <w:rPr>
          <w:sz w:val="24"/>
          <w:szCs w:val="24"/>
        </w:rPr>
        <w:t xml:space="preserve">муниципальной </w:t>
      </w:r>
      <w:r w:rsidR="006F502D" w:rsidRPr="008814AC">
        <w:rPr>
          <w:sz w:val="24"/>
          <w:szCs w:val="24"/>
        </w:rPr>
        <w:t xml:space="preserve">услуги, подлежащих представлению </w:t>
      </w:r>
      <w:r w:rsidR="00A263AF">
        <w:rPr>
          <w:sz w:val="24"/>
          <w:szCs w:val="24"/>
        </w:rPr>
        <w:t xml:space="preserve">Заявителем (представителем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6F502D" w:rsidRPr="008814AC">
        <w:rPr>
          <w:sz w:val="24"/>
          <w:szCs w:val="24"/>
        </w:rPr>
        <w:t xml:space="preserve"> самостоятельно:</w:t>
      </w:r>
    </w:p>
    <w:p w:rsidR="006F502D" w:rsidRPr="008814AC" w:rsidRDefault="006F502D" w:rsidP="00A263AF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 xml:space="preserve">а) заявление о выдаче градостроительного плана земельного участка, заявление об исправлении допущенных опечаток и ошибок, заявление о выдаче дубликата. В случае их представления в электронной форме посредством </w:t>
      </w:r>
      <w:r w:rsidR="00EE09FB">
        <w:rPr>
          <w:sz w:val="24"/>
          <w:szCs w:val="24"/>
        </w:rPr>
        <w:t>ЕПГУ</w:t>
      </w:r>
      <w:r w:rsidRPr="008814AC">
        <w:rPr>
          <w:sz w:val="24"/>
          <w:szCs w:val="24"/>
        </w:rPr>
        <w:t xml:space="preserve"> в соответствии с подпунктом </w:t>
      </w:r>
      <w:r w:rsidR="00A743CB">
        <w:rPr>
          <w:sz w:val="24"/>
          <w:szCs w:val="24"/>
        </w:rPr>
        <w:t>«а»</w:t>
      </w:r>
      <w:r w:rsidR="002C37EB">
        <w:rPr>
          <w:sz w:val="24"/>
          <w:szCs w:val="24"/>
        </w:rPr>
        <w:t xml:space="preserve"> </w:t>
      </w:r>
      <w:r w:rsidRPr="008814AC">
        <w:rPr>
          <w:sz w:val="24"/>
          <w:szCs w:val="24"/>
        </w:rPr>
        <w:t xml:space="preserve">пункта </w:t>
      </w:r>
      <w:r w:rsidR="00D410BD">
        <w:rPr>
          <w:sz w:val="24"/>
          <w:szCs w:val="24"/>
        </w:rPr>
        <w:t>2.11</w:t>
      </w:r>
      <w:r w:rsidRPr="008814AC">
        <w:rPr>
          <w:sz w:val="24"/>
          <w:szCs w:val="24"/>
        </w:rPr>
        <w:t xml:space="preserve"> настоящего </w:t>
      </w:r>
      <w:r w:rsidR="00344695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F16CC0">
        <w:rPr>
          <w:sz w:val="24"/>
          <w:szCs w:val="24"/>
        </w:rPr>
        <w:t>,</w:t>
      </w:r>
      <w:r w:rsidRPr="008814AC">
        <w:rPr>
          <w:sz w:val="24"/>
          <w:szCs w:val="24"/>
        </w:rPr>
        <w:t xml:space="preserve"> указанные заявления заполняются путем внесения соответствующих сведений в интерактивную форму на </w:t>
      </w:r>
      <w:r w:rsidR="00EE09FB">
        <w:rPr>
          <w:sz w:val="24"/>
          <w:szCs w:val="24"/>
        </w:rPr>
        <w:t>ЕПГУ</w:t>
      </w:r>
      <w:r w:rsidRPr="008814AC">
        <w:rPr>
          <w:sz w:val="24"/>
          <w:szCs w:val="24"/>
        </w:rPr>
        <w:t>;</w:t>
      </w:r>
    </w:p>
    <w:p w:rsidR="006F502D" w:rsidRPr="008814AC" w:rsidRDefault="006F502D" w:rsidP="00A263AF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 xml:space="preserve">б) документ, удостоверяющий личность </w:t>
      </w:r>
      <w:r w:rsidR="00D0638D">
        <w:rPr>
          <w:sz w:val="24"/>
          <w:szCs w:val="24"/>
        </w:rPr>
        <w:t>Заявителя (представителя Заявителя)</w:t>
      </w:r>
      <w:r w:rsidRPr="008814AC">
        <w:rPr>
          <w:sz w:val="24"/>
          <w:szCs w:val="24"/>
        </w:rPr>
        <w:t>, в случае представления заявления о выдаче градостроительного плана земельного участка</w:t>
      </w:r>
      <w:r w:rsidR="004460FD">
        <w:rPr>
          <w:sz w:val="24"/>
          <w:szCs w:val="24"/>
        </w:rPr>
        <w:t>,</w:t>
      </w:r>
      <w:r w:rsidRPr="008814AC">
        <w:rPr>
          <w:sz w:val="24"/>
          <w:szCs w:val="24"/>
        </w:rPr>
        <w:t xml:space="preserve"> заявления об исправлении допущенных опечаток и ошибок, заявления о выдаче дубликата </w:t>
      </w:r>
      <w:r w:rsidR="00344695" w:rsidRPr="008814AC">
        <w:rPr>
          <w:sz w:val="24"/>
          <w:szCs w:val="24"/>
        </w:rPr>
        <w:t xml:space="preserve">градостроительного плана земельного участка </w:t>
      </w:r>
      <w:r w:rsidRPr="008814AC">
        <w:rPr>
          <w:sz w:val="24"/>
          <w:szCs w:val="24"/>
        </w:rPr>
        <w:t xml:space="preserve">и прилагаемых к ним документов, посредством личного обращения в </w:t>
      </w:r>
      <w:r w:rsidR="00DC175E">
        <w:rPr>
          <w:sz w:val="24"/>
          <w:szCs w:val="24"/>
        </w:rPr>
        <w:t>У</w:t>
      </w:r>
      <w:r w:rsidR="001D58F8">
        <w:rPr>
          <w:sz w:val="24"/>
          <w:szCs w:val="24"/>
        </w:rPr>
        <w:t>п</w:t>
      </w:r>
      <w:r w:rsidR="00DC175E">
        <w:rPr>
          <w:sz w:val="24"/>
          <w:szCs w:val="24"/>
        </w:rPr>
        <w:t>олномоченный орган</w:t>
      </w:r>
      <w:r w:rsidRPr="008814AC">
        <w:rPr>
          <w:sz w:val="24"/>
          <w:szCs w:val="24"/>
        </w:rPr>
        <w:t xml:space="preserve">, в том числе через </w:t>
      </w:r>
      <w:r w:rsidR="0092575C">
        <w:rPr>
          <w:sz w:val="24"/>
          <w:szCs w:val="24"/>
        </w:rPr>
        <w:t>МФЦ</w:t>
      </w:r>
      <w:r w:rsidRPr="008814AC">
        <w:rPr>
          <w:sz w:val="24"/>
          <w:szCs w:val="24"/>
        </w:rPr>
        <w:t xml:space="preserve">. В случае представления документов в электронной форме посредством </w:t>
      </w:r>
      <w:r w:rsidR="00EE09FB">
        <w:rPr>
          <w:sz w:val="24"/>
          <w:szCs w:val="24"/>
        </w:rPr>
        <w:t>ЕПГУ</w:t>
      </w:r>
      <w:r w:rsidRPr="008814AC">
        <w:rPr>
          <w:sz w:val="24"/>
          <w:szCs w:val="24"/>
        </w:rPr>
        <w:t xml:space="preserve"> в соответствии с подпунктом </w:t>
      </w:r>
      <w:r w:rsidR="00A743CB">
        <w:rPr>
          <w:sz w:val="24"/>
          <w:szCs w:val="24"/>
        </w:rPr>
        <w:t>«а»</w:t>
      </w:r>
      <w:r w:rsidR="002C37EB">
        <w:rPr>
          <w:sz w:val="24"/>
          <w:szCs w:val="24"/>
        </w:rPr>
        <w:t xml:space="preserve"> </w:t>
      </w:r>
      <w:r w:rsidRPr="008814AC">
        <w:rPr>
          <w:sz w:val="24"/>
          <w:szCs w:val="24"/>
        </w:rPr>
        <w:t xml:space="preserve">пункта </w:t>
      </w:r>
      <w:r w:rsidR="00D410BD">
        <w:rPr>
          <w:sz w:val="24"/>
          <w:szCs w:val="24"/>
        </w:rPr>
        <w:t>2.11</w:t>
      </w:r>
      <w:r w:rsidRPr="008814AC">
        <w:rPr>
          <w:sz w:val="24"/>
          <w:szCs w:val="24"/>
        </w:rPr>
        <w:t xml:space="preserve"> настоящего </w:t>
      </w:r>
      <w:r w:rsidR="00344695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4460FD">
        <w:rPr>
          <w:sz w:val="24"/>
          <w:szCs w:val="24"/>
        </w:rPr>
        <w:t>,</w:t>
      </w:r>
      <w:r w:rsidRPr="008814AC">
        <w:rPr>
          <w:sz w:val="24"/>
          <w:szCs w:val="24"/>
        </w:rPr>
        <w:t xml:space="preserve"> представление указанного документа не требуется;</w:t>
      </w:r>
    </w:p>
    <w:p w:rsidR="006F502D" w:rsidRPr="008814AC" w:rsidRDefault="006F502D" w:rsidP="00A263AF">
      <w:pPr>
        <w:pStyle w:val="3"/>
        <w:shd w:val="clear" w:color="auto" w:fill="auto"/>
        <w:tabs>
          <w:tab w:val="left" w:pos="1598"/>
        </w:tabs>
        <w:spacing w:after="0" w:line="240" w:lineRule="auto"/>
        <w:ind w:right="1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 xml:space="preserve">в) документ, подтверждающий полномочия представителя </w:t>
      </w:r>
      <w:r w:rsidR="00D0638D">
        <w:rPr>
          <w:sz w:val="24"/>
          <w:szCs w:val="24"/>
        </w:rPr>
        <w:t xml:space="preserve">Заявителя </w:t>
      </w:r>
      <w:r w:rsidRPr="008814AC">
        <w:rPr>
          <w:sz w:val="24"/>
          <w:szCs w:val="24"/>
        </w:rPr>
        <w:t xml:space="preserve">действовать от имени </w:t>
      </w:r>
      <w:r w:rsidR="00D0638D">
        <w:rPr>
          <w:sz w:val="24"/>
          <w:szCs w:val="24"/>
        </w:rPr>
        <w:t>Заявителя</w:t>
      </w:r>
      <w:r w:rsidRPr="008814AC">
        <w:rPr>
          <w:sz w:val="24"/>
          <w:szCs w:val="24"/>
        </w:rPr>
        <w:t xml:space="preserve">. В случае представления документов в электронной форме посредством </w:t>
      </w:r>
      <w:r w:rsidR="00EE09FB">
        <w:rPr>
          <w:sz w:val="24"/>
          <w:szCs w:val="24"/>
        </w:rPr>
        <w:t>ЕПГУ</w:t>
      </w:r>
      <w:r w:rsidRPr="008814AC">
        <w:rPr>
          <w:sz w:val="24"/>
          <w:szCs w:val="24"/>
        </w:rPr>
        <w:t xml:space="preserve"> в соответствии с подпунктом </w:t>
      </w:r>
      <w:r w:rsidR="00A743CB">
        <w:rPr>
          <w:sz w:val="24"/>
          <w:szCs w:val="24"/>
        </w:rPr>
        <w:t>«а»</w:t>
      </w:r>
      <w:r w:rsidR="002C37EB">
        <w:rPr>
          <w:sz w:val="24"/>
          <w:szCs w:val="24"/>
        </w:rPr>
        <w:t xml:space="preserve"> </w:t>
      </w:r>
      <w:r w:rsidRPr="008814AC">
        <w:rPr>
          <w:sz w:val="24"/>
          <w:szCs w:val="24"/>
        </w:rPr>
        <w:t xml:space="preserve">пункта </w:t>
      </w:r>
      <w:r w:rsidR="00D410BD">
        <w:rPr>
          <w:sz w:val="24"/>
          <w:szCs w:val="24"/>
        </w:rPr>
        <w:t>2.11</w:t>
      </w:r>
      <w:r w:rsidRPr="008814AC">
        <w:rPr>
          <w:sz w:val="24"/>
          <w:szCs w:val="24"/>
        </w:rPr>
        <w:t xml:space="preserve"> настоящего </w:t>
      </w:r>
      <w:r w:rsidR="00F97C43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4460FD">
        <w:rPr>
          <w:sz w:val="24"/>
          <w:szCs w:val="24"/>
        </w:rPr>
        <w:t>,</w:t>
      </w:r>
      <w:r w:rsidR="00FD716B">
        <w:rPr>
          <w:sz w:val="24"/>
          <w:szCs w:val="24"/>
        </w:rPr>
        <w:t xml:space="preserve"> указанный документ, </w:t>
      </w:r>
      <w:r w:rsidRPr="008814AC">
        <w:rPr>
          <w:sz w:val="24"/>
          <w:szCs w:val="24"/>
        </w:rPr>
        <w:t xml:space="preserve">выданный </w:t>
      </w:r>
      <w:r w:rsidR="00A263AF">
        <w:rPr>
          <w:sz w:val="24"/>
          <w:szCs w:val="24"/>
        </w:rPr>
        <w:t xml:space="preserve">Заявителем (представителем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Pr="008814AC">
        <w:rPr>
          <w:sz w:val="24"/>
          <w:szCs w:val="24"/>
        </w:rPr>
        <w:t>, являющимся юридическим лицом,</w:t>
      </w:r>
      <w:r w:rsidR="001D58F8">
        <w:rPr>
          <w:sz w:val="24"/>
          <w:szCs w:val="24"/>
        </w:rPr>
        <w:t xml:space="preserve"> </w:t>
      </w:r>
      <w:r w:rsidRPr="008814AC">
        <w:rPr>
          <w:sz w:val="24"/>
          <w:szCs w:val="24"/>
        </w:rPr>
        <w:t>удостоверяется усиленной квалифицированной эле</w:t>
      </w:r>
      <w:r w:rsidR="002C37EB">
        <w:rPr>
          <w:sz w:val="24"/>
          <w:szCs w:val="24"/>
        </w:rPr>
        <w:t xml:space="preserve">ктронной подписью или усиленной </w:t>
      </w:r>
      <w:r w:rsidR="00FD716B">
        <w:rPr>
          <w:sz w:val="24"/>
          <w:szCs w:val="24"/>
        </w:rPr>
        <w:t xml:space="preserve">неквалифицированной электронной </w:t>
      </w:r>
      <w:r w:rsidRPr="008814AC">
        <w:rPr>
          <w:sz w:val="24"/>
          <w:szCs w:val="24"/>
        </w:rPr>
        <w:t>подписью правомочного</w:t>
      </w:r>
      <w:r w:rsidR="00FD716B">
        <w:rPr>
          <w:sz w:val="24"/>
          <w:szCs w:val="24"/>
        </w:rPr>
        <w:t xml:space="preserve"> </w:t>
      </w:r>
      <w:r w:rsidRPr="008814AC">
        <w:rPr>
          <w:sz w:val="24"/>
          <w:szCs w:val="24"/>
        </w:rPr>
        <w:t xml:space="preserve">должностного лица такого юридического лица, а документ, выданный </w:t>
      </w:r>
      <w:r w:rsidR="00A263AF">
        <w:rPr>
          <w:sz w:val="24"/>
          <w:szCs w:val="24"/>
        </w:rPr>
        <w:t xml:space="preserve">Заявителем (представителем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Pr="008814AC">
        <w:rPr>
          <w:sz w:val="24"/>
          <w:szCs w:val="24"/>
        </w:rPr>
        <w:t>, являющимся физическим лицом, - усиленной квалифицированной электронной подписью нотариуса;</w:t>
      </w:r>
    </w:p>
    <w:p w:rsidR="006F502D" w:rsidRPr="008814AC" w:rsidRDefault="006F502D" w:rsidP="00A263AF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>г) правоустанавливающие документы на земельный участок в случае, если права на него не зарегистрированы в Едином государственном реестре недвижимости.</w:t>
      </w:r>
    </w:p>
    <w:p w:rsidR="006F502D" w:rsidRPr="008814AC" w:rsidRDefault="0067137B" w:rsidP="00A263AF">
      <w:pPr>
        <w:pStyle w:val="3"/>
        <w:shd w:val="clear" w:color="auto" w:fill="auto"/>
        <w:tabs>
          <w:tab w:val="left" w:pos="1598"/>
          <w:tab w:val="left" w:pos="1599"/>
          <w:tab w:val="right" w:pos="9923"/>
        </w:tabs>
        <w:spacing w:after="0" w:line="240" w:lineRule="auto"/>
        <w:ind w:right="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2.9.</w:t>
      </w:r>
      <w:r w:rsidR="00BC3607">
        <w:rPr>
          <w:sz w:val="24"/>
          <w:szCs w:val="24"/>
        </w:rPr>
        <w:t xml:space="preserve">1. </w:t>
      </w:r>
      <w:r w:rsidR="006F502D" w:rsidRPr="008814AC">
        <w:rPr>
          <w:sz w:val="24"/>
          <w:szCs w:val="24"/>
        </w:rPr>
        <w:t xml:space="preserve">Сведения, позволяющие идентифицировать </w:t>
      </w:r>
      <w:r w:rsidR="00D0638D">
        <w:rPr>
          <w:sz w:val="24"/>
          <w:szCs w:val="24"/>
        </w:rPr>
        <w:t>Заявителя (представителя Заявителя)</w:t>
      </w:r>
      <w:r w:rsidR="006F502D" w:rsidRPr="008814AC">
        <w:rPr>
          <w:sz w:val="24"/>
          <w:szCs w:val="24"/>
        </w:rPr>
        <w:t>, содержатся в документе,</w:t>
      </w:r>
      <w:r w:rsidR="00C44F6F">
        <w:rPr>
          <w:sz w:val="24"/>
          <w:szCs w:val="24"/>
        </w:rPr>
        <w:t xml:space="preserve"> </w:t>
      </w:r>
      <w:r w:rsidR="00BC3607">
        <w:rPr>
          <w:sz w:val="24"/>
          <w:szCs w:val="24"/>
        </w:rPr>
        <w:t xml:space="preserve">предусмотренном подпунктом </w:t>
      </w:r>
      <w:r w:rsidR="006B1321">
        <w:rPr>
          <w:sz w:val="24"/>
          <w:szCs w:val="24"/>
        </w:rPr>
        <w:t>«б»</w:t>
      </w:r>
      <w:r w:rsidR="002C37EB">
        <w:rPr>
          <w:sz w:val="24"/>
          <w:szCs w:val="24"/>
        </w:rPr>
        <w:t xml:space="preserve"> </w:t>
      </w:r>
      <w:r w:rsidR="006F502D" w:rsidRPr="008814AC">
        <w:rPr>
          <w:sz w:val="24"/>
          <w:szCs w:val="24"/>
        </w:rPr>
        <w:t xml:space="preserve">пункта </w:t>
      </w:r>
      <w:r>
        <w:rPr>
          <w:sz w:val="24"/>
          <w:szCs w:val="24"/>
        </w:rPr>
        <w:t>2.9</w:t>
      </w:r>
      <w:r w:rsidR="006F502D" w:rsidRPr="008814AC">
        <w:rPr>
          <w:sz w:val="24"/>
          <w:szCs w:val="24"/>
        </w:rPr>
        <w:t xml:space="preserve"> настоящего</w:t>
      </w:r>
      <w:r w:rsidR="00BC3607">
        <w:rPr>
          <w:sz w:val="24"/>
          <w:szCs w:val="24"/>
        </w:rPr>
        <w:t xml:space="preserve"> </w:t>
      </w:r>
      <w:r w:rsidR="00F97C43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6F502D" w:rsidRPr="008814AC">
        <w:rPr>
          <w:sz w:val="24"/>
          <w:szCs w:val="24"/>
        </w:rPr>
        <w:t>.</w:t>
      </w:r>
    </w:p>
    <w:p w:rsidR="006F502D" w:rsidRPr="008814AC" w:rsidRDefault="006F502D" w:rsidP="00A263AF">
      <w:pPr>
        <w:pStyle w:val="3"/>
        <w:shd w:val="clear" w:color="auto" w:fill="auto"/>
        <w:tabs>
          <w:tab w:val="left" w:pos="1614"/>
          <w:tab w:val="right" w:pos="10068"/>
        </w:tabs>
        <w:spacing w:after="0" w:line="240" w:lineRule="auto"/>
        <w:ind w:right="1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>Сведения, позволяющие идентифицировать представителя</w:t>
      </w:r>
      <w:r w:rsidR="005F4758">
        <w:rPr>
          <w:sz w:val="24"/>
          <w:szCs w:val="24"/>
        </w:rPr>
        <w:t xml:space="preserve"> </w:t>
      </w:r>
      <w:r w:rsidR="00D0638D">
        <w:rPr>
          <w:sz w:val="24"/>
          <w:szCs w:val="24"/>
        </w:rPr>
        <w:t>Заявителя</w:t>
      </w:r>
      <w:r w:rsidRPr="008814AC">
        <w:rPr>
          <w:sz w:val="24"/>
          <w:szCs w:val="24"/>
        </w:rPr>
        <w:t>, содержатся в документах,</w:t>
      </w:r>
      <w:r w:rsidR="00C44F6F">
        <w:rPr>
          <w:sz w:val="24"/>
          <w:szCs w:val="24"/>
        </w:rPr>
        <w:t xml:space="preserve"> </w:t>
      </w:r>
      <w:r w:rsidRPr="008814AC">
        <w:rPr>
          <w:sz w:val="24"/>
          <w:szCs w:val="24"/>
        </w:rPr>
        <w:t>п</w:t>
      </w:r>
      <w:r w:rsidR="00BC3607">
        <w:rPr>
          <w:sz w:val="24"/>
          <w:szCs w:val="24"/>
        </w:rPr>
        <w:t>редусмотренных подпунктами</w:t>
      </w:r>
      <w:r w:rsidR="006B1321">
        <w:rPr>
          <w:sz w:val="24"/>
          <w:szCs w:val="24"/>
        </w:rPr>
        <w:t xml:space="preserve"> «б», </w:t>
      </w:r>
      <w:r w:rsidR="0047357E" w:rsidRPr="0047357E">
        <w:rPr>
          <w:b/>
          <w:sz w:val="24"/>
          <w:szCs w:val="24"/>
        </w:rPr>
        <w:t>«</w:t>
      </w:r>
      <w:r w:rsidR="0047357E" w:rsidRPr="00C777AA">
        <w:rPr>
          <w:sz w:val="24"/>
          <w:szCs w:val="24"/>
        </w:rPr>
        <w:t>в</w:t>
      </w:r>
      <w:r w:rsidR="0047357E" w:rsidRPr="0047357E">
        <w:rPr>
          <w:b/>
          <w:sz w:val="24"/>
          <w:szCs w:val="24"/>
        </w:rPr>
        <w:t>»</w:t>
      </w:r>
      <w:r w:rsidR="00D668DB">
        <w:rPr>
          <w:sz w:val="24"/>
          <w:szCs w:val="24"/>
        </w:rPr>
        <w:t xml:space="preserve"> </w:t>
      </w:r>
      <w:r w:rsidRPr="008814AC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Pr="008814AC">
        <w:rPr>
          <w:sz w:val="24"/>
          <w:szCs w:val="24"/>
        </w:rPr>
        <w:t xml:space="preserve"> настоящего</w:t>
      </w:r>
      <w:r w:rsidR="00BC3607">
        <w:rPr>
          <w:sz w:val="24"/>
          <w:szCs w:val="24"/>
        </w:rPr>
        <w:t xml:space="preserve"> </w:t>
      </w:r>
      <w:r w:rsidR="00F97C43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8814AC">
        <w:rPr>
          <w:sz w:val="24"/>
          <w:szCs w:val="24"/>
        </w:rPr>
        <w:t>.</w:t>
      </w:r>
    </w:p>
    <w:p w:rsidR="006F502D" w:rsidRPr="008814AC" w:rsidRDefault="00D12A09" w:rsidP="00A263AF">
      <w:pPr>
        <w:pStyle w:val="3"/>
        <w:shd w:val="clear" w:color="auto" w:fill="auto"/>
        <w:tabs>
          <w:tab w:val="left" w:pos="1441"/>
        </w:tabs>
        <w:spacing w:after="0" w:line="240" w:lineRule="auto"/>
        <w:ind w:right="1" w:firstLine="709"/>
        <w:jc w:val="both"/>
        <w:rPr>
          <w:sz w:val="24"/>
          <w:szCs w:val="24"/>
        </w:rPr>
      </w:pPr>
      <w:r>
        <w:rPr>
          <w:sz w:val="24"/>
          <w:szCs w:val="24"/>
        </w:rPr>
        <w:t>2.10.</w:t>
      </w:r>
      <w:r w:rsidR="00987765">
        <w:rPr>
          <w:sz w:val="24"/>
          <w:szCs w:val="24"/>
        </w:rPr>
        <w:t xml:space="preserve"> </w:t>
      </w:r>
      <w:r w:rsidR="006F502D" w:rsidRPr="008814AC">
        <w:rPr>
          <w:sz w:val="24"/>
          <w:szCs w:val="24"/>
        </w:rPr>
        <w:t xml:space="preserve">Исчерпывающий перечень необходимых для предоставления </w:t>
      </w:r>
      <w:r w:rsidR="00FC0F6B">
        <w:rPr>
          <w:sz w:val="24"/>
          <w:szCs w:val="24"/>
        </w:rPr>
        <w:t xml:space="preserve">муниципальной </w:t>
      </w:r>
      <w:r w:rsidR="006F502D" w:rsidRPr="008814AC">
        <w:rPr>
          <w:sz w:val="24"/>
          <w:szCs w:val="24"/>
        </w:rPr>
        <w:t xml:space="preserve">услуги документов (их копий или сведений, содержащихся в них), которые запрашиваются </w:t>
      </w:r>
      <w:r w:rsidR="00C33E8F">
        <w:rPr>
          <w:sz w:val="24"/>
          <w:szCs w:val="24"/>
        </w:rPr>
        <w:lastRenderedPageBreak/>
        <w:t>Уполномоченным</w:t>
      </w:r>
      <w:r w:rsidR="00E27DD8">
        <w:rPr>
          <w:sz w:val="24"/>
          <w:szCs w:val="24"/>
        </w:rPr>
        <w:t xml:space="preserve"> органом</w:t>
      </w:r>
      <w:r w:rsidR="006F502D" w:rsidRPr="008814AC">
        <w:rPr>
          <w:sz w:val="24"/>
          <w:szCs w:val="24"/>
        </w:rPr>
        <w:t xml:space="preserve">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 которые </w:t>
      </w:r>
      <w:r w:rsidR="00A263AF">
        <w:rPr>
          <w:sz w:val="24"/>
          <w:szCs w:val="24"/>
        </w:rPr>
        <w:t xml:space="preserve">Заявитель (представитель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04182">
        <w:rPr>
          <w:sz w:val="24"/>
          <w:szCs w:val="24"/>
        </w:rPr>
        <w:t xml:space="preserve"> </w:t>
      </w:r>
      <w:r w:rsidR="006F502D" w:rsidRPr="008814AC">
        <w:rPr>
          <w:sz w:val="24"/>
          <w:szCs w:val="24"/>
        </w:rPr>
        <w:t>вправе представить по собственной инициативе:</w:t>
      </w:r>
    </w:p>
    <w:p w:rsidR="006F502D" w:rsidRPr="008814AC" w:rsidRDefault="006F502D" w:rsidP="00A263AF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 xml:space="preserve">а) сведения из Единого государственного реестра юридических лиц (при обращении </w:t>
      </w:r>
      <w:r w:rsidR="00D0638D">
        <w:rPr>
          <w:sz w:val="24"/>
          <w:szCs w:val="24"/>
        </w:rPr>
        <w:t>Заявителя (представителя Заявителя)</w:t>
      </w:r>
      <w:r w:rsidRPr="008814AC">
        <w:rPr>
          <w:sz w:val="24"/>
          <w:szCs w:val="24"/>
        </w:rPr>
        <w:t xml:space="preserve">, являющегося юридическим лицом) или из Единого государственного реестра индивидуальных предпринимателей (при обращении </w:t>
      </w:r>
      <w:r w:rsidR="00D0638D">
        <w:rPr>
          <w:sz w:val="24"/>
          <w:szCs w:val="24"/>
        </w:rPr>
        <w:t>Заявителя (представителя Заявителя)</w:t>
      </w:r>
      <w:r w:rsidRPr="008814AC">
        <w:rPr>
          <w:sz w:val="24"/>
          <w:szCs w:val="24"/>
        </w:rPr>
        <w:t>, являющегося индивидуальным предпринимателем);</w:t>
      </w:r>
    </w:p>
    <w:p w:rsidR="006F502D" w:rsidRPr="008814AC" w:rsidRDefault="006F502D" w:rsidP="00A263AF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>б)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:rsidR="006F502D" w:rsidRPr="008814AC" w:rsidRDefault="006F502D" w:rsidP="00A263AF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>в) информация о возможности подключения (технологического присоединения) объектов капитального строительства к сетям инженерно</w:t>
      </w:r>
      <w:r w:rsidR="00987765">
        <w:rPr>
          <w:sz w:val="24"/>
          <w:szCs w:val="24"/>
        </w:rPr>
        <w:t xml:space="preserve"> </w:t>
      </w:r>
      <w:r w:rsidRPr="008814AC">
        <w:rPr>
          <w:sz w:val="24"/>
          <w:szCs w:val="24"/>
        </w:rPr>
        <w:softHyphen/>
      </w:r>
      <w:r w:rsidR="00987765">
        <w:rPr>
          <w:sz w:val="24"/>
          <w:szCs w:val="24"/>
        </w:rPr>
        <w:t xml:space="preserve"> </w:t>
      </w:r>
      <w:r w:rsidRPr="008814AC">
        <w:rPr>
          <w:sz w:val="24"/>
          <w:szCs w:val="24"/>
        </w:rPr>
        <w:t>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57</w:t>
      </w:r>
      <w:r w:rsidRPr="008814AC">
        <w:rPr>
          <w:sz w:val="24"/>
          <w:szCs w:val="24"/>
          <w:vertAlign w:val="superscript"/>
        </w:rPr>
        <w:t>3</w:t>
      </w:r>
      <w:r w:rsidRPr="008814AC">
        <w:rPr>
          <w:sz w:val="24"/>
          <w:szCs w:val="24"/>
        </w:rPr>
        <w:t xml:space="preserve"> Градостроительного кодекса Российской Федерации;</w:t>
      </w:r>
    </w:p>
    <w:p w:rsidR="006F502D" w:rsidRPr="008814AC" w:rsidRDefault="006F502D" w:rsidP="00A263AF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>г)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</w:t>
      </w:r>
      <w:r w:rsidRPr="008814AC">
        <w:rPr>
          <w:sz w:val="24"/>
          <w:szCs w:val="24"/>
          <w:vertAlign w:val="superscript"/>
        </w:rPr>
        <w:t>1</w:t>
      </w:r>
      <w:r w:rsidRPr="008814AC">
        <w:rPr>
          <w:sz w:val="24"/>
          <w:szCs w:val="24"/>
        </w:rPr>
        <w:t xml:space="preserve"> статьи 57</w:t>
      </w:r>
      <w:r w:rsidRPr="008814AC">
        <w:rPr>
          <w:sz w:val="24"/>
          <w:szCs w:val="24"/>
          <w:vertAlign w:val="superscript"/>
        </w:rPr>
        <w:t>3</w:t>
      </w:r>
      <w:r w:rsidRPr="008814AC">
        <w:rPr>
          <w:sz w:val="24"/>
          <w:szCs w:val="24"/>
        </w:rPr>
        <w:t xml:space="preserve"> Градостроительного кодекса Российской Федерации;</w:t>
      </w:r>
    </w:p>
    <w:p w:rsidR="00184C2F" w:rsidRDefault="006F502D" w:rsidP="00CE3601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  <w:proofErr w:type="spellStart"/>
      <w:r w:rsidRPr="008814AC">
        <w:rPr>
          <w:sz w:val="24"/>
          <w:szCs w:val="24"/>
        </w:rPr>
        <w:t>д</w:t>
      </w:r>
      <w:proofErr w:type="spellEnd"/>
      <w:r w:rsidRPr="008814AC">
        <w:rPr>
          <w:sz w:val="24"/>
          <w:szCs w:val="24"/>
        </w:rPr>
        <w:t>) договор о комплексном развитии территории в случае, предусмотренном частью 4 статьи</w:t>
      </w:r>
    </w:p>
    <w:p w:rsidR="006F502D" w:rsidRPr="008814AC" w:rsidRDefault="006F502D" w:rsidP="00184C2F">
      <w:pPr>
        <w:pStyle w:val="3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8814AC">
        <w:rPr>
          <w:sz w:val="24"/>
          <w:szCs w:val="24"/>
        </w:rPr>
        <w:t xml:space="preserve"> 57</w:t>
      </w:r>
      <w:r w:rsidRPr="008814AC">
        <w:rPr>
          <w:sz w:val="24"/>
          <w:szCs w:val="24"/>
          <w:vertAlign w:val="superscript"/>
        </w:rPr>
        <w:t>3</w:t>
      </w:r>
      <w:r w:rsidRPr="008814AC">
        <w:rPr>
          <w:sz w:val="24"/>
          <w:szCs w:val="24"/>
        </w:rPr>
        <w:t xml:space="preserve">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</w:p>
    <w:p w:rsidR="006F502D" w:rsidRPr="008814AC" w:rsidRDefault="006F502D" w:rsidP="00A263AF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>е) информация об ограничениях использования земельного участка, в том числе если земельный участок полностью или частично расположен в границах зон с особыми условиями использования территорий;</w:t>
      </w:r>
    </w:p>
    <w:p w:rsidR="006F502D" w:rsidRPr="008814AC" w:rsidRDefault="006F502D" w:rsidP="00A263AF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>ж) информация о границах зон с особыми условиями использования территорий, в том числе если земельный участок полностью или частично расположен в границах таких зон;</w:t>
      </w:r>
    </w:p>
    <w:p w:rsidR="006F502D" w:rsidRPr="008814AC" w:rsidRDefault="006F502D" w:rsidP="00A263AF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  <w:proofErr w:type="spellStart"/>
      <w:r w:rsidRPr="008814AC">
        <w:rPr>
          <w:sz w:val="24"/>
          <w:szCs w:val="24"/>
        </w:rPr>
        <w:t>з</w:t>
      </w:r>
      <w:proofErr w:type="spellEnd"/>
      <w:r w:rsidRPr="008814AC">
        <w:rPr>
          <w:sz w:val="24"/>
          <w:szCs w:val="24"/>
        </w:rPr>
        <w:t>) документация по планировке территории в случаях, предусмотренных частью 4 статьи 57</w:t>
      </w:r>
      <w:r w:rsidRPr="008814AC">
        <w:rPr>
          <w:sz w:val="24"/>
          <w:szCs w:val="24"/>
          <w:vertAlign w:val="superscript"/>
        </w:rPr>
        <w:t>3</w:t>
      </w:r>
      <w:r w:rsidRPr="008814AC">
        <w:rPr>
          <w:sz w:val="24"/>
          <w:szCs w:val="24"/>
        </w:rPr>
        <w:t xml:space="preserve"> Градостроительного кодекса Российской Федерации.</w:t>
      </w:r>
    </w:p>
    <w:p w:rsidR="006F502D" w:rsidRPr="008814AC" w:rsidRDefault="00D410BD" w:rsidP="00A263AF">
      <w:pPr>
        <w:pStyle w:val="3"/>
        <w:shd w:val="clear" w:color="auto" w:fill="auto"/>
        <w:tabs>
          <w:tab w:val="left" w:pos="1428"/>
          <w:tab w:val="left" w:pos="1428"/>
        </w:tabs>
        <w:spacing w:after="0" w:line="240" w:lineRule="auto"/>
        <w:ind w:right="1" w:firstLine="709"/>
        <w:jc w:val="both"/>
        <w:rPr>
          <w:sz w:val="24"/>
          <w:szCs w:val="24"/>
        </w:rPr>
      </w:pPr>
      <w:r>
        <w:rPr>
          <w:sz w:val="24"/>
          <w:szCs w:val="24"/>
        </w:rPr>
        <w:t>2.11.</w:t>
      </w:r>
      <w:r w:rsidR="00522865">
        <w:rPr>
          <w:sz w:val="24"/>
          <w:szCs w:val="24"/>
        </w:rPr>
        <w:t xml:space="preserve"> </w:t>
      </w:r>
      <w:r w:rsidR="0017506B">
        <w:rPr>
          <w:sz w:val="24"/>
          <w:szCs w:val="24"/>
        </w:rPr>
        <w:t>Заявитель</w:t>
      </w:r>
      <w:r w:rsidR="006F502D" w:rsidRPr="008814AC">
        <w:rPr>
          <w:sz w:val="24"/>
          <w:szCs w:val="24"/>
        </w:rPr>
        <w:t xml:space="preserve"> </w:t>
      </w:r>
      <w:r w:rsidR="002B7EAD">
        <w:rPr>
          <w:sz w:val="24"/>
          <w:szCs w:val="24"/>
        </w:rPr>
        <w:t>(</w:t>
      </w:r>
      <w:r w:rsidR="006F502D" w:rsidRPr="008814AC">
        <w:rPr>
          <w:sz w:val="24"/>
          <w:szCs w:val="24"/>
        </w:rPr>
        <w:t xml:space="preserve">представитель </w:t>
      </w:r>
      <w:r w:rsidR="002B7EAD">
        <w:rPr>
          <w:sz w:val="24"/>
          <w:szCs w:val="24"/>
        </w:rPr>
        <w:t xml:space="preserve">Заявителя) </w:t>
      </w:r>
      <w:r w:rsidR="006F502D" w:rsidRPr="008814AC">
        <w:rPr>
          <w:sz w:val="24"/>
          <w:szCs w:val="24"/>
        </w:rPr>
        <w:t xml:space="preserve">представляет в </w:t>
      </w:r>
      <w:r w:rsidR="00DC175E">
        <w:rPr>
          <w:sz w:val="24"/>
          <w:szCs w:val="24"/>
        </w:rPr>
        <w:t>Упол</w:t>
      </w:r>
      <w:r w:rsidR="00A53837">
        <w:rPr>
          <w:sz w:val="24"/>
          <w:szCs w:val="24"/>
        </w:rPr>
        <w:t>но</w:t>
      </w:r>
      <w:r w:rsidR="00DC175E">
        <w:rPr>
          <w:sz w:val="24"/>
          <w:szCs w:val="24"/>
        </w:rPr>
        <w:t>моченный</w:t>
      </w:r>
      <w:r w:rsidR="006F502D" w:rsidRPr="008814AC">
        <w:rPr>
          <w:sz w:val="24"/>
          <w:szCs w:val="24"/>
        </w:rPr>
        <w:t xml:space="preserve"> </w:t>
      </w:r>
      <w:r w:rsidR="003E2ADF">
        <w:rPr>
          <w:sz w:val="24"/>
          <w:szCs w:val="24"/>
        </w:rPr>
        <w:t xml:space="preserve">орган </w:t>
      </w:r>
      <w:r w:rsidR="006F502D" w:rsidRPr="008814AC">
        <w:rPr>
          <w:sz w:val="24"/>
          <w:szCs w:val="24"/>
        </w:rPr>
        <w:t>в соответствии с частью 5 статьи 57</w:t>
      </w:r>
      <w:r w:rsidR="006F502D" w:rsidRPr="008814AC">
        <w:rPr>
          <w:sz w:val="24"/>
          <w:szCs w:val="24"/>
          <w:vertAlign w:val="superscript"/>
        </w:rPr>
        <w:t>3</w:t>
      </w:r>
      <w:r w:rsidR="006F502D" w:rsidRPr="008814AC">
        <w:rPr>
          <w:sz w:val="24"/>
          <w:szCs w:val="24"/>
        </w:rPr>
        <w:t xml:space="preserve"> Градостроительного кодекса Российской Федерации или в случае,</w:t>
      </w:r>
      <w:r w:rsidR="00AD61DE" w:rsidRPr="00AD61DE">
        <w:rPr>
          <w:sz w:val="24"/>
          <w:szCs w:val="24"/>
        </w:rPr>
        <w:t xml:space="preserve"> </w:t>
      </w:r>
      <w:r w:rsidR="006F502D" w:rsidRPr="008814AC">
        <w:rPr>
          <w:sz w:val="24"/>
          <w:szCs w:val="24"/>
        </w:rPr>
        <w:t>предусмотренном частью 1</w:t>
      </w:r>
      <w:r w:rsidR="006F502D" w:rsidRPr="008814AC">
        <w:rPr>
          <w:sz w:val="24"/>
          <w:szCs w:val="24"/>
          <w:vertAlign w:val="superscript"/>
        </w:rPr>
        <w:t>2</w:t>
      </w:r>
      <w:r w:rsidR="006F502D" w:rsidRPr="008814AC">
        <w:rPr>
          <w:sz w:val="24"/>
          <w:szCs w:val="24"/>
        </w:rPr>
        <w:t xml:space="preserve"> статьи 17 Федерального закона от 6 октября 2003 </w:t>
      </w:r>
      <w:r w:rsidR="003C7B04">
        <w:rPr>
          <w:sz w:val="24"/>
          <w:szCs w:val="24"/>
        </w:rPr>
        <w:t xml:space="preserve">года </w:t>
      </w:r>
      <w:r w:rsidR="006F502D" w:rsidRPr="008814AC">
        <w:rPr>
          <w:sz w:val="24"/>
          <w:szCs w:val="24"/>
        </w:rPr>
        <w:t xml:space="preserve">№ 131-ФЗ </w:t>
      </w:r>
      <w:r w:rsidR="00B216BB" w:rsidRPr="00B216BB">
        <w:rPr>
          <w:sz w:val="24"/>
          <w:szCs w:val="24"/>
        </w:rPr>
        <w:t>«Об общих принципах организации местного самоуправления в Российской Федерации</w:t>
      </w:r>
      <w:r w:rsidR="005F4758">
        <w:rPr>
          <w:sz w:val="24"/>
          <w:szCs w:val="24"/>
        </w:rPr>
        <w:t>»</w:t>
      </w:r>
      <w:r w:rsidR="006F502D" w:rsidRPr="008814AC">
        <w:rPr>
          <w:sz w:val="24"/>
          <w:szCs w:val="24"/>
        </w:rPr>
        <w:t xml:space="preserve"> заявление о выдаче градостроительного плана земельного участка по форме, приведенной в </w:t>
      </w:r>
      <w:r w:rsidR="00596BC8">
        <w:rPr>
          <w:sz w:val="24"/>
          <w:szCs w:val="24"/>
        </w:rPr>
        <w:t>п</w:t>
      </w:r>
      <w:r w:rsidR="006F502D" w:rsidRPr="008814AC">
        <w:rPr>
          <w:sz w:val="24"/>
          <w:szCs w:val="24"/>
        </w:rPr>
        <w:t xml:space="preserve">риложении № 2 к настоящему </w:t>
      </w:r>
      <w:r w:rsidR="0082109D">
        <w:rPr>
          <w:sz w:val="24"/>
          <w:szCs w:val="24"/>
        </w:rPr>
        <w:t>административному</w:t>
      </w:r>
      <w:r w:rsidR="006F502D" w:rsidRPr="008814AC">
        <w:rPr>
          <w:sz w:val="24"/>
          <w:szCs w:val="24"/>
        </w:rPr>
        <w:t xml:space="preserve"> регламенту, заявление о выдаче дубликата, заявление об исправлении допущенных опечаток и ошибок по формам, приведенным в </w:t>
      </w:r>
      <w:r w:rsidR="00596BC8">
        <w:rPr>
          <w:sz w:val="24"/>
          <w:szCs w:val="24"/>
        </w:rPr>
        <w:t>п</w:t>
      </w:r>
      <w:r w:rsidR="006F502D" w:rsidRPr="008814AC">
        <w:rPr>
          <w:sz w:val="24"/>
          <w:szCs w:val="24"/>
        </w:rPr>
        <w:t xml:space="preserve">риложениях № 3 - 4 к настоящему </w:t>
      </w:r>
      <w:r w:rsidR="0082109D">
        <w:rPr>
          <w:sz w:val="24"/>
          <w:szCs w:val="24"/>
        </w:rPr>
        <w:t>административному</w:t>
      </w:r>
      <w:r w:rsidR="006F502D" w:rsidRPr="008814AC">
        <w:rPr>
          <w:sz w:val="24"/>
          <w:szCs w:val="24"/>
        </w:rPr>
        <w:t xml:space="preserve"> регламенту, а также прилагаемые к ним документы, указанные в подпунктах</w:t>
      </w:r>
      <w:r w:rsidR="006B1321">
        <w:rPr>
          <w:sz w:val="24"/>
          <w:szCs w:val="24"/>
        </w:rPr>
        <w:t xml:space="preserve"> «б»</w:t>
      </w:r>
      <w:r w:rsidR="007A0C1B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="006F502D" w:rsidRPr="008814AC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="006F502D" w:rsidRPr="008814AC">
        <w:rPr>
          <w:sz w:val="24"/>
          <w:szCs w:val="24"/>
        </w:rPr>
        <w:t xml:space="preserve"> настоящего </w:t>
      </w:r>
      <w:r w:rsidR="00816B76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6F502D" w:rsidRPr="008814AC">
        <w:rPr>
          <w:sz w:val="24"/>
          <w:szCs w:val="24"/>
        </w:rPr>
        <w:t xml:space="preserve">, одним из следующих способов по выбору </w:t>
      </w:r>
      <w:r w:rsidR="00D0638D">
        <w:rPr>
          <w:sz w:val="24"/>
          <w:szCs w:val="24"/>
        </w:rPr>
        <w:t>Заявителя (представителя Заявителя)</w:t>
      </w:r>
      <w:r w:rsidR="006F502D" w:rsidRPr="008814AC">
        <w:rPr>
          <w:sz w:val="24"/>
          <w:szCs w:val="24"/>
        </w:rPr>
        <w:t>:</w:t>
      </w:r>
    </w:p>
    <w:p w:rsidR="006F502D" w:rsidRPr="008814AC" w:rsidRDefault="00AD61DE" w:rsidP="00A263AF">
      <w:pPr>
        <w:pStyle w:val="3"/>
        <w:shd w:val="clear" w:color="auto" w:fill="auto"/>
        <w:tabs>
          <w:tab w:val="left" w:pos="1133"/>
        </w:tabs>
        <w:spacing w:after="0" w:line="240" w:lineRule="auto"/>
        <w:ind w:right="1"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AD61DE">
        <w:rPr>
          <w:sz w:val="24"/>
          <w:szCs w:val="24"/>
        </w:rPr>
        <w:t xml:space="preserve"> </w:t>
      </w:r>
      <w:r w:rsidR="006F502D" w:rsidRPr="008814AC">
        <w:rPr>
          <w:sz w:val="24"/>
          <w:szCs w:val="24"/>
        </w:rPr>
        <w:t>в электронной фо</w:t>
      </w:r>
      <w:r w:rsidR="00A53837">
        <w:rPr>
          <w:sz w:val="24"/>
          <w:szCs w:val="24"/>
        </w:rPr>
        <w:t xml:space="preserve">рме посредством </w:t>
      </w:r>
      <w:r w:rsidR="00EE09FB">
        <w:rPr>
          <w:sz w:val="24"/>
          <w:szCs w:val="24"/>
        </w:rPr>
        <w:t>ЕПГУ</w:t>
      </w:r>
      <w:r w:rsidR="00A53837">
        <w:rPr>
          <w:sz w:val="24"/>
          <w:szCs w:val="24"/>
        </w:rPr>
        <w:t>.</w:t>
      </w:r>
      <w:r w:rsidRPr="00AD61DE">
        <w:rPr>
          <w:sz w:val="24"/>
          <w:szCs w:val="24"/>
        </w:rPr>
        <w:t xml:space="preserve"> </w:t>
      </w:r>
      <w:r w:rsidR="006F502D" w:rsidRPr="008814AC">
        <w:rPr>
          <w:sz w:val="24"/>
          <w:szCs w:val="24"/>
        </w:rPr>
        <w:t xml:space="preserve">В случае представления заявления о выдаче градостроительного плана земельного участка, заявления об исправлении допущенных опечаток и ошибок, заявления о выдаче дубликата и прилагаемых к ним документов указанным способом </w:t>
      </w:r>
      <w:r w:rsidR="0017506B">
        <w:rPr>
          <w:sz w:val="24"/>
          <w:szCs w:val="24"/>
        </w:rPr>
        <w:t>Заявитель</w:t>
      </w:r>
      <w:r w:rsidR="006F502D" w:rsidRPr="008814AC">
        <w:rPr>
          <w:sz w:val="24"/>
          <w:szCs w:val="24"/>
        </w:rPr>
        <w:t xml:space="preserve"> </w:t>
      </w:r>
      <w:r w:rsidR="002B7EAD">
        <w:rPr>
          <w:sz w:val="24"/>
          <w:szCs w:val="24"/>
        </w:rPr>
        <w:t>(</w:t>
      </w:r>
      <w:r w:rsidR="002B7EAD" w:rsidRPr="008814AC">
        <w:rPr>
          <w:sz w:val="24"/>
          <w:szCs w:val="24"/>
        </w:rPr>
        <w:t xml:space="preserve">представитель </w:t>
      </w:r>
      <w:r w:rsidR="002B7EAD">
        <w:rPr>
          <w:sz w:val="24"/>
          <w:szCs w:val="24"/>
        </w:rPr>
        <w:t>Заявителя)</w:t>
      </w:r>
      <w:r w:rsidR="006F502D" w:rsidRPr="008814AC">
        <w:rPr>
          <w:sz w:val="24"/>
          <w:szCs w:val="24"/>
        </w:rPr>
        <w:t xml:space="preserve">, прошедший процедуры регистрации, идентификации и аутентификации с использованием федеральной государственной информационной системы </w:t>
      </w:r>
      <w:r w:rsidR="007A0C1B" w:rsidRPr="007A0C1B">
        <w:rPr>
          <w:sz w:val="24"/>
          <w:szCs w:val="24"/>
        </w:rPr>
        <w:lastRenderedPageBreak/>
        <w:t xml:space="preserve">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</w:t>
      </w:r>
      <w:r w:rsidR="000C3400">
        <w:rPr>
          <w:sz w:val="24"/>
          <w:szCs w:val="24"/>
        </w:rPr>
        <w:t xml:space="preserve">государственных и </w:t>
      </w:r>
      <w:r w:rsidR="007A0C1B" w:rsidRPr="007A0C1B">
        <w:rPr>
          <w:sz w:val="24"/>
          <w:szCs w:val="24"/>
        </w:rPr>
        <w:t>муниципальных услуг в электронной форме»</w:t>
      </w:r>
      <w:r w:rsidR="006F502D" w:rsidRPr="008814AC">
        <w:rPr>
          <w:sz w:val="24"/>
          <w:szCs w:val="24"/>
        </w:rPr>
        <w:t xml:space="preserve">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формы указанных заявлений с использованием интерактивной формы в электронном виде.</w:t>
      </w:r>
    </w:p>
    <w:p w:rsidR="007A0C1B" w:rsidRDefault="006F502D" w:rsidP="00A263AF">
      <w:pPr>
        <w:pStyle w:val="3"/>
        <w:shd w:val="clear" w:color="auto" w:fill="auto"/>
        <w:tabs>
          <w:tab w:val="left" w:pos="3006"/>
          <w:tab w:val="right" w:pos="10066"/>
        </w:tabs>
        <w:spacing w:after="0" w:line="240" w:lineRule="auto"/>
        <w:ind w:right="1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 xml:space="preserve">Заявление о выдаче градостроительного плана земельного участка, заявление об исправлении допущенных опечаток и ошибок, заявление о выдаче дубликата направляется </w:t>
      </w:r>
      <w:r w:rsidR="00A263AF">
        <w:rPr>
          <w:sz w:val="24"/>
          <w:szCs w:val="24"/>
        </w:rPr>
        <w:t xml:space="preserve">Заявителем (представителем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Pr="008814AC">
        <w:rPr>
          <w:sz w:val="24"/>
          <w:szCs w:val="24"/>
        </w:rPr>
        <w:t xml:space="preserve"> вместе с прикрепленными электронными документами, указанными в подпунктах</w:t>
      </w:r>
      <w:r w:rsidR="006B1321">
        <w:rPr>
          <w:sz w:val="24"/>
          <w:szCs w:val="24"/>
        </w:rPr>
        <w:t xml:space="preserve"> «б»</w:t>
      </w:r>
      <w:r w:rsidR="00B216BB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Pr="008814AC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Pr="008814AC">
        <w:rPr>
          <w:sz w:val="24"/>
          <w:szCs w:val="24"/>
        </w:rPr>
        <w:t xml:space="preserve"> настоящего </w:t>
      </w:r>
      <w:r w:rsidR="00816B76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8814AC">
        <w:rPr>
          <w:sz w:val="24"/>
          <w:szCs w:val="24"/>
        </w:rPr>
        <w:t xml:space="preserve">. </w:t>
      </w:r>
    </w:p>
    <w:p w:rsidR="006F502D" w:rsidRPr="008814AC" w:rsidRDefault="006F502D" w:rsidP="00A263AF">
      <w:pPr>
        <w:pStyle w:val="3"/>
        <w:shd w:val="clear" w:color="auto" w:fill="auto"/>
        <w:tabs>
          <w:tab w:val="left" w:pos="3006"/>
          <w:tab w:val="right" w:pos="10066"/>
        </w:tabs>
        <w:spacing w:after="0" w:line="240" w:lineRule="auto"/>
        <w:ind w:right="1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 xml:space="preserve">Заявление о выдаче градостроительного плана земельного участка, заявление об исправлении допущенных опечаток и ошибок, заявление о выдаче дубликата подписывается </w:t>
      </w:r>
      <w:r w:rsidR="00A263AF">
        <w:rPr>
          <w:sz w:val="24"/>
          <w:szCs w:val="24"/>
        </w:rPr>
        <w:t xml:space="preserve">Заявителем (представителем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Pr="008814AC">
        <w:rPr>
          <w:sz w:val="24"/>
          <w:szCs w:val="24"/>
        </w:rPr>
        <w:t xml:space="preserve">, </w:t>
      </w:r>
      <w:r w:rsidR="004C4541">
        <w:rPr>
          <w:sz w:val="24"/>
          <w:szCs w:val="24"/>
        </w:rPr>
        <w:t>у</w:t>
      </w:r>
      <w:r w:rsidR="00C33E8F">
        <w:rPr>
          <w:sz w:val="24"/>
          <w:szCs w:val="24"/>
        </w:rPr>
        <w:t>полномоченным</w:t>
      </w:r>
      <w:r w:rsidRPr="008814AC">
        <w:rPr>
          <w:sz w:val="24"/>
          <w:szCs w:val="24"/>
        </w:rPr>
        <w:t xml:space="preserve"> на подписание таких заявлений,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</w:t>
      </w:r>
      <w:r>
        <w:rPr>
          <w:sz w:val="24"/>
          <w:szCs w:val="24"/>
        </w:rPr>
        <w:t xml:space="preserve"> инфраструктуре, </w:t>
      </w:r>
      <w:r w:rsidRPr="008814AC">
        <w:rPr>
          <w:sz w:val="24"/>
          <w:szCs w:val="24"/>
        </w:rPr>
        <w:t>о</w:t>
      </w:r>
      <w:r>
        <w:rPr>
          <w:sz w:val="24"/>
          <w:szCs w:val="24"/>
        </w:rPr>
        <w:t xml:space="preserve">беспечивающей </w:t>
      </w:r>
      <w:r w:rsidRPr="008814AC">
        <w:rPr>
          <w:sz w:val="24"/>
          <w:szCs w:val="24"/>
        </w:rPr>
        <w:t>информационно-технологическое</w:t>
      </w:r>
      <w:r w:rsidR="00AD61DE" w:rsidRPr="00AD61DE">
        <w:rPr>
          <w:sz w:val="24"/>
          <w:szCs w:val="24"/>
        </w:rPr>
        <w:t xml:space="preserve"> </w:t>
      </w:r>
      <w:r w:rsidRPr="008814AC">
        <w:rPr>
          <w:sz w:val="24"/>
          <w:szCs w:val="24"/>
        </w:rPr>
        <w:t xml:space="preserve">взаимодействие информационных систем, используемых для предоставления </w:t>
      </w:r>
      <w:r w:rsidR="000C3400">
        <w:rPr>
          <w:sz w:val="24"/>
          <w:szCs w:val="24"/>
        </w:rPr>
        <w:t>государственных и</w:t>
      </w:r>
      <w:r w:rsidR="000C3400" w:rsidRPr="008814AC">
        <w:rPr>
          <w:sz w:val="24"/>
          <w:szCs w:val="24"/>
        </w:rPr>
        <w:t xml:space="preserve"> </w:t>
      </w:r>
      <w:r w:rsidRPr="008814AC">
        <w:rPr>
          <w:sz w:val="24"/>
          <w:szCs w:val="24"/>
        </w:rPr>
        <w:t xml:space="preserve">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</w:t>
      </w:r>
      <w:r w:rsidRPr="00816B76">
        <w:rPr>
          <w:sz w:val="24"/>
          <w:szCs w:val="24"/>
        </w:rPr>
        <w:t xml:space="preserve">с частью 5 статьи 8 Федерального закона от 6 апреля 2011 </w:t>
      </w:r>
      <w:r w:rsidR="003C7B04">
        <w:rPr>
          <w:sz w:val="24"/>
          <w:szCs w:val="24"/>
        </w:rPr>
        <w:t xml:space="preserve">года </w:t>
      </w:r>
      <w:r w:rsidRPr="00816B76">
        <w:rPr>
          <w:sz w:val="24"/>
          <w:szCs w:val="24"/>
        </w:rPr>
        <w:t>№ 6</w:t>
      </w:r>
      <w:r w:rsidR="00E84ACB">
        <w:rPr>
          <w:sz w:val="24"/>
          <w:szCs w:val="24"/>
        </w:rPr>
        <w:t>3</w:t>
      </w:r>
      <w:r w:rsidRPr="00816B76">
        <w:rPr>
          <w:sz w:val="24"/>
          <w:szCs w:val="24"/>
        </w:rPr>
        <w:t xml:space="preserve">-ФЗ </w:t>
      </w:r>
      <w:r w:rsidR="002C37EB" w:rsidRPr="00816B76">
        <w:rPr>
          <w:sz w:val="24"/>
          <w:szCs w:val="24"/>
        </w:rPr>
        <w:t>«Об электронной подписи»</w:t>
      </w:r>
      <w:r w:rsidR="002C37EB">
        <w:rPr>
          <w:sz w:val="24"/>
          <w:szCs w:val="24"/>
        </w:rPr>
        <w:t xml:space="preserve"> </w:t>
      </w:r>
      <w:r w:rsidRPr="008814AC">
        <w:rPr>
          <w:sz w:val="24"/>
          <w:szCs w:val="24"/>
        </w:rPr>
        <w:t>(далее - Федеральный закон № 6</w:t>
      </w:r>
      <w:r w:rsidR="00E84ACB">
        <w:rPr>
          <w:sz w:val="24"/>
          <w:szCs w:val="24"/>
        </w:rPr>
        <w:t>3</w:t>
      </w:r>
      <w:r w:rsidRPr="008814AC">
        <w:rPr>
          <w:sz w:val="24"/>
          <w:szCs w:val="24"/>
        </w:rPr>
        <w:t>-ФЗ), а также при наличии у владельца сертификата ключа проверки</w:t>
      </w:r>
      <w:r w:rsidR="004C4541">
        <w:rPr>
          <w:sz w:val="24"/>
          <w:szCs w:val="24"/>
        </w:rPr>
        <w:t>,</w:t>
      </w:r>
      <w:r w:rsidRPr="008814AC">
        <w:rPr>
          <w:sz w:val="24"/>
          <w:szCs w:val="24"/>
        </w:rPr>
        <w:t xml:space="preserve"> ключа простой электронной подписи, выданного ему при личном приеме в соответствии с </w:t>
      </w:r>
      <w:r w:rsidR="00596BC8">
        <w:rPr>
          <w:sz w:val="24"/>
          <w:szCs w:val="24"/>
        </w:rPr>
        <w:t>п</w:t>
      </w:r>
      <w:r w:rsidRPr="008814AC">
        <w:rPr>
          <w:sz w:val="24"/>
          <w:szCs w:val="24"/>
        </w:rPr>
        <w:t xml:space="preserve">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</w:t>
      </w:r>
      <w:r w:rsidR="003C7B04">
        <w:rPr>
          <w:sz w:val="24"/>
          <w:szCs w:val="24"/>
        </w:rPr>
        <w:t xml:space="preserve">года </w:t>
      </w:r>
      <w:r w:rsidRPr="008814AC">
        <w:rPr>
          <w:sz w:val="24"/>
          <w:szCs w:val="24"/>
        </w:rPr>
        <w:t xml:space="preserve">№ 33 </w:t>
      </w:r>
      <w:r w:rsidR="002C37EB" w:rsidRPr="002C37EB">
        <w:rPr>
          <w:sz w:val="24"/>
          <w:szCs w:val="24"/>
        </w:rPr>
        <w:t xml:space="preserve">«Об использовании простой электронной подписи при оказании </w:t>
      </w:r>
      <w:r w:rsidR="00704B3D">
        <w:rPr>
          <w:sz w:val="24"/>
          <w:szCs w:val="24"/>
        </w:rPr>
        <w:t xml:space="preserve">государственных и </w:t>
      </w:r>
      <w:r w:rsidR="002C37EB" w:rsidRPr="002C37EB">
        <w:rPr>
          <w:sz w:val="24"/>
          <w:szCs w:val="24"/>
        </w:rPr>
        <w:t>муниципальных услуг»</w:t>
      </w:r>
      <w:r w:rsidRPr="008814AC">
        <w:rPr>
          <w:sz w:val="24"/>
          <w:szCs w:val="24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</w:t>
      </w:r>
      <w:r w:rsidR="003C7B04">
        <w:rPr>
          <w:sz w:val="24"/>
          <w:szCs w:val="24"/>
        </w:rPr>
        <w:t xml:space="preserve"> года</w:t>
      </w:r>
      <w:r w:rsidRPr="008814AC">
        <w:rPr>
          <w:sz w:val="24"/>
          <w:szCs w:val="24"/>
        </w:rPr>
        <w:t xml:space="preserve"> № 634 </w:t>
      </w:r>
      <w:r w:rsidR="007A0C1B" w:rsidRPr="007A0C1B">
        <w:rPr>
          <w:sz w:val="24"/>
          <w:szCs w:val="24"/>
        </w:rPr>
        <w:t xml:space="preserve">«О видах электронной подписи, использование которых допускается при обращении за получением </w:t>
      </w:r>
      <w:r w:rsidR="00704B3D">
        <w:rPr>
          <w:sz w:val="24"/>
          <w:szCs w:val="24"/>
        </w:rPr>
        <w:t xml:space="preserve">государственных и </w:t>
      </w:r>
      <w:r w:rsidR="007A0C1B" w:rsidRPr="007A0C1B">
        <w:rPr>
          <w:sz w:val="24"/>
          <w:szCs w:val="24"/>
        </w:rPr>
        <w:t>муниципальных услуг»</w:t>
      </w:r>
      <w:r w:rsidRPr="008814AC">
        <w:rPr>
          <w:sz w:val="24"/>
          <w:szCs w:val="24"/>
        </w:rPr>
        <w:t>.</w:t>
      </w:r>
    </w:p>
    <w:p w:rsidR="006F502D" w:rsidRPr="008507C7" w:rsidRDefault="006F502D" w:rsidP="00A263AF">
      <w:pPr>
        <w:pStyle w:val="3"/>
        <w:shd w:val="clear" w:color="auto" w:fill="FFFFFF" w:themeFill="background1"/>
        <w:spacing w:after="0" w:line="240" w:lineRule="auto"/>
        <w:ind w:right="1" w:firstLine="709"/>
        <w:jc w:val="both"/>
        <w:rPr>
          <w:sz w:val="24"/>
          <w:szCs w:val="24"/>
        </w:rPr>
      </w:pPr>
      <w:r w:rsidRPr="008507C7">
        <w:rPr>
          <w:sz w:val="24"/>
          <w:szCs w:val="24"/>
        </w:rPr>
        <w:t xml:space="preserve">В целях предоставления </w:t>
      </w:r>
      <w:r w:rsidR="002B7EAD">
        <w:rPr>
          <w:sz w:val="24"/>
          <w:szCs w:val="24"/>
        </w:rPr>
        <w:t xml:space="preserve">муниципальной </w:t>
      </w:r>
      <w:r w:rsidRPr="008507C7">
        <w:rPr>
          <w:sz w:val="24"/>
          <w:szCs w:val="24"/>
        </w:rPr>
        <w:t xml:space="preserve">услуги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Pr="008507C7">
        <w:rPr>
          <w:sz w:val="24"/>
          <w:szCs w:val="24"/>
        </w:rPr>
        <w:t xml:space="preserve"> обеспечивается в </w:t>
      </w:r>
      <w:r w:rsidR="00596BC8" w:rsidRPr="008507C7">
        <w:rPr>
          <w:sz w:val="24"/>
          <w:szCs w:val="24"/>
        </w:rPr>
        <w:t>МФЦ</w:t>
      </w:r>
      <w:r w:rsidR="00FE5ED3" w:rsidRPr="008507C7">
        <w:rPr>
          <w:sz w:val="24"/>
          <w:szCs w:val="24"/>
        </w:rPr>
        <w:t xml:space="preserve"> </w:t>
      </w:r>
      <w:r w:rsidRPr="008507C7">
        <w:rPr>
          <w:sz w:val="24"/>
          <w:szCs w:val="24"/>
        </w:rPr>
        <w:t xml:space="preserve">доступ к </w:t>
      </w:r>
      <w:r w:rsidR="00816B76" w:rsidRPr="008507C7">
        <w:rPr>
          <w:sz w:val="24"/>
          <w:szCs w:val="24"/>
        </w:rPr>
        <w:t>ЕПГУ</w:t>
      </w:r>
      <w:r w:rsidRPr="008507C7">
        <w:rPr>
          <w:sz w:val="24"/>
          <w:szCs w:val="24"/>
        </w:rPr>
        <w:t xml:space="preserve">, в соответствии с постановлением Правительства Российской Федерации </w:t>
      </w:r>
      <w:r w:rsidR="00B216BB" w:rsidRPr="008507C7">
        <w:rPr>
          <w:sz w:val="24"/>
          <w:szCs w:val="24"/>
        </w:rPr>
        <w:t xml:space="preserve">от 22 декабря 2012 </w:t>
      </w:r>
      <w:r w:rsidR="003C7B04">
        <w:rPr>
          <w:sz w:val="24"/>
          <w:szCs w:val="24"/>
        </w:rPr>
        <w:t xml:space="preserve">года </w:t>
      </w:r>
      <w:r w:rsidR="00B216BB" w:rsidRPr="008507C7">
        <w:rPr>
          <w:sz w:val="24"/>
          <w:szCs w:val="24"/>
        </w:rPr>
        <w:t>№ 1376 «</w:t>
      </w:r>
      <w:r w:rsidRPr="008507C7">
        <w:rPr>
          <w:sz w:val="24"/>
          <w:szCs w:val="24"/>
        </w:rPr>
        <w:t>Об утверждении Правил организации деятельности многофункциональных центров пре</w:t>
      </w:r>
      <w:r w:rsidR="00B216BB" w:rsidRPr="008507C7">
        <w:rPr>
          <w:sz w:val="24"/>
          <w:szCs w:val="24"/>
        </w:rPr>
        <w:t xml:space="preserve">доставления </w:t>
      </w:r>
      <w:r w:rsidR="00704B3D">
        <w:rPr>
          <w:sz w:val="24"/>
          <w:szCs w:val="24"/>
        </w:rPr>
        <w:t xml:space="preserve">государственных и </w:t>
      </w:r>
      <w:r w:rsidR="00B216BB" w:rsidRPr="008507C7">
        <w:rPr>
          <w:sz w:val="24"/>
          <w:szCs w:val="24"/>
        </w:rPr>
        <w:t>муниципальных услуг»</w:t>
      </w:r>
      <w:r w:rsidR="001539EB">
        <w:rPr>
          <w:sz w:val="24"/>
          <w:szCs w:val="24"/>
        </w:rPr>
        <w:t>;</w:t>
      </w:r>
    </w:p>
    <w:p w:rsidR="006F502D" w:rsidRDefault="006F502D" w:rsidP="00A263AF">
      <w:pPr>
        <w:pStyle w:val="3"/>
        <w:shd w:val="clear" w:color="auto" w:fill="FFFFFF" w:themeFill="background1"/>
        <w:spacing w:after="0" w:line="240" w:lineRule="auto"/>
        <w:ind w:right="1" w:firstLine="709"/>
        <w:jc w:val="both"/>
        <w:rPr>
          <w:sz w:val="24"/>
          <w:szCs w:val="24"/>
        </w:rPr>
      </w:pPr>
      <w:r w:rsidRPr="008507C7">
        <w:rPr>
          <w:sz w:val="24"/>
          <w:szCs w:val="24"/>
        </w:rPr>
        <w:t xml:space="preserve">б) на бумажном носителе посредством личного обращения в </w:t>
      </w:r>
      <w:r w:rsidR="00DC175E" w:rsidRPr="008507C7">
        <w:rPr>
          <w:sz w:val="24"/>
          <w:szCs w:val="24"/>
        </w:rPr>
        <w:t>У</w:t>
      </w:r>
      <w:r w:rsidR="0067137B" w:rsidRPr="008507C7">
        <w:rPr>
          <w:sz w:val="24"/>
          <w:szCs w:val="24"/>
        </w:rPr>
        <w:t>п</w:t>
      </w:r>
      <w:r w:rsidR="00DC175E" w:rsidRPr="008507C7">
        <w:rPr>
          <w:sz w:val="24"/>
          <w:szCs w:val="24"/>
        </w:rPr>
        <w:t>олномоченный орган</w:t>
      </w:r>
      <w:r w:rsidRPr="008507C7">
        <w:rPr>
          <w:sz w:val="24"/>
          <w:szCs w:val="24"/>
        </w:rPr>
        <w:t xml:space="preserve">, в том числе через </w:t>
      </w:r>
      <w:r w:rsidR="00596BC8" w:rsidRPr="008507C7">
        <w:rPr>
          <w:sz w:val="24"/>
          <w:szCs w:val="24"/>
        </w:rPr>
        <w:t>МФЦ</w:t>
      </w:r>
      <w:r w:rsidRPr="008507C7">
        <w:rPr>
          <w:sz w:val="24"/>
          <w:szCs w:val="24"/>
        </w:rPr>
        <w:t xml:space="preserve"> в соответствии с соглашением о взаимодействии между </w:t>
      </w:r>
      <w:r w:rsidR="001539EB">
        <w:rPr>
          <w:sz w:val="24"/>
          <w:szCs w:val="24"/>
        </w:rPr>
        <w:t>МФЦ</w:t>
      </w:r>
      <w:r w:rsidR="00816B76" w:rsidRPr="008507C7">
        <w:rPr>
          <w:sz w:val="24"/>
          <w:szCs w:val="24"/>
        </w:rPr>
        <w:t xml:space="preserve"> </w:t>
      </w:r>
      <w:r w:rsidRPr="008507C7">
        <w:rPr>
          <w:sz w:val="24"/>
          <w:szCs w:val="24"/>
        </w:rPr>
        <w:t xml:space="preserve">и </w:t>
      </w:r>
      <w:r w:rsidR="00401374">
        <w:rPr>
          <w:rStyle w:val="af2"/>
          <w:i w:val="0"/>
          <w:sz w:val="24"/>
          <w:szCs w:val="24"/>
        </w:rPr>
        <w:t>А</w:t>
      </w:r>
      <w:r w:rsidR="00C617E6">
        <w:rPr>
          <w:rStyle w:val="af2"/>
          <w:i w:val="0"/>
          <w:sz w:val="24"/>
          <w:szCs w:val="24"/>
        </w:rPr>
        <w:t xml:space="preserve">дминистрацией </w:t>
      </w:r>
      <w:r w:rsidR="00401374">
        <w:rPr>
          <w:rStyle w:val="af2"/>
          <w:i w:val="0"/>
          <w:sz w:val="24"/>
          <w:szCs w:val="24"/>
        </w:rPr>
        <w:t>Хасынского</w:t>
      </w:r>
      <w:r w:rsidR="00C617E6">
        <w:rPr>
          <w:rStyle w:val="af2"/>
          <w:i w:val="0"/>
          <w:sz w:val="24"/>
          <w:szCs w:val="24"/>
        </w:rPr>
        <w:t xml:space="preserve"> муниципального округа Магаданской области</w:t>
      </w:r>
      <w:r w:rsidRPr="008507C7">
        <w:rPr>
          <w:sz w:val="24"/>
          <w:szCs w:val="24"/>
        </w:rPr>
        <w:t xml:space="preserve">, заключенным в соответствии с постановлением </w:t>
      </w:r>
      <w:r w:rsidR="00B216BB" w:rsidRPr="008507C7">
        <w:rPr>
          <w:sz w:val="24"/>
          <w:szCs w:val="24"/>
        </w:rPr>
        <w:t>№ 797</w:t>
      </w:r>
      <w:r w:rsidRPr="008507C7">
        <w:rPr>
          <w:sz w:val="24"/>
          <w:szCs w:val="24"/>
        </w:rPr>
        <w:t>, либо посредством почтового отправления с уведомлением о вручении.</w:t>
      </w:r>
    </w:p>
    <w:p w:rsidR="00E7135A" w:rsidRDefault="00E7135A" w:rsidP="00A263AF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</w:p>
    <w:p w:rsidR="00E7135A" w:rsidRDefault="00E7135A" w:rsidP="00A263AF">
      <w:pPr>
        <w:pStyle w:val="12"/>
        <w:keepNext/>
        <w:keepLines/>
        <w:shd w:val="clear" w:color="auto" w:fill="auto"/>
        <w:spacing w:after="0" w:line="240" w:lineRule="auto"/>
        <w:ind w:right="1" w:firstLine="709"/>
        <w:rPr>
          <w:sz w:val="24"/>
          <w:szCs w:val="24"/>
        </w:rPr>
      </w:pPr>
      <w:r w:rsidRPr="008814AC">
        <w:rPr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E7E04" w:rsidRPr="008814AC" w:rsidRDefault="001E7E04" w:rsidP="00A263AF">
      <w:pPr>
        <w:pStyle w:val="12"/>
        <w:keepNext/>
        <w:keepLines/>
        <w:shd w:val="clear" w:color="auto" w:fill="auto"/>
        <w:spacing w:after="0" w:line="240" w:lineRule="auto"/>
        <w:ind w:right="1" w:firstLine="709"/>
        <w:rPr>
          <w:sz w:val="24"/>
          <w:szCs w:val="24"/>
        </w:rPr>
      </w:pPr>
    </w:p>
    <w:p w:rsidR="00E7135A" w:rsidRPr="008814AC" w:rsidRDefault="00291152" w:rsidP="00A263AF">
      <w:pPr>
        <w:pStyle w:val="3"/>
        <w:shd w:val="clear" w:color="auto" w:fill="auto"/>
        <w:tabs>
          <w:tab w:val="left" w:pos="1388"/>
        </w:tabs>
        <w:spacing w:after="0" w:line="240" w:lineRule="auto"/>
        <w:ind w:right="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2.12. </w:t>
      </w:r>
      <w:r w:rsidR="00E7135A" w:rsidRPr="008814AC">
        <w:rPr>
          <w:sz w:val="24"/>
          <w:szCs w:val="24"/>
        </w:rPr>
        <w:t xml:space="preserve">Исчерпывающий перечень оснований для отказа в приеме документов, указанных в пункте </w:t>
      </w:r>
      <w:r w:rsidR="0067137B">
        <w:rPr>
          <w:sz w:val="24"/>
          <w:szCs w:val="24"/>
        </w:rPr>
        <w:t>2.9</w:t>
      </w:r>
      <w:r w:rsidR="00E7135A" w:rsidRPr="008814AC">
        <w:rPr>
          <w:sz w:val="24"/>
          <w:szCs w:val="24"/>
        </w:rPr>
        <w:t xml:space="preserve"> настоящего </w:t>
      </w:r>
      <w:r w:rsidR="008D289E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E7135A" w:rsidRPr="008814AC">
        <w:rPr>
          <w:sz w:val="24"/>
          <w:szCs w:val="24"/>
        </w:rPr>
        <w:t>, в том числе представленных в электронной форме:</w:t>
      </w:r>
    </w:p>
    <w:p w:rsidR="00E7135A" w:rsidRPr="008814AC" w:rsidRDefault="00E7135A" w:rsidP="00A263AF">
      <w:pPr>
        <w:pStyle w:val="3"/>
        <w:shd w:val="clear" w:color="auto" w:fill="FFFFFF" w:themeFill="background1"/>
        <w:spacing w:after="0" w:line="240" w:lineRule="auto"/>
        <w:ind w:right="1" w:firstLine="720"/>
        <w:jc w:val="both"/>
        <w:rPr>
          <w:sz w:val="24"/>
          <w:szCs w:val="24"/>
        </w:rPr>
      </w:pPr>
      <w:r w:rsidRPr="008507C7">
        <w:rPr>
          <w:sz w:val="24"/>
          <w:szCs w:val="24"/>
        </w:rPr>
        <w:lastRenderedPageBreak/>
        <w:t xml:space="preserve">а) заявление о выдаче градостроительного плана земельного участка представлено в орган местного самоуправления, в полномочия которых не входит предоставление </w:t>
      </w:r>
      <w:r w:rsidR="002F7F65" w:rsidRPr="008507C7">
        <w:rPr>
          <w:sz w:val="24"/>
          <w:szCs w:val="24"/>
        </w:rPr>
        <w:t xml:space="preserve">муниципальной </w:t>
      </w:r>
      <w:r w:rsidRPr="008507C7">
        <w:rPr>
          <w:sz w:val="24"/>
          <w:szCs w:val="24"/>
        </w:rPr>
        <w:t>услуги;</w:t>
      </w:r>
    </w:p>
    <w:p w:rsidR="0067137B" w:rsidRDefault="00E7135A" w:rsidP="00A263AF">
      <w:pPr>
        <w:pStyle w:val="3"/>
        <w:shd w:val="clear" w:color="auto" w:fill="auto"/>
        <w:spacing w:after="0" w:line="240" w:lineRule="auto"/>
        <w:ind w:right="1" w:firstLine="720"/>
        <w:jc w:val="both"/>
        <w:rPr>
          <w:sz w:val="24"/>
          <w:szCs w:val="24"/>
        </w:rPr>
      </w:pPr>
      <w:r w:rsidRPr="008814AC">
        <w:rPr>
          <w:sz w:val="24"/>
          <w:szCs w:val="24"/>
        </w:rPr>
        <w:t xml:space="preserve">б) неполное заполнение полей в форме заявления о выдаче градостроительного плана земельного участка, в том числе в интерактивной форме заявления на </w:t>
      </w:r>
      <w:r w:rsidR="008D289E">
        <w:rPr>
          <w:sz w:val="24"/>
          <w:szCs w:val="24"/>
        </w:rPr>
        <w:t>ЕПГУ</w:t>
      </w:r>
      <w:r w:rsidR="0067137B">
        <w:rPr>
          <w:sz w:val="24"/>
          <w:szCs w:val="24"/>
        </w:rPr>
        <w:t>;</w:t>
      </w:r>
    </w:p>
    <w:p w:rsidR="00E7135A" w:rsidRPr="008814AC" w:rsidRDefault="00E7135A" w:rsidP="00A263AF">
      <w:pPr>
        <w:pStyle w:val="3"/>
        <w:shd w:val="clear" w:color="auto" w:fill="auto"/>
        <w:spacing w:after="0" w:line="240" w:lineRule="auto"/>
        <w:ind w:right="1" w:firstLine="720"/>
        <w:jc w:val="both"/>
        <w:rPr>
          <w:sz w:val="24"/>
          <w:szCs w:val="24"/>
        </w:rPr>
      </w:pPr>
      <w:r w:rsidRPr="008814AC">
        <w:rPr>
          <w:sz w:val="24"/>
          <w:szCs w:val="24"/>
        </w:rPr>
        <w:t xml:space="preserve">в) непредставление документов, предусмотренных подпунктами </w:t>
      </w:r>
      <w:r w:rsidR="00C8122F">
        <w:rPr>
          <w:sz w:val="24"/>
          <w:szCs w:val="24"/>
        </w:rPr>
        <w:t xml:space="preserve">«а» - </w:t>
      </w:r>
      <w:r w:rsidR="0047357E" w:rsidRPr="0047357E">
        <w:rPr>
          <w:b/>
          <w:sz w:val="24"/>
          <w:szCs w:val="24"/>
        </w:rPr>
        <w:t>«</w:t>
      </w:r>
      <w:r w:rsidR="0047357E" w:rsidRPr="00C777AA">
        <w:rPr>
          <w:sz w:val="24"/>
          <w:szCs w:val="24"/>
        </w:rPr>
        <w:t>в</w:t>
      </w:r>
      <w:r w:rsidR="0047357E" w:rsidRPr="0047357E">
        <w:rPr>
          <w:b/>
          <w:sz w:val="24"/>
          <w:szCs w:val="24"/>
        </w:rPr>
        <w:t>»</w:t>
      </w:r>
      <w:r w:rsidRPr="008814AC">
        <w:rPr>
          <w:sz w:val="24"/>
          <w:szCs w:val="24"/>
        </w:rPr>
        <w:t xml:space="preserve"> пункта </w:t>
      </w:r>
      <w:r w:rsidR="0067137B">
        <w:rPr>
          <w:sz w:val="24"/>
          <w:szCs w:val="24"/>
        </w:rPr>
        <w:t>2.9</w:t>
      </w:r>
      <w:r w:rsidRPr="008814AC">
        <w:rPr>
          <w:sz w:val="24"/>
          <w:szCs w:val="24"/>
        </w:rPr>
        <w:t xml:space="preserve"> настоящего </w:t>
      </w:r>
      <w:r w:rsidR="006A7C44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8814AC">
        <w:rPr>
          <w:sz w:val="24"/>
          <w:szCs w:val="24"/>
        </w:rPr>
        <w:t>;</w:t>
      </w:r>
    </w:p>
    <w:p w:rsidR="00E7135A" w:rsidRPr="008814AC" w:rsidRDefault="00E7135A" w:rsidP="00A263AF">
      <w:pPr>
        <w:pStyle w:val="3"/>
        <w:shd w:val="clear" w:color="auto" w:fill="auto"/>
        <w:spacing w:after="0" w:line="240" w:lineRule="auto"/>
        <w:ind w:right="1" w:firstLine="720"/>
        <w:jc w:val="both"/>
        <w:rPr>
          <w:sz w:val="24"/>
          <w:szCs w:val="24"/>
        </w:rPr>
      </w:pPr>
      <w:r w:rsidRPr="008814AC">
        <w:rPr>
          <w:sz w:val="24"/>
          <w:szCs w:val="24"/>
        </w:rPr>
        <w:t xml:space="preserve">г) представленные документы утратили силу на день обращения за получением </w:t>
      </w:r>
      <w:r w:rsidR="005B17F5">
        <w:rPr>
          <w:sz w:val="24"/>
          <w:szCs w:val="24"/>
        </w:rPr>
        <w:t xml:space="preserve">муниципальной </w:t>
      </w:r>
      <w:r w:rsidRPr="008814AC">
        <w:rPr>
          <w:sz w:val="24"/>
          <w:szCs w:val="24"/>
        </w:rPr>
        <w:t xml:space="preserve">услуги (документ, удостоверяющий личность; документ, удостоверяющий полномочия представителя </w:t>
      </w:r>
      <w:r w:rsidR="00D0638D">
        <w:rPr>
          <w:sz w:val="24"/>
          <w:szCs w:val="24"/>
        </w:rPr>
        <w:t>Заявителя</w:t>
      </w:r>
      <w:r w:rsidRPr="008814AC">
        <w:rPr>
          <w:sz w:val="24"/>
          <w:szCs w:val="24"/>
        </w:rPr>
        <w:t xml:space="preserve">, в случае обращения за получением </w:t>
      </w:r>
      <w:r w:rsidR="00DB512D" w:rsidRPr="00337E8F">
        <w:rPr>
          <w:sz w:val="24"/>
          <w:szCs w:val="24"/>
        </w:rPr>
        <w:t>муниципальн</w:t>
      </w:r>
      <w:r w:rsidR="00DB512D">
        <w:rPr>
          <w:sz w:val="24"/>
          <w:szCs w:val="24"/>
        </w:rPr>
        <w:t>ой</w:t>
      </w:r>
      <w:r w:rsidR="00DB512D" w:rsidRPr="008814AC">
        <w:rPr>
          <w:sz w:val="24"/>
          <w:szCs w:val="24"/>
        </w:rPr>
        <w:t xml:space="preserve"> </w:t>
      </w:r>
      <w:r w:rsidRPr="008814AC">
        <w:rPr>
          <w:sz w:val="24"/>
          <w:szCs w:val="24"/>
        </w:rPr>
        <w:t>услуги указанным лицом);</w:t>
      </w:r>
    </w:p>
    <w:p w:rsidR="00E7135A" w:rsidRPr="008814AC" w:rsidRDefault="00E7135A" w:rsidP="00A263AF">
      <w:pPr>
        <w:pStyle w:val="3"/>
        <w:shd w:val="clear" w:color="auto" w:fill="auto"/>
        <w:spacing w:after="0" w:line="240" w:lineRule="auto"/>
        <w:ind w:right="1" w:firstLine="720"/>
        <w:jc w:val="both"/>
        <w:rPr>
          <w:sz w:val="24"/>
          <w:szCs w:val="24"/>
        </w:rPr>
      </w:pPr>
      <w:proofErr w:type="spellStart"/>
      <w:r w:rsidRPr="008814AC">
        <w:rPr>
          <w:sz w:val="24"/>
          <w:szCs w:val="24"/>
        </w:rPr>
        <w:t>д</w:t>
      </w:r>
      <w:proofErr w:type="spellEnd"/>
      <w:r w:rsidRPr="008814AC">
        <w:rPr>
          <w:sz w:val="24"/>
          <w:szCs w:val="24"/>
        </w:rPr>
        <w:t>) представленные документы содержат подчистки и исправления текста;</w:t>
      </w:r>
    </w:p>
    <w:p w:rsidR="00E7135A" w:rsidRPr="008814AC" w:rsidRDefault="00E7135A" w:rsidP="00A263AF">
      <w:pPr>
        <w:pStyle w:val="3"/>
        <w:shd w:val="clear" w:color="auto" w:fill="auto"/>
        <w:spacing w:after="0" w:line="240" w:lineRule="auto"/>
        <w:ind w:right="1" w:firstLine="720"/>
        <w:jc w:val="both"/>
        <w:rPr>
          <w:sz w:val="24"/>
          <w:szCs w:val="24"/>
        </w:rPr>
      </w:pPr>
      <w:r w:rsidRPr="008814AC">
        <w:rPr>
          <w:sz w:val="24"/>
          <w:szCs w:val="24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E7135A" w:rsidRPr="008814AC" w:rsidRDefault="00E7135A" w:rsidP="00A263AF">
      <w:pPr>
        <w:pStyle w:val="3"/>
        <w:shd w:val="clear" w:color="auto" w:fill="auto"/>
        <w:spacing w:after="0" w:line="240" w:lineRule="auto"/>
        <w:ind w:right="1" w:firstLine="720"/>
        <w:jc w:val="both"/>
        <w:rPr>
          <w:sz w:val="24"/>
          <w:szCs w:val="24"/>
        </w:rPr>
      </w:pPr>
      <w:r w:rsidRPr="008814AC">
        <w:rPr>
          <w:sz w:val="24"/>
          <w:szCs w:val="24"/>
        </w:rPr>
        <w:t>ж) выявлено несоблюдение установленных статьей 11 Федерального закона № 6</w:t>
      </w:r>
      <w:r w:rsidR="00E84ACB">
        <w:rPr>
          <w:sz w:val="24"/>
          <w:szCs w:val="24"/>
        </w:rPr>
        <w:t>3</w:t>
      </w:r>
      <w:r w:rsidRPr="008814AC">
        <w:rPr>
          <w:sz w:val="24"/>
          <w:szCs w:val="24"/>
        </w:rPr>
        <w:t>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E7135A" w:rsidRPr="008814AC" w:rsidRDefault="005B3B6D" w:rsidP="00A263AF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  <w:r>
        <w:rPr>
          <w:sz w:val="24"/>
          <w:szCs w:val="24"/>
        </w:rPr>
        <w:t>2.13.</w:t>
      </w:r>
      <w:r w:rsidR="00E7135A" w:rsidRPr="008814AC">
        <w:rPr>
          <w:sz w:val="24"/>
          <w:szCs w:val="24"/>
        </w:rPr>
        <w:t xml:space="preserve"> Решение об отказе в приеме документов, указанных в пункте </w:t>
      </w:r>
      <w:r w:rsidR="0067137B">
        <w:rPr>
          <w:sz w:val="24"/>
          <w:szCs w:val="24"/>
        </w:rPr>
        <w:t>2.9</w:t>
      </w:r>
      <w:r w:rsidR="00E7135A" w:rsidRPr="008814AC">
        <w:rPr>
          <w:sz w:val="24"/>
          <w:szCs w:val="24"/>
        </w:rPr>
        <w:t xml:space="preserve"> настоящего </w:t>
      </w:r>
      <w:r w:rsidR="006A7C44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E7135A" w:rsidRPr="008814AC">
        <w:rPr>
          <w:sz w:val="24"/>
          <w:szCs w:val="24"/>
        </w:rPr>
        <w:t xml:space="preserve">, оформляется по форме согласно </w:t>
      </w:r>
      <w:r w:rsidR="00E84ACB">
        <w:rPr>
          <w:sz w:val="24"/>
          <w:szCs w:val="24"/>
        </w:rPr>
        <w:t>п</w:t>
      </w:r>
      <w:r w:rsidR="00E7135A" w:rsidRPr="008814AC">
        <w:rPr>
          <w:sz w:val="24"/>
          <w:szCs w:val="24"/>
        </w:rPr>
        <w:t xml:space="preserve">риложению № 5 к настоящему </w:t>
      </w:r>
      <w:r w:rsidR="0082109D">
        <w:rPr>
          <w:sz w:val="24"/>
          <w:szCs w:val="24"/>
        </w:rPr>
        <w:t>административному</w:t>
      </w:r>
      <w:r w:rsidR="00E7135A" w:rsidRPr="008814AC">
        <w:rPr>
          <w:sz w:val="24"/>
          <w:szCs w:val="24"/>
        </w:rPr>
        <w:t xml:space="preserve"> регламенту.</w:t>
      </w:r>
    </w:p>
    <w:p w:rsidR="00E7135A" w:rsidRPr="008814AC" w:rsidRDefault="005B3B6D" w:rsidP="00A263AF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  <w:r>
        <w:rPr>
          <w:sz w:val="24"/>
          <w:szCs w:val="24"/>
        </w:rPr>
        <w:t>2.14.</w:t>
      </w:r>
      <w:r w:rsidR="00E7135A" w:rsidRPr="008814AC">
        <w:rPr>
          <w:sz w:val="24"/>
          <w:szCs w:val="24"/>
        </w:rPr>
        <w:t xml:space="preserve"> Решение об отказе в приеме документов, указанных в пункте </w:t>
      </w:r>
      <w:r w:rsidR="0067137B">
        <w:rPr>
          <w:sz w:val="24"/>
          <w:szCs w:val="24"/>
        </w:rPr>
        <w:t>2.9</w:t>
      </w:r>
      <w:r w:rsidR="00E7135A" w:rsidRPr="008814AC">
        <w:rPr>
          <w:sz w:val="24"/>
          <w:szCs w:val="24"/>
        </w:rPr>
        <w:t xml:space="preserve"> настоящего </w:t>
      </w:r>
      <w:r w:rsidR="005E7113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E7135A" w:rsidRPr="008814AC">
        <w:rPr>
          <w:sz w:val="24"/>
          <w:szCs w:val="24"/>
        </w:rPr>
        <w:t xml:space="preserve">, направляется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E7135A" w:rsidRPr="008814AC">
        <w:rPr>
          <w:sz w:val="24"/>
          <w:szCs w:val="24"/>
        </w:rPr>
        <w:t xml:space="preserve"> способом, определенным </w:t>
      </w:r>
      <w:r w:rsidR="00A263AF">
        <w:rPr>
          <w:sz w:val="24"/>
          <w:szCs w:val="24"/>
        </w:rPr>
        <w:t xml:space="preserve">Заявителем (представителем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E7135A" w:rsidRPr="008814AC">
        <w:rPr>
          <w:sz w:val="24"/>
          <w:szCs w:val="24"/>
        </w:rPr>
        <w:t xml:space="preserve"> в заявлении о выдаче градостроительного плана земельного участка, не позднее рабочего дня, следующего за днем получения такого заявления, либо выдается в день личного обращения за получением указанного решения в </w:t>
      </w:r>
      <w:r w:rsidR="00E84ACB">
        <w:rPr>
          <w:sz w:val="24"/>
          <w:szCs w:val="24"/>
        </w:rPr>
        <w:t>МФЦ</w:t>
      </w:r>
      <w:r w:rsidR="00067B17">
        <w:rPr>
          <w:sz w:val="24"/>
          <w:szCs w:val="24"/>
        </w:rPr>
        <w:t xml:space="preserve"> </w:t>
      </w:r>
      <w:r w:rsidR="00E7135A" w:rsidRPr="008814AC">
        <w:rPr>
          <w:sz w:val="24"/>
          <w:szCs w:val="24"/>
        </w:rPr>
        <w:t xml:space="preserve">или в </w:t>
      </w:r>
      <w:r w:rsidR="00DC175E">
        <w:rPr>
          <w:sz w:val="24"/>
          <w:szCs w:val="24"/>
        </w:rPr>
        <w:t>У</w:t>
      </w:r>
      <w:r w:rsidR="0067137B">
        <w:rPr>
          <w:sz w:val="24"/>
          <w:szCs w:val="24"/>
        </w:rPr>
        <w:t>п</w:t>
      </w:r>
      <w:r w:rsidR="00DC175E">
        <w:rPr>
          <w:sz w:val="24"/>
          <w:szCs w:val="24"/>
        </w:rPr>
        <w:t>олномоченный орган</w:t>
      </w:r>
      <w:r w:rsidR="00E7135A" w:rsidRPr="008814AC">
        <w:rPr>
          <w:sz w:val="24"/>
          <w:szCs w:val="24"/>
        </w:rPr>
        <w:t>.</w:t>
      </w:r>
    </w:p>
    <w:p w:rsidR="00E7135A" w:rsidRPr="008814AC" w:rsidRDefault="005B3B6D" w:rsidP="00A263AF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  <w:r>
        <w:rPr>
          <w:sz w:val="24"/>
          <w:szCs w:val="24"/>
        </w:rPr>
        <w:t>2.15.</w:t>
      </w:r>
      <w:r w:rsidR="00E7135A" w:rsidRPr="008814AC">
        <w:rPr>
          <w:sz w:val="24"/>
          <w:szCs w:val="24"/>
        </w:rPr>
        <w:t xml:space="preserve"> Отказ в приеме документов, указанных в пункте </w:t>
      </w:r>
      <w:r w:rsidR="0067137B">
        <w:rPr>
          <w:sz w:val="24"/>
          <w:szCs w:val="24"/>
        </w:rPr>
        <w:t>2.9</w:t>
      </w:r>
      <w:r w:rsidR="00E7135A" w:rsidRPr="008814AC">
        <w:rPr>
          <w:sz w:val="24"/>
          <w:szCs w:val="24"/>
        </w:rPr>
        <w:t xml:space="preserve"> настоящего </w:t>
      </w:r>
      <w:r w:rsidR="00067B17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E7135A" w:rsidRPr="008814AC">
        <w:rPr>
          <w:sz w:val="24"/>
          <w:szCs w:val="24"/>
        </w:rPr>
        <w:t xml:space="preserve">, не препятствует повторному обращению </w:t>
      </w:r>
      <w:r w:rsidR="00D0638D">
        <w:rPr>
          <w:sz w:val="24"/>
          <w:szCs w:val="24"/>
        </w:rPr>
        <w:t>Заявителя (представителя Заявителя)</w:t>
      </w:r>
      <w:r w:rsidR="00E7135A" w:rsidRPr="008814AC">
        <w:rPr>
          <w:sz w:val="24"/>
          <w:szCs w:val="24"/>
        </w:rPr>
        <w:t xml:space="preserve"> в </w:t>
      </w:r>
      <w:r w:rsidR="00DC175E">
        <w:rPr>
          <w:sz w:val="24"/>
          <w:szCs w:val="24"/>
        </w:rPr>
        <w:t>У</w:t>
      </w:r>
      <w:r w:rsidR="0067137B">
        <w:rPr>
          <w:sz w:val="24"/>
          <w:szCs w:val="24"/>
        </w:rPr>
        <w:t>п</w:t>
      </w:r>
      <w:r w:rsidR="00DC175E">
        <w:rPr>
          <w:sz w:val="24"/>
          <w:szCs w:val="24"/>
        </w:rPr>
        <w:t>олномоченный орган</w:t>
      </w:r>
      <w:r w:rsidR="00E7135A" w:rsidRPr="008814AC">
        <w:rPr>
          <w:sz w:val="24"/>
          <w:szCs w:val="24"/>
        </w:rPr>
        <w:t xml:space="preserve"> за предоставлением </w:t>
      </w:r>
      <w:r w:rsidR="00E84ACB">
        <w:rPr>
          <w:sz w:val="24"/>
          <w:szCs w:val="24"/>
        </w:rPr>
        <w:t xml:space="preserve">муниципальной </w:t>
      </w:r>
      <w:r w:rsidR="00E7135A" w:rsidRPr="008814AC">
        <w:rPr>
          <w:sz w:val="24"/>
          <w:szCs w:val="24"/>
        </w:rPr>
        <w:t>услуги.</w:t>
      </w:r>
    </w:p>
    <w:p w:rsidR="00E7135A" w:rsidRDefault="00E7135A" w:rsidP="00A263AF">
      <w:pPr>
        <w:pStyle w:val="3"/>
        <w:shd w:val="clear" w:color="auto" w:fill="auto"/>
        <w:spacing w:after="0" w:line="240" w:lineRule="auto"/>
        <w:ind w:right="1"/>
        <w:jc w:val="both"/>
        <w:rPr>
          <w:sz w:val="24"/>
          <w:szCs w:val="24"/>
        </w:rPr>
      </w:pPr>
    </w:p>
    <w:p w:rsidR="005917C4" w:rsidRDefault="005917C4" w:rsidP="005917C4">
      <w:pPr>
        <w:pStyle w:val="12"/>
        <w:keepNext/>
        <w:keepLines/>
        <w:shd w:val="clear" w:color="auto" w:fill="auto"/>
        <w:spacing w:after="0" w:line="240" w:lineRule="auto"/>
        <w:ind w:right="20" w:firstLine="0"/>
        <w:rPr>
          <w:sz w:val="24"/>
          <w:szCs w:val="24"/>
        </w:rPr>
      </w:pPr>
      <w:bookmarkStart w:id="4" w:name="bookmark7"/>
      <w:r w:rsidRPr="002426F8">
        <w:rPr>
          <w:sz w:val="24"/>
          <w:szCs w:val="24"/>
        </w:rPr>
        <w:t>Исчерпывающий перечень оснований для приостановления</w:t>
      </w:r>
      <w:r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предоставлени</w:t>
      </w:r>
      <w:r>
        <w:rPr>
          <w:sz w:val="24"/>
          <w:szCs w:val="24"/>
        </w:rPr>
        <w:t xml:space="preserve">я </w:t>
      </w:r>
      <w:r w:rsidRPr="002426F8">
        <w:rPr>
          <w:sz w:val="24"/>
          <w:szCs w:val="24"/>
        </w:rPr>
        <w:t xml:space="preserve">муниципальной услуги или отказа </w:t>
      </w:r>
    </w:p>
    <w:p w:rsidR="005917C4" w:rsidRDefault="005917C4" w:rsidP="005917C4">
      <w:pPr>
        <w:pStyle w:val="12"/>
        <w:keepNext/>
        <w:keepLines/>
        <w:shd w:val="clear" w:color="auto" w:fill="auto"/>
        <w:spacing w:after="0" w:line="240" w:lineRule="auto"/>
        <w:ind w:right="20" w:firstLine="0"/>
        <w:rPr>
          <w:sz w:val="24"/>
          <w:szCs w:val="24"/>
        </w:rPr>
      </w:pPr>
      <w:r w:rsidRPr="002426F8">
        <w:rPr>
          <w:sz w:val="24"/>
          <w:szCs w:val="24"/>
        </w:rPr>
        <w:t>в предоставлении муниципальной услуги</w:t>
      </w:r>
      <w:bookmarkEnd w:id="4"/>
    </w:p>
    <w:p w:rsidR="001E7E04" w:rsidRPr="008814AC" w:rsidRDefault="001E7E04" w:rsidP="00A263A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</w:p>
    <w:p w:rsidR="00FE5162" w:rsidRPr="008814AC" w:rsidRDefault="00FE5162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2.16.</w:t>
      </w:r>
      <w:r w:rsidRPr="008814AC">
        <w:rPr>
          <w:sz w:val="24"/>
          <w:szCs w:val="24"/>
        </w:rPr>
        <w:t xml:space="preserve"> Основания для приостановления предоставления муниципальной услуги отсутствуют.</w:t>
      </w:r>
    </w:p>
    <w:p w:rsidR="00FE5162" w:rsidRPr="008814AC" w:rsidRDefault="00FE5162" w:rsidP="00A263AF">
      <w:pPr>
        <w:pStyle w:val="3"/>
        <w:shd w:val="clear" w:color="auto" w:fill="auto"/>
        <w:spacing w:after="0" w:line="240" w:lineRule="auto"/>
        <w:ind w:left="20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 xml:space="preserve">Исчерпывающие перечни оснований для отказа в выдаче градостроительного плана земельного участка, оснований для отказа в исправлении допущенных опечаток и ошибок в градостроительном плане земельного участка, оснований для отказа в выдаче дубликата градостроительного плана земельного участка указаны в пунктах 2.16.1 - 2.16.3 настоящего </w:t>
      </w:r>
      <w:r w:rsidR="00067B17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8814AC">
        <w:rPr>
          <w:sz w:val="24"/>
          <w:szCs w:val="24"/>
        </w:rPr>
        <w:t>.</w:t>
      </w:r>
    </w:p>
    <w:p w:rsidR="00FE5162" w:rsidRPr="008814AC" w:rsidRDefault="000246D7" w:rsidP="00A263AF">
      <w:pPr>
        <w:pStyle w:val="3"/>
        <w:shd w:val="clear" w:color="auto" w:fill="auto"/>
        <w:tabs>
          <w:tab w:val="left" w:pos="1844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2.16.1. </w:t>
      </w:r>
      <w:r w:rsidR="00FE5162" w:rsidRPr="008814AC">
        <w:rPr>
          <w:sz w:val="24"/>
          <w:szCs w:val="24"/>
        </w:rPr>
        <w:t>Исчерпывающий перечень оснований для отказа в выдаче градостроительного плана земельного участка:</w:t>
      </w:r>
    </w:p>
    <w:p w:rsidR="00FE5162" w:rsidRPr="008814AC" w:rsidRDefault="00FE5162" w:rsidP="00A263AF">
      <w:pPr>
        <w:pStyle w:val="3"/>
        <w:shd w:val="clear" w:color="auto" w:fill="auto"/>
        <w:spacing w:after="0" w:line="240" w:lineRule="auto"/>
        <w:ind w:left="20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</w:r>
      <w:r w:rsidRPr="008814AC">
        <w:rPr>
          <w:sz w:val="24"/>
          <w:szCs w:val="24"/>
          <w:vertAlign w:val="superscript"/>
        </w:rPr>
        <w:t>1</w:t>
      </w:r>
      <w:r w:rsidRPr="008814AC">
        <w:rPr>
          <w:sz w:val="24"/>
          <w:szCs w:val="24"/>
        </w:rPr>
        <w:t xml:space="preserve"> статьи 57</w:t>
      </w:r>
      <w:r w:rsidRPr="008814AC">
        <w:rPr>
          <w:sz w:val="24"/>
          <w:szCs w:val="24"/>
          <w:vertAlign w:val="superscript"/>
        </w:rPr>
        <w:t>3</w:t>
      </w:r>
      <w:r w:rsidRPr="008814AC">
        <w:rPr>
          <w:sz w:val="24"/>
          <w:szCs w:val="24"/>
        </w:rPr>
        <w:t xml:space="preserve"> Градостроительного кодекса Российской Федерации;</w:t>
      </w:r>
    </w:p>
    <w:p w:rsidR="00FE5162" w:rsidRPr="008814AC" w:rsidRDefault="00FE5162" w:rsidP="00A263AF">
      <w:pPr>
        <w:pStyle w:val="3"/>
        <w:shd w:val="clear" w:color="auto" w:fill="auto"/>
        <w:spacing w:after="0" w:line="240" w:lineRule="auto"/>
        <w:ind w:left="20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FE5162" w:rsidRPr="008814AC" w:rsidRDefault="000246D7" w:rsidP="00A263AF">
      <w:pPr>
        <w:pStyle w:val="3"/>
        <w:shd w:val="clear" w:color="auto" w:fill="auto"/>
        <w:tabs>
          <w:tab w:val="left" w:pos="1214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FE5162" w:rsidRPr="008814AC">
        <w:rPr>
          <w:sz w:val="24"/>
          <w:szCs w:val="24"/>
        </w:rPr>
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</w:r>
      <w:r w:rsidR="00FE5162" w:rsidRPr="008814AC">
        <w:rPr>
          <w:sz w:val="24"/>
          <w:szCs w:val="24"/>
          <w:vertAlign w:val="superscript"/>
        </w:rPr>
        <w:t>1</w:t>
      </w:r>
      <w:r w:rsidR="00FE5162" w:rsidRPr="008814AC">
        <w:rPr>
          <w:sz w:val="24"/>
          <w:szCs w:val="24"/>
        </w:rPr>
        <w:t xml:space="preserve"> </w:t>
      </w:r>
      <w:r w:rsidR="00FE5162" w:rsidRPr="008814AC">
        <w:rPr>
          <w:sz w:val="24"/>
          <w:szCs w:val="24"/>
        </w:rPr>
        <w:lastRenderedPageBreak/>
        <w:t>статьи 57</w:t>
      </w:r>
      <w:r w:rsidR="00FE5162" w:rsidRPr="008814AC">
        <w:rPr>
          <w:sz w:val="24"/>
          <w:szCs w:val="24"/>
          <w:vertAlign w:val="superscript"/>
        </w:rPr>
        <w:t>3</w:t>
      </w:r>
      <w:r w:rsidR="00FE5162" w:rsidRPr="008814AC">
        <w:rPr>
          <w:sz w:val="24"/>
          <w:szCs w:val="24"/>
        </w:rPr>
        <w:t xml:space="preserve"> Градостроительного кодекса Российской Федерации.</w:t>
      </w:r>
    </w:p>
    <w:p w:rsidR="00FE5162" w:rsidRPr="008814AC" w:rsidRDefault="000246D7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2.16.2.</w:t>
      </w:r>
      <w:r w:rsidR="00FE5162" w:rsidRPr="008814AC">
        <w:rPr>
          <w:sz w:val="24"/>
          <w:szCs w:val="24"/>
        </w:rPr>
        <w:t xml:space="preserve"> Исчерпывающий перечень оснований для отказа в исправлении допущенных опечаток и ошибок в градостроительном плане земельного участка:</w:t>
      </w:r>
    </w:p>
    <w:p w:rsidR="00FE5162" w:rsidRPr="008814AC" w:rsidRDefault="00FE5162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 xml:space="preserve">а) несоответствие </w:t>
      </w:r>
      <w:r w:rsidR="00D0638D">
        <w:rPr>
          <w:sz w:val="24"/>
          <w:szCs w:val="24"/>
        </w:rPr>
        <w:t xml:space="preserve">Заявителя </w:t>
      </w:r>
      <w:r w:rsidRPr="008814AC">
        <w:rPr>
          <w:sz w:val="24"/>
          <w:szCs w:val="24"/>
        </w:rPr>
        <w:t xml:space="preserve">кругу лиц, указанных в пункте 1.2 настоящего </w:t>
      </w:r>
      <w:r w:rsidR="00067B17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8814AC">
        <w:rPr>
          <w:sz w:val="24"/>
          <w:szCs w:val="24"/>
        </w:rPr>
        <w:t>;</w:t>
      </w:r>
    </w:p>
    <w:p w:rsidR="00FE5162" w:rsidRPr="008814AC" w:rsidRDefault="00FE5162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>б) отсутствие опечаток и ошибок в градостроительном плане земельного участка.</w:t>
      </w:r>
    </w:p>
    <w:p w:rsidR="00FE5162" w:rsidRPr="008814AC" w:rsidRDefault="000246D7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2.16.3.</w:t>
      </w:r>
      <w:r w:rsidR="00FE5162" w:rsidRPr="008814AC">
        <w:rPr>
          <w:sz w:val="24"/>
          <w:szCs w:val="24"/>
        </w:rPr>
        <w:t xml:space="preserve"> Исчерпывающий перечень оснований для отказа в выдаче дубликата градостроительного плана земельного участка:</w:t>
      </w:r>
    </w:p>
    <w:p w:rsidR="00FE5162" w:rsidRPr="008814AC" w:rsidRDefault="000246D7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FE5162" w:rsidRPr="008814AC">
        <w:rPr>
          <w:sz w:val="24"/>
          <w:szCs w:val="24"/>
        </w:rPr>
        <w:t xml:space="preserve">несоответствие </w:t>
      </w:r>
      <w:r w:rsidR="00D0638D">
        <w:rPr>
          <w:sz w:val="24"/>
          <w:szCs w:val="24"/>
        </w:rPr>
        <w:t xml:space="preserve">Заявителя </w:t>
      </w:r>
      <w:r w:rsidR="00FE5162" w:rsidRPr="008814AC">
        <w:rPr>
          <w:sz w:val="24"/>
          <w:szCs w:val="24"/>
        </w:rPr>
        <w:t xml:space="preserve">кругу лиц, указанных в пункте 1.2 настоящего </w:t>
      </w:r>
      <w:r w:rsidR="00067B17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FE5162" w:rsidRPr="008814AC">
        <w:rPr>
          <w:sz w:val="24"/>
          <w:szCs w:val="24"/>
        </w:rPr>
        <w:t>.</w:t>
      </w:r>
    </w:p>
    <w:p w:rsidR="00FE5162" w:rsidRDefault="00FE5162" w:rsidP="00A263AF">
      <w:pPr>
        <w:pStyle w:val="3"/>
        <w:shd w:val="clear" w:color="auto" w:fill="auto"/>
        <w:spacing w:after="0" w:line="240" w:lineRule="auto"/>
        <w:ind w:right="1" w:firstLine="709"/>
        <w:jc w:val="both"/>
        <w:rPr>
          <w:sz w:val="24"/>
          <w:szCs w:val="24"/>
        </w:rPr>
      </w:pPr>
    </w:p>
    <w:p w:rsidR="0067286B" w:rsidRDefault="0067286B" w:rsidP="00A263AF">
      <w:pPr>
        <w:pStyle w:val="12"/>
        <w:keepNext/>
        <w:keepLines/>
        <w:shd w:val="clear" w:color="auto" w:fill="auto"/>
        <w:spacing w:after="0" w:line="240" w:lineRule="auto"/>
        <w:ind w:right="1" w:firstLine="709"/>
        <w:rPr>
          <w:sz w:val="24"/>
          <w:szCs w:val="24"/>
        </w:rPr>
      </w:pPr>
      <w:r w:rsidRPr="008814AC">
        <w:rPr>
          <w:sz w:val="24"/>
          <w:szCs w:val="24"/>
        </w:rPr>
        <w:t xml:space="preserve">Размер платы, взимаемой с </w:t>
      </w:r>
      <w:r w:rsidR="00C52AE7">
        <w:rPr>
          <w:sz w:val="24"/>
          <w:szCs w:val="24"/>
        </w:rPr>
        <w:t>з</w:t>
      </w:r>
      <w:r w:rsidR="00D0638D">
        <w:rPr>
          <w:sz w:val="24"/>
          <w:szCs w:val="24"/>
        </w:rPr>
        <w:t xml:space="preserve">аявителя </w:t>
      </w:r>
      <w:r w:rsidRPr="008814AC">
        <w:rPr>
          <w:sz w:val="24"/>
          <w:szCs w:val="24"/>
        </w:rPr>
        <w:t xml:space="preserve"> при предоставлении муниципальной услуги, и способы ее взимания</w:t>
      </w:r>
    </w:p>
    <w:p w:rsidR="001E7E04" w:rsidRPr="008814AC" w:rsidRDefault="001E7E04" w:rsidP="00A263AF">
      <w:pPr>
        <w:pStyle w:val="12"/>
        <w:keepNext/>
        <w:keepLines/>
        <w:shd w:val="clear" w:color="auto" w:fill="auto"/>
        <w:spacing w:after="0" w:line="240" w:lineRule="auto"/>
        <w:ind w:right="1" w:firstLine="709"/>
        <w:rPr>
          <w:sz w:val="24"/>
          <w:szCs w:val="24"/>
        </w:rPr>
      </w:pPr>
    </w:p>
    <w:p w:rsidR="0067286B" w:rsidRDefault="0067286B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2.17. </w:t>
      </w:r>
      <w:r w:rsidRPr="008814AC">
        <w:rPr>
          <w:sz w:val="24"/>
          <w:szCs w:val="24"/>
        </w:rPr>
        <w:t xml:space="preserve">Предоставление </w:t>
      </w:r>
      <w:r w:rsidR="00BE10FB">
        <w:rPr>
          <w:sz w:val="24"/>
          <w:szCs w:val="24"/>
        </w:rPr>
        <w:t xml:space="preserve">муниципальной </w:t>
      </w:r>
      <w:r w:rsidRPr="008814AC">
        <w:rPr>
          <w:sz w:val="24"/>
          <w:szCs w:val="24"/>
        </w:rPr>
        <w:t>услуги осуществляется без взимания платы.</w:t>
      </w:r>
    </w:p>
    <w:p w:rsidR="00832CE5" w:rsidRDefault="00832CE5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832CE5" w:rsidRPr="00A16200" w:rsidRDefault="00832CE5" w:rsidP="00A16200">
      <w:pPr>
        <w:pStyle w:val="3"/>
        <w:shd w:val="clear" w:color="auto" w:fill="auto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16200">
        <w:rPr>
          <w:b/>
          <w:sz w:val="24"/>
          <w:szCs w:val="24"/>
        </w:rPr>
        <w:t xml:space="preserve">Максимальный срок ожидания в очереди при подаче </w:t>
      </w:r>
      <w:r w:rsidR="00A16200" w:rsidRPr="00A16200">
        <w:rPr>
          <w:b/>
          <w:sz w:val="24"/>
          <w:szCs w:val="24"/>
        </w:rPr>
        <w:t xml:space="preserve">заявителем </w:t>
      </w:r>
      <w:r w:rsidRPr="00A16200">
        <w:rPr>
          <w:b/>
          <w:sz w:val="24"/>
          <w:szCs w:val="24"/>
        </w:rPr>
        <w:t>запроса о предоставлении</w:t>
      </w:r>
      <w:r w:rsidR="00A16200" w:rsidRPr="00A16200">
        <w:rPr>
          <w:b/>
          <w:sz w:val="24"/>
          <w:szCs w:val="24"/>
        </w:rPr>
        <w:t xml:space="preserve"> </w:t>
      </w:r>
      <w:r w:rsidRPr="00A16200">
        <w:rPr>
          <w:b/>
          <w:sz w:val="24"/>
          <w:szCs w:val="24"/>
        </w:rPr>
        <w:t>муниципальной услуги и при получении результата предоставления муниципальной услуги</w:t>
      </w:r>
    </w:p>
    <w:p w:rsidR="001E7E04" w:rsidRPr="008814AC" w:rsidRDefault="001E7E04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67286B" w:rsidRDefault="0067286B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2.18.</w:t>
      </w:r>
      <w:r w:rsidRPr="008814AC">
        <w:rPr>
          <w:sz w:val="24"/>
          <w:szCs w:val="24"/>
        </w:rPr>
        <w:t xml:space="preserve">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</w:t>
      </w:r>
      <w:r w:rsidR="00276D24">
        <w:rPr>
          <w:sz w:val="24"/>
          <w:szCs w:val="24"/>
        </w:rPr>
        <w:t>Уполномоченном органе</w:t>
      </w:r>
      <w:r w:rsidRPr="008814AC">
        <w:rPr>
          <w:sz w:val="24"/>
          <w:szCs w:val="24"/>
        </w:rPr>
        <w:t xml:space="preserve"> или </w:t>
      </w:r>
      <w:r w:rsidR="00BE10FB">
        <w:rPr>
          <w:sz w:val="24"/>
          <w:szCs w:val="24"/>
        </w:rPr>
        <w:t>МФЦ</w:t>
      </w:r>
      <w:r>
        <w:rPr>
          <w:sz w:val="24"/>
          <w:szCs w:val="24"/>
        </w:rPr>
        <w:t xml:space="preserve"> </w:t>
      </w:r>
      <w:r w:rsidRPr="008814AC">
        <w:rPr>
          <w:sz w:val="24"/>
          <w:szCs w:val="24"/>
        </w:rPr>
        <w:t xml:space="preserve">составляет не более </w:t>
      </w:r>
      <w:r w:rsidR="00DF2AE7">
        <w:rPr>
          <w:sz w:val="24"/>
          <w:szCs w:val="24"/>
        </w:rPr>
        <w:t>15</w:t>
      </w:r>
      <w:r w:rsidRPr="008814AC">
        <w:rPr>
          <w:sz w:val="24"/>
          <w:szCs w:val="24"/>
        </w:rPr>
        <w:t xml:space="preserve"> минут.</w:t>
      </w:r>
    </w:p>
    <w:p w:rsidR="00B82719" w:rsidRPr="008814AC" w:rsidRDefault="00B82719" w:rsidP="00A263AF">
      <w:pPr>
        <w:pStyle w:val="3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</w:p>
    <w:p w:rsidR="00DD2997" w:rsidRDefault="001B705C" w:rsidP="00A263AF">
      <w:pPr>
        <w:pStyle w:val="12"/>
        <w:keepNext/>
        <w:keepLines/>
        <w:shd w:val="clear" w:color="auto" w:fill="auto"/>
        <w:spacing w:after="0" w:line="240" w:lineRule="auto"/>
        <w:ind w:right="20" w:firstLine="0"/>
        <w:rPr>
          <w:sz w:val="24"/>
          <w:szCs w:val="24"/>
        </w:rPr>
      </w:pPr>
      <w:r w:rsidRPr="008814AC">
        <w:rPr>
          <w:sz w:val="24"/>
          <w:szCs w:val="24"/>
        </w:rPr>
        <w:t xml:space="preserve">Срок регистрации запроса </w:t>
      </w:r>
      <w:r w:rsidR="00661C11">
        <w:rPr>
          <w:sz w:val="24"/>
          <w:szCs w:val="24"/>
        </w:rPr>
        <w:t>з</w:t>
      </w:r>
      <w:r w:rsidR="00D0638D">
        <w:rPr>
          <w:sz w:val="24"/>
          <w:szCs w:val="24"/>
        </w:rPr>
        <w:t xml:space="preserve">аявителя </w:t>
      </w:r>
      <w:r w:rsidRPr="008814AC">
        <w:rPr>
          <w:sz w:val="24"/>
          <w:szCs w:val="24"/>
        </w:rPr>
        <w:t xml:space="preserve">о предоставлении </w:t>
      </w:r>
    </w:p>
    <w:p w:rsidR="001B705C" w:rsidRDefault="001B705C" w:rsidP="00A263AF">
      <w:pPr>
        <w:pStyle w:val="12"/>
        <w:keepNext/>
        <w:keepLines/>
        <w:shd w:val="clear" w:color="auto" w:fill="auto"/>
        <w:spacing w:after="0" w:line="240" w:lineRule="auto"/>
        <w:ind w:right="20" w:firstLine="0"/>
        <w:rPr>
          <w:sz w:val="24"/>
          <w:szCs w:val="24"/>
        </w:rPr>
      </w:pPr>
      <w:r w:rsidRPr="008814AC">
        <w:rPr>
          <w:sz w:val="24"/>
          <w:szCs w:val="24"/>
        </w:rPr>
        <w:t>муниципальной услуги</w:t>
      </w:r>
    </w:p>
    <w:p w:rsidR="001E7E04" w:rsidRPr="008814AC" w:rsidRDefault="001E7E04" w:rsidP="00A263AF">
      <w:pPr>
        <w:pStyle w:val="12"/>
        <w:keepNext/>
        <w:keepLines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1B705C" w:rsidRPr="008814AC" w:rsidRDefault="001B705C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2.19.</w:t>
      </w:r>
      <w:r w:rsidRPr="008814AC">
        <w:rPr>
          <w:sz w:val="24"/>
          <w:szCs w:val="24"/>
        </w:rPr>
        <w:t xml:space="preserve"> Регистрация заявления о выдаче градостроительного плана земельного участка, заявления об исправлении допущенных опечаток и ошибок, заявления о выдаче дубликата, представленных </w:t>
      </w:r>
      <w:r w:rsidR="00A263AF">
        <w:rPr>
          <w:sz w:val="24"/>
          <w:szCs w:val="24"/>
        </w:rPr>
        <w:t xml:space="preserve">Заявителем (представителем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Pr="008814AC">
        <w:rPr>
          <w:sz w:val="24"/>
          <w:szCs w:val="24"/>
        </w:rPr>
        <w:t xml:space="preserve"> </w:t>
      </w:r>
      <w:r w:rsidR="00D97F6C" w:rsidRPr="008814AC">
        <w:rPr>
          <w:sz w:val="24"/>
          <w:szCs w:val="24"/>
        </w:rPr>
        <w:t>способами</w:t>
      </w:r>
      <w:r w:rsidR="00D97F6C">
        <w:rPr>
          <w:sz w:val="24"/>
          <w:szCs w:val="24"/>
        </w:rPr>
        <w:t>,</w:t>
      </w:r>
      <w:r w:rsidR="00D97F6C" w:rsidRPr="008814AC">
        <w:rPr>
          <w:sz w:val="24"/>
          <w:szCs w:val="24"/>
        </w:rPr>
        <w:t xml:space="preserve"> </w:t>
      </w:r>
      <w:r w:rsidRPr="008814AC">
        <w:rPr>
          <w:sz w:val="24"/>
          <w:szCs w:val="24"/>
        </w:rPr>
        <w:t>указанным</w:t>
      </w:r>
      <w:r w:rsidR="00D97F6C">
        <w:rPr>
          <w:sz w:val="24"/>
          <w:szCs w:val="24"/>
        </w:rPr>
        <w:t>и</w:t>
      </w:r>
      <w:r w:rsidRPr="008814AC">
        <w:rPr>
          <w:sz w:val="24"/>
          <w:szCs w:val="24"/>
        </w:rPr>
        <w:t xml:space="preserve"> в пункте </w:t>
      </w:r>
      <w:r w:rsidR="00D410BD">
        <w:rPr>
          <w:sz w:val="24"/>
          <w:szCs w:val="24"/>
        </w:rPr>
        <w:t>2.11</w:t>
      </w:r>
      <w:r w:rsidRPr="008814AC">
        <w:rPr>
          <w:sz w:val="24"/>
          <w:szCs w:val="24"/>
        </w:rPr>
        <w:t xml:space="preserve"> настоящего </w:t>
      </w:r>
      <w:r w:rsidR="00C937B9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8814AC">
        <w:rPr>
          <w:sz w:val="24"/>
          <w:szCs w:val="24"/>
        </w:rPr>
        <w:t xml:space="preserve">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Pr="008814AC">
        <w:rPr>
          <w:sz w:val="24"/>
          <w:szCs w:val="24"/>
        </w:rPr>
        <w:t>, осуществляется не позднее одного рабочего дня, следующего за днем его поступления.</w:t>
      </w:r>
    </w:p>
    <w:p w:rsidR="001B705C" w:rsidRPr="008814AC" w:rsidRDefault="001B705C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 xml:space="preserve">В случае представления заявления о выдаче градостроительного плана земельного участка, заявления об исправлении допущенных опечаток и ошибок, заявления о выдаче дубликата, в электронной форме посредством </w:t>
      </w:r>
      <w:r w:rsidR="00EE09FB">
        <w:rPr>
          <w:sz w:val="24"/>
          <w:szCs w:val="24"/>
        </w:rPr>
        <w:t>ЕПГУ</w:t>
      </w:r>
      <w:r w:rsidRPr="008814AC">
        <w:rPr>
          <w:sz w:val="24"/>
          <w:szCs w:val="24"/>
        </w:rPr>
        <w:t>,</w:t>
      </w:r>
      <w:r w:rsidR="002C37EB" w:rsidRPr="002C37EB">
        <w:rPr>
          <w:b/>
          <w:sz w:val="24"/>
          <w:szCs w:val="24"/>
        </w:rPr>
        <w:t xml:space="preserve"> </w:t>
      </w:r>
      <w:r w:rsidRPr="008814AC">
        <w:rPr>
          <w:sz w:val="24"/>
          <w:szCs w:val="24"/>
        </w:rPr>
        <w:t xml:space="preserve">вне рабочего времени </w:t>
      </w:r>
      <w:r w:rsidR="00DC175E">
        <w:rPr>
          <w:sz w:val="24"/>
          <w:szCs w:val="24"/>
        </w:rPr>
        <w:t>Уполномоченного</w:t>
      </w:r>
      <w:r w:rsidRPr="008814AC">
        <w:rPr>
          <w:sz w:val="24"/>
          <w:szCs w:val="24"/>
        </w:rPr>
        <w:t xml:space="preserve"> органа либо в выходной, нерабочий праздничный день</w:t>
      </w:r>
      <w:r w:rsidR="00D97F6C">
        <w:rPr>
          <w:sz w:val="24"/>
          <w:szCs w:val="24"/>
        </w:rPr>
        <w:t>,</w:t>
      </w:r>
      <w:r w:rsidRPr="008814AC">
        <w:rPr>
          <w:sz w:val="24"/>
          <w:szCs w:val="24"/>
        </w:rPr>
        <w:t xml:space="preserve"> днем получения заявления о выдаче градостроительного плана земельного участка, заявления об исправлении допущенных опечаток и ошибок, заявления о выдаче дубликата</w:t>
      </w:r>
      <w:r w:rsidR="00D97F6C">
        <w:rPr>
          <w:sz w:val="24"/>
          <w:szCs w:val="24"/>
        </w:rPr>
        <w:t>,</w:t>
      </w:r>
      <w:r w:rsidRPr="008814AC">
        <w:rPr>
          <w:sz w:val="24"/>
          <w:szCs w:val="24"/>
        </w:rPr>
        <w:t xml:space="preserve"> считается первый рабочий день, следующий за днем представления </w:t>
      </w:r>
      <w:r w:rsidR="00A263AF">
        <w:rPr>
          <w:sz w:val="24"/>
          <w:szCs w:val="24"/>
        </w:rPr>
        <w:t xml:space="preserve">Заявителем (представителем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Pr="008814AC">
        <w:rPr>
          <w:sz w:val="24"/>
          <w:szCs w:val="24"/>
        </w:rPr>
        <w:t xml:space="preserve"> указанного заявления.</w:t>
      </w:r>
    </w:p>
    <w:p w:rsidR="001B705C" w:rsidRDefault="001B705C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8814AC">
        <w:rPr>
          <w:sz w:val="24"/>
          <w:szCs w:val="24"/>
        </w:rPr>
        <w:t xml:space="preserve">Заявление о выдаче градостроительного плана земельного участка, заявление об исправлении допущенных опечаток и ошибок, заявление о выдаче дубликата считается полученным </w:t>
      </w:r>
      <w:r w:rsidR="00C33E8F">
        <w:rPr>
          <w:sz w:val="24"/>
          <w:szCs w:val="24"/>
        </w:rPr>
        <w:t>Уполномоченным</w:t>
      </w:r>
      <w:r w:rsidR="00E27DD8">
        <w:rPr>
          <w:sz w:val="24"/>
          <w:szCs w:val="24"/>
        </w:rPr>
        <w:t xml:space="preserve"> органом</w:t>
      </w:r>
      <w:r w:rsidRPr="008814AC">
        <w:rPr>
          <w:sz w:val="24"/>
          <w:szCs w:val="24"/>
        </w:rPr>
        <w:t xml:space="preserve"> со дня его регистрации.</w:t>
      </w:r>
    </w:p>
    <w:p w:rsidR="001E7E04" w:rsidRDefault="001E7E04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DD2997" w:rsidRDefault="001B705C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8814AC">
        <w:rPr>
          <w:sz w:val="24"/>
          <w:szCs w:val="24"/>
        </w:rPr>
        <w:t xml:space="preserve">Требования к помещениям, в которых предоставляется </w:t>
      </w:r>
    </w:p>
    <w:p w:rsidR="001B705C" w:rsidRDefault="001B705C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8814AC">
        <w:rPr>
          <w:sz w:val="24"/>
          <w:szCs w:val="24"/>
        </w:rPr>
        <w:t>муниципальная услуга</w:t>
      </w:r>
    </w:p>
    <w:p w:rsidR="001E7E04" w:rsidRPr="008814AC" w:rsidRDefault="001E7E04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D97F6C" w:rsidRPr="00D21678" w:rsidRDefault="001B705C" w:rsidP="00A263AF">
      <w:pPr>
        <w:pStyle w:val="ConsPlusNormal"/>
        <w:ind w:firstLine="709"/>
        <w:jc w:val="both"/>
      </w:pPr>
      <w:r>
        <w:t xml:space="preserve">2.20. </w:t>
      </w:r>
      <w:r w:rsidR="00D97F6C" w:rsidRPr="00D21678">
        <w:t>Требования к помещениям, в которых предоставля</w:t>
      </w:r>
      <w:r w:rsidR="00704B3D">
        <w:t>е</w:t>
      </w:r>
      <w:r w:rsidR="00D97F6C" w:rsidRPr="00D21678">
        <w:t>тся муниципальн</w:t>
      </w:r>
      <w:r w:rsidR="00704B3D">
        <w:t>ая</w:t>
      </w:r>
      <w:r w:rsidR="00D97F6C" w:rsidRPr="00D21678">
        <w:t xml:space="preserve"> услуг</w:t>
      </w:r>
      <w:r w:rsidR="00704B3D">
        <w:t>а</w:t>
      </w:r>
      <w:r w:rsidR="00D97F6C" w:rsidRPr="00D21678">
        <w:t>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D97F6C" w:rsidRPr="00D21678" w:rsidRDefault="00D97F6C" w:rsidP="00A263AF">
      <w:pPr>
        <w:pStyle w:val="ConsPlusNormal"/>
        <w:ind w:firstLine="709"/>
        <w:jc w:val="both"/>
        <w:rPr>
          <w:rFonts w:eastAsia="Calibri"/>
        </w:rPr>
      </w:pPr>
      <w:r w:rsidRPr="00D21678">
        <w:rPr>
          <w:rFonts w:eastAsia="Calibri"/>
        </w:rPr>
        <w:lastRenderedPageBreak/>
        <w:t xml:space="preserve">Местонахождение </w:t>
      </w:r>
      <w:r>
        <w:rPr>
          <w:rFonts w:eastAsia="Calibri"/>
        </w:rPr>
        <w:t>Уполномоченного органа</w:t>
      </w:r>
      <w:r w:rsidRPr="00D21678">
        <w:rPr>
          <w:rFonts w:eastAsia="Calibri"/>
        </w:rPr>
        <w:t>: Магаданская область</w:t>
      </w:r>
      <w:r w:rsidRPr="00C80B87">
        <w:rPr>
          <w:rFonts w:eastAsia="Calibri"/>
        </w:rPr>
        <w:t>,</w:t>
      </w:r>
      <w:r w:rsidRPr="00D21678">
        <w:rPr>
          <w:rFonts w:eastAsia="Calibri"/>
        </w:rPr>
        <w:t xml:space="preserve"> </w:t>
      </w:r>
      <w:r w:rsidR="00590E50">
        <w:rPr>
          <w:rFonts w:eastAsia="Calibri"/>
        </w:rPr>
        <w:t xml:space="preserve">Хасынский район, </w:t>
      </w:r>
      <w:proofErr w:type="spellStart"/>
      <w:r w:rsidRPr="00D21678">
        <w:rPr>
          <w:rFonts w:eastAsia="Calibri"/>
        </w:rPr>
        <w:t>пгт</w:t>
      </w:r>
      <w:proofErr w:type="spellEnd"/>
      <w:r w:rsidRPr="00D21678">
        <w:rPr>
          <w:rFonts w:eastAsia="Calibri"/>
        </w:rPr>
        <w:t xml:space="preserve">. </w:t>
      </w:r>
      <w:r w:rsidR="00590E50">
        <w:rPr>
          <w:rFonts w:eastAsia="Calibri"/>
        </w:rPr>
        <w:t>Палатка</w:t>
      </w:r>
      <w:r w:rsidRPr="00C80B87">
        <w:rPr>
          <w:rFonts w:eastAsia="Calibri"/>
        </w:rPr>
        <w:t>,</w:t>
      </w:r>
      <w:r w:rsidRPr="00D21678">
        <w:rPr>
          <w:rFonts w:eastAsia="Calibri"/>
        </w:rPr>
        <w:t xml:space="preserve"> ул. </w:t>
      </w:r>
      <w:r w:rsidR="00590E50">
        <w:rPr>
          <w:rFonts w:eastAsia="Calibri"/>
        </w:rPr>
        <w:t>Ленина</w:t>
      </w:r>
      <w:r w:rsidRPr="00D21678">
        <w:rPr>
          <w:rFonts w:eastAsia="Calibri"/>
        </w:rPr>
        <w:t>, д.</w:t>
      </w:r>
      <w:r w:rsidR="00590E50">
        <w:rPr>
          <w:rFonts w:eastAsia="Calibri"/>
        </w:rPr>
        <w:t>7</w:t>
      </w:r>
      <w:r w:rsidRPr="00D21678">
        <w:rPr>
          <w:rFonts w:eastAsia="Calibri"/>
        </w:rPr>
        <w:t xml:space="preserve">6, </w:t>
      </w:r>
      <w:r w:rsidR="00590E50">
        <w:rPr>
          <w:rFonts w:eastAsia="Calibri"/>
        </w:rPr>
        <w:t>второй</w:t>
      </w:r>
      <w:r w:rsidRPr="00D21678">
        <w:rPr>
          <w:rFonts w:eastAsia="Calibri"/>
        </w:rPr>
        <w:t xml:space="preserve"> этаж, кабинет № </w:t>
      </w:r>
      <w:r w:rsidR="00590E50">
        <w:rPr>
          <w:rFonts w:eastAsia="Calibri"/>
        </w:rPr>
        <w:t>31</w:t>
      </w:r>
      <w:r w:rsidRPr="00C80B87">
        <w:rPr>
          <w:rFonts w:eastAsia="Calibri"/>
        </w:rPr>
        <w:t>.</w:t>
      </w:r>
    </w:p>
    <w:p w:rsidR="00D97F6C" w:rsidRDefault="00D97F6C" w:rsidP="00A263AF">
      <w:pPr>
        <w:tabs>
          <w:tab w:val="left" w:pos="9900"/>
        </w:tabs>
        <w:autoSpaceDE w:val="0"/>
        <w:autoSpaceDN w:val="0"/>
        <w:adjustRightInd w:val="0"/>
        <w:spacing w:after="0" w:line="240" w:lineRule="auto"/>
        <w:ind w:left="709" w:right="-104"/>
        <w:jc w:val="both"/>
        <w:rPr>
          <w:rFonts w:ascii="Times New Roman" w:hAnsi="Times New Roman"/>
          <w:sz w:val="24"/>
          <w:szCs w:val="24"/>
        </w:rPr>
      </w:pPr>
      <w:r w:rsidRPr="00D21678">
        <w:rPr>
          <w:rFonts w:ascii="Times New Roman" w:eastAsia="Calibri" w:hAnsi="Times New Roman"/>
          <w:sz w:val="24"/>
          <w:szCs w:val="24"/>
        </w:rPr>
        <w:t>График (режим) работы</w:t>
      </w:r>
      <w:r>
        <w:rPr>
          <w:rFonts w:ascii="Times New Roman" w:eastAsia="Calibri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понедельник </w:t>
      </w:r>
      <w:r w:rsidR="00590E50">
        <w:rPr>
          <w:rFonts w:ascii="Times New Roman" w:hAnsi="Times New Roman"/>
          <w:sz w:val="24"/>
          <w:szCs w:val="24"/>
        </w:rPr>
        <w:t>пятница</w:t>
      </w:r>
      <w:r>
        <w:rPr>
          <w:rFonts w:ascii="Times New Roman" w:hAnsi="Times New Roman"/>
          <w:sz w:val="24"/>
          <w:szCs w:val="24"/>
        </w:rPr>
        <w:t>: с 9:</w:t>
      </w:r>
      <w:r w:rsidRPr="00D21678">
        <w:rPr>
          <w:rFonts w:ascii="Times New Roman" w:hAnsi="Times New Roman"/>
          <w:sz w:val="24"/>
          <w:szCs w:val="24"/>
        </w:rPr>
        <w:t>00 до 13</w:t>
      </w:r>
      <w:r>
        <w:rPr>
          <w:rFonts w:ascii="Times New Roman" w:hAnsi="Times New Roman"/>
          <w:sz w:val="24"/>
          <w:szCs w:val="24"/>
        </w:rPr>
        <w:t>:</w:t>
      </w:r>
      <w:r w:rsidRPr="00D21678">
        <w:rPr>
          <w:rFonts w:ascii="Times New Roman" w:hAnsi="Times New Roman"/>
          <w:sz w:val="24"/>
          <w:szCs w:val="24"/>
        </w:rPr>
        <w:t>00 и с 14</w:t>
      </w:r>
      <w:r>
        <w:rPr>
          <w:rFonts w:ascii="Times New Roman" w:hAnsi="Times New Roman"/>
          <w:sz w:val="24"/>
          <w:szCs w:val="24"/>
        </w:rPr>
        <w:t>:00 до 1</w:t>
      </w:r>
      <w:r w:rsidR="00590E5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:</w:t>
      </w:r>
      <w:r w:rsidR="00590E50">
        <w:rPr>
          <w:rFonts w:ascii="Times New Roman" w:hAnsi="Times New Roman"/>
          <w:sz w:val="24"/>
          <w:szCs w:val="24"/>
        </w:rPr>
        <w:t>00;</w:t>
      </w:r>
    </w:p>
    <w:p w:rsidR="00D97F6C" w:rsidRDefault="00D97F6C" w:rsidP="00A263AF">
      <w:pPr>
        <w:tabs>
          <w:tab w:val="left" w:pos="9900"/>
        </w:tabs>
        <w:autoSpaceDE w:val="0"/>
        <w:autoSpaceDN w:val="0"/>
        <w:adjustRightInd w:val="0"/>
        <w:spacing w:after="0" w:line="240" w:lineRule="auto"/>
        <w:ind w:left="709" w:right="-104"/>
        <w:jc w:val="both"/>
        <w:rPr>
          <w:rFonts w:ascii="Times New Roman" w:hAnsi="Times New Roman"/>
          <w:sz w:val="24"/>
          <w:szCs w:val="24"/>
        </w:rPr>
      </w:pPr>
      <w:r w:rsidRPr="00D21678">
        <w:rPr>
          <w:rFonts w:ascii="Times New Roman" w:hAnsi="Times New Roman"/>
          <w:sz w:val="24"/>
          <w:szCs w:val="24"/>
        </w:rPr>
        <w:t>выходные: суббота, воскресенье и праздничные дни;</w:t>
      </w:r>
    </w:p>
    <w:p w:rsidR="00D97F6C" w:rsidRPr="00D21678" w:rsidRDefault="00D97F6C" w:rsidP="00A263AF">
      <w:pPr>
        <w:tabs>
          <w:tab w:val="left" w:pos="9900"/>
        </w:tabs>
        <w:autoSpaceDE w:val="0"/>
        <w:autoSpaceDN w:val="0"/>
        <w:adjustRightInd w:val="0"/>
        <w:spacing w:after="0" w:line="240" w:lineRule="auto"/>
        <w:ind w:left="709" w:right="-104"/>
        <w:jc w:val="both"/>
        <w:rPr>
          <w:rFonts w:ascii="Times New Roman" w:hAnsi="Times New Roman"/>
          <w:sz w:val="24"/>
          <w:szCs w:val="24"/>
        </w:rPr>
      </w:pPr>
      <w:r w:rsidRPr="00D21678">
        <w:rPr>
          <w:rFonts w:ascii="Times New Roman" w:hAnsi="Times New Roman"/>
          <w:sz w:val="24"/>
          <w:szCs w:val="24"/>
        </w:rPr>
        <w:t xml:space="preserve">в предпраздничные дни </w:t>
      </w:r>
      <w:r>
        <w:rPr>
          <w:rFonts w:ascii="Times New Roman" w:hAnsi="Times New Roman"/>
          <w:sz w:val="24"/>
          <w:szCs w:val="24"/>
        </w:rPr>
        <w:t>рабочий день</w:t>
      </w:r>
      <w:r w:rsidRPr="00D21678">
        <w:rPr>
          <w:rFonts w:ascii="Times New Roman" w:hAnsi="Times New Roman"/>
          <w:sz w:val="24"/>
          <w:szCs w:val="24"/>
        </w:rPr>
        <w:t xml:space="preserve"> на 1 час короче.</w:t>
      </w:r>
    </w:p>
    <w:p w:rsidR="00D97F6C" w:rsidRPr="00D21678" w:rsidRDefault="00D97F6C" w:rsidP="00A263AF">
      <w:pPr>
        <w:tabs>
          <w:tab w:val="left" w:pos="9900"/>
        </w:tabs>
        <w:autoSpaceDE w:val="0"/>
        <w:autoSpaceDN w:val="0"/>
        <w:adjustRightInd w:val="0"/>
        <w:spacing w:after="0" w:line="240" w:lineRule="auto"/>
        <w:ind w:right="-104" w:firstLine="709"/>
        <w:jc w:val="both"/>
        <w:rPr>
          <w:rFonts w:ascii="Times New Roman" w:eastAsia="Calibri" w:hAnsi="Times New Roman"/>
          <w:sz w:val="24"/>
          <w:szCs w:val="24"/>
        </w:rPr>
      </w:pPr>
      <w:r w:rsidRPr="00D21678">
        <w:rPr>
          <w:rFonts w:ascii="Times New Roman" w:eastAsia="Calibri" w:hAnsi="Times New Roman"/>
          <w:sz w:val="24"/>
          <w:szCs w:val="24"/>
        </w:rPr>
        <w:t xml:space="preserve">Справочный телефон </w:t>
      </w:r>
      <w:r>
        <w:rPr>
          <w:rFonts w:ascii="Times New Roman" w:eastAsia="Calibri" w:hAnsi="Times New Roman"/>
          <w:sz w:val="24"/>
          <w:szCs w:val="24"/>
        </w:rPr>
        <w:t>Уполномоченного органа</w:t>
      </w:r>
      <w:r w:rsidRPr="00D21678">
        <w:rPr>
          <w:rFonts w:ascii="Times New Roman" w:eastAsia="Calibri" w:hAnsi="Times New Roman"/>
          <w:sz w:val="24"/>
          <w:szCs w:val="24"/>
        </w:rPr>
        <w:t xml:space="preserve">: </w:t>
      </w:r>
      <w:r w:rsidR="00590E50">
        <w:rPr>
          <w:rFonts w:ascii="Times New Roman" w:eastAsia="Calibri" w:hAnsi="Times New Roman"/>
          <w:sz w:val="24"/>
          <w:szCs w:val="24"/>
        </w:rPr>
        <w:t>9</w:t>
      </w:r>
      <w:r w:rsidRPr="00D21678">
        <w:rPr>
          <w:rFonts w:ascii="Times New Roman" w:eastAsia="Calibri" w:hAnsi="Times New Roman"/>
          <w:sz w:val="24"/>
          <w:szCs w:val="24"/>
        </w:rPr>
        <w:t>-3</w:t>
      </w:r>
      <w:r w:rsidR="00590E50">
        <w:rPr>
          <w:rFonts w:ascii="Times New Roman" w:eastAsia="Calibri" w:hAnsi="Times New Roman"/>
          <w:sz w:val="24"/>
          <w:szCs w:val="24"/>
        </w:rPr>
        <w:t>0</w:t>
      </w:r>
      <w:r w:rsidRPr="00D21678">
        <w:rPr>
          <w:rFonts w:ascii="Times New Roman" w:eastAsia="Calibri" w:hAnsi="Times New Roman"/>
          <w:sz w:val="24"/>
          <w:szCs w:val="24"/>
        </w:rPr>
        <w:t>-</w:t>
      </w:r>
      <w:r w:rsidR="00590E50">
        <w:rPr>
          <w:rFonts w:ascii="Times New Roman" w:eastAsia="Calibri" w:hAnsi="Times New Roman"/>
          <w:sz w:val="24"/>
          <w:szCs w:val="24"/>
        </w:rPr>
        <w:t>10</w:t>
      </w:r>
      <w:r w:rsidRPr="00D21678">
        <w:rPr>
          <w:rFonts w:ascii="Times New Roman" w:eastAsia="Calibri" w:hAnsi="Times New Roman"/>
          <w:sz w:val="24"/>
          <w:szCs w:val="24"/>
        </w:rPr>
        <w:t>.</w:t>
      </w:r>
    </w:p>
    <w:p w:rsidR="00D97F6C" w:rsidRPr="00D21678" w:rsidRDefault="00D97F6C" w:rsidP="00A263AF">
      <w:pPr>
        <w:pStyle w:val="ConsPlusNormal"/>
        <w:ind w:firstLine="709"/>
        <w:jc w:val="both"/>
      </w:pPr>
      <w:r w:rsidRPr="00D21678">
        <w:t xml:space="preserve">Передвижение по помещениям </w:t>
      </w:r>
      <w:r>
        <w:t>Уполномоченного органа</w:t>
      </w:r>
      <w:r w:rsidRPr="00D21678">
        <w:t>, в которых проводится прием заявления и документов, не должно создавать затруднений для лиц с ограниченными возможностями здоровья.</w:t>
      </w:r>
    </w:p>
    <w:p w:rsidR="00D97F6C" w:rsidRPr="00D21678" w:rsidRDefault="00D97F6C" w:rsidP="00A263AF">
      <w:pPr>
        <w:pStyle w:val="ConsPlusNormal"/>
        <w:ind w:firstLine="709"/>
        <w:jc w:val="both"/>
      </w:pPr>
      <w:r w:rsidRPr="00D21678">
        <w:t xml:space="preserve">При расположении помещения </w:t>
      </w:r>
      <w:r>
        <w:t>Уполномоченного органа</w:t>
      </w:r>
      <w:r w:rsidRPr="00D21678">
        <w:t xml:space="preserve"> на верхнем этаже </w:t>
      </w:r>
      <w:r w:rsidR="00DF2AE7">
        <w:t>должностные лица</w:t>
      </w:r>
      <w:r w:rsidRPr="00D21678">
        <w:t xml:space="preserve"> </w:t>
      </w:r>
      <w:r>
        <w:t>Уполномоченного органа</w:t>
      </w:r>
      <w:r w:rsidRPr="00D21678">
        <w:t xml:space="preserve"> обязаны осуществлять прием </w:t>
      </w:r>
      <w:r w:rsidR="0017506B">
        <w:t>Заявителей</w:t>
      </w:r>
      <w:r w:rsidRPr="00D21678">
        <w:t xml:space="preserve"> </w:t>
      </w:r>
      <w:r w:rsidR="00717CF4">
        <w:t xml:space="preserve">(представителей Заявителей) </w:t>
      </w:r>
      <w:r w:rsidRPr="00D21678">
        <w:t xml:space="preserve">на первом этаже, если по состоянию здоровья </w:t>
      </w:r>
      <w:r w:rsidR="00A263AF">
        <w:t xml:space="preserve">Заявитель (представитель </w:t>
      </w:r>
      <w:r w:rsidR="00D0638D">
        <w:t>Заявителя</w:t>
      </w:r>
      <w:r w:rsidR="00A263AF">
        <w:t>)</w:t>
      </w:r>
      <w:r w:rsidR="00A04182">
        <w:t xml:space="preserve"> </w:t>
      </w:r>
      <w:r w:rsidRPr="00D21678">
        <w:t>не может подняться по лестнице.</w:t>
      </w:r>
    </w:p>
    <w:p w:rsidR="00D97F6C" w:rsidRPr="00D21678" w:rsidRDefault="00D97F6C" w:rsidP="00A263AF">
      <w:pPr>
        <w:pStyle w:val="ConsPlusNormal"/>
        <w:ind w:firstLine="709"/>
        <w:jc w:val="both"/>
      </w:pPr>
      <w:r w:rsidRPr="00D21678">
        <w:t xml:space="preserve">На территории, прилегающей к зданию </w:t>
      </w:r>
      <w:r>
        <w:t>Уполномоченного органа</w:t>
      </w:r>
      <w:r w:rsidRPr="00D21678">
        <w:t xml:space="preserve">, организуются места для парковки автотранспортных средств, в том числе места для парковки автотранспортных средств инвалидов (не менее 10 процентов мест, но не менее одного места), доступ </w:t>
      </w:r>
      <w:r w:rsidR="0017506B">
        <w:t>Заявителей</w:t>
      </w:r>
      <w:r w:rsidRPr="00D21678">
        <w:t xml:space="preserve"> </w:t>
      </w:r>
      <w:r w:rsidR="00717CF4">
        <w:t xml:space="preserve">(представителей Заявителей) </w:t>
      </w:r>
      <w:r w:rsidRPr="00D21678">
        <w:t>к парковочным местам является бесплатным.</w:t>
      </w:r>
    </w:p>
    <w:p w:rsidR="00D97F6C" w:rsidRPr="00D21678" w:rsidRDefault="00D97F6C" w:rsidP="00A263AF">
      <w:pPr>
        <w:pStyle w:val="ConsPlusNormal"/>
        <w:ind w:firstLine="709"/>
        <w:jc w:val="both"/>
      </w:pPr>
      <w:r w:rsidRPr="00D21678">
        <w:t xml:space="preserve">Помещение </w:t>
      </w:r>
      <w:r>
        <w:t>Уполномоченного органа</w:t>
      </w:r>
      <w:r w:rsidRPr="00D21678">
        <w:t xml:space="preserve"> для приема </w:t>
      </w:r>
      <w:r w:rsidR="0017506B">
        <w:t>Заявителей</w:t>
      </w:r>
      <w:r w:rsidR="00717CF4">
        <w:t xml:space="preserve"> (представителей Заявителей)</w:t>
      </w:r>
      <w:r w:rsidRPr="00D21678">
        <w:t xml:space="preserve">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муниципальной услуги.</w:t>
      </w:r>
    </w:p>
    <w:p w:rsidR="00D97F6C" w:rsidRPr="00D21678" w:rsidRDefault="00D97F6C" w:rsidP="00A263AF">
      <w:pPr>
        <w:pStyle w:val="ConsPlusNormal"/>
        <w:ind w:firstLine="709"/>
        <w:jc w:val="both"/>
      </w:pPr>
      <w:r w:rsidRPr="00D21678">
        <w:t>Помещения, в которых осуществляются действия по предоставлению муниципальной услуги, обеспечиваются компьютерами, средствами связи, включая доступ к информационно - телекоммуникационной сети «Интернет», оргтехникой, канцелярскими принадлежностями, бланками заявлений, информационными и справочными материалами, наглядной информацией, стульями и столами, средствами</w:t>
      </w:r>
      <w:r>
        <w:t xml:space="preserve"> </w:t>
      </w:r>
      <w:r w:rsidRPr="00D21678">
        <w:t>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D97F6C" w:rsidRPr="00D21678" w:rsidRDefault="00D97F6C" w:rsidP="00A263AF">
      <w:pPr>
        <w:pStyle w:val="ConsPlusNormal"/>
        <w:ind w:firstLine="709"/>
        <w:jc w:val="both"/>
      </w:pPr>
      <w:r w:rsidRPr="00D21678">
        <w:t>Здание, в котором предоставляется муниципальная услуга, оборудуется системой пожарной сигнализации, средствами пожаротушения, предусматриваются пути эвакуации в местах общего пользования.</w:t>
      </w:r>
    </w:p>
    <w:p w:rsidR="00D97F6C" w:rsidRPr="00D21678" w:rsidRDefault="00D97F6C" w:rsidP="00A263AF">
      <w:pPr>
        <w:pStyle w:val="ConsPlusNormal"/>
        <w:ind w:firstLine="709"/>
        <w:jc w:val="both"/>
      </w:pPr>
      <w:r w:rsidRPr="00D21678">
        <w:t xml:space="preserve">Зал ожидания, места для заполнения запросов и приема </w:t>
      </w:r>
      <w:r w:rsidR="0017506B">
        <w:t>Заявителей</w:t>
      </w:r>
      <w:r w:rsidRPr="00D21678">
        <w:t xml:space="preserve"> </w:t>
      </w:r>
      <w:r w:rsidR="00717CF4">
        <w:t xml:space="preserve">(представителей Заявителей) </w:t>
      </w:r>
      <w:r w:rsidRPr="00D21678">
        <w:t>оборудуются стульями, и (или) кресельными секциями, и (или) скамьями.</w:t>
      </w:r>
    </w:p>
    <w:p w:rsidR="00D97F6C" w:rsidRPr="00D21678" w:rsidRDefault="00D97F6C" w:rsidP="00A263AF">
      <w:pPr>
        <w:pStyle w:val="ConsPlusNormal"/>
        <w:ind w:firstLine="709"/>
        <w:jc w:val="both"/>
      </w:pPr>
      <w:r w:rsidRPr="00D21678">
        <w:t xml:space="preserve">Информационные материалы, предназначенные для информирования </w:t>
      </w:r>
      <w:r w:rsidR="0017506B">
        <w:t>Заявителей</w:t>
      </w:r>
      <w:r w:rsidRPr="00D21678">
        <w:t xml:space="preserve"> </w:t>
      </w:r>
      <w:r w:rsidR="00717CF4">
        <w:t xml:space="preserve">(представителей Заявителей) </w:t>
      </w:r>
      <w:r w:rsidRPr="00D21678">
        <w:t xml:space="preserve">о порядке предоставления муниципальной услуги, размещаются на информационных стендах, расположенных в местах, обеспечивающих доступ к ним </w:t>
      </w:r>
      <w:r w:rsidR="0017506B">
        <w:t>Заявителей</w:t>
      </w:r>
      <w:r w:rsidR="00717CF4">
        <w:t xml:space="preserve"> (представителей Заявителей)</w:t>
      </w:r>
      <w:r w:rsidRPr="00D21678">
        <w:t>, и обновляются при изменении законодательства, регулирующего предоставление муниципальной услуги, и справочных сведений.</w:t>
      </w:r>
    </w:p>
    <w:p w:rsidR="00D97F6C" w:rsidRPr="00D21678" w:rsidRDefault="00D97F6C" w:rsidP="00A263AF">
      <w:pPr>
        <w:pStyle w:val="ConsPlusNormal"/>
        <w:ind w:firstLine="709"/>
        <w:jc w:val="both"/>
      </w:pPr>
      <w:r w:rsidRPr="00D21678"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D97F6C" w:rsidRPr="00D21678" w:rsidRDefault="00D97F6C" w:rsidP="00A263AF">
      <w:pPr>
        <w:pStyle w:val="ConsPlusNormal"/>
        <w:ind w:firstLine="709"/>
        <w:jc w:val="both"/>
      </w:pPr>
      <w:r w:rsidRPr="00D21678">
        <w:t xml:space="preserve">Для обеспечения доступности получения муниципальной услуги </w:t>
      </w:r>
      <w:proofErr w:type="spellStart"/>
      <w:r w:rsidRPr="00D21678">
        <w:t>маломобильными</w:t>
      </w:r>
      <w:proofErr w:type="spellEnd"/>
      <w:r w:rsidRPr="00D21678">
        <w:t xml:space="preserve"> группами населения здания и сооружения, в которых оказывается </w:t>
      </w:r>
      <w:r w:rsidR="00492DB3" w:rsidRPr="00337E8F">
        <w:t>муниципальн</w:t>
      </w:r>
      <w:r w:rsidR="00492DB3">
        <w:t>ая</w:t>
      </w:r>
      <w:r w:rsidR="00492DB3" w:rsidRPr="00D21678">
        <w:t xml:space="preserve"> </w:t>
      </w:r>
      <w:r w:rsidRPr="00D21678">
        <w:t>услуга, оборудуются согласно нормативным требованиям «СП 59.13330.20</w:t>
      </w:r>
      <w:r w:rsidR="00B738DE">
        <w:t>20</w:t>
      </w:r>
      <w:r w:rsidRPr="00D21678">
        <w:t xml:space="preserve">. Свод правил. Доступность зданий и сооружений для </w:t>
      </w:r>
      <w:proofErr w:type="spellStart"/>
      <w:r w:rsidRPr="00D21678">
        <w:t>маломобильных</w:t>
      </w:r>
      <w:proofErr w:type="spellEnd"/>
      <w:r w:rsidRPr="00D21678">
        <w:t xml:space="preserve"> групп населения. Актуализированная редакция </w:t>
      </w:r>
      <w:proofErr w:type="spellStart"/>
      <w:r w:rsidRPr="00D21678">
        <w:t>СНиП</w:t>
      </w:r>
      <w:proofErr w:type="spellEnd"/>
      <w:r w:rsidRPr="00D21678">
        <w:t xml:space="preserve"> 35-01-2001».</w:t>
      </w:r>
    </w:p>
    <w:p w:rsidR="00D97F6C" w:rsidRPr="00D21678" w:rsidRDefault="00D451C5" w:rsidP="00A263AF">
      <w:pPr>
        <w:pStyle w:val="ConsPlusNormal"/>
        <w:ind w:firstLine="709"/>
        <w:jc w:val="both"/>
      </w:pPr>
      <w:r>
        <w:t>К</w:t>
      </w:r>
      <w:r w:rsidR="00D97F6C" w:rsidRPr="00D21678">
        <w:t>абинет по прием</w:t>
      </w:r>
      <w:r>
        <w:t xml:space="preserve">у </w:t>
      </w:r>
      <w:proofErr w:type="spellStart"/>
      <w:r>
        <w:t>маломобильных</w:t>
      </w:r>
      <w:proofErr w:type="spellEnd"/>
      <w:r>
        <w:t xml:space="preserve"> групп населения</w:t>
      </w:r>
      <w:r w:rsidR="00A16200">
        <w:t xml:space="preserve"> </w:t>
      </w:r>
      <w:r>
        <w:t>обеспечивается</w:t>
      </w:r>
      <w:r w:rsidR="00D97F6C" w:rsidRPr="00D21678">
        <w:t xml:space="preserve"> медицинская аптечка, питьевая вода. При необходимости </w:t>
      </w:r>
      <w:r w:rsidR="00492DB3">
        <w:t>должностное лицо</w:t>
      </w:r>
      <w:r w:rsidR="00D97F6C" w:rsidRPr="00D21678">
        <w:t xml:space="preserve"> </w:t>
      </w:r>
      <w:r w:rsidR="00D97F6C">
        <w:t>Уполномоченного органа</w:t>
      </w:r>
      <w:r w:rsidR="00D97F6C" w:rsidRPr="00D21678">
        <w:t>, осуществляющ</w:t>
      </w:r>
      <w:r>
        <w:t>ее</w:t>
      </w:r>
      <w:r w:rsidR="00D97F6C" w:rsidRPr="00D21678">
        <w:t xml:space="preserve"> прием, может вызвать карету неотложной скорой помощи.</w:t>
      </w:r>
    </w:p>
    <w:p w:rsidR="00D97F6C" w:rsidRPr="00D21678" w:rsidRDefault="00D97F6C" w:rsidP="00A263AF">
      <w:pPr>
        <w:pStyle w:val="ConsPlusNormal"/>
        <w:ind w:firstLine="709"/>
        <w:jc w:val="both"/>
      </w:pPr>
      <w:r w:rsidRPr="00D21678">
        <w:t xml:space="preserve">При обращении гражданина с нарушениями функций опорно-двигательного аппарата </w:t>
      </w:r>
      <w:r w:rsidR="00492DB3">
        <w:t>должностное лицо</w:t>
      </w:r>
      <w:r w:rsidRPr="00D21678">
        <w:t xml:space="preserve"> </w:t>
      </w:r>
      <w:r>
        <w:t>Уполномоченного органа</w:t>
      </w:r>
      <w:r w:rsidR="00492DB3">
        <w:t xml:space="preserve"> </w:t>
      </w:r>
      <w:r w:rsidRPr="00D21678">
        <w:t>предпринима</w:t>
      </w:r>
      <w:r w:rsidR="00D451C5">
        <w:t>е</w:t>
      </w:r>
      <w:r w:rsidRPr="00D21678">
        <w:t>т следующие действия:</w:t>
      </w:r>
    </w:p>
    <w:p w:rsidR="00D97F6C" w:rsidRPr="00D21678" w:rsidRDefault="00D97F6C" w:rsidP="00A263AF">
      <w:pPr>
        <w:pStyle w:val="ConsPlusNormal"/>
        <w:ind w:firstLine="709"/>
        <w:jc w:val="both"/>
      </w:pPr>
      <w:r>
        <w:t>а)</w:t>
      </w:r>
      <w:r w:rsidRPr="00D21678">
        <w:t xml:space="preserve"> открыва</w:t>
      </w:r>
      <w:r w:rsidR="00D451C5">
        <w:t>е</w:t>
      </w:r>
      <w:r w:rsidRPr="00D21678">
        <w:t xml:space="preserve">т входную дверь и помогают гражданину беспрепятственно посетить здание </w:t>
      </w:r>
      <w:r>
        <w:t>Уполномоченного органа</w:t>
      </w:r>
      <w:r w:rsidRPr="00D21678">
        <w:t>, а также заранее предупреждают о существующих барьерах в здании;</w:t>
      </w:r>
    </w:p>
    <w:p w:rsidR="00D97F6C" w:rsidRDefault="00D97F6C" w:rsidP="00A263AF">
      <w:pPr>
        <w:pStyle w:val="ConsPlusNormal"/>
        <w:ind w:firstLine="709"/>
        <w:jc w:val="both"/>
      </w:pPr>
      <w:r>
        <w:lastRenderedPageBreak/>
        <w:t>б)</w:t>
      </w:r>
      <w:r w:rsidRPr="00D21678">
        <w:t xml:space="preserve"> выясня</w:t>
      </w:r>
      <w:r w:rsidR="00D451C5">
        <w:t>е</w:t>
      </w:r>
      <w:r w:rsidRPr="00D21678">
        <w:t xml:space="preserve">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</w:t>
      </w:r>
      <w:r w:rsidR="00492DB3">
        <w:t>должностного лица</w:t>
      </w:r>
      <w:r w:rsidRPr="00D21678">
        <w:t>, осуществляющего прием;</w:t>
      </w:r>
    </w:p>
    <w:p w:rsidR="00D97F6C" w:rsidRDefault="00D97F6C" w:rsidP="00A263AF">
      <w:pPr>
        <w:pStyle w:val="ConsPlusNormal"/>
        <w:ind w:firstLine="709"/>
        <w:jc w:val="both"/>
      </w:pPr>
      <w:r>
        <w:t>в)</w:t>
      </w:r>
      <w:r w:rsidRPr="00D21678">
        <w:t xml:space="preserve"> принимает гражда</w:t>
      </w:r>
      <w:r w:rsidR="00717CF4">
        <w:t>нина вне очереди, консультирует;</w:t>
      </w:r>
      <w:r w:rsidRPr="00D21678">
        <w:t xml:space="preserve"> </w:t>
      </w:r>
    </w:p>
    <w:p w:rsidR="00D97F6C" w:rsidRDefault="00D97F6C" w:rsidP="00A263AF">
      <w:pPr>
        <w:pStyle w:val="ConsPlusNormal"/>
        <w:ind w:firstLine="709"/>
        <w:jc w:val="both"/>
      </w:pPr>
      <w:r>
        <w:t xml:space="preserve">г) </w:t>
      </w:r>
      <w:r w:rsidRPr="00D21678">
        <w:t>осуществляет прием заявления с необходимыми документами, оказывает помощь в заполнении бланков, копирует документы;</w:t>
      </w:r>
    </w:p>
    <w:p w:rsidR="00D97F6C" w:rsidRPr="00D21678" w:rsidRDefault="00D97F6C" w:rsidP="00A263AF">
      <w:pPr>
        <w:pStyle w:val="ConsPlusNormal"/>
        <w:ind w:firstLine="709"/>
        <w:jc w:val="both"/>
      </w:pPr>
      <w:proofErr w:type="spellStart"/>
      <w:r>
        <w:t>д</w:t>
      </w:r>
      <w:proofErr w:type="spellEnd"/>
      <w:r>
        <w:t>)</w:t>
      </w:r>
      <w:r w:rsidRPr="00D21678">
        <w:t xml:space="preserve"> по окончании предоставления муниципальной услуги, помогает гражданину покинуть кабинет, открывает двери, сопровождает гражданина до выхода из здания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D97F6C" w:rsidRDefault="00D97F6C" w:rsidP="00A263AF">
      <w:pPr>
        <w:pStyle w:val="ConsPlusNormal"/>
        <w:ind w:firstLine="709"/>
        <w:jc w:val="both"/>
      </w:pPr>
      <w:r w:rsidRPr="00D21678">
        <w:t xml:space="preserve">При обращении граждан с недостатками зрения </w:t>
      </w:r>
      <w:r w:rsidR="00492DB3">
        <w:t>должностное лицо</w:t>
      </w:r>
      <w:r w:rsidRPr="00D21678">
        <w:t xml:space="preserve"> </w:t>
      </w:r>
      <w:r>
        <w:t>Уполномоченного органа</w:t>
      </w:r>
      <w:r w:rsidRPr="00D21678">
        <w:t xml:space="preserve"> предпринимают следующие действия:</w:t>
      </w:r>
    </w:p>
    <w:p w:rsidR="00D97F6C" w:rsidRPr="00D21678" w:rsidRDefault="00D97F6C" w:rsidP="00A263AF">
      <w:pPr>
        <w:pStyle w:val="ConsPlusNormal"/>
        <w:ind w:firstLine="709"/>
        <w:jc w:val="both"/>
      </w:pPr>
      <w:r>
        <w:t xml:space="preserve">а) </w:t>
      </w:r>
      <w:r w:rsidRPr="00D21678">
        <w:t>принимает гражданина вне очереди,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D97F6C" w:rsidRPr="00D21678" w:rsidRDefault="00D97F6C" w:rsidP="00A263AF">
      <w:pPr>
        <w:pStyle w:val="ConsPlusNormal"/>
        <w:ind w:firstLine="709"/>
        <w:jc w:val="both"/>
      </w:pPr>
      <w:r>
        <w:t xml:space="preserve">б) </w:t>
      </w:r>
      <w:r w:rsidRPr="00D21678">
        <w:t>оказывает помощь в заполнении бланков, копирует необходимые документы. Для подписания заявления подводит лист к авторучке гражданина, помогает сориентироваться и подписать бланк. При необходимости выдаются памятки для слабовидящих с крупным шрифтом;</w:t>
      </w:r>
    </w:p>
    <w:p w:rsidR="00D97F6C" w:rsidRPr="00D21678" w:rsidRDefault="00D97F6C" w:rsidP="00A263AF">
      <w:pPr>
        <w:pStyle w:val="ConsPlusNormal"/>
        <w:ind w:firstLine="709"/>
        <w:jc w:val="both"/>
      </w:pPr>
      <w:r>
        <w:t xml:space="preserve">в) </w:t>
      </w:r>
      <w:r w:rsidRPr="00D21678">
        <w:t>по окончании предоставления муниципальной услуги помогает гражданину встать со стула, выйти из кабинета, открывает двери, сопровождает гражданина к выходу из здания, и провожает на улицу, заранее предупредив посетителя о существующих барьерах в здании, передает гражданина сопровождающему лицу или по желанию гражданина вызывает автотранспорт.</w:t>
      </w:r>
    </w:p>
    <w:p w:rsidR="00D97F6C" w:rsidRPr="00D21678" w:rsidRDefault="00D97F6C" w:rsidP="00A263AF">
      <w:pPr>
        <w:pStyle w:val="ConsPlusNormal"/>
        <w:ind w:firstLine="709"/>
        <w:jc w:val="both"/>
      </w:pPr>
      <w:r w:rsidRPr="00D21678">
        <w:t xml:space="preserve">При обращении гражданина с дефектами слуха </w:t>
      </w:r>
      <w:r w:rsidR="00492DB3">
        <w:t>должностное лицо</w:t>
      </w:r>
      <w:r w:rsidRPr="00D21678">
        <w:t xml:space="preserve"> </w:t>
      </w:r>
      <w:r>
        <w:t>Уполномоченного органа</w:t>
      </w:r>
      <w:r w:rsidRPr="00D21678">
        <w:t xml:space="preserve"> предпринимают следующие действия:</w:t>
      </w:r>
    </w:p>
    <w:p w:rsidR="00D97F6C" w:rsidRPr="00D21678" w:rsidRDefault="00D97F6C" w:rsidP="00A263AF">
      <w:pPr>
        <w:pStyle w:val="ConsPlusNormal"/>
        <w:ind w:firstLine="709"/>
        <w:jc w:val="both"/>
      </w:pPr>
      <w:r>
        <w:t>а)</w:t>
      </w:r>
      <w:r w:rsidRPr="00D21678">
        <w:t xml:space="preserve"> обращается непосредственно к нему, спрашивает о цели визита и дает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</w:t>
      </w:r>
      <w:proofErr w:type="spellStart"/>
      <w:r w:rsidRPr="00D21678">
        <w:t>сурдопереводчика</w:t>
      </w:r>
      <w:proofErr w:type="spellEnd"/>
      <w:r w:rsidRPr="00D21678">
        <w:t>);</w:t>
      </w:r>
    </w:p>
    <w:p w:rsidR="00D97F6C" w:rsidRPr="00D21678" w:rsidRDefault="00D97F6C" w:rsidP="00A263AF">
      <w:pPr>
        <w:pStyle w:val="ConsPlusNormal"/>
        <w:ind w:firstLine="709"/>
        <w:jc w:val="both"/>
      </w:pPr>
      <w:r>
        <w:t>б)</w:t>
      </w:r>
      <w:r w:rsidRPr="00D21678">
        <w:t xml:space="preserve"> оказывает помощь и содействие в заполнении бланков заявлений, копирует необходимые документы.</w:t>
      </w:r>
    </w:p>
    <w:p w:rsidR="001B705C" w:rsidRPr="00492DB3" w:rsidRDefault="00D97F6C" w:rsidP="00A263AF">
      <w:pPr>
        <w:pStyle w:val="3"/>
        <w:shd w:val="clear" w:color="auto" w:fill="auto"/>
        <w:tabs>
          <w:tab w:val="left" w:pos="1408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492DB3">
        <w:rPr>
          <w:sz w:val="24"/>
          <w:szCs w:val="24"/>
        </w:rPr>
        <w:t>Требования к комфортности и доступности предоставления муниципальной услуги в МФЦ устанавливаются постановлением Правительства Российской Федерации от 22</w:t>
      </w:r>
      <w:r w:rsidR="00492DB3">
        <w:rPr>
          <w:sz w:val="24"/>
          <w:szCs w:val="24"/>
        </w:rPr>
        <w:t xml:space="preserve"> декабря</w:t>
      </w:r>
      <w:r w:rsidR="00142E3A">
        <w:rPr>
          <w:sz w:val="24"/>
          <w:szCs w:val="24"/>
        </w:rPr>
        <w:t xml:space="preserve"> </w:t>
      </w:r>
      <w:r w:rsidRPr="00492DB3">
        <w:rPr>
          <w:sz w:val="24"/>
          <w:szCs w:val="24"/>
        </w:rPr>
        <w:t xml:space="preserve">2012 </w:t>
      </w:r>
      <w:r w:rsidR="003C7B04">
        <w:rPr>
          <w:sz w:val="24"/>
          <w:szCs w:val="24"/>
        </w:rPr>
        <w:t xml:space="preserve">года </w:t>
      </w:r>
      <w:r w:rsidRPr="00492DB3">
        <w:rPr>
          <w:sz w:val="24"/>
          <w:szCs w:val="24"/>
        </w:rPr>
        <w:t>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1B705C" w:rsidRPr="008814AC" w:rsidRDefault="001B705C" w:rsidP="00A263AF">
      <w:pPr>
        <w:pStyle w:val="3"/>
        <w:shd w:val="clear" w:color="auto" w:fill="auto"/>
        <w:spacing w:after="0" w:line="240" w:lineRule="auto"/>
        <w:ind w:right="20" w:firstLine="689"/>
        <w:jc w:val="both"/>
        <w:rPr>
          <w:sz w:val="24"/>
          <w:szCs w:val="24"/>
        </w:rPr>
      </w:pPr>
    </w:p>
    <w:p w:rsidR="008812FC" w:rsidRDefault="008812FC" w:rsidP="008812FC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C80958">
        <w:rPr>
          <w:sz w:val="24"/>
          <w:szCs w:val="24"/>
        </w:rPr>
        <w:t>оказатели доступности и качества муниципальной услуги</w:t>
      </w:r>
    </w:p>
    <w:p w:rsidR="001E7E04" w:rsidRPr="0045506F" w:rsidRDefault="001E7E04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45506F" w:rsidRPr="0045506F" w:rsidRDefault="0045506F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2.21.</w:t>
      </w:r>
      <w:r w:rsidRPr="0045506F">
        <w:rPr>
          <w:sz w:val="24"/>
          <w:szCs w:val="24"/>
        </w:rPr>
        <w:t xml:space="preserve"> Основными показателями доступности предоставления муниципальной услуги являются:</w:t>
      </w:r>
    </w:p>
    <w:p w:rsidR="0045506F" w:rsidRPr="0045506F" w:rsidRDefault="00D97F6C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45506F">
        <w:rPr>
          <w:sz w:val="24"/>
          <w:szCs w:val="24"/>
        </w:rPr>
        <w:t xml:space="preserve"> </w:t>
      </w:r>
      <w:r w:rsidR="0045506F" w:rsidRPr="0045506F">
        <w:rPr>
          <w:sz w:val="24"/>
          <w:szCs w:val="24"/>
        </w:rPr>
        <w:t>наличие полной и понятной информации о порядке, сроках и ходе предоставления муниципальной услуги в информационно</w:t>
      </w:r>
      <w:r>
        <w:rPr>
          <w:sz w:val="24"/>
          <w:szCs w:val="24"/>
        </w:rPr>
        <w:t>-</w:t>
      </w:r>
      <w:r w:rsidR="0045506F" w:rsidRPr="0045506F">
        <w:rPr>
          <w:sz w:val="24"/>
          <w:szCs w:val="24"/>
        </w:rPr>
        <w:t xml:space="preserve">телекоммуникационных сетях общего пользования (в том числе в сети </w:t>
      </w:r>
      <w:r w:rsidR="006B1321">
        <w:rPr>
          <w:sz w:val="24"/>
          <w:szCs w:val="24"/>
        </w:rPr>
        <w:t>«Интернет»</w:t>
      </w:r>
      <w:r w:rsidR="0045506F" w:rsidRPr="0045506F">
        <w:rPr>
          <w:sz w:val="24"/>
          <w:szCs w:val="24"/>
        </w:rPr>
        <w:t>);</w:t>
      </w:r>
    </w:p>
    <w:p w:rsidR="0045506F" w:rsidRPr="0045506F" w:rsidRDefault="00D97F6C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="0045506F">
        <w:rPr>
          <w:sz w:val="24"/>
          <w:szCs w:val="24"/>
        </w:rPr>
        <w:t xml:space="preserve"> </w:t>
      </w:r>
      <w:r w:rsidR="0045506F" w:rsidRPr="0045506F">
        <w:rPr>
          <w:sz w:val="24"/>
          <w:szCs w:val="24"/>
        </w:rPr>
        <w:t xml:space="preserve">возможность получения </w:t>
      </w:r>
      <w:r w:rsidR="00A263AF">
        <w:rPr>
          <w:sz w:val="24"/>
          <w:szCs w:val="24"/>
        </w:rPr>
        <w:t xml:space="preserve">Заявителем (представителем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45506F" w:rsidRPr="0045506F">
        <w:rPr>
          <w:sz w:val="24"/>
          <w:szCs w:val="24"/>
        </w:rPr>
        <w:t xml:space="preserve"> уведомлений о предоставлении </w:t>
      </w:r>
      <w:r w:rsidR="0045506F">
        <w:rPr>
          <w:sz w:val="24"/>
          <w:szCs w:val="24"/>
        </w:rPr>
        <w:t xml:space="preserve">муниципальной </w:t>
      </w:r>
      <w:r w:rsidR="0045506F" w:rsidRPr="0045506F">
        <w:rPr>
          <w:sz w:val="24"/>
          <w:szCs w:val="24"/>
        </w:rPr>
        <w:t xml:space="preserve">услуги с помощью </w:t>
      </w:r>
      <w:r w:rsidR="00EE09FB">
        <w:rPr>
          <w:sz w:val="24"/>
          <w:szCs w:val="24"/>
        </w:rPr>
        <w:t>ЕПГУ</w:t>
      </w:r>
      <w:r w:rsidR="0045506F" w:rsidRPr="0045506F">
        <w:rPr>
          <w:sz w:val="24"/>
          <w:szCs w:val="24"/>
        </w:rPr>
        <w:t>;</w:t>
      </w:r>
    </w:p>
    <w:p w:rsidR="0045506F" w:rsidRPr="0045506F" w:rsidRDefault="00D97F6C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="0045506F">
        <w:rPr>
          <w:sz w:val="24"/>
          <w:szCs w:val="24"/>
        </w:rPr>
        <w:t xml:space="preserve"> </w:t>
      </w:r>
      <w:r w:rsidR="0045506F" w:rsidRPr="0045506F">
        <w:rPr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</w:t>
      </w:r>
      <w:r>
        <w:rPr>
          <w:sz w:val="24"/>
          <w:szCs w:val="24"/>
        </w:rPr>
        <w:t>-теле</w:t>
      </w:r>
      <w:r w:rsidR="0045506F" w:rsidRPr="0045506F">
        <w:rPr>
          <w:sz w:val="24"/>
          <w:szCs w:val="24"/>
        </w:rPr>
        <w:t>коммуникационных технологий;</w:t>
      </w:r>
    </w:p>
    <w:p w:rsidR="0045506F" w:rsidRPr="0045506F" w:rsidRDefault="00D97F6C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="0045506F">
        <w:rPr>
          <w:sz w:val="24"/>
          <w:szCs w:val="24"/>
        </w:rPr>
        <w:t xml:space="preserve"> </w:t>
      </w:r>
      <w:r w:rsidR="0045506F" w:rsidRPr="0045506F">
        <w:rPr>
          <w:sz w:val="24"/>
          <w:szCs w:val="24"/>
        </w:rPr>
        <w:t xml:space="preserve">доступность электронных форм документов, необходимых для предоставления </w:t>
      </w:r>
      <w:r w:rsidR="00CC6AC7">
        <w:rPr>
          <w:sz w:val="24"/>
          <w:szCs w:val="24"/>
        </w:rPr>
        <w:t>муниципальной</w:t>
      </w:r>
      <w:r w:rsidR="00CC6AC7" w:rsidRPr="0045506F">
        <w:rPr>
          <w:sz w:val="24"/>
          <w:szCs w:val="24"/>
        </w:rPr>
        <w:t xml:space="preserve"> </w:t>
      </w:r>
      <w:r w:rsidR="0045506F" w:rsidRPr="0045506F">
        <w:rPr>
          <w:sz w:val="24"/>
          <w:szCs w:val="24"/>
        </w:rPr>
        <w:t>услуги;</w:t>
      </w:r>
    </w:p>
    <w:p w:rsidR="0045506F" w:rsidRPr="0045506F" w:rsidRDefault="00D97F6C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</w:t>
      </w:r>
      <w:r w:rsidR="0045506F">
        <w:rPr>
          <w:sz w:val="24"/>
          <w:szCs w:val="24"/>
        </w:rPr>
        <w:t xml:space="preserve"> </w:t>
      </w:r>
      <w:r w:rsidR="0045506F" w:rsidRPr="0045506F">
        <w:rPr>
          <w:sz w:val="24"/>
          <w:szCs w:val="24"/>
        </w:rPr>
        <w:t>возможность подачи заявлений и прилагаемых к ним документов в электронной форме.</w:t>
      </w:r>
    </w:p>
    <w:p w:rsidR="0045506F" w:rsidRPr="0045506F" w:rsidRDefault="00371DC9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2.22. </w:t>
      </w:r>
      <w:r w:rsidR="0045506F" w:rsidRPr="0045506F">
        <w:rPr>
          <w:sz w:val="24"/>
          <w:szCs w:val="24"/>
        </w:rPr>
        <w:t>Основными показателями качества предоставления муниципальной услуги являются:</w:t>
      </w:r>
    </w:p>
    <w:p w:rsidR="0045506F" w:rsidRPr="0045506F" w:rsidRDefault="00D97F6C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45506F">
        <w:rPr>
          <w:sz w:val="24"/>
          <w:szCs w:val="24"/>
        </w:rPr>
        <w:t xml:space="preserve"> </w:t>
      </w:r>
      <w:r w:rsidR="0045506F" w:rsidRPr="0045506F">
        <w:rPr>
          <w:sz w:val="24"/>
          <w:szCs w:val="24"/>
        </w:rPr>
        <w:t xml:space="preserve">своевременность предоставления муниципальной услуги в соответствии со стандартом ее предоставления, установленным настоящим </w:t>
      </w:r>
      <w:r w:rsidR="009F2D23">
        <w:rPr>
          <w:sz w:val="24"/>
          <w:szCs w:val="24"/>
        </w:rPr>
        <w:t>а</w:t>
      </w:r>
      <w:r w:rsidR="0045506F" w:rsidRPr="0045506F">
        <w:rPr>
          <w:sz w:val="24"/>
          <w:szCs w:val="24"/>
        </w:rPr>
        <w:t>дминистративным регламентом;</w:t>
      </w:r>
    </w:p>
    <w:p w:rsidR="0045506F" w:rsidRPr="0045506F" w:rsidRDefault="00D97F6C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="0045506F">
        <w:rPr>
          <w:sz w:val="24"/>
          <w:szCs w:val="24"/>
        </w:rPr>
        <w:t xml:space="preserve"> </w:t>
      </w:r>
      <w:r w:rsidR="0045506F" w:rsidRPr="0045506F">
        <w:rPr>
          <w:sz w:val="24"/>
          <w:szCs w:val="24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45506F" w:rsidRPr="0045506F" w:rsidRDefault="00D97F6C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="0045506F">
        <w:rPr>
          <w:sz w:val="24"/>
          <w:szCs w:val="24"/>
        </w:rPr>
        <w:t xml:space="preserve"> </w:t>
      </w:r>
      <w:r w:rsidR="0045506F" w:rsidRPr="0045506F">
        <w:rPr>
          <w:sz w:val="24"/>
          <w:szCs w:val="24"/>
        </w:rPr>
        <w:t xml:space="preserve">отсутствие обоснованных жалоб на действия (бездействие) </w:t>
      </w:r>
      <w:r w:rsidR="00CC6AC7">
        <w:rPr>
          <w:sz w:val="24"/>
          <w:szCs w:val="24"/>
        </w:rPr>
        <w:t>должностных лиц</w:t>
      </w:r>
      <w:r w:rsidR="0045506F" w:rsidRPr="0045506F">
        <w:rPr>
          <w:sz w:val="24"/>
          <w:szCs w:val="24"/>
        </w:rPr>
        <w:t xml:space="preserve"> и их некорректное (невнимательное) отношение к </w:t>
      </w:r>
      <w:r w:rsidR="00D0638D">
        <w:rPr>
          <w:sz w:val="24"/>
          <w:szCs w:val="24"/>
        </w:rPr>
        <w:t>Заявителя</w:t>
      </w:r>
      <w:r w:rsidR="00717CF4">
        <w:rPr>
          <w:sz w:val="24"/>
          <w:szCs w:val="24"/>
        </w:rPr>
        <w:t>м</w:t>
      </w:r>
      <w:r w:rsidR="00D0638D">
        <w:rPr>
          <w:sz w:val="24"/>
          <w:szCs w:val="24"/>
        </w:rPr>
        <w:t xml:space="preserve"> (представителя</w:t>
      </w:r>
      <w:r w:rsidR="00717CF4">
        <w:rPr>
          <w:sz w:val="24"/>
          <w:szCs w:val="24"/>
        </w:rPr>
        <w:t>м</w:t>
      </w:r>
      <w:r w:rsidR="00D0638D">
        <w:rPr>
          <w:sz w:val="24"/>
          <w:szCs w:val="24"/>
        </w:rPr>
        <w:t xml:space="preserve"> Заявителя</w:t>
      </w:r>
      <w:r w:rsidR="00717CF4">
        <w:rPr>
          <w:sz w:val="24"/>
          <w:szCs w:val="24"/>
        </w:rPr>
        <w:t>м</w:t>
      </w:r>
      <w:r w:rsidR="00D0638D">
        <w:rPr>
          <w:sz w:val="24"/>
          <w:szCs w:val="24"/>
        </w:rPr>
        <w:t>)</w:t>
      </w:r>
      <w:r w:rsidR="0045506F" w:rsidRPr="0045506F">
        <w:rPr>
          <w:sz w:val="24"/>
          <w:szCs w:val="24"/>
        </w:rPr>
        <w:t>;</w:t>
      </w:r>
    </w:p>
    <w:p w:rsidR="0045506F" w:rsidRPr="0045506F" w:rsidRDefault="00D97F6C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="0045506F">
        <w:rPr>
          <w:sz w:val="24"/>
          <w:szCs w:val="24"/>
        </w:rPr>
        <w:t xml:space="preserve"> </w:t>
      </w:r>
      <w:r w:rsidR="0045506F" w:rsidRPr="0045506F">
        <w:rPr>
          <w:sz w:val="24"/>
          <w:szCs w:val="24"/>
        </w:rPr>
        <w:t>отсутствие нарушений установленных сроков в процессе предоставления муниципальной услуги;</w:t>
      </w:r>
    </w:p>
    <w:p w:rsidR="0045506F" w:rsidRDefault="00D97F6C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</w:t>
      </w:r>
      <w:r w:rsidR="0045506F">
        <w:rPr>
          <w:sz w:val="24"/>
          <w:szCs w:val="24"/>
        </w:rPr>
        <w:t xml:space="preserve"> </w:t>
      </w:r>
      <w:r w:rsidR="0045506F" w:rsidRPr="0045506F">
        <w:rPr>
          <w:sz w:val="24"/>
          <w:szCs w:val="24"/>
        </w:rPr>
        <w:t xml:space="preserve">отсутствие заявлений об оспаривании решений, действий (бездействия) </w:t>
      </w:r>
      <w:r w:rsidR="00DC175E">
        <w:rPr>
          <w:sz w:val="24"/>
          <w:szCs w:val="24"/>
        </w:rPr>
        <w:t>Уполномоченного</w:t>
      </w:r>
      <w:r w:rsidR="0045506F" w:rsidRPr="0045506F">
        <w:rPr>
          <w:sz w:val="24"/>
          <w:szCs w:val="24"/>
        </w:rPr>
        <w:t xml:space="preserve">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</w:t>
      </w:r>
      <w:r w:rsidR="0017506B">
        <w:rPr>
          <w:sz w:val="24"/>
          <w:szCs w:val="24"/>
        </w:rPr>
        <w:t>Заявителей</w:t>
      </w:r>
      <w:r w:rsidR="003E261F">
        <w:rPr>
          <w:sz w:val="24"/>
          <w:szCs w:val="24"/>
        </w:rPr>
        <w:t xml:space="preserve"> (представителей Заявителей)</w:t>
      </w:r>
      <w:r w:rsidR="0045506F" w:rsidRPr="0045506F">
        <w:rPr>
          <w:sz w:val="24"/>
          <w:szCs w:val="24"/>
        </w:rPr>
        <w:t>.</w:t>
      </w:r>
    </w:p>
    <w:p w:rsidR="00371DC9" w:rsidRPr="0045506F" w:rsidRDefault="00371DC9" w:rsidP="00A263AF">
      <w:pPr>
        <w:pStyle w:val="3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52690C" w:rsidRDefault="0052690C" w:rsidP="0052690C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И</w:t>
      </w:r>
      <w:r w:rsidRPr="00434147">
        <w:rPr>
          <w:sz w:val="24"/>
          <w:szCs w:val="24"/>
        </w:rPr>
        <w:t>ные 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:rsidR="00371DC9" w:rsidRDefault="00371DC9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</w:p>
    <w:p w:rsidR="00832CE5" w:rsidRDefault="00832CE5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</w:p>
    <w:p w:rsidR="001E7E04" w:rsidRPr="00832CE5" w:rsidRDefault="00832CE5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  <w:r w:rsidRPr="00832CE5">
        <w:rPr>
          <w:i w:val="0"/>
          <w:sz w:val="24"/>
          <w:szCs w:val="24"/>
        </w:rPr>
        <w:t>2.23. Услуги,</w:t>
      </w:r>
      <w:r w:rsidRPr="00832CE5">
        <w:rPr>
          <w:i w:val="0"/>
          <w:spacing w:val="1"/>
          <w:sz w:val="24"/>
          <w:szCs w:val="24"/>
        </w:rPr>
        <w:t xml:space="preserve"> </w:t>
      </w:r>
      <w:r w:rsidRPr="00832CE5">
        <w:rPr>
          <w:i w:val="0"/>
          <w:sz w:val="24"/>
          <w:szCs w:val="24"/>
        </w:rPr>
        <w:t>которые</w:t>
      </w:r>
      <w:r w:rsidRPr="00832CE5">
        <w:rPr>
          <w:i w:val="0"/>
          <w:spacing w:val="1"/>
          <w:sz w:val="24"/>
          <w:szCs w:val="24"/>
        </w:rPr>
        <w:t xml:space="preserve"> </w:t>
      </w:r>
      <w:r w:rsidRPr="00832CE5">
        <w:rPr>
          <w:i w:val="0"/>
          <w:sz w:val="24"/>
          <w:szCs w:val="24"/>
        </w:rPr>
        <w:t>являются</w:t>
      </w:r>
      <w:r w:rsidRPr="00832CE5">
        <w:rPr>
          <w:i w:val="0"/>
          <w:spacing w:val="1"/>
          <w:sz w:val="24"/>
          <w:szCs w:val="24"/>
        </w:rPr>
        <w:t xml:space="preserve"> </w:t>
      </w:r>
      <w:r w:rsidRPr="00832CE5">
        <w:rPr>
          <w:i w:val="0"/>
          <w:sz w:val="24"/>
          <w:szCs w:val="24"/>
        </w:rPr>
        <w:t>необходимыми</w:t>
      </w:r>
      <w:r w:rsidRPr="00832CE5">
        <w:rPr>
          <w:i w:val="0"/>
          <w:spacing w:val="1"/>
          <w:sz w:val="24"/>
          <w:szCs w:val="24"/>
        </w:rPr>
        <w:t xml:space="preserve"> </w:t>
      </w:r>
      <w:r w:rsidRPr="00832CE5">
        <w:rPr>
          <w:i w:val="0"/>
          <w:sz w:val="24"/>
          <w:szCs w:val="24"/>
        </w:rPr>
        <w:t>и</w:t>
      </w:r>
      <w:r w:rsidRPr="00832CE5">
        <w:rPr>
          <w:i w:val="0"/>
          <w:spacing w:val="1"/>
          <w:sz w:val="24"/>
          <w:szCs w:val="24"/>
        </w:rPr>
        <w:t xml:space="preserve"> </w:t>
      </w:r>
      <w:r w:rsidRPr="00832CE5">
        <w:rPr>
          <w:i w:val="0"/>
          <w:sz w:val="24"/>
          <w:szCs w:val="24"/>
        </w:rPr>
        <w:t>обязательными</w:t>
      </w:r>
      <w:r w:rsidRPr="00832CE5">
        <w:rPr>
          <w:i w:val="0"/>
          <w:spacing w:val="1"/>
          <w:sz w:val="24"/>
          <w:szCs w:val="24"/>
        </w:rPr>
        <w:t xml:space="preserve"> </w:t>
      </w:r>
      <w:r w:rsidRPr="00832CE5">
        <w:rPr>
          <w:i w:val="0"/>
          <w:sz w:val="24"/>
          <w:szCs w:val="24"/>
        </w:rPr>
        <w:t>для</w:t>
      </w:r>
      <w:r w:rsidRPr="00832CE5">
        <w:rPr>
          <w:i w:val="0"/>
          <w:spacing w:val="1"/>
          <w:sz w:val="24"/>
          <w:szCs w:val="24"/>
        </w:rPr>
        <w:t xml:space="preserve"> </w:t>
      </w:r>
      <w:r w:rsidRPr="00832CE5">
        <w:rPr>
          <w:i w:val="0"/>
          <w:sz w:val="24"/>
          <w:szCs w:val="24"/>
        </w:rPr>
        <w:t>предоставления</w:t>
      </w:r>
    </w:p>
    <w:p w:rsidR="00C353EF" w:rsidRPr="00C353EF" w:rsidRDefault="00F0291C" w:rsidP="00832CE5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="00C353EF">
        <w:rPr>
          <w:rFonts w:ascii="Times New Roman" w:hAnsi="Times New Roman"/>
          <w:sz w:val="24"/>
          <w:szCs w:val="24"/>
        </w:rPr>
        <w:t>у</w:t>
      </w:r>
      <w:r w:rsidR="00C353EF" w:rsidRPr="00C353EF">
        <w:rPr>
          <w:rFonts w:ascii="Times New Roman" w:hAnsi="Times New Roman"/>
          <w:sz w:val="24"/>
          <w:szCs w:val="24"/>
        </w:rPr>
        <w:t>слуги, отсутствуют.</w:t>
      </w:r>
    </w:p>
    <w:p w:rsidR="00C353EF" w:rsidRPr="00C353EF" w:rsidRDefault="00C353EF" w:rsidP="00A263AF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3EF">
        <w:rPr>
          <w:rFonts w:ascii="Times New Roman" w:hAnsi="Times New Roman"/>
          <w:sz w:val="24"/>
          <w:szCs w:val="24"/>
        </w:rPr>
        <w:t xml:space="preserve">Предоставление </w:t>
      </w:r>
      <w:r w:rsidR="00F0291C">
        <w:rPr>
          <w:rFonts w:ascii="Times New Roman" w:hAnsi="Times New Roman"/>
          <w:sz w:val="24"/>
          <w:szCs w:val="24"/>
        </w:rPr>
        <w:t>муниципальной у</w:t>
      </w:r>
      <w:r w:rsidR="00F0291C" w:rsidRPr="00C353EF">
        <w:rPr>
          <w:rFonts w:ascii="Times New Roman" w:hAnsi="Times New Roman"/>
          <w:sz w:val="24"/>
          <w:szCs w:val="24"/>
        </w:rPr>
        <w:t>слуги</w:t>
      </w:r>
      <w:r w:rsidRPr="00C353EF">
        <w:rPr>
          <w:rFonts w:ascii="Times New Roman" w:hAnsi="Times New Roman"/>
          <w:sz w:val="24"/>
          <w:szCs w:val="24"/>
        </w:rPr>
        <w:t xml:space="preserve"> по экстерриториальному принципу осуществляется в части обеспечения возможности подачи заявлений посредством ЕПГУ и получения результата </w:t>
      </w:r>
      <w:r w:rsidR="00F0291C">
        <w:rPr>
          <w:rFonts w:ascii="Times New Roman" w:hAnsi="Times New Roman"/>
          <w:sz w:val="24"/>
          <w:szCs w:val="24"/>
        </w:rPr>
        <w:t>муниципальной у</w:t>
      </w:r>
      <w:r w:rsidR="00F0291C" w:rsidRPr="00C353EF">
        <w:rPr>
          <w:rFonts w:ascii="Times New Roman" w:hAnsi="Times New Roman"/>
          <w:sz w:val="24"/>
          <w:szCs w:val="24"/>
        </w:rPr>
        <w:t>слуги</w:t>
      </w:r>
      <w:r w:rsidRPr="00C353EF">
        <w:rPr>
          <w:rFonts w:ascii="Times New Roman" w:hAnsi="Times New Roman"/>
          <w:sz w:val="24"/>
          <w:szCs w:val="24"/>
        </w:rPr>
        <w:t xml:space="preserve"> в личном кабинете ЕПГУ.</w:t>
      </w:r>
    </w:p>
    <w:p w:rsidR="00C353EF" w:rsidRPr="00C353EF" w:rsidRDefault="00C353E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2.24.</w:t>
      </w:r>
      <w:r w:rsidRPr="00C353EF">
        <w:rPr>
          <w:rFonts w:ascii="Times New Roman" w:hAnsi="Times New Roman"/>
          <w:sz w:val="24"/>
          <w:szCs w:val="24"/>
        </w:rPr>
        <w:t xml:space="preserve"> </w:t>
      </w:r>
      <w:r w:rsidR="00D0638D">
        <w:rPr>
          <w:rFonts w:ascii="Times New Roman" w:hAnsi="Times New Roman"/>
          <w:sz w:val="24"/>
          <w:szCs w:val="24"/>
        </w:rPr>
        <w:t>Заявителя</w:t>
      </w:r>
      <w:r w:rsidR="003E261F">
        <w:rPr>
          <w:rFonts w:ascii="Times New Roman" w:hAnsi="Times New Roman"/>
          <w:sz w:val="24"/>
          <w:szCs w:val="24"/>
        </w:rPr>
        <w:t>м</w:t>
      </w:r>
      <w:r w:rsidR="00D0638D">
        <w:rPr>
          <w:rFonts w:ascii="Times New Roman" w:hAnsi="Times New Roman"/>
          <w:sz w:val="24"/>
          <w:szCs w:val="24"/>
        </w:rPr>
        <w:t xml:space="preserve"> (представителя</w:t>
      </w:r>
      <w:r w:rsidR="003E261F">
        <w:rPr>
          <w:rFonts w:ascii="Times New Roman" w:hAnsi="Times New Roman"/>
          <w:sz w:val="24"/>
          <w:szCs w:val="24"/>
        </w:rPr>
        <w:t>м</w:t>
      </w:r>
      <w:r w:rsidR="00D0638D">
        <w:rPr>
          <w:rFonts w:ascii="Times New Roman" w:hAnsi="Times New Roman"/>
          <w:sz w:val="24"/>
          <w:szCs w:val="24"/>
        </w:rPr>
        <w:t xml:space="preserve"> Заявител</w:t>
      </w:r>
      <w:r w:rsidR="003E261F">
        <w:rPr>
          <w:rFonts w:ascii="Times New Roman" w:hAnsi="Times New Roman"/>
          <w:sz w:val="24"/>
          <w:szCs w:val="24"/>
        </w:rPr>
        <w:t>ей</w:t>
      </w:r>
      <w:r w:rsidR="00D0638D">
        <w:rPr>
          <w:rFonts w:ascii="Times New Roman" w:hAnsi="Times New Roman"/>
          <w:sz w:val="24"/>
          <w:szCs w:val="24"/>
        </w:rPr>
        <w:t>)</w:t>
      </w:r>
      <w:r w:rsidRPr="00C353EF">
        <w:rPr>
          <w:rFonts w:ascii="Times New Roman" w:hAnsi="Times New Roman"/>
          <w:sz w:val="24"/>
          <w:szCs w:val="24"/>
        </w:rPr>
        <w:t xml:space="preserve"> обеспечивается возможность представления заявления и прилагаемых документов в форме электронных документов посредством ЕПГУ. </w:t>
      </w:r>
    </w:p>
    <w:p w:rsidR="00C353EF" w:rsidRPr="00C353EF" w:rsidRDefault="00C353E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3EF">
        <w:rPr>
          <w:rFonts w:ascii="Times New Roman" w:hAnsi="Times New Roman"/>
          <w:sz w:val="24"/>
          <w:szCs w:val="24"/>
        </w:rPr>
        <w:t xml:space="preserve">В этом случае </w:t>
      </w:r>
      <w:r w:rsidR="0017506B">
        <w:rPr>
          <w:rFonts w:ascii="Times New Roman" w:hAnsi="Times New Roman"/>
          <w:sz w:val="24"/>
          <w:szCs w:val="24"/>
        </w:rPr>
        <w:t>Заявитель</w:t>
      </w:r>
      <w:r w:rsidRPr="00C353EF">
        <w:rPr>
          <w:rFonts w:ascii="Times New Roman" w:hAnsi="Times New Roman"/>
          <w:sz w:val="24"/>
          <w:szCs w:val="24"/>
        </w:rPr>
        <w:t xml:space="preserve"> </w:t>
      </w:r>
      <w:r w:rsidR="003E261F">
        <w:rPr>
          <w:rFonts w:ascii="Times New Roman" w:hAnsi="Times New Roman"/>
          <w:sz w:val="24"/>
          <w:szCs w:val="24"/>
        </w:rPr>
        <w:t>(</w:t>
      </w:r>
      <w:r w:rsidRPr="00C353EF">
        <w:rPr>
          <w:rFonts w:ascii="Times New Roman" w:hAnsi="Times New Roman"/>
          <w:sz w:val="24"/>
          <w:szCs w:val="24"/>
        </w:rPr>
        <w:t xml:space="preserve">представитель </w:t>
      </w:r>
      <w:r w:rsidR="003E261F">
        <w:rPr>
          <w:rFonts w:ascii="Times New Roman" w:hAnsi="Times New Roman"/>
          <w:sz w:val="24"/>
          <w:szCs w:val="24"/>
        </w:rPr>
        <w:t xml:space="preserve">Заявителя) </w:t>
      </w:r>
      <w:r w:rsidRPr="00C353EF">
        <w:rPr>
          <w:rFonts w:ascii="Times New Roman" w:hAnsi="Times New Roman"/>
          <w:sz w:val="24"/>
          <w:szCs w:val="24"/>
        </w:rPr>
        <w:t xml:space="preserve">авторизуется на ЕПГУ посредством подтвержденной учетной записи в ЕСИА, заполняет заявление о предоставлении </w:t>
      </w:r>
      <w:r w:rsidR="00F0291C">
        <w:rPr>
          <w:rFonts w:ascii="Times New Roman" w:hAnsi="Times New Roman"/>
          <w:sz w:val="24"/>
          <w:szCs w:val="24"/>
        </w:rPr>
        <w:t>муниципальной у</w:t>
      </w:r>
      <w:r w:rsidR="00F0291C" w:rsidRPr="00C353EF">
        <w:rPr>
          <w:rFonts w:ascii="Times New Roman" w:hAnsi="Times New Roman"/>
          <w:sz w:val="24"/>
          <w:szCs w:val="24"/>
        </w:rPr>
        <w:t>слуги</w:t>
      </w:r>
      <w:r w:rsidRPr="00C353EF">
        <w:rPr>
          <w:rFonts w:ascii="Times New Roman" w:hAnsi="Times New Roman"/>
          <w:sz w:val="24"/>
          <w:szCs w:val="24"/>
        </w:rPr>
        <w:t xml:space="preserve"> с использованием интерактивной формы в электронном виде. </w:t>
      </w:r>
    </w:p>
    <w:p w:rsidR="00C353EF" w:rsidRPr="00C353EF" w:rsidRDefault="00C353E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3EF">
        <w:rPr>
          <w:rFonts w:ascii="Times New Roman" w:hAnsi="Times New Roman"/>
          <w:sz w:val="24"/>
          <w:szCs w:val="24"/>
        </w:rPr>
        <w:t xml:space="preserve">Заполненное заявление о предоставлении </w:t>
      </w:r>
      <w:r w:rsidR="00F0291C">
        <w:rPr>
          <w:rFonts w:ascii="Times New Roman" w:hAnsi="Times New Roman"/>
          <w:sz w:val="24"/>
          <w:szCs w:val="24"/>
        </w:rPr>
        <w:t>муниципальной у</w:t>
      </w:r>
      <w:r w:rsidR="00F0291C" w:rsidRPr="00C353EF">
        <w:rPr>
          <w:rFonts w:ascii="Times New Roman" w:hAnsi="Times New Roman"/>
          <w:sz w:val="24"/>
          <w:szCs w:val="24"/>
        </w:rPr>
        <w:t>слуги</w:t>
      </w:r>
      <w:r w:rsidRPr="00C353EF">
        <w:rPr>
          <w:rFonts w:ascii="Times New Roman" w:hAnsi="Times New Roman"/>
          <w:sz w:val="24"/>
          <w:szCs w:val="24"/>
        </w:rPr>
        <w:t xml:space="preserve"> отправляется </w:t>
      </w:r>
      <w:r w:rsidR="00A263AF">
        <w:rPr>
          <w:rFonts w:ascii="Times New Roman" w:hAnsi="Times New Roman"/>
          <w:sz w:val="24"/>
          <w:szCs w:val="24"/>
        </w:rPr>
        <w:t xml:space="preserve">Заявителем (представителем </w:t>
      </w:r>
      <w:r w:rsidR="00D0638D">
        <w:rPr>
          <w:rFonts w:ascii="Times New Roman" w:hAnsi="Times New Roman"/>
          <w:sz w:val="24"/>
          <w:szCs w:val="24"/>
        </w:rPr>
        <w:t>Заявителя</w:t>
      </w:r>
      <w:r w:rsidR="00A263AF">
        <w:rPr>
          <w:rFonts w:ascii="Times New Roman" w:hAnsi="Times New Roman"/>
          <w:sz w:val="24"/>
          <w:szCs w:val="24"/>
        </w:rPr>
        <w:t>)</w:t>
      </w:r>
      <w:r w:rsidRPr="00C353EF">
        <w:rPr>
          <w:rFonts w:ascii="Times New Roman" w:hAnsi="Times New Roman"/>
          <w:sz w:val="24"/>
          <w:szCs w:val="24"/>
        </w:rPr>
        <w:t xml:space="preserve"> вместе с прикрепленными электронными образами документов, необходимыми для предоставления </w:t>
      </w:r>
      <w:r w:rsidR="00F0291C">
        <w:rPr>
          <w:rFonts w:ascii="Times New Roman" w:hAnsi="Times New Roman"/>
          <w:sz w:val="24"/>
          <w:szCs w:val="24"/>
        </w:rPr>
        <w:t>муниципальной у</w:t>
      </w:r>
      <w:r w:rsidR="00F0291C" w:rsidRPr="00C353EF">
        <w:rPr>
          <w:rFonts w:ascii="Times New Roman" w:hAnsi="Times New Roman"/>
          <w:sz w:val="24"/>
          <w:szCs w:val="24"/>
        </w:rPr>
        <w:t>слуги</w:t>
      </w:r>
      <w:r w:rsidRPr="00C353EF">
        <w:rPr>
          <w:rFonts w:ascii="Times New Roman" w:hAnsi="Times New Roman"/>
          <w:sz w:val="24"/>
          <w:szCs w:val="24"/>
        </w:rPr>
        <w:t xml:space="preserve">, в Уполномоченный орган. При авторизации в ЕСИА заявление о предоставлении </w:t>
      </w:r>
      <w:r w:rsidR="00F0291C">
        <w:rPr>
          <w:rFonts w:ascii="Times New Roman" w:hAnsi="Times New Roman"/>
          <w:sz w:val="24"/>
          <w:szCs w:val="24"/>
        </w:rPr>
        <w:t>муниципальной у</w:t>
      </w:r>
      <w:r w:rsidR="00F0291C" w:rsidRPr="00C353EF">
        <w:rPr>
          <w:rFonts w:ascii="Times New Roman" w:hAnsi="Times New Roman"/>
          <w:sz w:val="24"/>
          <w:szCs w:val="24"/>
        </w:rPr>
        <w:t>слуги</w:t>
      </w:r>
      <w:r w:rsidRPr="00C353EF">
        <w:rPr>
          <w:rFonts w:ascii="Times New Roman" w:hAnsi="Times New Roman"/>
          <w:sz w:val="24"/>
          <w:szCs w:val="24"/>
        </w:rPr>
        <w:t xml:space="preserve"> считается подписанным простой электронной подписью </w:t>
      </w:r>
      <w:r w:rsidR="00D0638D">
        <w:rPr>
          <w:rFonts w:ascii="Times New Roman" w:hAnsi="Times New Roman"/>
          <w:sz w:val="24"/>
          <w:szCs w:val="24"/>
        </w:rPr>
        <w:t>Заявителя (представителя Заявителя)</w:t>
      </w:r>
      <w:r w:rsidRPr="00C353EF">
        <w:rPr>
          <w:rFonts w:ascii="Times New Roman" w:hAnsi="Times New Roman"/>
          <w:sz w:val="24"/>
          <w:szCs w:val="24"/>
        </w:rPr>
        <w:t xml:space="preserve">, </w:t>
      </w:r>
      <w:r w:rsidR="003E261F">
        <w:rPr>
          <w:rFonts w:ascii="Times New Roman" w:hAnsi="Times New Roman"/>
          <w:sz w:val="24"/>
          <w:szCs w:val="24"/>
        </w:rPr>
        <w:t>у</w:t>
      </w:r>
      <w:r w:rsidRPr="00C353EF">
        <w:rPr>
          <w:rFonts w:ascii="Times New Roman" w:hAnsi="Times New Roman"/>
          <w:sz w:val="24"/>
          <w:szCs w:val="24"/>
        </w:rPr>
        <w:t xml:space="preserve">полномоченного на подписание заявления. </w:t>
      </w:r>
    </w:p>
    <w:p w:rsidR="00C353EF" w:rsidRPr="00C353EF" w:rsidRDefault="00C353E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3EF">
        <w:rPr>
          <w:rFonts w:ascii="Times New Roman" w:hAnsi="Times New Roman"/>
          <w:sz w:val="24"/>
          <w:szCs w:val="24"/>
        </w:rPr>
        <w:t xml:space="preserve">Результаты предоставления </w:t>
      </w:r>
      <w:r w:rsidR="00F0291C">
        <w:rPr>
          <w:rFonts w:ascii="Times New Roman" w:hAnsi="Times New Roman"/>
          <w:sz w:val="24"/>
          <w:szCs w:val="24"/>
        </w:rPr>
        <w:t>муниципальной у</w:t>
      </w:r>
      <w:r w:rsidR="00F0291C" w:rsidRPr="00C353EF">
        <w:rPr>
          <w:rFonts w:ascii="Times New Roman" w:hAnsi="Times New Roman"/>
          <w:sz w:val="24"/>
          <w:szCs w:val="24"/>
        </w:rPr>
        <w:t>слуги</w:t>
      </w:r>
      <w:r w:rsidRPr="00C353EF">
        <w:rPr>
          <w:rFonts w:ascii="Times New Roman" w:hAnsi="Times New Roman"/>
          <w:sz w:val="24"/>
          <w:szCs w:val="24"/>
        </w:rPr>
        <w:t xml:space="preserve">, направляются </w:t>
      </w:r>
      <w:r w:rsidR="00A263AF">
        <w:rPr>
          <w:rFonts w:ascii="Times New Roman" w:hAnsi="Times New Roman"/>
          <w:sz w:val="24"/>
          <w:szCs w:val="24"/>
        </w:rPr>
        <w:t xml:space="preserve">Заявителю (представителю </w:t>
      </w:r>
      <w:r w:rsidR="00D0638D">
        <w:rPr>
          <w:rFonts w:ascii="Times New Roman" w:hAnsi="Times New Roman"/>
          <w:sz w:val="24"/>
          <w:szCs w:val="24"/>
        </w:rPr>
        <w:t>Заявителя</w:t>
      </w:r>
      <w:r w:rsidR="00A263AF">
        <w:rPr>
          <w:rFonts w:ascii="Times New Roman" w:hAnsi="Times New Roman"/>
          <w:sz w:val="24"/>
          <w:szCs w:val="24"/>
        </w:rPr>
        <w:t>)</w:t>
      </w:r>
      <w:r w:rsidRPr="00C353EF">
        <w:rPr>
          <w:rFonts w:ascii="Times New Roman" w:hAnsi="Times New Roman"/>
          <w:sz w:val="24"/>
          <w:szCs w:val="24"/>
        </w:rPr>
        <w:t xml:space="preserve">, представителю в личный кабинет на ЕПГУ в форме электронного документа, подписанного усиленной квалифицированной электронной подписью </w:t>
      </w:r>
      <w:r w:rsidR="0061201A">
        <w:rPr>
          <w:rFonts w:ascii="Times New Roman" w:hAnsi="Times New Roman"/>
          <w:sz w:val="24"/>
          <w:szCs w:val="24"/>
        </w:rPr>
        <w:t>у</w:t>
      </w:r>
      <w:r w:rsidRPr="00C353EF">
        <w:rPr>
          <w:rFonts w:ascii="Times New Roman" w:hAnsi="Times New Roman"/>
          <w:sz w:val="24"/>
          <w:szCs w:val="24"/>
        </w:rPr>
        <w:t xml:space="preserve">полномоченного должностного лица Уполномоченного органа в случае направления заявления посредством ЕПГУ. </w:t>
      </w:r>
    </w:p>
    <w:p w:rsidR="005939EA" w:rsidRDefault="00C353E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3EF">
        <w:rPr>
          <w:rFonts w:ascii="Times New Roman" w:hAnsi="Times New Roman"/>
          <w:sz w:val="24"/>
          <w:szCs w:val="24"/>
        </w:rPr>
        <w:t xml:space="preserve">В случае направления заявления посредством ЕПГУ результат предоставления </w:t>
      </w:r>
      <w:r w:rsidR="00F0291C">
        <w:rPr>
          <w:rFonts w:ascii="Times New Roman" w:hAnsi="Times New Roman"/>
          <w:sz w:val="24"/>
          <w:szCs w:val="24"/>
        </w:rPr>
        <w:t>муниципальной у</w:t>
      </w:r>
      <w:r w:rsidR="00F0291C" w:rsidRPr="00C353EF">
        <w:rPr>
          <w:rFonts w:ascii="Times New Roman" w:hAnsi="Times New Roman"/>
          <w:sz w:val="24"/>
          <w:szCs w:val="24"/>
        </w:rPr>
        <w:t>слуги</w:t>
      </w:r>
      <w:r w:rsidR="00F0291C">
        <w:rPr>
          <w:rFonts w:ascii="Times New Roman" w:hAnsi="Times New Roman"/>
          <w:sz w:val="24"/>
          <w:szCs w:val="24"/>
        </w:rPr>
        <w:t>,</w:t>
      </w:r>
      <w:r w:rsidRPr="00C353EF">
        <w:rPr>
          <w:rFonts w:ascii="Times New Roman" w:hAnsi="Times New Roman"/>
          <w:sz w:val="24"/>
          <w:szCs w:val="24"/>
        </w:rPr>
        <w:t xml:space="preserve"> также может быть выдан </w:t>
      </w:r>
      <w:r w:rsidR="00A263AF">
        <w:rPr>
          <w:rFonts w:ascii="Times New Roman" w:hAnsi="Times New Roman"/>
          <w:sz w:val="24"/>
          <w:szCs w:val="24"/>
        </w:rPr>
        <w:t xml:space="preserve">Заявителю (представителю </w:t>
      </w:r>
      <w:r w:rsidR="00D0638D">
        <w:rPr>
          <w:rFonts w:ascii="Times New Roman" w:hAnsi="Times New Roman"/>
          <w:sz w:val="24"/>
          <w:szCs w:val="24"/>
        </w:rPr>
        <w:t>Заявителя</w:t>
      </w:r>
      <w:r w:rsidR="00A263AF">
        <w:rPr>
          <w:rFonts w:ascii="Times New Roman" w:hAnsi="Times New Roman"/>
          <w:sz w:val="24"/>
          <w:szCs w:val="24"/>
        </w:rPr>
        <w:t>)</w:t>
      </w:r>
      <w:r w:rsidRPr="00C353EF">
        <w:rPr>
          <w:rFonts w:ascii="Times New Roman" w:hAnsi="Times New Roman"/>
          <w:sz w:val="24"/>
          <w:szCs w:val="24"/>
        </w:rPr>
        <w:t xml:space="preserve"> на бумажном носителе в</w:t>
      </w:r>
      <w:r w:rsidR="00BE10FB">
        <w:rPr>
          <w:rFonts w:ascii="Times New Roman" w:hAnsi="Times New Roman"/>
          <w:sz w:val="24"/>
          <w:szCs w:val="24"/>
        </w:rPr>
        <w:t xml:space="preserve"> МФЦ.</w:t>
      </w:r>
    </w:p>
    <w:p w:rsidR="00C353EF" w:rsidRPr="00C353EF" w:rsidRDefault="005939EA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2.25</w:t>
      </w:r>
      <w:r w:rsidR="00C353EF" w:rsidRPr="00C353EF">
        <w:rPr>
          <w:rFonts w:ascii="Times New Roman" w:hAnsi="Times New Roman"/>
          <w:sz w:val="24"/>
          <w:szCs w:val="24"/>
        </w:rPr>
        <w:t xml:space="preserve">. Электронные документы представляются в следующих форматах: </w:t>
      </w:r>
    </w:p>
    <w:p w:rsidR="00C353EF" w:rsidRPr="00C353EF" w:rsidRDefault="00C353E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3EF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C353EF">
        <w:rPr>
          <w:rFonts w:ascii="Times New Roman" w:hAnsi="Times New Roman"/>
          <w:sz w:val="24"/>
          <w:szCs w:val="24"/>
        </w:rPr>
        <w:t>xml</w:t>
      </w:r>
      <w:proofErr w:type="spellEnd"/>
      <w:r w:rsidRPr="00C353EF">
        <w:rPr>
          <w:rFonts w:ascii="Times New Roman" w:hAnsi="Times New Roman"/>
          <w:sz w:val="24"/>
          <w:szCs w:val="24"/>
        </w:rPr>
        <w:t xml:space="preserve"> - для формализованных документов; </w:t>
      </w:r>
    </w:p>
    <w:p w:rsidR="00C353EF" w:rsidRPr="00C353EF" w:rsidRDefault="00C353E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3EF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C353EF">
        <w:rPr>
          <w:rFonts w:ascii="Times New Roman" w:hAnsi="Times New Roman"/>
          <w:sz w:val="24"/>
          <w:szCs w:val="24"/>
        </w:rPr>
        <w:t>doc</w:t>
      </w:r>
      <w:proofErr w:type="spellEnd"/>
      <w:r w:rsidRPr="00C353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53EF">
        <w:rPr>
          <w:rFonts w:ascii="Times New Roman" w:hAnsi="Times New Roman"/>
          <w:sz w:val="24"/>
          <w:szCs w:val="24"/>
        </w:rPr>
        <w:t>docx</w:t>
      </w:r>
      <w:proofErr w:type="spellEnd"/>
      <w:r w:rsidRPr="00C353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53EF">
        <w:rPr>
          <w:rFonts w:ascii="Times New Roman" w:hAnsi="Times New Roman"/>
          <w:sz w:val="24"/>
          <w:szCs w:val="24"/>
        </w:rPr>
        <w:t>odt</w:t>
      </w:r>
      <w:proofErr w:type="spellEnd"/>
      <w:r w:rsidRPr="00C353EF">
        <w:rPr>
          <w:rFonts w:ascii="Times New Roman" w:hAnsi="Times New Roman"/>
          <w:sz w:val="24"/>
          <w:szCs w:val="24"/>
        </w:rPr>
        <w:t xml:space="preserve"> - для документов с текстовым содержанием, не включающим формулы (за исключением документов, указанных в подпункте «в» настоящего пункта); </w:t>
      </w:r>
    </w:p>
    <w:p w:rsidR="00C353EF" w:rsidRPr="00C353EF" w:rsidRDefault="00C353E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3EF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C353EF">
        <w:rPr>
          <w:rFonts w:ascii="Times New Roman" w:hAnsi="Times New Roman"/>
          <w:sz w:val="24"/>
          <w:szCs w:val="24"/>
        </w:rPr>
        <w:t>xls</w:t>
      </w:r>
      <w:proofErr w:type="spellEnd"/>
      <w:r w:rsidRPr="00C353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53EF">
        <w:rPr>
          <w:rFonts w:ascii="Times New Roman" w:hAnsi="Times New Roman"/>
          <w:sz w:val="24"/>
          <w:szCs w:val="24"/>
        </w:rPr>
        <w:t>xlsx</w:t>
      </w:r>
      <w:proofErr w:type="spellEnd"/>
      <w:r w:rsidRPr="00C353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53EF">
        <w:rPr>
          <w:rFonts w:ascii="Times New Roman" w:hAnsi="Times New Roman"/>
          <w:sz w:val="24"/>
          <w:szCs w:val="24"/>
        </w:rPr>
        <w:t>ods</w:t>
      </w:r>
      <w:proofErr w:type="spellEnd"/>
      <w:r w:rsidRPr="00C353EF">
        <w:rPr>
          <w:rFonts w:ascii="Times New Roman" w:hAnsi="Times New Roman"/>
          <w:sz w:val="24"/>
          <w:szCs w:val="24"/>
        </w:rPr>
        <w:t xml:space="preserve"> - для документов, содержащих расчеты; </w:t>
      </w:r>
    </w:p>
    <w:p w:rsidR="00C353EF" w:rsidRPr="00C353EF" w:rsidRDefault="00C353E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3EF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C353EF">
        <w:rPr>
          <w:rFonts w:ascii="Times New Roman" w:hAnsi="Times New Roman"/>
          <w:sz w:val="24"/>
          <w:szCs w:val="24"/>
        </w:rPr>
        <w:t>pdf</w:t>
      </w:r>
      <w:proofErr w:type="spellEnd"/>
      <w:r w:rsidRPr="00C353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53EF">
        <w:rPr>
          <w:rFonts w:ascii="Times New Roman" w:hAnsi="Times New Roman"/>
          <w:sz w:val="24"/>
          <w:szCs w:val="24"/>
        </w:rPr>
        <w:t>jpg</w:t>
      </w:r>
      <w:proofErr w:type="spellEnd"/>
      <w:r w:rsidRPr="00C353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53EF">
        <w:rPr>
          <w:rFonts w:ascii="Times New Roman" w:hAnsi="Times New Roman"/>
          <w:sz w:val="24"/>
          <w:szCs w:val="24"/>
        </w:rPr>
        <w:t>jpeg</w:t>
      </w:r>
      <w:proofErr w:type="spellEnd"/>
      <w:r w:rsidRPr="00C353EF">
        <w:rPr>
          <w:rFonts w:ascii="Times New Roman" w:hAnsi="Times New Roman"/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 </w:t>
      </w:r>
    </w:p>
    <w:p w:rsidR="00C353EF" w:rsidRPr="00C353EF" w:rsidRDefault="00C353E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3EF">
        <w:rPr>
          <w:rFonts w:ascii="Times New Roman" w:hAnsi="Times New Roman"/>
          <w:sz w:val="24"/>
          <w:szCs w:val="24"/>
        </w:rPr>
        <w:lastRenderedPageBreak/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C353EF">
        <w:rPr>
          <w:rFonts w:ascii="Times New Roman" w:hAnsi="Times New Roman"/>
          <w:sz w:val="24"/>
          <w:szCs w:val="24"/>
        </w:rPr>
        <w:t>dpi</w:t>
      </w:r>
      <w:proofErr w:type="spellEnd"/>
      <w:r w:rsidRPr="00C353EF">
        <w:rPr>
          <w:rFonts w:ascii="Times New Roman" w:hAnsi="Times New Roman"/>
          <w:sz w:val="24"/>
          <w:szCs w:val="24"/>
        </w:rPr>
        <w:t xml:space="preserve"> (масштаб 1:1) с использованием следующих режимов: </w:t>
      </w:r>
    </w:p>
    <w:p w:rsidR="00C353EF" w:rsidRPr="00C353EF" w:rsidRDefault="00CF6B9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C353EF" w:rsidRPr="00C353EF">
        <w:rPr>
          <w:rFonts w:ascii="Times New Roman" w:hAnsi="Times New Roman"/>
          <w:sz w:val="24"/>
          <w:szCs w:val="24"/>
        </w:rPr>
        <w:t xml:space="preserve"> «черно-белый» (при отсутствии в документе графических изображений и (или) цветного текста); </w:t>
      </w:r>
    </w:p>
    <w:p w:rsidR="00C353EF" w:rsidRPr="00C353EF" w:rsidRDefault="00CF6B9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="00C353EF" w:rsidRPr="00C353EF">
        <w:rPr>
          <w:rFonts w:ascii="Times New Roman" w:hAnsi="Times New Roman"/>
          <w:sz w:val="24"/>
          <w:szCs w:val="24"/>
        </w:rPr>
        <w:t xml:space="preserve"> «оттенки серого» (при наличии в документе графических изображений, отличных от цветного графического изображения); </w:t>
      </w:r>
    </w:p>
    <w:p w:rsidR="00C353EF" w:rsidRPr="00C353EF" w:rsidRDefault="00CF6B9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C353EF" w:rsidRPr="00C353EF">
        <w:rPr>
          <w:rFonts w:ascii="Times New Roman" w:hAnsi="Times New Roman"/>
          <w:sz w:val="24"/>
          <w:szCs w:val="24"/>
        </w:rPr>
        <w:t xml:space="preserve">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C353EF" w:rsidRPr="00C353EF" w:rsidRDefault="00CF6B9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 w:rsidR="00C353EF" w:rsidRPr="00C353EF">
        <w:rPr>
          <w:rFonts w:ascii="Times New Roman" w:hAnsi="Times New Roman"/>
          <w:sz w:val="24"/>
          <w:szCs w:val="24"/>
        </w:rPr>
        <w:t xml:space="preserve"> сохранением всех аутентичных признаков подлинности, а именно: графической подписи лица, печати, углового штампа бланка; </w:t>
      </w:r>
    </w:p>
    <w:p w:rsidR="00C353EF" w:rsidRPr="00C353EF" w:rsidRDefault="00CF6B9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="00C353EF" w:rsidRPr="00C353EF">
        <w:rPr>
          <w:rFonts w:ascii="Times New Roman" w:hAnsi="Times New Roman"/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C353EF" w:rsidRPr="00C353EF" w:rsidRDefault="00C353E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3EF">
        <w:rPr>
          <w:rFonts w:ascii="Times New Roman" w:hAnsi="Times New Roman"/>
          <w:sz w:val="24"/>
          <w:szCs w:val="24"/>
        </w:rPr>
        <w:t xml:space="preserve">Электронные документы должны обеспечивать: </w:t>
      </w:r>
    </w:p>
    <w:p w:rsidR="00C353EF" w:rsidRPr="00C353EF" w:rsidRDefault="00CF6B9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C353EF" w:rsidRPr="00C353EF">
        <w:rPr>
          <w:rFonts w:ascii="Times New Roman" w:hAnsi="Times New Roman"/>
          <w:sz w:val="24"/>
          <w:szCs w:val="24"/>
        </w:rPr>
        <w:t xml:space="preserve"> возможность идентифицировать документ и количество листов в документе; </w:t>
      </w:r>
    </w:p>
    <w:p w:rsidR="00C353EF" w:rsidRPr="00C353EF" w:rsidRDefault="00CF6B9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="00C353EF" w:rsidRPr="00C353EF">
        <w:rPr>
          <w:rFonts w:ascii="Times New Roman" w:hAnsi="Times New Roman"/>
          <w:sz w:val="24"/>
          <w:szCs w:val="24"/>
        </w:rPr>
        <w:t xml:space="preserve">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:rsidR="00C353EF" w:rsidRDefault="00C353EF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3EF">
        <w:rPr>
          <w:rFonts w:ascii="Times New Roman" w:hAnsi="Times New Roman"/>
          <w:sz w:val="24"/>
          <w:szCs w:val="24"/>
        </w:rPr>
        <w:t xml:space="preserve">Документы, подлежащие представлению в форматах </w:t>
      </w:r>
      <w:proofErr w:type="spellStart"/>
      <w:r w:rsidRPr="00C353EF">
        <w:rPr>
          <w:rFonts w:ascii="Times New Roman" w:hAnsi="Times New Roman"/>
          <w:sz w:val="24"/>
          <w:szCs w:val="24"/>
        </w:rPr>
        <w:t>xls</w:t>
      </w:r>
      <w:proofErr w:type="spellEnd"/>
      <w:r w:rsidRPr="00C353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53EF">
        <w:rPr>
          <w:rFonts w:ascii="Times New Roman" w:hAnsi="Times New Roman"/>
          <w:sz w:val="24"/>
          <w:szCs w:val="24"/>
        </w:rPr>
        <w:t>xlsx</w:t>
      </w:r>
      <w:proofErr w:type="spellEnd"/>
      <w:r w:rsidRPr="00C353EF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C353EF">
        <w:rPr>
          <w:rFonts w:ascii="Times New Roman" w:hAnsi="Times New Roman"/>
          <w:sz w:val="24"/>
          <w:szCs w:val="24"/>
        </w:rPr>
        <w:t>ods</w:t>
      </w:r>
      <w:proofErr w:type="spellEnd"/>
      <w:r w:rsidRPr="00C353EF">
        <w:rPr>
          <w:rFonts w:ascii="Times New Roman" w:hAnsi="Times New Roman"/>
          <w:sz w:val="24"/>
          <w:szCs w:val="24"/>
        </w:rPr>
        <w:t>, формируются в виде отдельного электронного документа.</w:t>
      </w:r>
    </w:p>
    <w:p w:rsidR="008812FC" w:rsidRDefault="008812FC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371A" w:rsidRDefault="00A4371A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371A" w:rsidRDefault="00A4371A" w:rsidP="00A26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2690C" w:rsidRPr="0052690C" w:rsidRDefault="00FF0B7B" w:rsidP="0052690C">
      <w:pPr>
        <w:pStyle w:val="31"/>
        <w:spacing w:line="240" w:lineRule="auto"/>
        <w:ind w:right="1"/>
        <w:jc w:val="center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3</w:t>
      </w:r>
      <w:r w:rsidR="00AF2C40" w:rsidRPr="005B30BF">
        <w:rPr>
          <w:b/>
          <w:i w:val="0"/>
          <w:sz w:val="24"/>
          <w:szCs w:val="24"/>
        </w:rPr>
        <w:t xml:space="preserve">. </w:t>
      </w:r>
      <w:r w:rsidR="0052690C" w:rsidRPr="0052690C">
        <w:rPr>
          <w:b/>
          <w:i w:val="0"/>
          <w:sz w:val="24"/>
          <w:szCs w:val="24"/>
        </w:rPr>
        <w:t xml:space="preserve">Состав, последовательность и сроки выполнения </w:t>
      </w:r>
    </w:p>
    <w:p w:rsidR="001E7E04" w:rsidRDefault="0052690C" w:rsidP="0052690C">
      <w:pPr>
        <w:pStyle w:val="31"/>
        <w:shd w:val="clear" w:color="auto" w:fill="auto"/>
        <w:spacing w:before="0" w:line="240" w:lineRule="auto"/>
        <w:ind w:right="1" w:firstLine="0"/>
        <w:jc w:val="center"/>
        <w:rPr>
          <w:b/>
          <w:i w:val="0"/>
          <w:sz w:val="24"/>
          <w:szCs w:val="24"/>
        </w:rPr>
      </w:pPr>
      <w:r w:rsidRPr="0052690C">
        <w:rPr>
          <w:b/>
          <w:i w:val="0"/>
          <w:sz w:val="24"/>
          <w:szCs w:val="24"/>
        </w:rPr>
        <w:t>административных процедур</w:t>
      </w:r>
    </w:p>
    <w:p w:rsidR="00452037" w:rsidRPr="005B30BF" w:rsidRDefault="00452037" w:rsidP="008812FC">
      <w:pPr>
        <w:pStyle w:val="31"/>
        <w:shd w:val="clear" w:color="auto" w:fill="auto"/>
        <w:spacing w:before="0" w:line="240" w:lineRule="auto"/>
        <w:ind w:right="1" w:firstLine="0"/>
        <w:jc w:val="center"/>
        <w:rPr>
          <w:b/>
          <w:i w:val="0"/>
          <w:sz w:val="24"/>
          <w:szCs w:val="24"/>
        </w:rPr>
      </w:pPr>
    </w:p>
    <w:p w:rsidR="0052690C" w:rsidRDefault="00D367C4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  <w:r w:rsidRPr="00D367C4">
        <w:rPr>
          <w:b/>
          <w:i w:val="0"/>
          <w:sz w:val="24"/>
          <w:szCs w:val="24"/>
        </w:rPr>
        <w:t>Перечень вариантов предоставления муниципальной услуги,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</w:p>
    <w:p w:rsidR="00D367C4" w:rsidRDefault="00D367C4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</w:p>
    <w:p w:rsidR="00AF2C40" w:rsidRPr="0094725D" w:rsidRDefault="0094725D" w:rsidP="00021E95">
      <w:pPr>
        <w:pStyle w:val="31"/>
        <w:shd w:val="clear" w:color="auto" w:fill="auto"/>
        <w:spacing w:before="0" w:line="240" w:lineRule="auto"/>
        <w:ind w:firstLine="709"/>
        <w:rPr>
          <w:b/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3.1. </w:t>
      </w:r>
      <w:r w:rsidR="00AF2C40" w:rsidRPr="0094725D">
        <w:rPr>
          <w:i w:val="0"/>
          <w:sz w:val="24"/>
          <w:szCs w:val="24"/>
        </w:rPr>
        <w:t>Настоящий 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</w:t>
      </w:r>
    </w:p>
    <w:p w:rsidR="00AF2C40" w:rsidRPr="005B30BF" w:rsidRDefault="0094725D" w:rsidP="00021E95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3.1.1. </w:t>
      </w:r>
      <w:r w:rsidR="00AF2C40" w:rsidRPr="005B30BF">
        <w:rPr>
          <w:sz w:val="24"/>
          <w:szCs w:val="24"/>
        </w:rPr>
        <w:t>Вариант 1 - выдача градостроительного плана земельного участка.</w:t>
      </w:r>
    </w:p>
    <w:p w:rsidR="00AF2C40" w:rsidRPr="005B30BF" w:rsidRDefault="0094725D" w:rsidP="00021E95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3.1.2. </w:t>
      </w:r>
      <w:r w:rsidR="00AF2C40" w:rsidRPr="005B30BF">
        <w:rPr>
          <w:sz w:val="24"/>
          <w:szCs w:val="24"/>
        </w:rPr>
        <w:t>Вариант 2 - выдача дубликата градостроительного плана земельного участка.</w:t>
      </w:r>
    </w:p>
    <w:p w:rsidR="00AF2C40" w:rsidRDefault="0094725D" w:rsidP="00021E95">
      <w:pPr>
        <w:pStyle w:val="3"/>
        <w:shd w:val="clear" w:color="auto" w:fill="auto"/>
        <w:tabs>
          <w:tab w:val="left" w:pos="2766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3.1.3</w:t>
      </w:r>
      <w:r w:rsidR="00BE10F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AF2C40" w:rsidRPr="005B30BF">
        <w:rPr>
          <w:sz w:val="24"/>
          <w:szCs w:val="24"/>
        </w:rPr>
        <w:t>Ва</w:t>
      </w:r>
      <w:r>
        <w:rPr>
          <w:sz w:val="24"/>
          <w:szCs w:val="24"/>
        </w:rPr>
        <w:t xml:space="preserve">риант 3 </w:t>
      </w:r>
      <w:r w:rsidR="00AF2C40" w:rsidRPr="005B30BF">
        <w:rPr>
          <w:sz w:val="24"/>
          <w:szCs w:val="24"/>
        </w:rPr>
        <w:t>- исправление допущенных опечаток и ошибок в градостроительном плане земельного участка.</w:t>
      </w:r>
    </w:p>
    <w:p w:rsidR="001A2C6C" w:rsidRPr="001A2C6C" w:rsidRDefault="001A2C6C" w:rsidP="00021E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2C6C">
        <w:rPr>
          <w:rFonts w:ascii="Times New Roman" w:hAnsi="Times New Roman"/>
          <w:sz w:val="24"/>
          <w:szCs w:val="24"/>
        </w:rPr>
        <w:t>3.2. Предоставление муниципальной услуги в упреждающем (</w:t>
      </w:r>
      <w:proofErr w:type="spellStart"/>
      <w:r w:rsidRPr="001A2C6C">
        <w:rPr>
          <w:rFonts w:ascii="Times New Roman" w:hAnsi="Times New Roman"/>
          <w:sz w:val="24"/>
          <w:szCs w:val="24"/>
        </w:rPr>
        <w:t>проактивном</w:t>
      </w:r>
      <w:proofErr w:type="spellEnd"/>
      <w:r w:rsidRPr="001A2C6C">
        <w:rPr>
          <w:rFonts w:ascii="Times New Roman" w:hAnsi="Times New Roman"/>
          <w:sz w:val="24"/>
          <w:szCs w:val="24"/>
        </w:rPr>
        <w:t>) режиме не предусмотрено.</w:t>
      </w:r>
    </w:p>
    <w:p w:rsidR="001A2C6C" w:rsidRDefault="001A2C6C" w:rsidP="00021E95">
      <w:pPr>
        <w:pStyle w:val="31"/>
        <w:shd w:val="clear" w:color="auto" w:fill="auto"/>
        <w:spacing w:before="0" w:line="240" w:lineRule="auto"/>
        <w:ind w:firstLine="0"/>
        <w:rPr>
          <w:b/>
          <w:i w:val="0"/>
          <w:sz w:val="24"/>
          <w:szCs w:val="24"/>
        </w:rPr>
      </w:pPr>
    </w:p>
    <w:p w:rsidR="00021E95" w:rsidRDefault="00AF2C40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  <w:r w:rsidRPr="0094725D">
        <w:rPr>
          <w:b/>
          <w:i w:val="0"/>
          <w:sz w:val="24"/>
          <w:szCs w:val="24"/>
        </w:rPr>
        <w:t>Описание административной процедуры профилирования</w:t>
      </w:r>
      <w:r w:rsidR="00021E95">
        <w:rPr>
          <w:b/>
          <w:i w:val="0"/>
          <w:sz w:val="24"/>
          <w:szCs w:val="24"/>
        </w:rPr>
        <w:t xml:space="preserve"> </w:t>
      </w:r>
    </w:p>
    <w:p w:rsidR="00AF2C40" w:rsidRDefault="00452037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з</w:t>
      </w:r>
      <w:r w:rsidR="00D0638D">
        <w:rPr>
          <w:b/>
          <w:i w:val="0"/>
          <w:sz w:val="24"/>
          <w:szCs w:val="24"/>
        </w:rPr>
        <w:t xml:space="preserve">аявителя </w:t>
      </w:r>
    </w:p>
    <w:p w:rsidR="001E7E04" w:rsidRPr="0094725D" w:rsidRDefault="001E7E04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</w:p>
    <w:p w:rsidR="00AF2C40" w:rsidRPr="005B30BF" w:rsidRDefault="0094725D" w:rsidP="00A263AF">
      <w:pPr>
        <w:pStyle w:val="3"/>
        <w:shd w:val="clear" w:color="auto" w:fill="auto"/>
        <w:tabs>
          <w:tab w:val="left" w:pos="1234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1A2C6C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AF2C40" w:rsidRPr="005B30BF">
        <w:rPr>
          <w:sz w:val="24"/>
          <w:szCs w:val="24"/>
        </w:rPr>
        <w:t xml:space="preserve">Вариант предоставления муниципальной услуги определяется в зависимости от результата предоставления </w:t>
      </w:r>
      <w:r w:rsidR="00BE10FB">
        <w:rPr>
          <w:sz w:val="24"/>
          <w:szCs w:val="24"/>
        </w:rPr>
        <w:t xml:space="preserve">муниципальной </w:t>
      </w:r>
      <w:r w:rsidR="00AF2C40" w:rsidRPr="005B30BF">
        <w:rPr>
          <w:sz w:val="24"/>
          <w:szCs w:val="24"/>
        </w:rPr>
        <w:t xml:space="preserve">услуги, за предоставлением которой обратился </w:t>
      </w:r>
      <w:r w:rsidR="0017506B">
        <w:rPr>
          <w:sz w:val="24"/>
          <w:szCs w:val="24"/>
        </w:rPr>
        <w:t>Заявитель</w:t>
      </w:r>
      <w:r w:rsidR="00021E95">
        <w:rPr>
          <w:sz w:val="24"/>
          <w:szCs w:val="24"/>
        </w:rPr>
        <w:t xml:space="preserve"> (представитель Заявителя)</w:t>
      </w:r>
      <w:r w:rsidR="00AF2C40" w:rsidRPr="005B30BF">
        <w:rPr>
          <w:sz w:val="24"/>
          <w:szCs w:val="24"/>
        </w:rPr>
        <w:t>.</w:t>
      </w:r>
    </w:p>
    <w:p w:rsidR="00AF2C40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5B30BF">
        <w:rPr>
          <w:sz w:val="24"/>
          <w:szCs w:val="24"/>
        </w:rPr>
        <w:lastRenderedPageBreak/>
        <w:t xml:space="preserve">Вариант предоставления муниципальной услуги определяется исходя из установленных в соответствии с </w:t>
      </w:r>
      <w:r w:rsidR="00BE10FB">
        <w:rPr>
          <w:sz w:val="24"/>
          <w:szCs w:val="24"/>
        </w:rPr>
        <w:t>п</w:t>
      </w:r>
      <w:r w:rsidRPr="005B30BF">
        <w:rPr>
          <w:sz w:val="24"/>
          <w:szCs w:val="24"/>
        </w:rPr>
        <w:t xml:space="preserve">риложением № 1 к настоящему </w:t>
      </w:r>
      <w:r w:rsidR="0082109D">
        <w:rPr>
          <w:sz w:val="24"/>
          <w:szCs w:val="24"/>
        </w:rPr>
        <w:t>административному</w:t>
      </w:r>
      <w:r w:rsidRPr="005B30BF">
        <w:rPr>
          <w:sz w:val="24"/>
          <w:szCs w:val="24"/>
        </w:rPr>
        <w:t xml:space="preserve"> регламенту признаков </w:t>
      </w:r>
      <w:r w:rsidR="00D0638D">
        <w:rPr>
          <w:sz w:val="24"/>
          <w:szCs w:val="24"/>
        </w:rPr>
        <w:t>Заявителя (представителя Заявителя)</w:t>
      </w:r>
      <w:r w:rsidRPr="005B30BF">
        <w:rPr>
          <w:sz w:val="24"/>
          <w:szCs w:val="24"/>
        </w:rPr>
        <w:t xml:space="preserve">, а также из результата предоставления муниципальной услуги, за предоставлением которого обратился </w:t>
      </w:r>
      <w:r w:rsidR="0017506B">
        <w:rPr>
          <w:sz w:val="24"/>
          <w:szCs w:val="24"/>
        </w:rPr>
        <w:t>Заявитель</w:t>
      </w:r>
      <w:r w:rsidR="00021E95">
        <w:rPr>
          <w:sz w:val="24"/>
          <w:szCs w:val="24"/>
        </w:rPr>
        <w:t xml:space="preserve"> (представитель Заявителя)</w:t>
      </w:r>
      <w:r w:rsidRPr="005B30BF">
        <w:rPr>
          <w:sz w:val="24"/>
          <w:szCs w:val="24"/>
        </w:rPr>
        <w:t>.</w:t>
      </w:r>
    </w:p>
    <w:p w:rsidR="00BE10FB" w:rsidRPr="005B30BF" w:rsidRDefault="00BE10FB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C712FC" w:rsidRDefault="00AF2C40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  <w:r w:rsidRPr="0094725D">
        <w:rPr>
          <w:b/>
          <w:i w:val="0"/>
          <w:sz w:val="24"/>
          <w:szCs w:val="24"/>
        </w:rPr>
        <w:t xml:space="preserve">Подразделы, содержащие описание вариантов предоставления </w:t>
      </w:r>
    </w:p>
    <w:p w:rsidR="00191609" w:rsidRDefault="00AF2C40" w:rsidP="00A263AF">
      <w:pPr>
        <w:pStyle w:val="31"/>
        <w:shd w:val="clear" w:color="auto" w:fill="auto"/>
        <w:spacing w:before="0" w:line="240" w:lineRule="auto"/>
        <w:ind w:firstLine="709"/>
        <w:jc w:val="center"/>
        <w:rPr>
          <w:b/>
          <w:i w:val="0"/>
          <w:sz w:val="24"/>
          <w:szCs w:val="24"/>
        </w:rPr>
      </w:pPr>
      <w:r w:rsidRPr="0094725D">
        <w:rPr>
          <w:b/>
          <w:i w:val="0"/>
          <w:sz w:val="24"/>
          <w:szCs w:val="24"/>
        </w:rPr>
        <w:t>муниципальной услуги</w:t>
      </w:r>
    </w:p>
    <w:p w:rsidR="00191609" w:rsidRDefault="00191609" w:rsidP="00A263AF">
      <w:pPr>
        <w:pStyle w:val="31"/>
        <w:shd w:val="clear" w:color="auto" w:fill="auto"/>
        <w:spacing w:before="0" w:line="240" w:lineRule="auto"/>
        <w:ind w:firstLine="709"/>
        <w:jc w:val="center"/>
        <w:rPr>
          <w:b/>
          <w:i w:val="0"/>
          <w:sz w:val="24"/>
          <w:szCs w:val="24"/>
        </w:rPr>
      </w:pPr>
    </w:p>
    <w:p w:rsidR="00AF2C40" w:rsidRDefault="00AF2C40" w:rsidP="00A263AF">
      <w:pPr>
        <w:pStyle w:val="31"/>
        <w:shd w:val="clear" w:color="auto" w:fill="auto"/>
        <w:spacing w:before="0" w:line="240" w:lineRule="auto"/>
        <w:ind w:firstLine="709"/>
        <w:jc w:val="center"/>
        <w:rPr>
          <w:b/>
          <w:i w:val="0"/>
          <w:sz w:val="24"/>
          <w:szCs w:val="24"/>
        </w:rPr>
      </w:pPr>
      <w:r w:rsidRPr="001B2D09">
        <w:rPr>
          <w:b/>
          <w:i w:val="0"/>
          <w:sz w:val="24"/>
          <w:szCs w:val="24"/>
        </w:rPr>
        <w:t>Вариант 1</w:t>
      </w:r>
    </w:p>
    <w:p w:rsidR="00191609" w:rsidRDefault="00191609" w:rsidP="00A263AF">
      <w:pPr>
        <w:pStyle w:val="31"/>
        <w:shd w:val="clear" w:color="auto" w:fill="auto"/>
        <w:spacing w:before="0" w:line="240" w:lineRule="auto"/>
        <w:ind w:firstLine="709"/>
        <w:jc w:val="center"/>
        <w:rPr>
          <w:b/>
          <w:i w:val="0"/>
          <w:sz w:val="24"/>
          <w:szCs w:val="24"/>
        </w:rPr>
      </w:pPr>
    </w:p>
    <w:p w:rsidR="00AF2C40" w:rsidRDefault="004E1084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82109D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E3434B">
        <w:rPr>
          <w:sz w:val="24"/>
          <w:szCs w:val="24"/>
        </w:rPr>
        <w:t xml:space="preserve"> </w:t>
      </w:r>
      <w:r w:rsidR="00AF2C40" w:rsidRPr="005B30BF">
        <w:rPr>
          <w:sz w:val="24"/>
          <w:szCs w:val="24"/>
        </w:rPr>
        <w:t>Результат предоставления муниципальной услуги указан в подпункт</w:t>
      </w:r>
      <w:r w:rsidR="00CE5CF5">
        <w:rPr>
          <w:sz w:val="24"/>
          <w:szCs w:val="24"/>
        </w:rPr>
        <w:t>ах</w:t>
      </w:r>
      <w:r w:rsidR="00AF2C40" w:rsidRPr="005B30BF">
        <w:rPr>
          <w:sz w:val="24"/>
          <w:szCs w:val="24"/>
        </w:rPr>
        <w:t xml:space="preserve"> </w:t>
      </w:r>
      <w:r w:rsidR="00A743CB">
        <w:rPr>
          <w:sz w:val="24"/>
          <w:szCs w:val="24"/>
        </w:rPr>
        <w:t>«а»</w:t>
      </w:r>
      <w:r w:rsidR="00CE5CF5">
        <w:rPr>
          <w:sz w:val="24"/>
          <w:szCs w:val="24"/>
        </w:rPr>
        <w:t>, «</w:t>
      </w:r>
      <w:proofErr w:type="spellStart"/>
      <w:r w:rsidR="00CE5CF5">
        <w:rPr>
          <w:sz w:val="24"/>
          <w:szCs w:val="24"/>
        </w:rPr>
        <w:t>д</w:t>
      </w:r>
      <w:proofErr w:type="spellEnd"/>
      <w:r w:rsidR="00CE5CF5">
        <w:rPr>
          <w:sz w:val="24"/>
          <w:szCs w:val="24"/>
        </w:rPr>
        <w:t>»,</w:t>
      </w:r>
      <w:r w:rsidR="00CE5CF5" w:rsidRPr="00CE5CF5">
        <w:rPr>
          <w:sz w:val="24"/>
          <w:szCs w:val="24"/>
        </w:rPr>
        <w:t xml:space="preserve"> </w:t>
      </w:r>
      <w:r w:rsidR="00CE5CF5">
        <w:rPr>
          <w:sz w:val="24"/>
          <w:szCs w:val="24"/>
        </w:rPr>
        <w:t xml:space="preserve">«е» </w:t>
      </w:r>
      <w:r w:rsidR="006B1321">
        <w:rPr>
          <w:sz w:val="24"/>
          <w:szCs w:val="24"/>
        </w:rPr>
        <w:t xml:space="preserve"> </w:t>
      </w:r>
      <w:r w:rsidR="00AF2C40" w:rsidRPr="005B30BF">
        <w:rPr>
          <w:sz w:val="24"/>
          <w:szCs w:val="24"/>
        </w:rPr>
        <w:t xml:space="preserve">пункта </w:t>
      </w:r>
      <w:r w:rsidR="00D12A09">
        <w:rPr>
          <w:sz w:val="24"/>
          <w:szCs w:val="24"/>
        </w:rPr>
        <w:t>2.3</w:t>
      </w:r>
      <w:r w:rsidR="00AF2C40" w:rsidRPr="005B30BF">
        <w:rPr>
          <w:sz w:val="24"/>
          <w:szCs w:val="24"/>
        </w:rPr>
        <w:t xml:space="preserve"> настоящего </w:t>
      </w:r>
      <w:r w:rsidR="0082109D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5B30BF">
        <w:rPr>
          <w:sz w:val="24"/>
          <w:szCs w:val="24"/>
        </w:rPr>
        <w:t>.</w:t>
      </w:r>
    </w:p>
    <w:p w:rsidR="00A300C6" w:rsidRPr="00A300C6" w:rsidRDefault="00A300C6" w:rsidP="00A300C6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>Перечень и описание административных процедур предос</w:t>
      </w:r>
      <w:r>
        <w:rPr>
          <w:sz w:val="24"/>
          <w:szCs w:val="24"/>
        </w:rPr>
        <w:t xml:space="preserve">тавления </w:t>
      </w:r>
      <w:r w:rsidRPr="005B30BF">
        <w:rPr>
          <w:sz w:val="24"/>
          <w:szCs w:val="24"/>
        </w:rPr>
        <w:t>муниципальной</w:t>
      </w:r>
      <w:r>
        <w:rPr>
          <w:sz w:val="24"/>
          <w:szCs w:val="24"/>
        </w:rPr>
        <w:t xml:space="preserve"> услуги:</w:t>
      </w:r>
    </w:p>
    <w:p w:rsidR="00A300C6" w:rsidRPr="00A300C6" w:rsidRDefault="00A300C6" w:rsidP="00A300C6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 xml:space="preserve">- прием запроса и документов и (или) информации, необходимых для предоставления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A300C6" w:rsidRPr="00A300C6" w:rsidRDefault="00A300C6" w:rsidP="00A300C6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>- межведомственное информационное взаимодействие;</w:t>
      </w:r>
    </w:p>
    <w:p w:rsidR="00A300C6" w:rsidRPr="00A300C6" w:rsidRDefault="00A300C6" w:rsidP="00A300C6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 xml:space="preserve">- приостановление предоставления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A300C6" w:rsidRPr="00A300C6" w:rsidRDefault="00A300C6" w:rsidP="00A300C6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 xml:space="preserve">- принятие решения о предоставлении (об отказе в предоставлении)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A300C6" w:rsidRPr="00A300C6" w:rsidRDefault="00A300C6" w:rsidP="00A300C6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 xml:space="preserve">- предоставление результата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A300C6" w:rsidRDefault="00A300C6" w:rsidP="00A300C6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>- получение дополнительных сведений от заявителя.</w:t>
      </w:r>
    </w:p>
    <w:p w:rsidR="00CF6B9F" w:rsidRDefault="00CF6B9F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9C54F5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5B30BF">
        <w:rPr>
          <w:sz w:val="24"/>
          <w:szCs w:val="24"/>
        </w:rPr>
        <w:t xml:space="preserve">Перечень и описание административных процедур предоставления </w:t>
      </w:r>
    </w:p>
    <w:p w:rsidR="009C54F5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5B30BF">
        <w:rPr>
          <w:sz w:val="24"/>
          <w:szCs w:val="24"/>
        </w:rPr>
        <w:t>муниципальной услуги</w:t>
      </w:r>
    </w:p>
    <w:p w:rsidR="009C54F5" w:rsidRDefault="009C54F5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9C54F5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5B30BF">
        <w:rPr>
          <w:sz w:val="24"/>
          <w:szCs w:val="24"/>
        </w:rPr>
        <w:t xml:space="preserve"> Прием запроса и документов и (или) информации, необходимых</w:t>
      </w:r>
    </w:p>
    <w:p w:rsidR="00AF2C40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5B30BF">
        <w:rPr>
          <w:sz w:val="24"/>
          <w:szCs w:val="24"/>
        </w:rPr>
        <w:t xml:space="preserve"> для предоставления </w:t>
      </w:r>
      <w:r w:rsidR="003B7B00">
        <w:rPr>
          <w:sz w:val="24"/>
          <w:szCs w:val="24"/>
        </w:rPr>
        <w:t>муниципальной</w:t>
      </w:r>
      <w:r w:rsidRPr="005B30BF">
        <w:rPr>
          <w:sz w:val="24"/>
          <w:szCs w:val="24"/>
        </w:rPr>
        <w:t xml:space="preserve"> услуги</w:t>
      </w:r>
    </w:p>
    <w:p w:rsidR="001E7E04" w:rsidRPr="005B30BF" w:rsidRDefault="001E7E04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AF2C40" w:rsidRPr="004E1084" w:rsidRDefault="004E1084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82109D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AF2C40" w:rsidRPr="004E1084">
        <w:rPr>
          <w:sz w:val="24"/>
          <w:szCs w:val="24"/>
        </w:rPr>
        <w:t xml:space="preserve">Основанием для начала административной процедуры является поступление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="00AF2C40" w:rsidRPr="004E1084">
        <w:rPr>
          <w:sz w:val="24"/>
          <w:szCs w:val="24"/>
        </w:rPr>
        <w:t xml:space="preserve"> заявления о выдаче градостроительного плана по форме согласно </w:t>
      </w:r>
      <w:r w:rsidR="00191609">
        <w:rPr>
          <w:sz w:val="24"/>
          <w:szCs w:val="24"/>
        </w:rPr>
        <w:t>п</w:t>
      </w:r>
      <w:r w:rsidR="00AF2C40" w:rsidRPr="004E1084">
        <w:rPr>
          <w:sz w:val="24"/>
          <w:szCs w:val="24"/>
        </w:rPr>
        <w:t xml:space="preserve">риложению № 2 к настоящему </w:t>
      </w:r>
      <w:r w:rsidR="0082109D">
        <w:rPr>
          <w:sz w:val="24"/>
          <w:szCs w:val="24"/>
        </w:rPr>
        <w:t>административному</w:t>
      </w:r>
      <w:r w:rsidR="00AF2C40" w:rsidRPr="004E1084">
        <w:rPr>
          <w:sz w:val="24"/>
          <w:szCs w:val="24"/>
        </w:rPr>
        <w:t xml:space="preserve"> регламенту и документ</w:t>
      </w:r>
      <w:r w:rsidR="006B1321">
        <w:rPr>
          <w:sz w:val="24"/>
          <w:szCs w:val="24"/>
        </w:rPr>
        <w:t>ов, предусмотренных подпунктами «б»</w:t>
      </w:r>
      <w:r w:rsidR="00D12A09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="00AF2C40" w:rsidRPr="004E1084">
        <w:rPr>
          <w:sz w:val="24"/>
          <w:szCs w:val="24"/>
        </w:rPr>
        <w:t xml:space="preserve">пункта </w:t>
      </w:r>
      <w:r w:rsidR="00D12A09">
        <w:rPr>
          <w:sz w:val="24"/>
          <w:szCs w:val="24"/>
        </w:rPr>
        <w:t>2.9</w:t>
      </w:r>
      <w:r w:rsidR="00191609">
        <w:rPr>
          <w:sz w:val="24"/>
          <w:szCs w:val="24"/>
        </w:rPr>
        <w:t>,</w:t>
      </w:r>
      <w:r w:rsidR="00AF2C40" w:rsidRPr="004E1084">
        <w:rPr>
          <w:sz w:val="24"/>
          <w:szCs w:val="24"/>
        </w:rPr>
        <w:t xml:space="preserve"> пунктом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82109D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одним из способов, установленных пунктом </w:t>
      </w:r>
      <w:r w:rsidR="00D410BD">
        <w:rPr>
          <w:sz w:val="24"/>
          <w:szCs w:val="24"/>
        </w:rPr>
        <w:t>2.11</w:t>
      </w:r>
      <w:r w:rsidR="00AF2C40" w:rsidRPr="004E1084">
        <w:rPr>
          <w:sz w:val="24"/>
          <w:szCs w:val="24"/>
        </w:rPr>
        <w:t xml:space="preserve"> настоящего </w:t>
      </w:r>
      <w:r w:rsidR="0082109D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AF2C40" w:rsidRPr="004E1084" w:rsidRDefault="004E1084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82109D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AF2C40" w:rsidRPr="004E1084">
        <w:rPr>
          <w:sz w:val="24"/>
          <w:szCs w:val="24"/>
        </w:rPr>
        <w:t xml:space="preserve">В целях установления личности физическое лицо представляет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="00AF2C40" w:rsidRPr="004E1084">
        <w:rPr>
          <w:sz w:val="24"/>
          <w:szCs w:val="24"/>
        </w:rPr>
        <w:t xml:space="preserve"> документ, предусмотренный подпунктом </w:t>
      </w:r>
      <w:r w:rsidR="006B1321">
        <w:rPr>
          <w:sz w:val="24"/>
          <w:szCs w:val="24"/>
        </w:rPr>
        <w:t xml:space="preserve">«б» </w:t>
      </w:r>
      <w:r w:rsidR="00AF2C40" w:rsidRPr="004E1084">
        <w:rPr>
          <w:sz w:val="24"/>
          <w:szCs w:val="24"/>
        </w:rPr>
        <w:t>пункта</w:t>
      </w:r>
      <w:r w:rsidR="0067137B">
        <w:rPr>
          <w:sz w:val="24"/>
          <w:szCs w:val="24"/>
        </w:rPr>
        <w:t xml:space="preserve"> 2.9</w:t>
      </w:r>
      <w:r w:rsidR="00AF2C40" w:rsidRPr="004E1084">
        <w:rPr>
          <w:sz w:val="24"/>
          <w:szCs w:val="24"/>
        </w:rPr>
        <w:t xml:space="preserve"> настоящего </w:t>
      </w:r>
      <w:r w:rsidR="0082109D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 Представитель</w:t>
      </w:r>
      <w:r w:rsidR="00021E95">
        <w:rPr>
          <w:sz w:val="24"/>
          <w:szCs w:val="24"/>
        </w:rPr>
        <w:t xml:space="preserve"> Заявителя</w:t>
      </w:r>
      <w:r w:rsidR="00AF2C40" w:rsidRPr="004E1084">
        <w:rPr>
          <w:sz w:val="24"/>
          <w:szCs w:val="24"/>
        </w:rPr>
        <w:t xml:space="preserve"> физического лица, обратившийся по доверенности, представляет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="00AF2C40" w:rsidRPr="004E1084">
        <w:rPr>
          <w:sz w:val="24"/>
          <w:szCs w:val="24"/>
        </w:rPr>
        <w:t xml:space="preserve"> докумен</w:t>
      </w:r>
      <w:r w:rsidR="006B1321">
        <w:rPr>
          <w:sz w:val="24"/>
          <w:szCs w:val="24"/>
        </w:rPr>
        <w:t xml:space="preserve">ты, предусмотренные подпунктами «б», </w:t>
      </w:r>
      <w:r w:rsidR="0047357E" w:rsidRPr="00C777AA">
        <w:rPr>
          <w:sz w:val="24"/>
          <w:szCs w:val="24"/>
        </w:rPr>
        <w:t>«в»</w:t>
      </w:r>
      <w:r w:rsidR="006B1321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>пункта</w:t>
      </w:r>
      <w:r w:rsidR="0067137B">
        <w:rPr>
          <w:sz w:val="24"/>
          <w:szCs w:val="24"/>
        </w:rPr>
        <w:t xml:space="preserve"> 2.9</w:t>
      </w:r>
      <w:r w:rsidR="00AF2C40" w:rsidRPr="004E1084">
        <w:rPr>
          <w:sz w:val="24"/>
          <w:szCs w:val="24"/>
        </w:rPr>
        <w:t xml:space="preserve"> настоящего </w:t>
      </w:r>
      <w:r w:rsidR="0082109D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В целях установления личности представителя </w:t>
      </w:r>
      <w:r w:rsidR="00021E95">
        <w:rPr>
          <w:sz w:val="24"/>
          <w:szCs w:val="24"/>
        </w:rPr>
        <w:t xml:space="preserve">Заявителя </w:t>
      </w:r>
      <w:r w:rsidRPr="004E1084">
        <w:rPr>
          <w:sz w:val="24"/>
          <w:szCs w:val="24"/>
        </w:rPr>
        <w:t xml:space="preserve">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Pr="004E1084">
        <w:rPr>
          <w:sz w:val="24"/>
          <w:szCs w:val="24"/>
        </w:rPr>
        <w:t xml:space="preserve"> представляются документ</w:t>
      </w:r>
      <w:r w:rsidR="006B1321">
        <w:rPr>
          <w:sz w:val="24"/>
          <w:szCs w:val="24"/>
        </w:rPr>
        <w:t>ы, предусмотренные подпунктами «б</w:t>
      </w:r>
      <w:r w:rsidR="006B1321" w:rsidRPr="00C777AA">
        <w:rPr>
          <w:sz w:val="24"/>
          <w:szCs w:val="24"/>
        </w:rPr>
        <w:t xml:space="preserve">», </w:t>
      </w:r>
      <w:r w:rsidR="0047357E" w:rsidRPr="00C777AA">
        <w:rPr>
          <w:sz w:val="24"/>
          <w:szCs w:val="24"/>
        </w:rPr>
        <w:t>«в»</w:t>
      </w:r>
      <w:r w:rsidRPr="004E1084">
        <w:rPr>
          <w:sz w:val="24"/>
          <w:szCs w:val="24"/>
        </w:rPr>
        <w:t xml:space="preserve"> пункта</w:t>
      </w:r>
      <w:r w:rsidR="0067137B">
        <w:rPr>
          <w:sz w:val="24"/>
          <w:szCs w:val="24"/>
        </w:rPr>
        <w:t xml:space="preserve"> 2.9</w:t>
      </w:r>
      <w:r w:rsidRPr="004E1084">
        <w:rPr>
          <w:sz w:val="24"/>
          <w:szCs w:val="24"/>
        </w:rPr>
        <w:t xml:space="preserve"> настоящего </w:t>
      </w:r>
      <w:r w:rsidR="00C353EF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>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В целях установления личности представителя </w:t>
      </w:r>
      <w:r w:rsidR="00021E95">
        <w:rPr>
          <w:sz w:val="24"/>
          <w:szCs w:val="24"/>
        </w:rPr>
        <w:t xml:space="preserve">Заявителя </w:t>
      </w:r>
      <w:r w:rsidRPr="004E1084">
        <w:rPr>
          <w:sz w:val="24"/>
          <w:szCs w:val="24"/>
        </w:rPr>
        <w:t xml:space="preserve">юридического лица, имеющего право действовать от имени юридического лица без доверенности,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Pr="004E1084">
        <w:rPr>
          <w:sz w:val="24"/>
          <w:szCs w:val="24"/>
        </w:rPr>
        <w:t xml:space="preserve"> представляется документ, предусмотренный подпунктом </w:t>
      </w:r>
      <w:r w:rsidR="006B1321">
        <w:rPr>
          <w:sz w:val="24"/>
          <w:szCs w:val="24"/>
        </w:rPr>
        <w:t>«б»</w:t>
      </w:r>
      <w:r w:rsidR="00C8122F">
        <w:rPr>
          <w:sz w:val="24"/>
          <w:szCs w:val="24"/>
        </w:rPr>
        <w:t xml:space="preserve"> </w:t>
      </w:r>
      <w:r w:rsidRPr="004E1084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2.9.</w:t>
      </w:r>
      <w:r w:rsidRPr="004E1084">
        <w:rPr>
          <w:sz w:val="24"/>
          <w:szCs w:val="24"/>
        </w:rPr>
        <w:t xml:space="preserve"> настоящего </w:t>
      </w:r>
      <w:r w:rsidR="00C353EF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>.</w:t>
      </w:r>
    </w:p>
    <w:p w:rsidR="00AF2C40" w:rsidRPr="004E1084" w:rsidRDefault="004E1084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C353EF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Основания для принятия решения об отказе в приеме заявления о выдаче градостроительного плана и документов, необходимых для предоставления муниципальной услуги, в том числе представленных в электронной форме: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а) 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</w:t>
      </w:r>
      <w:r w:rsidR="004A2707">
        <w:rPr>
          <w:sz w:val="24"/>
          <w:szCs w:val="24"/>
        </w:rPr>
        <w:t xml:space="preserve">муниципальной </w:t>
      </w:r>
      <w:r w:rsidRPr="004E1084">
        <w:rPr>
          <w:sz w:val="24"/>
          <w:szCs w:val="24"/>
        </w:rPr>
        <w:t>услуги;</w:t>
      </w:r>
    </w:p>
    <w:p w:rsidR="00D12A09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б) неполное заполнение полей в форме заявления о выдаче градостроительного плана </w:t>
      </w:r>
      <w:r w:rsidRPr="004E1084">
        <w:rPr>
          <w:sz w:val="24"/>
          <w:szCs w:val="24"/>
        </w:rPr>
        <w:lastRenderedPageBreak/>
        <w:t xml:space="preserve">земельного участка, в том числе в интерактивной форме заявления на </w:t>
      </w:r>
      <w:r w:rsidR="00C353EF">
        <w:rPr>
          <w:sz w:val="24"/>
          <w:szCs w:val="24"/>
        </w:rPr>
        <w:t>ЕПГУ</w:t>
      </w:r>
      <w:r w:rsidR="0007313A">
        <w:rPr>
          <w:sz w:val="24"/>
          <w:szCs w:val="24"/>
        </w:rPr>
        <w:t>;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в) непредставление документов, предусмотренных подпунктами </w:t>
      </w:r>
      <w:r w:rsidR="00C8122F">
        <w:rPr>
          <w:sz w:val="24"/>
          <w:szCs w:val="24"/>
        </w:rPr>
        <w:t xml:space="preserve">«а» - </w:t>
      </w:r>
      <w:r w:rsidR="0047357E" w:rsidRPr="00C777AA">
        <w:rPr>
          <w:sz w:val="24"/>
          <w:szCs w:val="24"/>
        </w:rPr>
        <w:t>«в»</w:t>
      </w:r>
      <w:r w:rsidRPr="004E1084">
        <w:rPr>
          <w:sz w:val="24"/>
          <w:szCs w:val="24"/>
        </w:rPr>
        <w:t xml:space="preserve"> пункта </w:t>
      </w:r>
      <w:r w:rsidR="00191609">
        <w:rPr>
          <w:sz w:val="24"/>
          <w:szCs w:val="24"/>
        </w:rPr>
        <w:t>2.9</w:t>
      </w:r>
      <w:r w:rsidRPr="004E1084">
        <w:rPr>
          <w:sz w:val="24"/>
          <w:szCs w:val="24"/>
        </w:rPr>
        <w:t xml:space="preserve"> настоящего </w:t>
      </w:r>
      <w:r w:rsidR="00C353EF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>;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г) представленные документы утратили силу на день обращения за получением </w:t>
      </w:r>
      <w:r w:rsidR="00754689">
        <w:rPr>
          <w:sz w:val="24"/>
          <w:szCs w:val="24"/>
        </w:rPr>
        <w:t>муниципальной</w:t>
      </w:r>
      <w:r w:rsidR="00754689" w:rsidRPr="004E1084">
        <w:rPr>
          <w:sz w:val="24"/>
          <w:szCs w:val="24"/>
        </w:rPr>
        <w:t xml:space="preserve"> </w:t>
      </w:r>
      <w:r w:rsidRPr="004E1084">
        <w:rPr>
          <w:sz w:val="24"/>
          <w:szCs w:val="24"/>
        </w:rPr>
        <w:t xml:space="preserve">услуги (документ, удостоверяющий личность; документ, удостоверяющий полномочия представителя </w:t>
      </w:r>
      <w:r w:rsidR="00D0638D">
        <w:rPr>
          <w:sz w:val="24"/>
          <w:szCs w:val="24"/>
        </w:rPr>
        <w:t>Заявителя</w:t>
      </w:r>
      <w:r w:rsidRPr="004E1084">
        <w:rPr>
          <w:sz w:val="24"/>
          <w:szCs w:val="24"/>
        </w:rPr>
        <w:t xml:space="preserve">, в случае обращения за получением </w:t>
      </w:r>
      <w:r w:rsidR="00021E95">
        <w:rPr>
          <w:sz w:val="24"/>
          <w:szCs w:val="24"/>
        </w:rPr>
        <w:t xml:space="preserve">муниципальной </w:t>
      </w:r>
      <w:r w:rsidRPr="004E1084">
        <w:rPr>
          <w:sz w:val="24"/>
          <w:szCs w:val="24"/>
        </w:rPr>
        <w:t>услуги указанным лицом);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 w:rsidRPr="004E1084">
        <w:rPr>
          <w:sz w:val="24"/>
          <w:szCs w:val="24"/>
        </w:rPr>
        <w:t>д</w:t>
      </w:r>
      <w:proofErr w:type="spellEnd"/>
      <w:r w:rsidRPr="004E1084">
        <w:rPr>
          <w:sz w:val="24"/>
          <w:szCs w:val="24"/>
        </w:rPr>
        <w:t>) представленные документы содержат подчистки и исправления текста;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>ж) выявлено несоблюдение установленных статьей 11 Федерального закона № 6</w:t>
      </w:r>
      <w:r w:rsidR="00191609">
        <w:rPr>
          <w:sz w:val="24"/>
          <w:szCs w:val="24"/>
        </w:rPr>
        <w:t>3</w:t>
      </w:r>
      <w:r w:rsidRPr="004E1084">
        <w:rPr>
          <w:sz w:val="24"/>
          <w:szCs w:val="24"/>
        </w:rPr>
        <w:t>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890F3D" w:rsidRPr="00890F3D" w:rsidRDefault="004E1084" w:rsidP="00890F3D">
      <w:pPr>
        <w:pStyle w:val="3"/>
        <w:tabs>
          <w:tab w:val="left" w:pos="1282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645B54">
        <w:rPr>
          <w:sz w:val="24"/>
          <w:szCs w:val="24"/>
        </w:rPr>
        <w:t>7.</w:t>
      </w:r>
      <w:r>
        <w:rPr>
          <w:sz w:val="24"/>
          <w:szCs w:val="24"/>
        </w:rPr>
        <w:t xml:space="preserve">1. </w:t>
      </w:r>
      <w:r w:rsidR="00890F3D" w:rsidRPr="00890F3D">
        <w:rPr>
          <w:sz w:val="24"/>
          <w:szCs w:val="24"/>
        </w:rPr>
        <w:t xml:space="preserve"> В приеме заявления участвуют Администрация Хасынского муниципального округа Магаданской области и Комитет жизнеобеспечения территории Администрации Хасынского муниципального округа Магаданской области.</w:t>
      </w:r>
    </w:p>
    <w:p w:rsidR="00890F3D" w:rsidRDefault="00890F3D" w:rsidP="00890F3D">
      <w:pPr>
        <w:pStyle w:val="3"/>
        <w:shd w:val="clear" w:color="auto" w:fill="auto"/>
        <w:tabs>
          <w:tab w:val="left" w:pos="1282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890F3D">
        <w:rPr>
          <w:sz w:val="24"/>
          <w:szCs w:val="24"/>
        </w:rPr>
        <w:t>МФЦ участвует в соответствии с соглашением о взаимодействии между Администрацией Хасынского муниципального округа Магаданской области и МФЦ в приеме заявления.</w:t>
      </w:r>
    </w:p>
    <w:p w:rsidR="00CA0230" w:rsidRPr="004E1084" w:rsidRDefault="000B46F8" w:rsidP="00890F3D">
      <w:pPr>
        <w:pStyle w:val="3"/>
        <w:shd w:val="clear" w:color="auto" w:fill="auto"/>
        <w:tabs>
          <w:tab w:val="left" w:pos="1282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645B54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AF2C40" w:rsidRPr="004E1084">
        <w:rPr>
          <w:sz w:val="24"/>
          <w:szCs w:val="24"/>
        </w:rPr>
        <w:t xml:space="preserve">Возможность получения </w:t>
      </w:r>
      <w:r w:rsidR="00AF2C40" w:rsidRPr="000B46F8">
        <w:rPr>
          <w:sz w:val="24"/>
          <w:szCs w:val="24"/>
        </w:rPr>
        <w:t>мун</w:t>
      </w:r>
      <w:r w:rsidR="00AF2C40" w:rsidRPr="000B46F8">
        <w:rPr>
          <w:rStyle w:val="15"/>
          <w:sz w:val="24"/>
          <w:szCs w:val="24"/>
          <w:u w:val="none"/>
        </w:rPr>
        <w:t>ици</w:t>
      </w:r>
      <w:r w:rsidR="00AF2C40" w:rsidRPr="000B46F8">
        <w:rPr>
          <w:sz w:val="24"/>
          <w:szCs w:val="24"/>
        </w:rPr>
        <w:t>пальной</w:t>
      </w:r>
      <w:r w:rsidR="00AF2C40" w:rsidRPr="004E1084">
        <w:rPr>
          <w:sz w:val="24"/>
          <w:szCs w:val="24"/>
        </w:rPr>
        <w:t xml:space="preserve"> услуги по экстерриториальному принципу</w:t>
      </w:r>
      <w:r w:rsidR="00052EFC">
        <w:rPr>
          <w:sz w:val="24"/>
          <w:szCs w:val="24"/>
        </w:rPr>
        <w:t xml:space="preserve"> выражается в </w:t>
      </w:r>
      <w:r w:rsidR="00CA0230" w:rsidRPr="004E1084">
        <w:rPr>
          <w:sz w:val="24"/>
          <w:szCs w:val="24"/>
        </w:rPr>
        <w:t xml:space="preserve">возможности подачи заявления о выдаче градостроительного плана через </w:t>
      </w:r>
      <w:r w:rsidR="00CA0230">
        <w:rPr>
          <w:sz w:val="24"/>
          <w:szCs w:val="24"/>
        </w:rPr>
        <w:t>ЕПГУ</w:t>
      </w:r>
      <w:r w:rsidR="00052EFC">
        <w:rPr>
          <w:sz w:val="24"/>
          <w:szCs w:val="24"/>
        </w:rPr>
        <w:t>.</w:t>
      </w:r>
      <w:r w:rsidR="00CA0230" w:rsidRPr="004E1084">
        <w:rPr>
          <w:sz w:val="24"/>
          <w:szCs w:val="24"/>
        </w:rPr>
        <w:t xml:space="preserve"> </w:t>
      </w:r>
      <w:r w:rsidR="00052EFC">
        <w:rPr>
          <w:sz w:val="24"/>
          <w:szCs w:val="24"/>
        </w:rPr>
        <w:t xml:space="preserve">Для этого </w:t>
      </w:r>
      <w:r w:rsidR="00A263AF">
        <w:rPr>
          <w:sz w:val="24"/>
          <w:szCs w:val="24"/>
        </w:rPr>
        <w:t xml:space="preserve">Заявитель (представитель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04182">
        <w:rPr>
          <w:sz w:val="24"/>
          <w:szCs w:val="24"/>
        </w:rPr>
        <w:t xml:space="preserve"> </w:t>
      </w:r>
      <w:r w:rsidR="00CA0230" w:rsidRPr="004E1084">
        <w:rPr>
          <w:sz w:val="24"/>
          <w:szCs w:val="24"/>
        </w:rPr>
        <w:t>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AF2C40" w:rsidRPr="004E1084" w:rsidRDefault="000B46F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645B54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AF2C40" w:rsidRPr="004E1084">
        <w:rPr>
          <w:sz w:val="24"/>
          <w:szCs w:val="24"/>
        </w:rPr>
        <w:t xml:space="preserve">Заявление о выдаче градостроительного плана </w:t>
      </w:r>
      <w:r w:rsidR="00052EFC">
        <w:rPr>
          <w:sz w:val="24"/>
          <w:szCs w:val="24"/>
        </w:rPr>
        <w:t xml:space="preserve">земельного участка </w:t>
      </w:r>
      <w:r w:rsidR="00AF2C40" w:rsidRPr="004E1084">
        <w:rPr>
          <w:sz w:val="24"/>
          <w:szCs w:val="24"/>
        </w:rPr>
        <w:t xml:space="preserve">и документы, предусмотренные подпунктами </w:t>
      </w:r>
      <w:r w:rsidR="006B1321">
        <w:rPr>
          <w:sz w:val="24"/>
          <w:szCs w:val="24"/>
        </w:rPr>
        <w:t>«б»</w:t>
      </w:r>
      <w:r w:rsidR="00E80BBD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="00AF2C40" w:rsidRPr="004E1084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="00AF2C40" w:rsidRPr="004E1084">
        <w:rPr>
          <w:sz w:val="24"/>
          <w:szCs w:val="24"/>
        </w:rPr>
        <w:t xml:space="preserve">, пунктом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645B54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, направленные одним из способов, установленных в подпункте</w:t>
      </w:r>
      <w:r w:rsidR="006B1321">
        <w:rPr>
          <w:sz w:val="24"/>
          <w:szCs w:val="24"/>
        </w:rPr>
        <w:t xml:space="preserve"> «б»</w:t>
      </w:r>
      <w:r w:rsidR="00C8122F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пункта </w:t>
      </w:r>
      <w:r w:rsidR="00D410BD">
        <w:rPr>
          <w:sz w:val="24"/>
          <w:szCs w:val="24"/>
        </w:rPr>
        <w:t>2.11</w:t>
      </w:r>
      <w:r w:rsidR="00AF2C40" w:rsidRPr="004E1084">
        <w:rPr>
          <w:sz w:val="24"/>
          <w:szCs w:val="24"/>
        </w:rPr>
        <w:t xml:space="preserve"> настоящего </w:t>
      </w:r>
      <w:r w:rsidR="00645B54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принимаются должностными лицами </w:t>
      </w:r>
      <w:r w:rsidR="00DC175E">
        <w:rPr>
          <w:sz w:val="24"/>
          <w:szCs w:val="24"/>
        </w:rPr>
        <w:t>Уполномоченного</w:t>
      </w:r>
      <w:r w:rsidR="00AF2C40" w:rsidRPr="004E1084">
        <w:rPr>
          <w:sz w:val="24"/>
          <w:szCs w:val="24"/>
        </w:rPr>
        <w:t xml:space="preserve"> органа, ответственного за делопроизводство.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Заявление о выдаче градостроительного плана </w:t>
      </w:r>
      <w:r w:rsidR="00052EFC">
        <w:rPr>
          <w:sz w:val="24"/>
          <w:szCs w:val="24"/>
        </w:rPr>
        <w:t xml:space="preserve">земельного участка </w:t>
      </w:r>
      <w:r w:rsidRPr="004E1084">
        <w:rPr>
          <w:sz w:val="24"/>
          <w:szCs w:val="24"/>
        </w:rPr>
        <w:t xml:space="preserve">и документы, предусмотренные подпунктами </w:t>
      </w:r>
      <w:r w:rsidR="006B1321">
        <w:rPr>
          <w:sz w:val="24"/>
          <w:szCs w:val="24"/>
        </w:rPr>
        <w:t>«б»</w:t>
      </w:r>
      <w:r w:rsidR="0007313A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Pr="004E1084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Pr="004E1084">
        <w:rPr>
          <w:sz w:val="24"/>
          <w:szCs w:val="24"/>
        </w:rPr>
        <w:t xml:space="preserve">, пунктом </w:t>
      </w:r>
      <w:r w:rsidR="00D12A09">
        <w:rPr>
          <w:sz w:val="24"/>
          <w:szCs w:val="24"/>
        </w:rPr>
        <w:t>2.10</w:t>
      </w:r>
      <w:r w:rsidRPr="004E1084">
        <w:rPr>
          <w:sz w:val="24"/>
          <w:szCs w:val="24"/>
        </w:rPr>
        <w:t xml:space="preserve"> настоящего </w:t>
      </w:r>
      <w:r w:rsidR="00645B54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 xml:space="preserve">, направленные способом, указанным в подпункте </w:t>
      </w:r>
      <w:r w:rsidR="00A743CB">
        <w:rPr>
          <w:sz w:val="24"/>
          <w:szCs w:val="24"/>
        </w:rPr>
        <w:t>«а»</w:t>
      </w:r>
      <w:r w:rsidR="00C8122F">
        <w:rPr>
          <w:sz w:val="24"/>
          <w:szCs w:val="24"/>
        </w:rPr>
        <w:t xml:space="preserve"> </w:t>
      </w:r>
      <w:r w:rsidRPr="004E1084">
        <w:rPr>
          <w:sz w:val="24"/>
          <w:szCs w:val="24"/>
        </w:rPr>
        <w:t xml:space="preserve">пункта </w:t>
      </w:r>
      <w:r w:rsidR="00D410BD">
        <w:rPr>
          <w:sz w:val="24"/>
          <w:szCs w:val="24"/>
        </w:rPr>
        <w:t>2.11</w:t>
      </w:r>
      <w:r w:rsidRPr="004E1084">
        <w:rPr>
          <w:sz w:val="24"/>
          <w:szCs w:val="24"/>
        </w:rPr>
        <w:t xml:space="preserve"> настоящего </w:t>
      </w:r>
      <w:r w:rsidR="00645B54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>, регистрируются в автоматическом режиме.</w:t>
      </w:r>
    </w:p>
    <w:p w:rsidR="00AF2C40" w:rsidRPr="00096E32" w:rsidRDefault="00AF2C40" w:rsidP="00A263A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96E32">
        <w:rPr>
          <w:rFonts w:ascii="Times New Roman" w:hAnsi="Times New Roman"/>
          <w:sz w:val="24"/>
          <w:szCs w:val="24"/>
        </w:rPr>
        <w:t xml:space="preserve">Заявление о выдаче градостроительного плана </w:t>
      </w:r>
      <w:r w:rsidR="00052EFC">
        <w:rPr>
          <w:rFonts w:ascii="Times New Roman" w:hAnsi="Times New Roman"/>
          <w:sz w:val="24"/>
          <w:szCs w:val="24"/>
        </w:rPr>
        <w:t xml:space="preserve">земельного участка </w:t>
      </w:r>
      <w:r w:rsidRPr="00096E32">
        <w:rPr>
          <w:rFonts w:ascii="Times New Roman" w:hAnsi="Times New Roman"/>
          <w:sz w:val="24"/>
          <w:szCs w:val="24"/>
        </w:rPr>
        <w:t>и докумен</w:t>
      </w:r>
      <w:r w:rsidR="00C8122F" w:rsidRPr="00096E32">
        <w:rPr>
          <w:rFonts w:ascii="Times New Roman" w:hAnsi="Times New Roman"/>
          <w:sz w:val="24"/>
          <w:szCs w:val="24"/>
        </w:rPr>
        <w:t>ты, предусмотренные подпунктами</w:t>
      </w:r>
      <w:r w:rsidR="006B1321" w:rsidRPr="00096E32">
        <w:rPr>
          <w:rFonts w:ascii="Times New Roman" w:hAnsi="Times New Roman"/>
          <w:sz w:val="24"/>
          <w:szCs w:val="24"/>
        </w:rPr>
        <w:t xml:space="preserve"> «б»</w:t>
      </w:r>
      <w:r w:rsidR="001C4841" w:rsidRPr="00096E32">
        <w:rPr>
          <w:rFonts w:ascii="Times New Roman" w:hAnsi="Times New Roman"/>
          <w:sz w:val="24"/>
          <w:szCs w:val="24"/>
        </w:rPr>
        <w:t xml:space="preserve"> </w:t>
      </w:r>
      <w:r w:rsidR="006B1321" w:rsidRPr="00096E32">
        <w:rPr>
          <w:rFonts w:ascii="Times New Roman" w:hAnsi="Times New Roman"/>
          <w:sz w:val="24"/>
          <w:szCs w:val="24"/>
        </w:rPr>
        <w:t xml:space="preserve">- «г» </w:t>
      </w:r>
      <w:r w:rsidRPr="00096E32">
        <w:rPr>
          <w:rFonts w:ascii="Times New Roman" w:hAnsi="Times New Roman"/>
          <w:sz w:val="24"/>
          <w:szCs w:val="24"/>
        </w:rPr>
        <w:t xml:space="preserve">пункта </w:t>
      </w:r>
      <w:r w:rsidR="0067137B" w:rsidRPr="00096E32">
        <w:rPr>
          <w:rFonts w:ascii="Times New Roman" w:hAnsi="Times New Roman"/>
          <w:sz w:val="24"/>
          <w:szCs w:val="24"/>
        </w:rPr>
        <w:t>2.9</w:t>
      </w:r>
      <w:r w:rsidRPr="00096E32">
        <w:rPr>
          <w:rFonts w:ascii="Times New Roman" w:hAnsi="Times New Roman"/>
          <w:sz w:val="24"/>
          <w:szCs w:val="24"/>
        </w:rPr>
        <w:t xml:space="preserve">, пунктом </w:t>
      </w:r>
      <w:r w:rsidR="00052EFC">
        <w:rPr>
          <w:rFonts w:ascii="Times New Roman" w:hAnsi="Times New Roman"/>
          <w:sz w:val="24"/>
          <w:szCs w:val="24"/>
        </w:rPr>
        <w:t>2.10</w:t>
      </w:r>
      <w:r w:rsidRPr="00096E32">
        <w:rPr>
          <w:rFonts w:ascii="Times New Roman" w:hAnsi="Times New Roman"/>
          <w:sz w:val="24"/>
          <w:szCs w:val="24"/>
        </w:rPr>
        <w:t xml:space="preserve"> настоящего </w:t>
      </w:r>
      <w:r w:rsidR="00645B54" w:rsidRPr="00096E32">
        <w:rPr>
          <w:rFonts w:ascii="Times New Roman" w:hAnsi="Times New Roman"/>
          <w:sz w:val="24"/>
          <w:szCs w:val="24"/>
        </w:rPr>
        <w:t>а</w:t>
      </w:r>
      <w:r w:rsidR="00EE09FB" w:rsidRPr="00096E32">
        <w:rPr>
          <w:rFonts w:ascii="Times New Roman" w:hAnsi="Times New Roman"/>
          <w:sz w:val="24"/>
          <w:szCs w:val="24"/>
        </w:rPr>
        <w:t>дминистративного</w:t>
      </w:r>
      <w:r w:rsidR="00CE6894" w:rsidRPr="00096E32">
        <w:rPr>
          <w:rFonts w:ascii="Times New Roman" w:hAnsi="Times New Roman"/>
          <w:sz w:val="24"/>
          <w:szCs w:val="24"/>
        </w:rPr>
        <w:t xml:space="preserve"> регламента</w:t>
      </w:r>
      <w:r w:rsidRPr="00096E32">
        <w:rPr>
          <w:rFonts w:ascii="Times New Roman" w:hAnsi="Times New Roman"/>
          <w:sz w:val="24"/>
          <w:szCs w:val="24"/>
        </w:rPr>
        <w:t>, направленные через</w:t>
      </w:r>
      <w:r w:rsidR="00645B54" w:rsidRPr="00096E32">
        <w:rPr>
          <w:rFonts w:ascii="Times New Roman" w:hAnsi="Times New Roman"/>
          <w:sz w:val="24"/>
          <w:szCs w:val="24"/>
        </w:rPr>
        <w:t xml:space="preserve"> </w:t>
      </w:r>
      <w:r w:rsidR="00052EFC">
        <w:rPr>
          <w:rFonts w:ascii="Times New Roman" w:hAnsi="Times New Roman"/>
          <w:sz w:val="24"/>
          <w:szCs w:val="24"/>
        </w:rPr>
        <w:t>МФЦ</w:t>
      </w:r>
      <w:r w:rsidRPr="00096E32">
        <w:rPr>
          <w:rFonts w:ascii="Times New Roman" w:hAnsi="Times New Roman"/>
          <w:sz w:val="24"/>
          <w:szCs w:val="24"/>
        </w:rPr>
        <w:t xml:space="preserve">, могут быть получены </w:t>
      </w:r>
      <w:r w:rsidR="00C33E8F">
        <w:rPr>
          <w:rFonts w:ascii="Times New Roman" w:hAnsi="Times New Roman"/>
          <w:sz w:val="24"/>
          <w:szCs w:val="24"/>
        </w:rPr>
        <w:t>Уполномоченным</w:t>
      </w:r>
      <w:r w:rsidR="00E27DD8" w:rsidRPr="00096E32">
        <w:rPr>
          <w:rFonts w:ascii="Times New Roman" w:hAnsi="Times New Roman"/>
          <w:sz w:val="24"/>
          <w:szCs w:val="24"/>
        </w:rPr>
        <w:t xml:space="preserve"> органом</w:t>
      </w:r>
      <w:r w:rsidRPr="00096E32">
        <w:rPr>
          <w:rFonts w:ascii="Times New Roman" w:hAnsi="Times New Roman"/>
          <w:sz w:val="24"/>
          <w:szCs w:val="24"/>
        </w:rPr>
        <w:t xml:space="preserve"> из </w:t>
      </w:r>
      <w:r w:rsidR="00052EFC">
        <w:rPr>
          <w:rFonts w:ascii="Times New Roman" w:hAnsi="Times New Roman"/>
          <w:sz w:val="24"/>
          <w:szCs w:val="24"/>
        </w:rPr>
        <w:t>МФЦ</w:t>
      </w:r>
      <w:r w:rsidRPr="00096E32">
        <w:rPr>
          <w:rFonts w:ascii="Times New Roman" w:hAnsi="Times New Roman"/>
          <w:sz w:val="24"/>
          <w:szCs w:val="24"/>
        </w:rPr>
        <w:t xml:space="preserve">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</w:t>
      </w:r>
      <w:r w:rsidR="00D0638D">
        <w:rPr>
          <w:rFonts w:ascii="Times New Roman" w:hAnsi="Times New Roman"/>
          <w:sz w:val="24"/>
          <w:szCs w:val="24"/>
        </w:rPr>
        <w:t>Заявителя (представителя Заявителя)</w:t>
      </w:r>
      <w:r w:rsidRPr="00096E32">
        <w:rPr>
          <w:rFonts w:ascii="Times New Roman" w:hAnsi="Times New Roman"/>
          <w:sz w:val="24"/>
          <w:szCs w:val="24"/>
        </w:rPr>
        <w:t xml:space="preserve"> в соответствии с требованиями Федерального закона № 6</w:t>
      </w:r>
      <w:r w:rsidR="005359DB">
        <w:rPr>
          <w:rFonts w:ascii="Times New Roman" w:hAnsi="Times New Roman"/>
          <w:sz w:val="24"/>
          <w:szCs w:val="24"/>
        </w:rPr>
        <w:t>3</w:t>
      </w:r>
      <w:r w:rsidRPr="00096E32">
        <w:rPr>
          <w:rFonts w:ascii="Times New Roman" w:hAnsi="Times New Roman"/>
          <w:sz w:val="24"/>
          <w:szCs w:val="24"/>
        </w:rPr>
        <w:t>-ФЗ.</w:t>
      </w:r>
    </w:p>
    <w:p w:rsidR="00AF2C40" w:rsidRPr="004E1084" w:rsidRDefault="000B46F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096E32">
        <w:rPr>
          <w:sz w:val="24"/>
          <w:szCs w:val="24"/>
        </w:rPr>
        <w:t>10</w:t>
      </w:r>
      <w:r>
        <w:rPr>
          <w:sz w:val="24"/>
          <w:szCs w:val="24"/>
        </w:rPr>
        <w:t xml:space="preserve">. </w:t>
      </w:r>
      <w:r w:rsidR="00AF2C40" w:rsidRPr="004E1084">
        <w:rPr>
          <w:sz w:val="24"/>
          <w:szCs w:val="24"/>
        </w:rPr>
        <w:t xml:space="preserve">Для приема заявления о выдаче градостроительного плана </w:t>
      </w:r>
      <w:r w:rsidR="00052EFC">
        <w:rPr>
          <w:sz w:val="24"/>
          <w:szCs w:val="24"/>
        </w:rPr>
        <w:t xml:space="preserve">земельного участка </w:t>
      </w:r>
      <w:r w:rsidR="00AF2C40" w:rsidRPr="004E1084">
        <w:rPr>
          <w:sz w:val="24"/>
          <w:szCs w:val="24"/>
        </w:rPr>
        <w:t xml:space="preserve">в электронной форме с использованием </w:t>
      </w:r>
      <w:r w:rsidR="00EE09FB">
        <w:rPr>
          <w:sz w:val="24"/>
          <w:szCs w:val="24"/>
        </w:rPr>
        <w:t>ЕПГУ</w:t>
      </w:r>
      <w:r w:rsidR="00AF2C40" w:rsidRPr="004E1084">
        <w:rPr>
          <w:sz w:val="24"/>
          <w:szCs w:val="24"/>
        </w:rPr>
        <w:t xml:space="preserve">, может применяться специализированное программное обеспечение, предусматривающее заполнение </w:t>
      </w:r>
      <w:r w:rsidR="00A263AF">
        <w:rPr>
          <w:sz w:val="24"/>
          <w:szCs w:val="24"/>
        </w:rPr>
        <w:t xml:space="preserve">Заявителем (представителем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реквизитов, необходимых для работы с заявлением о выдаче градостроительного плана и для подготовки ответа.</w:t>
      </w:r>
    </w:p>
    <w:p w:rsidR="00AF2C40" w:rsidRPr="004E1084" w:rsidRDefault="000B46F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096E32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Срок регистрации заявления о выдаче градостроительного плана</w:t>
      </w:r>
      <w:r w:rsidR="00052EFC">
        <w:rPr>
          <w:sz w:val="24"/>
          <w:szCs w:val="24"/>
        </w:rPr>
        <w:t xml:space="preserve"> земельного участка</w:t>
      </w:r>
      <w:r w:rsidR="00AF2C40" w:rsidRPr="004E1084">
        <w:rPr>
          <w:sz w:val="24"/>
          <w:szCs w:val="24"/>
        </w:rPr>
        <w:t xml:space="preserve"> указан в пункте 2.19 настоящего </w:t>
      </w:r>
      <w:r w:rsidR="00096E32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AF2C40" w:rsidRPr="004E1084" w:rsidRDefault="000B46F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096E32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Результатом административной процедуры является регистрация заявления о выдаче градостроительного плана </w:t>
      </w:r>
      <w:r w:rsidR="00052EFC">
        <w:rPr>
          <w:sz w:val="24"/>
          <w:szCs w:val="24"/>
        </w:rPr>
        <w:t xml:space="preserve">земельного участка </w:t>
      </w:r>
      <w:r w:rsidR="00AF2C40" w:rsidRPr="004E1084">
        <w:rPr>
          <w:sz w:val="24"/>
          <w:szCs w:val="24"/>
        </w:rPr>
        <w:t>и документов, предусмотренных подпунктами</w:t>
      </w:r>
      <w:r w:rsidR="006B1321">
        <w:rPr>
          <w:sz w:val="24"/>
          <w:szCs w:val="24"/>
        </w:rPr>
        <w:t xml:space="preserve"> «б»</w:t>
      </w:r>
      <w:r w:rsidR="001C4841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="00AF2C40" w:rsidRPr="004E1084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="00AF2C40" w:rsidRPr="004E1084">
        <w:rPr>
          <w:sz w:val="24"/>
          <w:szCs w:val="24"/>
        </w:rPr>
        <w:t xml:space="preserve">, пунктом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096E32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AF2C40" w:rsidRDefault="000B46F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096E32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После регистрации заявление о выдаче градостроительного плана</w:t>
      </w:r>
      <w:r w:rsidR="00052EFC">
        <w:rPr>
          <w:sz w:val="24"/>
          <w:szCs w:val="24"/>
        </w:rPr>
        <w:t xml:space="preserve"> земельного участка</w:t>
      </w:r>
      <w:r w:rsidR="00AF2C40" w:rsidRPr="004E1084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lastRenderedPageBreak/>
        <w:t>и документы, предусмотренные подпунктами</w:t>
      </w:r>
      <w:r w:rsidR="006B1321">
        <w:rPr>
          <w:sz w:val="24"/>
          <w:szCs w:val="24"/>
        </w:rPr>
        <w:t xml:space="preserve"> «б»</w:t>
      </w:r>
      <w:r w:rsidR="001C4841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="00AF2C40" w:rsidRPr="004E1084">
        <w:rPr>
          <w:sz w:val="24"/>
          <w:szCs w:val="24"/>
        </w:rPr>
        <w:t>пункта</w:t>
      </w:r>
      <w:r w:rsidR="0067137B">
        <w:rPr>
          <w:sz w:val="24"/>
          <w:szCs w:val="24"/>
        </w:rPr>
        <w:t xml:space="preserve"> 2.9</w:t>
      </w:r>
      <w:r w:rsidR="00AF2C40" w:rsidRPr="004E1084">
        <w:rPr>
          <w:sz w:val="24"/>
          <w:szCs w:val="24"/>
        </w:rPr>
        <w:t xml:space="preserve">, пунктом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096E32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направляются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="00AF2C40" w:rsidRPr="004E1084">
        <w:rPr>
          <w:sz w:val="24"/>
          <w:szCs w:val="24"/>
        </w:rPr>
        <w:t xml:space="preserve"> для назначения ответственного должностного лица за рассмотрение заявления о выдаче градостроительного плана</w:t>
      </w:r>
      <w:r w:rsidR="00052EFC">
        <w:rPr>
          <w:sz w:val="24"/>
          <w:szCs w:val="24"/>
        </w:rPr>
        <w:t xml:space="preserve"> земельного участка</w:t>
      </w:r>
      <w:r w:rsidR="00AF2C40" w:rsidRPr="004E1084">
        <w:rPr>
          <w:sz w:val="24"/>
          <w:szCs w:val="24"/>
        </w:rPr>
        <w:t xml:space="preserve"> и прилагаемых документов.</w:t>
      </w:r>
    </w:p>
    <w:p w:rsidR="00CC6284" w:rsidRPr="004E1084" w:rsidRDefault="00CC6284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AF2C40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4E1084">
        <w:rPr>
          <w:sz w:val="24"/>
          <w:szCs w:val="24"/>
        </w:rPr>
        <w:t>Межведомственное информационное взаимодействие</w:t>
      </w:r>
    </w:p>
    <w:p w:rsidR="001E7E04" w:rsidRPr="004E1084" w:rsidRDefault="001E7E04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AF2C40" w:rsidRPr="004E1084" w:rsidRDefault="000B46F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096E32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Основанием для начала административной процедуры является регистрация заявления о выдаче градостроительного плана </w:t>
      </w:r>
      <w:r w:rsidR="00052EFC">
        <w:rPr>
          <w:sz w:val="24"/>
          <w:szCs w:val="24"/>
        </w:rPr>
        <w:t xml:space="preserve">земельного участка </w:t>
      </w:r>
      <w:r w:rsidR="00AF2C40" w:rsidRPr="004E1084">
        <w:rPr>
          <w:sz w:val="24"/>
          <w:szCs w:val="24"/>
        </w:rPr>
        <w:t xml:space="preserve">и приложенных к заявлению документов, если </w:t>
      </w:r>
      <w:r w:rsidR="00A263AF">
        <w:rPr>
          <w:sz w:val="24"/>
          <w:szCs w:val="24"/>
        </w:rPr>
        <w:t xml:space="preserve">Заявитель (представитель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04182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самостоятельно не представил документы, указанные в пункте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5359DB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AF2C40" w:rsidRPr="004E1084" w:rsidRDefault="000B46F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2D634A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Должностное лицо </w:t>
      </w:r>
      <w:r w:rsidR="00DC175E">
        <w:rPr>
          <w:sz w:val="24"/>
          <w:szCs w:val="24"/>
        </w:rPr>
        <w:t>Уполномоченного</w:t>
      </w:r>
      <w:r w:rsidR="00242731">
        <w:rPr>
          <w:sz w:val="24"/>
          <w:szCs w:val="24"/>
        </w:rPr>
        <w:t xml:space="preserve"> органа</w:t>
      </w:r>
      <w:r w:rsidR="00AF2C40" w:rsidRPr="004E1084">
        <w:rPr>
          <w:sz w:val="24"/>
          <w:szCs w:val="24"/>
        </w:rPr>
        <w:t xml:space="preserve">, в обязанности которого в соответствии с его должностным регламентом входит выполнение соответствующих функций (далее - должностное лицо </w:t>
      </w:r>
      <w:r w:rsidR="002D634A">
        <w:rPr>
          <w:sz w:val="24"/>
          <w:szCs w:val="24"/>
        </w:rPr>
        <w:t>Уполномоченного органа</w:t>
      </w:r>
      <w:r w:rsidR="00AF2C40" w:rsidRPr="004E1084">
        <w:rPr>
          <w:sz w:val="24"/>
          <w:szCs w:val="24"/>
        </w:rPr>
        <w:t xml:space="preserve">), подготавливает и направляет (в том числе с использованием </w:t>
      </w:r>
      <w:r w:rsidR="00CC6284">
        <w:rPr>
          <w:sz w:val="24"/>
          <w:szCs w:val="24"/>
        </w:rPr>
        <w:t>СМЭВ</w:t>
      </w:r>
      <w:r w:rsidR="00AF2C40" w:rsidRPr="004E1084">
        <w:rPr>
          <w:sz w:val="24"/>
          <w:szCs w:val="24"/>
        </w:rPr>
        <w:t xml:space="preserve">) запрос о представлении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="00AF2C40" w:rsidRPr="004E1084">
        <w:rPr>
          <w:sz w:val="24"/>
          <w:szCs w:val="24"/>
        </w:rPr>
        <w:t xml:space="preserve"> документов (их копий или сведений, содержащихся в них), предусмотренных пунктом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2D634A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, в соответствии с перечнем информационных запросов, указанных в пункте 3.1</w:t>
      </w:r>
      <w:r w:rsidR="002D634A">
        <w:rPr>
          <w:sz w:val="24"/>
          <w:szCs w:val="24"/>
        </w:rPr>
        <w:t>6</w:t>
      </w:r>
      <w:r w:rsidR="00AF2C40" w:rsidRPr="004E1084">
        <w:rPr>
          <w:sz w:val="24"/>
          <w:szCs w:val="24"/>
        </w:rPr>
        <w:t xml:space="preserve"> настоящего </w:t>
      </w:r>
      <w:r w:rsidR="002D634A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если </w:t>
      </w:r>
      <w:r w:rsidR="00A263AF">
        <w:rPr>
          <w:sz w:val="24"/>
          <w:szCs w:val="24"/>
        </w:rPr>
        <w:t xml:space="preserve">Заявитель (представитель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не представил указанные документы самостоятельно.</w:t>
      </w:r>
    </w:p>
    <w:p w:rsidR="00AF2C40" w:rsidRPr="004E1084" w:rsidRDefault="00496F86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2D634A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Перечень запрашиваемых документов, необходимых для предоставления муниципальной услуги:</w:t>
      </w:r>
    </w:p>
    <w:p w:rsidR="00AF2C40" w:rsidRPr="004E1084" w:rsidRDefault="00651D3C" w:rsidP="00A263AF">
      <w:pPr>
        <w:pStyle w:val="3"/>
        <w:shd w:val="clear" w:color="auto" w:fill="auto"/>
        <w:tabs>
          <w:tab w:val="left" w:pos="1094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496F86">
        <w:rPr>
          <w:sz w:val="24"/>
          <w:szCs w:val="24"/>
        </w:rPr>
        <w:t xml:space="preserve">) </w:t>
      </w:r>
      <w:r w:rsidR="00AF2C40" w:rsidRPr="004E1084">
        <w:rPr>
          <w:sz w:val="24"/>
          <w:szCs w:val="24"/>
        </w:rPr>
        <w:t xml:space="preserve">сведения из Единого государственного реестра юридических лиц (при обращении </w:t>
      </w:r>
      <w:r w:rsidR="00D0638D">
        <w:rPr>
          <w:sz w:val="24"/>
          <w:szCs w:val="24"/>
        </w:rPr>
        <w:t>Заявителя (представителя Заявителя)</w:t>
      </w:r>
      <w:r w:rsidR="00AF2C40" w:rsidRPr="004E1084">
        <w:rPr>
          <w:sz w:val="24"/>
          <w:szCs w:val="24"/>
        </w:rPr>
        <w:t xml:space="preserve">, являющегося юридическим лицом) или из Единого государственного реестра индивидуальных предпринимателей (при обращении </w:t>
      </w:r>
      <w:r w:rsidR="00D0638D">
        <w:rPr>
          <w:sz w:val="24"/>
          <w:szCs w:val="24"/>
        </w:rPr>
        <w:t>Заявителя (представителя Заявителя)</w:t>
      </w:r>
      <w:r w:rsidR="00AF2C40" w:rsidRPr="004E1084">
        <w:rPr>
          <w:sz w:val="24"/>
          <w:szCs w:val="24"/>
        </w:rPr>
        <w:t>, являющегося ин</w:t>
      </w:r>
      <w:r w:rsidR="00C3546B">
        <w:rPr>
          <w:sz w:val="24"/>
          <w:szCs w:val="24"/>
        </w:rPr>
        <w:t>дивидуальным предпринимателем)</w:t>
      </w:r>
      <w:r w:rsidR="00CD623A">
        <w:rPr>
          <w:sz w:val="24"/>
          <w:szCs w:val="24"/>
        </w:rPr>
        <w:t xml:space="preserve">. </w:t>
      </w:r>
      <w:r w:rsidR="00CD623A" w:rsidRPr="00CD623A">
        <w:rPr>
          <w:sz w:val="24"/>
          <w:szCs w:val="24"/>
        </w:rPr>
        <w:t>Запрос о предоставлении документов направляется в УФНС России по Магаданской области</w:t>
      </w:r>
      <w:r w:rsidR="00C3546B">
        <w:rPr>
          <w:sz w:val="24"/>
          <w:szCs w:val="24"/>
        </w:rPr>
        <w:t>;</w:t>
      </w:r>
    </w:p>
    <w:p w:rsidR="00364AB9" w:rsidRPr="004E1084" w:rsidRDefault="00651D3C" w:rsidP="00A263AF">
      <w:pPr>
        <w:pStyle w:val="3"/>
        <w:shd w:val="clear" w:color="auto" w:fill="auto"/>
        <w:tabs>
          <w:tab w:val="left" w:pos="1094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496F86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</w:t>
      </w:r>
      <w:r w:rsidR="0019511E">
        <w:rPr>
          <w:sz w:val="24"/>
          <w:szCs w:val="24"/>
        </w:rPr>
        <w:t xml:space="preserve">. Запрос о предоставлении документов направляется в </w:t>
      </w:r>
      <w:r w:rsidR="0019511E" w:rsidRPr="0019511E">
        <w:rPr>
          <w:sz w:val="24"/>
          <w:szCs w:val="24"/>
        </w:rPr>
        <w:t xml:space="preserve">Управление </w:t>
      </w:r>
      <w:proofErr w:type="spellStart"/>
      <w:r w:rsidR="0019511E" w:rsidRPr="0019511E">
        <w:rPr>
          <w:sz w:val="24"/>
          <w:szCs w:val="24"/>
        </w:rPr>
        <w:t>Росреестра</w:t>
      </w:r>
      <w:proofErr w:type="spellEnd"/>
      <w:r w:rsidR="0019511E" w:rsidRPr="0019511E">
        <w:rPr>
          <w:sz w:val="24"/>
          <w:szCs w:val="24"/>
        </w:rPr>
        <w:t xml:space="preserve"> по Магаданской области и Чукотскому автономному округу</w:t>
      </w:r>
      <w:r w:rsidR="00C3546B">
        <w:rPr>
          <w:sz w:val="24"/>
          <w:szCs w:val="24"/>
        </w:rPr>
        <w:t>;</w:t>
      </w:r>
    </w:p>
    <w:p w:rsidR="00C8122F" w:rsidRDefault="00651D3C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F13A91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информация о возможности подключения (технологического присоединения) объектов капитального строительства к сетям инженерно</w:t>
      </w:r>
      <w:r w:rsidR="00F13A91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softHyphen/>
      </w:r>
      <w:r w:rsidR="00F13A91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>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57</w:t>
      </w:r>
      <w:r w:rsidR="00AF2C40" w:rsidRPr="004E1084">
        <w:rPr>
          <w:sz w:val="24"/>
          <w:szCs w:val="24"/>
          <w:vertAlign w:val="superscript"/>
        </w:rPr>
        <w:t>3</w:t>
      </w:r>
      <w:r w:rsidR="00AF2C40" w:rsidRPr="004E1084">
        <w:rPr>
          <w:sz w:val="24"/>
          <w:szCs w:val="24"/>
        </w:rPr>
        <w:t xml:space="preserve"> Градостроительного кодекса Российской Федерации. </w:t>
      </w:r>
      <w:r w:rsidR="00FC5F3C" w:rsidRPr="00CA3180">
        <w:rPr>
          <w:sz w:val="24"/>
          <w:szCs w:val="24"/>
        </w:rPr>
        <w:t xml:space="preserve">Запрос о представлении документов (их копий или сведений, содержащихся в них) направляется в </w:t>
      </w:r>
      <w:r w:rsidR="00FC5F3C">
        <w:rPr>
          <w:sz w:val="24"/>
          <w:szCs w:val="24"/>
        </w:rPr>
        <w:t>ресурсоснабжающие организации</w:t>
      </w:r>
      <w:r w:rsidR="00FC5F3C" w:rsidRPr="00CA3180">
        <w:rPr>
          <w:rStyle w:val="af2"/>
          <w:rFonts w:eastAsiaTheme="minorEastAsia"/>
          <w:sz w:val="24"/>
          <w:szCs w:val="24"/>
        </w:rPr>
        <w:t>,</w:t>
      </w:r>
      <w:r w:rsidR="00FC5F3C" w:rsidRPr="00925FA5">
        <w:rPr>
          <w:rStyle w:val="af2"/>
          <w:rFonts w:eastAsiaTheme="minorEastAsia"/>
          <w:i w:val="0"/>
          <w:sz w:val="24"/>
          <w:szCs w:val="24"/>
        </w:rPr>
        <w:t xml:space="preserve"> в</w:t>
      </w:r>
      <w:r w:rsidR="00FC5F3C" w:rsidRPr="00CA3180">
        <w:rPr>
          <w:rStyle w:val="af2"/>
          <w:rFonts w:eastAsiaTheme="minorEastAsia"/>
          <w:sz w:val="24"/>
          <w:szCs w:val="24"/>
        </w:rPr>
        <w:t xml:space="preserve"> </w:t>
      </w:r>
      <w:r w:rsidR="00FC5F3C" w:rsidRPr="00CA3180">
        <w:rPr>
          <w:sz w:val="24"/>
          <w:szCs w:val="24"/>
        </w:rPr>
        <w:t>распоряжении которых находятся указанные документы</w:t>
      </w:r>
      <w:r w:rsidR="00925FA5">
        <w:rPr>
          <w:sz w:val="24"/>
          <w:szCs w:val="24"/>
        </w:rPr>
        <w:t>;</w:t>
      </w:r>
    </w:p>
    <w:p w:rsidR="00364AB9" w:rsidRPr="004E1084" w:rsidRDefault="00651D3C" w:rsidP="00A263AF">
      <w:pPr>
        <w:pStyle w:val="3"/>
        <w:shd w:val="clear" w:color="auto" w:fill="auto"/>
        <w:tabs>
          <w:tab w:val="left" w:pos="1094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F13A91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</w:t>
      </w:r>
      <w:r w:rsidR="00AF2C40" w:rsidRPr="004E1084">
        <w:rPr>
          <w:sz w:val="24"/>
          <w:szCs w:val="24"/>
          <w:vertAlign w:val="superscript"/>
        </w:rPr>
        <w:t>1</w:t>
      </w:r>
      <w:r w:rsidR="00AF2C40" w:rsidRPr="004E1084">
        <w:rPr>
          <w:sz w:val="24"/>
          <w:szCs w:val="24"/>
        </w:rPr>
        <w:t xml:space="preserve"> статьи 57</w:t>
      </w:r>
      <w:r w:rsidR="00AF2C40" w:rsidRPr="004E1084">
        <w:rPr>
          <w:sz w:val="24"/>
          <w:szCs w:val="24"/>
          <w:vertAlign w:val="superscript"/>
        </w:rPr>
        <w:t>3</w:t>
      </w:r>
      <w:r w:rsidR="00AF2C40" w:rsidRPr="004E1084">
        <w:rPr>
          <w:sz w:val="24"/>
          <w:szCs w:val="24"/>
        </w:rPr>
        <w:t xml:space="preserve"> Градостроительного кодекса Российской Федерации</w:t>
      </w:r>
      <w:r w:rsidR="004075B0">
        <w:rPr>
          <w:sz w:val="24"/>
          <w:szCs w:val="24"/>
        </w:rPr>
        <w:t>;</w:t>
      </w:r>
      <w:r w:rsidR="00AF2C40" w:rsidRPr="004E1084">
        <w:rPr>
          <w:sz w:val="24"/>
          <w:szCs w:val="24"/>
        </w:rPr>
        <w:t xml:space="preserve"> </w:t>
      </w:r>
    </w:p>
    <w:p w:rsidR="00AF2C40" w:rsidRPr="005F014F" w:rsidRDefault="00651D3C" w:rsidP="00A263AF">
      <w:pPr>
        <w:pStyle w:val="3"/>
        <w:shd w:val="clear" w:color="auto" w:fill="auto"/>
        <w:tabs>
          <w:tab w:val="right" w:pos="2173"/>
          <w:tab w:val="right" w:pos="3007"/>
          <w:tab w:val="left" w:pos="5123"/>
          <w:tab w:val="left" w:pos="8096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 w:rsidR="00F13A91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договор о комплексном развитии территории в случае, предусмотренном частью 4 статьи 57</w:t>
      </w:r>
      <w:r w:rsidR="00AF2C40" w:rsidRPr="004E1084">
        <w:rPr>
          <w:sz w:val="24"/>
          <w:szCs w:val="24"/>
          <w:vertAlign w:val="superscript"/>
        </w:rPr>
        <w:t>3</w:t>
      </w:r>
      <w:r w:rsidR="00AF2C40" w:rsidRPr="004E1084">
        <w:rPr>
          <w:sz w:val="24"/>
          <w:szCs w:val="24"/>
        </w:rPr>
        <w:t xml:space="preserve">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</w:t>
      </w:r>
      <w:r w:rsidR="00F13A91">
        <w:rPr>
          <w:sz w:val="24"/>
          <w:szCs w:val="24"/>
        </w:rPr>
        <w:t>м ко</w:t>
      </w:r>
      <w:r w:rsidR="001E7E04">
        <w:rPr>
          <w:sz w:val="24"/>
          <w:szCs w:val="24"/>
        </w:rPr>
        <w:t xml:space="preserve">дексом Российской Федерации или </w:t>
      </w:r>
      <w:r w:rsidR="00F13A91">
        <w:rPr>
          <w:sz w:val="24"/>
          <w:szCs w:val="24"/>
        </w:rPr>
        <w:t xml:space="preserve">субъектом Российской </w:t>
      </w:r>
      <w:r w:rsidR="00AF2C40" w:rsidRPr="004E1084">
        <w:rPr>
          <w:sz w:val="24"/>
          <w:szCs w:val="24"/>
        </w:rPr>
        <w:t>Федерации).</w:t>
      </w:r>
    </w:p>
    <w:p w:rsidR="005F014F" w:rsidRPr="00392D99" w:rsidRDefault="00651D3C" w:rsidP="00A263AF">
      <w:pPr>
        <w:pStyle w:val="31"/>
        <w:shd w:val="clear" w:color="auto" w:fill="auto"/>
        <w:spacing w:before="0" w:line="240" w:lineRule="auto"/>
        <w:ind w:left="2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е</w:t>
      </w:r>
      <w:r w:rsidR="00F13A91" w:rsidRPr="005F014F">
        <w:rPr>
          <w:i w:val="0"/>
          <w:sz w:val="24"/>
          <w:szCs w:val="24"/>
        </w:rPr>
        <w:t>)</w:t>
      </w:r>
      <w:r w:rsidR="00AF2C40" w:rsidRPr="005F014F">
        <w:rPr>
          <w:i w:val="0"/>
          <w:sz w:val="24"/>
          <w:szCs w:val="24"/>
        </w:rPr>
        <w:t xml:space="preserve"> информация об ограничениях использования земельного участка, в том числе если земельный участок полностью или частично расположен в г</w:t>
      </w:r>
      <w:r w:rsidR="00F13A91" w:rsidRPr="005F014F">
        <w:rPr>
          <w:i w:val="0"/>
          <w:sz w:val="24"/>
          <w:szCs w:val="24"/>
        </w:rPr>
        <w:t>раницах зон с особыми</w:t>
      </w:r>
      <w:r w:rsidR="00F13A91" w:rsidRPr="005F014F">
        <w:rPr>
          <w:i w:val="0"/>
          <w:sz w:val="24"/>
          <w:szCs w:val="24"/>
        </w:rPr>
        <w:tab/>
      </w:r>
      <w:r w:rsidR="00FC5F3C">
        <w:rPr>
          <w:i w:val="0"/>
          <w:sz w:val="24"/>
          <w:szCs w:val="24"/>
        </w:rPr>
        <w:t xml:space="preserve"> </w:t>
      </w:r>
      <w:r w:rsidR="00F13A91" w:rsidRPr="005F014F">
        <w:rPr>
          <w:i w:val="0"/>
          <w:sz w:val="24"/>
          <w:szCs w:val="24"/>
        </w:rPr>
        <w:t xml:space="preserve">условиями </w:t>
      </w:r>
      <w:r w:rsidR="005F014F">
        <w:rPr>
          <w:i w:val="0"/>
          <w:sz w:val="24"/>
          <w:szCs w:val="24"/>
        </w:rPr>
        <w:t>использования территорий</w:t>
      </w:r>
      <w:r w:rsidR="0047357E">
        <w:rPr>
          <w:i w:val="0"/>
          <w:sz w:val="24"/>
          <w:szCs w:val="24"/>
        </w:rPr>
        <w:t>;</w:t>
      </w:r>
    </w:p>
    <w:p w:rsidR="00AF2C40" w:rsidRPr="005F014F" w:rsidRDefault="00651D3C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lastRenderedPageBreak/>
        <w:t>ж</w:t>
      </w:r>
      <w:r w:rsidR="004B2548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информация о границах зон с особыми условиями использования территорий, в том числе если земельный участок полностью или частично расположен в границах таких зон</w:t>
      </w:r>
      <w:r w:rsidR="0047357E">
        <w:rPr>
          <w:sz w:val="24"/>
          <w:szCs w:val="24"/>
        </w:rPr>
        <w:t>;</w:t>
      </w:r>
    </w:p>
    <w:p w:rsidR="00AF2C40" w:rsidRPr="004E1084" w:rsidRDefault="00651D3C" w:rsidP="00A263AF">
      <w:pPr>
        <w:pStyle w:val="3"/>
        <w:shd w:val="clear" w:color="auto" w:fill="auto"/>
        <w:tabs>
          <w:tab w:val="left" w:pos="1124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з</w:t>
      </w:r>
      <w:proofErr w:type="spellEnd"/>
      <w:r w:rsidR="004B2548">
        <w:rPr>
          <w:sz w:val="24"/>
          <w:szCs w:val="24"/>
        </w:rPr>
        <w:t xml:space="preserve">) </w:t>
      </w:r>
      <w:r w:rsidR="00AF2C40" w:rsidRPr="004E1084">
        <w:rPr>
          <w:sz w:val="24"/>
          <w:szCs w:val="24"/>
        </w:rPr>
        <w:t>документация по планировке территории в случаях, предусмотренных частью 4 статьи 57</w:t>
      </w:r>
      <w:r w:rsidR="00AF2C40" w:rsidRPr="004E1084">
        <w:rPr>
          <w:sz w:val="24"/>
          <w:szCs w:val="24"/>
          <w:vertAlign w:val="superscript"/>
        </w:rPr>
        <w:t>3</w:t>
      </w:r>
      <w:r w:rsidR="00AF2C40" w:rsidRPr="004E1084">
        <w:rPr>
          <w:sz w:val="24"/>
          <w:szCs w:val="24"/>
        </w:rPr>
        <w:t xml:space="preserve"> Градостроительного кодекса Российской Федерации. 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Запрос о представлении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Pr="004E1084">
        <w:rPr>
          <w:sz w:val="24"/>
          <w:szCs w:val="24"/>
        </w:rPr>
        <w:t xml:space="preserve"> документов (их копий или сведений, содержащихся в них) содержит:</w:t>
      </w:r>
    </w:p>
    <w:p w:rsidR="00AF2C40" w:rsidRPr="004E1084" w:rsidRDefault="00651D3C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AF2C40" w:rsidRPr="004E1084">
        <w:rPr>
          <w:sz w:val="24"/>
          <w:szCs w:val="24"/>
        </w:rPr>
        <w:t>наименование органа или организации, в адрес которых направляется межведомственный запрос;</w:t>
      </w:r>
    </w:p>
    <w:p w:rsidR="00AF2C40" w:rsidRPr="004E1084" w:rsidRDefault="00651D3C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="004B2548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>наименование муниципальной услуги, для предоставления которой необходимо представление документа и (или) информации;</w:t>
      </w:r>
    </w:p>
    <w:p w:rsidR="00AF2C40" w:rsidRPr="004E1084" w:rsidRDefault="00651D3C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="004B2548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>указание на положения нормативн</w:t>
      </w:r>
      <w:r w:rsidR="0054642B">
        <w:rPr>
          <w:sz w:val="24"/>
          <w:szCs w:val="24"/>
        </w:rPr>
        <w:t>ых</w:t>
      </w:r>
      <w:r w:rsidR="00AF2C40" w:rsidRPr="004E1084">
        <w:rPr>
          <w:sz w:val="24"/>
          <w:szCs w:val="24"/>
        </w:rPr>
        <w:t xml:space="preserve"> правов</w:t>
      </w:r>
      <w:r w:rsidR="0054642B">
        <w:rPr>
          <w:sz w:val="24"/>
          <w:szCs w:val="24"/>
        </w:rPr>
        <w:t>ых</w:t>
      </w:r>
      <w:r w:rsidR="00AF2C40" w:rsidRPr="004E1084">
        <w:rPr>
          <w:sz w:val="24"/>
          <w:szCs w:val="24"/>
        </w:rPr>
        <w:t xml:space="preserve"> акт</w:t>
      </w:r>
      <w:r w:rsidR="0054642B">
        <w:rPr>
          <w:sz w:val="24"/>
          <w:szCs w:val="24"/>
        </w:rPr>
        <w:t>ов</w:t>
      </w:r>
      <w:r w:rsidR="00AF2C40" w:rsidRPr="004E1084">
        <w:rPr>
          <w:sz w:val="24"/>
          <w:szCs w:val="24"/>
        </w:rPr>
        <w:t>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AF2C40" w:rsidRPr="004E1084" w:rsidRDefault="00651D3C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="004B2548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реквизиты и наименования документов, необходимых для предоставления </w:t>
      </w:r>
      <w:r w:rsidR="00AF2C40" w:rsidRPr="004B2548">
        <w:rPr>
          <w:sz w:val="24"/>
          <w:szCs w:val="24"/>
        </w:rPr>
        <w:t>мун</w:t>
      </w:r>
      <w:r w:rsidR="00AF2C40" w:rsidRPr="004B2548">
        <w:rPr>
          <w:rStyle w:val="15"/>
          <w:sz w:val="24"/>
          <w:szCs w:val="24"/>
          <w:u w:val="none"/>
        </w:rPr>
        <w:t>ици</w:t>
      </w:r>
      <w:r w:rsidR="00AF2C40" w:rsidRPr="004B2548">
        <w:rPr>
          <w:sz w:val="24"/>
          <w:szCs w:val="24"/>
        </w:rPr>
        <w:t>пальной</w:t>
      </w:r>
      <w:r w:rsidR="00AF2C40" w:rsidRPr="004E1084">
        <w:rPr>
          <w:sz w:val="24"/>
          <w:szCs w:val="24"/>
        </w:rPr>
        <w:t xml:space="preserve"> услуги.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Для получения документов, указанных в подпунктах </w:t>
      </w:r>
      <w:r w:rsidR="00651D3C">
        <w:rPr>
          <w:sz w:val="24"/>
          <w:szCs w:val="24"/>
        </w:rPr>
        <w:t>«а»</w:t>
      </w:r>
      <w:r w:rsidRPr="004E1084">
        <w:rPr>
          <w:sz w:val="24"/>
          <w:szCs w:val="24"/>
        </w:rPr>
        <w:t xml:space="preserve">, </w:t>
      </w:r>
      <w:r w:rsidR="00651D3C">
        <w:rPr>
          <w:sz w:val="24"/>
          <w:szCs w:val="24"/>
        </w:rPr>
        <w:t>«б»</w:t>
      </w:r>
      <w:r w:rsidRPr="004E1084">
        <w:rPr>
          <w:sz w:val="24"/>
          <w:szCs w:val="24"/>
        </w:rPr>
        <w:t xml:space="preserve">, </w:t>
      </w:r>
      <w:r w:rsidR="00651D3C">
        <w:rPr>
          <w:sz w:val="24"/>
          <w:szCs w:val="24"/>
        </w:rPr>
        <w:t>«г»</w:t>
      </w:r>
      <w:r w:rsidRPr="004E1084">
        <w:rPr>
          <w:sz w:val="24"/>
          <w:szCs w:val="24"/>
        </w:rPr>
        <w:t xml:space="preserve"> -</w:t>
      </w:r>
      <w:r w:rsidR="00651D3C">
        <w:rPr>
          <w:sz w:val="24"/>
          <w:szCs w:val="24"/>
        </w:rPr>
        <w:t xml:space="preserve"> «</w:t>
      </w:r>
      <w:proofErr w:type="spellStart"/>
      <w:r w:rsidR="00651D3C">
        <w:rPr>
          <w:sz w:val="24"/>
          <w:szCs w:val="24"/>
        </w:rPr>
        <w:t>з</w:t>
      </w:r>
      <w:proofErr w:type="spellEnd"/>
      <w:r w:rsidR="00651D3C">
        <w:rPr>
          <w:sz w:val="24"/>
          <w:szCs w:val="24"/>
        </w:rPr>
        <w:t>»</w:t>
      </w:r>
      <w:r w:rsidRPr="004E1084">
        <w:rPr>
          <w:sz w:val="24"/>
          <w:szCs w:val="24"/>
        </w:rPr>
        <w:t xml:space="preserve"> пункта 3.1</w:t>
      </w:r>
      <w:r w:rsidR="002D634A">
        <w:rPr>
          <w:sz w:val="24"/>
          <w:szCs w:val="24"/>
        </w:rPr>
        <w:t>6</w:t>
      </w:r>
      <w:r w:rsidRPr="004E1084">
        <w:rPr>
          <w:sz w:val="24"/>
          <w:szCs w:val="24"/>
        </w:rPr>
        <w:t xml:space="preserve"> настоящего </w:t>
      </w:r>
      <w:r w:rsidR="002D634A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 xml:space="preserve">, </w:t>
      </w:r>
      <w:r w:rsidRPr="001738EF">
        <w:rPr>
          <w:sz w:val="24"/>
          <w:szCs w:val="24"/>
        </w:rPr>
        <w:t xml:space="preserve">срок направления межведомственного запроса составляет один рабочий день со дня регистрация заявления о выдаче градостроительного плана </w:t>
      </w:r>
      <w:r w:rsidR="00651D3C">
        <w:rPr>
          <w:sz w:val="24"/>
          <w:szCs w:val="24"/>
        </w:rPr>
        <w:t xml:space="preserve">земельного участка </w:t>
      </w:r>
      <w:r w:rsidRPr="001738EF">
        <w:rPr>
          <w:sz w:val="24"/>
          <w:szCs w:val="24"/>
        </w:rPr>
        <w:t>и приложенных к заявлению документов.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Для получения документов, указанных в подпункте </w:t>
      </w:r>
      <w:r w:rsidR="00651D3C">
        <w:rPr>
          <w:sz w:val="24"/>
          <w:szCs w:val="24"/>
        </w:rPr>
        <w:t>«в»</w:t>
      </w:r>
      <w:r w:rsidRPr="004E1084">
        <w:rPr>
          <w:sz w:val="24"/>
          <w:szCs w:val="24"/>
        </w:rPr>
        <w:t xml:space="preserve"> пункта 3.1</w:t>
      </w:r>
      <w:r w:rsidR="002D634A">
        <w:rPr>
          <w:sz w:val="24"/>
          <w:szCs w:val="24"/>
        </w:rPr>
        <w:t>6</w:t>
      </w:r>
      <w:r w:rsidRPr="004E1084">
        <w:rPr>
          <w:sz w:val="24"/>
          <w:szCs w:val="24"/>
        </w:rPr>
        <w:t xml:space="preserve"> настоящего </w:t>
      </w:r>
      <w:r w:rsidR="002D634A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>, направление запроса осуществляется в порядке, установленном частью 7 статьи 57</w:t>
      </w:r>
      <w:r w:rsidRPr="004E1084">
        <w:rPr>
          <w:sz w:val="24"/>
          <w:szCs w:val="24"/>
          <w:vertAlign w:val="superscript"/>
        </w:rPr>
        <w:t>3</w:t>
      </w:r>
      <w:r w:rsidRPr="004E1084">
        <w:rPr>
          <w:sz w:val="24"/>
          <w:szCs w:val="24"/>
        </w:rPr>
        <w:t xml:space="preserve"> Градостроительного кодекса Российской Федерации.</w:t>
      </w:r>
    </w:p>
    <w:p w:rsidR="00AF2C40" w:rsidRPr="004E1084" w:rsidRDefault="00496F86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2D634A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</w:t>
      </w:r>
      <w:r w:rsidR="0054642B">
        <w:rPr>
          <w:sz w:val="24"/>
          <w:szCs w:val="24"/>
        </w:rPr>
        <w:t>Д</w:t>
      </w:r>
      <w:r w:rsidR="00AF2C40" w:rsidRPr="004E1084">
        <w:rPr>
          <w:sz w:val="24"/>
          <w:szCs w:val="24"/>
        </w:rPr>
        <w:t xml:space="preserve">окументы (их копии или сведения, содержащиеся в них), предусмотренные подпунктами </w:t>
      </w:r>
      <w:r w:rsidR="0047357E" w:rsidRPr="0047357E">
        <w:rPr>
          <w:sz w:val="24"/>
          <w:szCs w:val="24"/>
        </w:rPr>
        <w:t>«а», «б», «г» - «</w:t>
      </w:r>
      <w:proofErr w:type="spellStart"/>
      <w:r w:rsidR="0047357E" w:rsidRPr="0047357E">
        <w:rPr>
          <w:sz w:val="24"/>
          <w:szCs w:val="24"/>
        </w:rPr>
        <w:t>з</w:t>
      </w:r>
      <w:proofErr w:type="spellEnd"/>
      <w:r w:rsidR="0047357E" w:rsidRPr="0047357E">
        <w:rPr>
          <w:sz w:val="24"/>
          <w:szCs w:val="24"/>
        </w:rPr>
        <w:t>»</w:t>
      </w:r>
      <w:r w:rsidR="0047357E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пункта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5359DB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</w:t>
      </w:r>
      <w:r w:rsidR="0054642B">
        <w:rPr>
          <w:sz w:val="24"/>
          <w:szCs w:val="24"/>
        </w:rPr>
        <w:t>запрошенные Уполномоченным органом, п</w:t>
      </w:r>
      <w:r w:rsidR="0054642B" w:rsidRPr="004E1084">
        <w:rPr>
          <w:sz w:val="24"/>
          <w:szCs w:val="24"/>
        </w:rPr>
        <w:t xml:space="preserve">о межведомственным запросам </w:t>
      </w:r>
      <w:r w:rsidR="00AF2C40" w:rsidRPr="004E1084">
        <w:rPr>
          <w:sz w:val="24"/>
          <w:szCs w:val="24"/>
        </w:rPr>
        <w:t>предоставляются органами</w:t>
      </w:r>
      <w:r w:rsidR="0054642B">
        <w:rPr>
          <w:sz w:val="24"/>
          <w:szCs w:val="24"/>
        </w:rPr>
        <w:t xml:space="preserve"> и организациями</w:t>
      </w:r>
      <w:r w:rsidR="00AF2C40" w:rsidRPr="004E1084">
        <w:rPr>
          <w:sz w:val="24"/>
          <w:szCs w:val="24"/>
        </w:rPr>
        <w:t xml:space="preserve"> указанными в пункте 3.1</w:t>
      </w:r>
      <w:r w:rsidR="002D634A">
        <w:rPr>
          <w:sz w:val="24"/>
          <w:szCs w:val="24"/>
        </w:rPr>
        <w:t>6</w:t>
      </w:r>
      <w:r w:rsidR="00AF2C40" w:rsidRPr="004E1084">
        <w:rPr>
          <w:sz w:val="24"/>
          <w:szCs w:val="24"/>
        </w:rPr>
        <w:t xml:space="preserve"> настоящего </w:t>
      </w:r>
      <w:r w:rsidR="002D634A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в распоряжении которых находятся эти документы в электронной форме, в срок не позднее </w:t>
      </w:r>
      <w:r w:rsidR="0054642B">
        <w:rPr>
          <w:rStyle w:val="af2"/>
          <w:i w:val="0"/>
          <w:sz w:val="24"/>
          <w:szCs w:val="24"/>
        </w:rPr>
        <w:t>трех</w:t>
      </w:r>
      <w:r w:rsidR="00AF2C40" w:rsidRPr="004E1084">
        <w:rPr>
          <w:rStyle w:val="af2"/>
          <w:i w:val="0"/>
          <w:sz w:val="24"/>
          <w:szCs w:val="24"/>
        </w:rPr>
        <w:t xml:space="preserve"> рабочих дней</w:t>
      </w:r>
      <w:r w:rsidR="00AF2C40" w:rsidRPr="004E1084">
        <w:rPr>
          <w:sz w:val="24"/>
          <w:szCs w:val="24"/>
        </w:rPr>
        <w:t xml:space="preserve"> с момента направления соответствующего межведомственного запроса.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Документы (их копии или сведения, содержащиеся в них), предусмотренные подпунктом </w:t>
      </w:r>
      <w:r w:rsidR="0047357E" w:rsidRPr="0047357E">
        <w:rPr>
          <w:sz w:val="24"/>
          <w:szCs w:val="24"/>
        </w:rPr>
        <w:t>«в»</w:t>
      </w:r>
      <w:r w:rsidRPr="004E1084">
        <w:rPr>
          <w:sz w:val="24"/>
          <w:szCs w:val="24"/>
        </w:rPr>
        <w:t xml:space="preserve"> пункта </w:t>
      </w:r>
      <w:r w:rsidR="005359DB">
        <w:rPr>
          <w:sz w:val="24"/>
          <w:szCs w:val="24"/>
        </w:rPr>
        <w:t xml:space="preserve">2.10 </w:t>
      </w:r>
      <w:r w:rsidRPr="004E1084">
        <w:rPr>
          <w:sz w:val="24"/>
          <w:szCs w:val="24"/>
        </w:rPr>
        <w:t xml:space="preserve">настоящего </w:t>
      </w:r>
      <w:r w:rsidR="005359DB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 xml:space="preserve">, предоставляются </w:t>
      </w:r>
      <w:r w:rsidR="00F34298">
        <w:rPr>
          <w:sz w:val="24"/>
          <w:szCs w:val="24"/>
        </w:rPr>
        <w:t>органами</w:t>
      </w:r>
      <w:r w:rsidRPr="004E1084">
        <w:rPr>
          <w:sz w:val="24"/>
          <w:szCs w:val="24"/>
        </w:rPr>
        <w:t>, указанными в пункте 3.1</w:t>
      </w:r>
      <w:r w:rsidR="002D634A">
        <w:rPr>
          <w:sz w:val="24"/>
          <w:szCs w:val="24"/>
        </w:rPr>
        <w:t>6</w:t>
      </w:r>
      <w:r w:rsidRPr="004E1084">
        <w:rPr>
          <w:sz w:val="24"/>
          <w:szCs w:val="24"/>
        </w:rPr>
        <w:t xml:space="preserve"> настоящего </w:t>
      </w:r>
      <w:r w:rsidR="002D634A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>, в распоряжении которых находятся эти документы в электронной форме, в порядке, установленном частью 7 статьи 57</w:t>
      </w:r>
      <w:r w:rsidRPr="004E1084">
        <w:rPr>
          <w:sz w:val="24"/>
          <w:szCs w:val="24"/>
          <w:vertAlign w:val="superscript"/>
        </w:rPr>
        <w:t>3</w:t>
      </w:r>
      <w:r w:rsidRPr="004E1084">
        <w:rPr>
          <w:sz w:val="24"/>
          <w:szCs w:val="24"/>
        </w:rPr>
        <w:t xml:space="preserve"> Градостроительного кодекса Российской Федерации.</w:t>
      </w:r>
    </w:p>
    <w:p w:rsidR="00AF2C40" w:rsidRPr="004E1084" w:rsidRDefault="004B254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2D634A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Межведомственное информационное взаимодействие может осуществляется на бумажном носителе:</w:t>
      </w:r>
    </w:p>
    <w:p w:rsidR="00AF2C40" w:rsidRPr="004E1084" w:rsidRDefault="00F3429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AF2C40" w:rsidRPr="004E1084">
        <w:rPr>
          <w:sz w:val="24"/>
          <w:szCs w:val="24"/>
        </w:rPr>
        <w:t xml:space="preserve">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AF2C40" w:rsidRPr="004E1084" w:rsidRDefault="00F3429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="00AF2C40" w:rsidRPr="004E1084">
        <w:rPr>
          <w:sz w:val="24"/>
          <w:szCs w:val="24"/>
        </w:rPr>
        <w:t xml:space="preserve"> при необходимости представления оригиналов документов на бумажном носителе при направлении межведомственного запроса.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подпунктами </w:t>
      </w:r>
      <w:r w:rsidR="0047357E" w:rsidRPr="0047357E">
        <w:rPr>
          <w:b/>
          <w:sz w:val="24"/>
          <w:szCs w:val="24"/>
        </w:rPr>
        <w:t>«</w:t>
      </w:r>
      <w:r w:rsidR="0047357E" w:rsidRPr="0047357E">
        <w:rPr>
          <w:sz w:val="24"/>
          <w:szCs w:val="24"/>
        </w:rPr>
        <w:t>а», «б», «г» - «</w:t>
      </w:r>
      <w:proofErr w:type="spellStart"/>
      <w:r w:rsidR="0047357E" w:rsidRPr="0047357E">
        <w:rPr>
          <w:sz w:val="24"/>
          <w:szCs w:val="24"/>
        </w:rPr>
        <w:t>з</w:t>
      </w:r>
      <w:proofErr w:type="spellEnd"/>
      <w:r w:rsidR="0047357E" w:rsidRPr="0047357E">
        <w:rPr>
          <w:sz w:val="24"/>
          <w:szCs w:val="24"/>
        </w:rPr>
        <w:t>»</w:t>
      </w:r>
      <w:r w:rsidR="0047357E">
        <w:rPr>
          <w:sz w:val="24"/>
          <w:szCs w:val="24"/>
        </w:rPr>
        <w:t xml:space="preserve"> </w:t>
      </w:r>
      <w:r w:rsidRPr="004E1084">
        <w:rPr>
          <w:sz w:val="24"/>
          <w:szCs w:val="24"/>
        </w:rPr>
        <w:t xml:space="preserve">пункта </w:t>
      </w:r>
      <w:r w:rsidR="00D12A09">
        <w:rPr>
          <w:sz w:val="24"/>
          <w:szCs w:val="24"/>
        </w:rPr>
        <w:t>2.10</w:t>
      </w:r>
      <w:r w:rsidRPr="004E1084">
        <w:rPr>
          <w:sz w:val="24"/>
          <w:szCs w:val="24"/>
        </w:rPr>
        <w:t xml:space="preserve"> настоящего </w:t>
      </w:r>
      <w:r w:rsidR="00707F34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>, предоставляются органами, указанными в пункте 3.1</w:t>
      </w:r>
      <w:r w:rsidR="002D634A">
        <w:rPr>
          <w:sz w:val="24"/>
          <w:szCs w:val="24"/>
        </w:rPr>
        <w:t>6</w:t>
      </w:r>
      <w:r w:rsidRPr="004E1084">
        <w:rPr>
          <w:sz w:val="24"/>
          <w:szCs w:val="24"/>
        </w:rPr>
        <w:t xml:space="preserve"> настоящего </w:t>
      </w:r>
      <w:r w:rsidR="002D634A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 xml:space="preserve">, в распоряжении которых находятся эти документы, в срок не позднее </w:t>
      </w:r>
      <w:r w:rsidR="002B00C5">
        <w:rPr>
          <w:rStyle w:val="af2"/>
          <w:i w:val="0"/>
          <w:sz w:val="24"/>
          <w:szCs w:val="24"/>
        </w:rPr>
        <w:t>трех</w:t>
      </w:r>
      <w:r w:rsidRPr="004E1084">
        <w:rPr>
          <w:rStyle w:val="af2"/>
          <w:i w:val="0"/>
          <w:sz w:val="24"/>
          <w:szCs w:val="24"/>
        </w:rPr>
        <w:t xml:space="preserve"> рабочих дней</w:t>
      </w:r>
      <w:r w:rsidRPr="004E1084">
        <w:rPr>
          <w:sz w:val="24"/>
          <w:szCs w:val="24"/>
        </w:rPr>
        <w:t xml:space="preserve"> со дня получения соответствующего межведомственного запроса.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Документы (их копии или сведения, содержащиеся в них), предусмотренные подпунктом </w:t>
      </w:r>
      <w:r w:rsidR="0047357E" w:rsidRPr="0047357E">
        <w:rPr>
          <w:b/>
          <w:sz w:val="24"/>
          <w:szCs w:val="24"/>
        </w:rPr>
        <w:t>«</w:t>
      </w:r>
      <w:r w:rsidR="0047357E" w:rsidRPr="0047357E">
        <w:rPr>
          <w:sz w:val="24"/>
          <w:szCs w:val="24"/>
        </w:rPr>
        <w:t>в</w:t>
      </w:r>
      <w:r w:rsidR="0047357E" w:rsidRPr="0047357E">
        <w:rPr>
          <w:b/>
          <w:sz w:val="24"/>
          <w:szCs w:val="24"/>
        </w:rPr>
        <w:t>»</w:t>
      </w:r>
      <w:r w:rsidRPr="004E1084">
        <w:rPr>
          <w:sz w:val="24"/>
          <w:szCs w:val="24"/>
        </w:rPr>
        <w:t xml:space="preserve"> пункта </w:t>
      </w:r>
      <w:r w:rsidR="00D12A09">
        <w:rPr>
          <w:sz w:val="24"/>
          <w:szCs w:val="24"/>
        </w:rPr>
        <w:t>2.10</w:t>
      </w:r>
      <w:r w:rsidRPr="004E1084">
        <w:rPr>
          <w:sz w:val="24"/>
          <w:szCs w:val="24"/>
        </w:rPr>
        <w:t xml:space="preserve"> настоящего </w:t>
      </w:r>
      <w:r w:rsidR="00384934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 xml:space="preserve">, предоставляются </w:t>
      </w:r>
      <w:r w:rsidR="00F34298">
        <w:rPr>
          <w:sz w:val="24"/>
          <w:szCs w:val="24"/>
        </w:rPr>
        <w:t>органами</w:t>
      </w:r>
      <w:r w:rsidRPr="004E1084">
        <w:rPr>
          <w:sz w:val="24"/>
          <w:szCs w:val="24"/>
        </w:rPr>
        <w:t>, указанными в пункте 3.1</w:t>
      </w:r>
      <w:r w:rsidR="00384934">
        <w:rPr>
          <w:sz w:val="24"/>
          <w:szCs w:val="24"/>
        </w:rPr>
        <w:t>6</w:t>
      </w:r>
      <w:r w:rsidRPr="004E1084">
        <w:rPr>
          <w:sz w:val="24"/>
          <w:szCs w:val="24"/>
        </w:rPr>
        <w:t xml:space="preserve"> настоящего </w:t>
      </w:r>
      <w:r w:rsidR="00384934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>, в распоряжении которых находятся эти документы, в порядке, установленном частью 7 статьи 57</w:t>
      </w:r>
      <w:r w:rsidRPr="004E1084">
        <w:rPr>
          <w:sz w:val="24"/>
          <w:szCs w:val="24"/>
          <w:vertAlign w:val="superscript"/>
        </w:rPr>
        <w:t>3</w:t>
      </w:r>
      <w:r w:rsidRPr="004E1084">
        <w:rPr>
          <w:sz w:val="24"/>
          <w:szCs w:val="24"/>
        </w:rPr>
        <w:t xml:space="preserve"> Градостроительного кодекса Российской Федерации.</w:t>
      </w:r>
    </w:p>
    <w:p w:rsidR="00AF2C40" w:rsidRDefault="004B254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9C54F5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Результатом административной процедуры является получение </w:t>
      </w:r>
      <w:r w:rsidR="00C33E8F">
        <w:rPr>
          <w:sz w:val="24"/>
          <w:szCs w:val="24"/>
        </w:rPr>
        <w:t>Уполномоченным</w:t>
      </w:r>
      <w:r w:rsidR="00E27DD8">
        <w:rPr>
          <w:sz w:val="24"/>
          <w:szCs w:val="24"/>
        </w:rPr>
        <w:t xml:space="preserve"> </w:t>
      </w:r>
      <w:r w:rsidR="00E27DD8">
        <w:rPr>
          <w:sz w:val="24"/>
          <w:szCs w:val="24"/>
        </w:rPr>
        <w:lastRenderedPageBreak/>
        <w:t>органом</w:t>
      </w:r>
      <w:r w:rsidR="00AF2C40" w:rsidRPr="004E1084">
        <w:rPr>
          <w:sz w:val="24"/>
          <w:szCs w:val="24"/>
        </w:rPr>
        <w:t xml:space="preserve"> запрашиваемых документов (их копий или сведений, содержащихся в них).</w:t>
      </w:r>
    </w:p>
    <w:p w:rsidR="00707F34" w:rsidRDefault="00707F34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B42849" w:rsidRDefault="00B42849" w:rsidP="00A263AF">
      <w:pPr>
        <w:pStyle w:val="x10"/>
        <w:spacing w:before="0" w:beforeAutospacing="0" w:after="0" w:afterAutospacing="0"/>
        <w:ind w:right="1"/>
        <w:jc w:val="center"/>
        <w:rPr>
          <w:b/>
          <w:color w:val="000000"/>
        </w:rPr>
      </w:pPr>
      <w:r w:rsidRPr="00B42849">
        <w:rPr>
          <w:b/>
          <w:color w:val="000000"/>
        </w:rPr>
        <w:t>Приостановление предоставления муниципальной услуги</w:t>
      </w:r>
    </w:p>
    <w:p w:rsidR="00B42849" w:rsidRPr="00B42849" w:rsidRDefault="00B42849" w:rsidP="00A263AF">
      <w:pPr>
        <w:pStyle w:val="x10"/>
        <w:spacing w:before="0" w:beforeAutospacing="0" w:after="0" w:afterAutospacing="0"/>
        <w:ind w:right="1"/>
        <w:jc w:val="center"/>
        <w:rPr>
          <w:b/>
          <w:color w:val="000000"/>
          <w:sz w:val="17"/>
          <w:szCs w:val="17"/>
        </w:rPr>
      </w:pPr>
    </w:p>
    <w:p w:rsidR="00B42849" w:rsidRDefault="00384934" w:rsidP="00A263AF">
      <w:pPr>
        <w:pStyle w:val="x10"/>
        <w:spacing w:before="0" w:beforeAutospacing="0" w:after="0" w:afterAutospacing="0"/>
        <w:ind w:right="38" w:firstLine="709"/>
        <w:jc w:val="both"/>
        <w:rPr>
          <w:color w:val="000000"/>
        </w:rPr>
      </w:pPr>
      <w:r>
        <w:rPr>
          <w:color w:val="000000"/>
        </w:rPr>
        <w:t>3.</w:t>
      </w:r>
      <w:r w:rsidR="00F9537E">
        <w:rPr>
          <w:color w:val="000000"/>
        </w:rPr>
        <w:t>20</w:t>
      </w:r>
      <w:r w:rsidR="00707F34">
        <w:rPr>
          <w:color w:val="000000"/>
        </w:rPr>
        <w:t>.</w:t>
      </w:r>
      <w:r w:rsidR="00B42849" w:rsidRPr="00B42849">
        <w:rPr>
          <w:color w:val="000000"/>
        </w:rPr>
        <w:t xml:space="preserve"> Оснований для приостановления предоставления муниципальной услуги не предусмотрено.</w:t>
      </w:r>
    </w:p>
    <w:p w:rsidR="00A83F92" w:rsidRPr="00B42849" w:rsidRDefault="00A83F92" w:rsidP="00A263AF">
      <w:pPr>
        <w:pStyle w:val="x10"/>
        <w:spacing w:before="0" w:beforeAutospacing="0" w:after="0" w:afterAutospacing="0"/>
        <w:ind w:right="38" w:firstLine="709"/>
        <w:jc w:val="both"/>
        <w:rPr>
          <w:color w:val="000000"/>
          <w:sz w:val="17"/>
          <w:szCs w:val="17"/>
        </w:rPr>
      </w:pPr>
    </w:p>
    <w:p w:rsidR="009A4277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  <w:r w:rsidRPr="004E1084">
        <w:rPr>
          <w:sz w:val="24"/>
          <w:szCs w:val="24"/>
        </w:rPr>
        <w:t>Принятие решения о предоставлении (об отказе в предоставлении)</w:t>
      </w:r>
    </w:p>
    <w:p w:rsidR="00AF2C40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  <w:r w:rsidRPr="004E1084">
        <w:rPr>
          <w:sz w:val="24"/>
          <w:szCs w:val="24"/>
        </w:rPr>
        <w:t xml:space="preserve"> муниципальной услуги</w:t>
      </w:r>
    </w:p>
    <w:p w:rsidR="001E7E04" w:rsidRPr="004E1084" w:rsidRDefault="001E7E04" w:rsidP="00A263A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</w:p>
    <w:p w:rsidR="00AF2C40" w:rsidRPr="004E1084" w:rsidRDefault="00B17C3E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384934">
        <w:rPr>
          <w:sz w:val="24"/>
          <w:szCs w:val="24"/>
        </w:rPr>
        <w:t>2</w:t>
      </w:r>
      <w:r w:rsidR="00F9537E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Основанием для начала административной процедуры является регистрация заявления о выдаче градостроительного плана </w:t>
      </w:r>
      <w:r w:rsidR="00F34298">
        <w:rPr>
          <w:sz w:val="24"/>
          <w:szCs w:val="24"/>
        </w:rPr>
        <w:t xml:space="preserve">земельного участка </w:t>
      </w:r>
      <w:r w:rsidR="00AF2C40" w:rsidRPr="004E1084">
        <w:rPr>
          <w:sz w:val="24"/>
          <w:szCs w:val="24"/>
        </w:rPr>
        <w:t xml:space="preserve">и документов, предусмотренных подпунктами </w:t>
      </w:r>
      <w:r w:rsidR="006B1321">
        <w:rPr>
          <w:sz w:val="24"/>
          <w:szCs w:val="24"/>
        </w:rPr>
        <w:t>«б»</w:t>
      </w:r>
      <w:r w:rsidR="0047357E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="00AF2C40" w:rsidRPr="004E1084">
        <w:rPr>
          <w:sz w:val="24"/>
          <w:szCs w:val="24"/>
        </w:rPr>
        <w:t xml:space="preserve">пункта </w:t>
      </w:r>
      <w:r w:rsidR="001B2D09">
        <w:rPr>
          <w:sz w:val="24"/>
          <w:szCs w:val="24"/>
        </w:rPr>
        <w:t>2.9</w:t>
      </w:r>
      <w:r w:rsidR="00AF2C40" w:rsidRPr="004E1084">
        <w:rPr>
          <w:sz w:val="24"/>
          <w:szCs w:val="24"/>
        </w:rPr>
        <w:t xml:space="preserve">, пунктом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384934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AF2C40" w:rsidRPr="004E1084" w:rsidRDefault="00B17C3E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="00F9537E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В рамках рассмотрения заявления о выдаче градостроительного плана </w:t>
      </w:r>
      <w:r w:rsidR="00F34298">
        <w:rPr>
          <w:sz w:val="24"/>
          <w:szCs w:val="24"/>
        </w:rPr>
        <w:t xml:space="preserve">земельного участка </w:t>
      </w:r>
      <w:r w:rsidR="00AF2C40" w:rsidRPr="004E1084">
        <w:rPr>
          <w:sz w:val="24"/>
          <w:szCs w:val="24"/>
        </w:rPr>
        <w:t>и документов, предусмотренных подпунктами</w:t>
      </w:r>
      <w:r w:rsidR="006B1321">
        <w:rPr>
          <w:sz w:val="24"/>
          <w:szCs w:val="24"/>
        </w:rPr>
        <w:t xml:space="preserve"> «б»</w:t>
      </w:r>
      <w:r w:rsidR="00C3546B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="001B2D09">
        <w:rPr>
          <w:sz w:val="24"/>
          <w:szCs w:val="24"/>
        </w:rPr>
        <w:t>пункта 2.9</w:t>
      </w:r>
      <w:r w:rsidR="00AF2C40" w:rsidRPr="004E1084">
        <w:rPr>
          <w:sz w:val="24"/>
          <w:szCs w:val="24"/>
        </w:rPr>
        <w:t xml:space="preserve">, пунктом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384934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, осуществляется проверка наличия и правильности оформления документов, указанных в подпунктах</w:t>
      </w:r>
      <w:r w:rsidR="006B1321">
        <w:rPr>
          <w:sz w:val="24"/>
          <w:szCs w:val="24"/>
        </w:rPr>
        <w:t xml:space="preserve"> «б»</w:t>
      </w:r>
      <w:r w:rsidR="00750FFC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="00AF2C40" w:rsidRPr="004E1084">
        <w:rPr>
          <w:sz w:val="24"/>
          <w:szCs w:val="24"/>
        </w:rPr>
        <w:t>пункта</w:t>
      </w:r>
      <w:r>
        <w:rPr>
          <w:sz w:val="24"/>
          <w:szCs w:val="24"/>
        </w:rPr>
        <w:t xml:space="preserve"> </w:t>
      </w:r>
      <w:r w:rsidR="00F34298">
        <w:rPr>
          <w:sz w:val="24"/>
          <w:szCs w:val="24"/>
        </w:rPr>
        <w:t xml:space="preserve">2.9, в пункте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384934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AF2C40" w:rsidRPr="004E1084" w:rsidRDefault="00B17C3E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="00F9537E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Неполучение (несвоевременное получение) документов, предусмотренных пунктом 3.1</w:t>
      </w:r>
      <w:r w:rsidR="00384934">
        <w:rPr>
          <w:sz w:val="24"/>
          <w:szCs w:val="24"/>
        </w:rPr>
        <w:t>6</w:t>
      </w:r>
      <w:r w:rsidR="00AF2C40" w:rsidRPr="004E1084">
        <w:rPr>
          <w:sz w:val="24"/>
          <w:szCs w:val="24"/>
        </w:rPr>
        <w:t xml:space="preserve"> настоящего </w:t>
      </w:r>
      <w:r w:rsidR="00384934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не может являться основанием для отказа в предоставлении </w:t>
      </w:r>
      <w:r w:rsidR="00AF2C40" w:rsidRPr="00B17C3E">
        <w:rPr>
          <w:sz w:val="24"/>
          <w:szCs w:val="24"/>
        </w:rPr>
        <w:t>мун</w:t>
      </w:r>
      <w:r w:rsidR="00AF2C40" w:rsidRPr="00B17C3E">
        <w:rPr>
          <w:rStyle w:val="15"/>
          <w:sz w:val="24"/>
          <w:szCs w:val="24"/>
          <w:u w:val="none"/>
        </w:rPr>
        <w:t>ици</w:t>
      </w:r>
      <w:r w:rsidR="00AF2C40" w:rsidRPr="00B17C3E">
        <w:rPr>
          <w:sz w:val="24"/>
          <w:szCs w:val="24"/>
        </w:rPr>
        <w:t>пальной</w:t>
      </w:r>
      <w:r w:rsidR="00AF2C40" w:rsidRPr="004E1084">
        <w:rPr>
          <w:sz w:val="24"/>
          <w:szCs w:val="24"/>
        </w:rPr>
        <w:t xml:space="preserve"> услуги.</w:t>
      </w:r>
    </w:p>
    <w:p w:rsidR="00AF2C40" w:rsidRPr="004E1084" w:rsidRDefault="00B17C3E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="00F9537E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Критериями принятия решения о предоставлении муниципальной услуги являются:</w:t>
      </w:r>
    </w:p>
    <w:p w:rsidR="00AF2C40" w:rsidRPr="004E1084" w:rsidRDefault="00B17C3E" w:rsidP="00A263AF">
      <w:pPr>
        <w:pStyle w:val="3"/>
        <w:shd w:val="clear" w:color="auto" w:fill="auto"/>
        <w:tabs>
          <w:tab w:val="left" w:pos="1152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AF2C40" w:rsidRPr="004E1084">
        <w:rPr>
          <w:sz w:val="24"/>
          <w:szCs w:val="24"/>
        </w:rPr>
        <w:t>заявление о выдаче градостроительного плана земельного участка представлено лицом, являющимся правообладателем земельного участка, за исключением случая, предусмотренного частью 1</w:t>
      </w:r>
      <w:r w:rsidR="00AF2C40" w:rsidRPr="004E1084">
        <w:rPr>
          <w:sz w:val="24"/>
          <w:szCs w:val="24"/>
          <w:vertAlign w:val="superscript"/>
        </w:rPr>
        <w:t>1</w:t>
      </w:r>
      <w:r w:rsidR="00AF2C40" w:rsidRPr="004E1084">
        <w:rPr>
          <w:sz w:val="24"/>
          <w:szCs w:val="24"/>
        </w:rPr>
        <w:t xml:space="preserve"> статьи 57</w:t>
      </w:r>
      <w:r w:rsidR="00AF2C40" w:rsidRPr="004E1084">
        <w:rPr>
          <w:sz w:val="24"/>
          <w:szCs w:val="24"/>
          <w:vertAlign w:val="superscript"/>
        </w:rPr>
        <w:t>3</w:t>
      </w:r>
      <w:r w:rsidR="00AF2C40" w:rsidRPr="004E1084">
        <w:rPr>
          <w:sz w:val="24"/>
          <w:szCs w:val="24"/>
        </w:rPr>
        <w:t xml:space="preserve"> Градостроительного кодекса Российской Федерации;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>б) наличие утвержденной документации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>в) границы земельного участка установлены в соответствии с требованиями законодательства Российской Федерации, за исключением случая, предусмотренного частью 1</w:t>
      </w:r>
      <w:r w:rsidRPr="004E1084">
        <w:rPr>
          <w:sz w:val="24"/>
          <w:szCs w:val="24"/>
          <w:vertAlign w:val="superscript"/>
        </w:rPr>
        <w:t>1</w:t>
      </w:r>
      <w:r w:rsidRPr="004E1084">
        <w:rPr>
          <w:sz w:val="24"/>
          <w:szCs w:val="24"/>
        </w:rPr>
        <w:t xml:space="preserve"> статьи 57</w:t>
      </w:r>
      <w:r w:rsidRPr="004E1084">
        <w:rPr>
          <w:sz w:val="24"/>
          <w:szCs w:val="24"/>
          <w:vertAlign w:val="superscript"/>
        </w:rPr>
        <w:t>3</w:t>
      </w:r>
      <w:r w:rsidRPr="004E1084">
        <w:rPr>
          <w:sz w:val="24"/>
          <w:szCs w:val="24"/>
        </w:rPr>
        <w:t xml:space="preserve"> Градостроительного кодекса Российской Федерации.</w:t>
      </w:r>
    </w:p>
    <w:p w:rsidR="00AF2C40" w:rsidRPr="004E1084" w:rsidRDefault="00B17C3E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="004C357B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Критериями принятия решения об отказе в предоставлении муниципальной услуги являются: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</w:r>
      <w:r w:rsidRPr="004E1084">
        <w:rPr>
          <w:sz w:val="24"/>
          <w:szCs w:val="24"/>
          <w:vertAlign w:val="superscript"/>
        </w:rPr>
        <w:t>1</w:t>
      </w:r>
      <w:r w:rsidRPr="004E1084">
        <w:rPr>
          <w:sz w:val="24"/>
          <w:szCs w:val="24"/>
        </w:rPr>
        <w:t xml:space="preserve"> статьи 57</w:t>
      </w:r>
      <w:r w:rsidRPr="004E1084">
        <w:rPr>
          <w:sz w:val="24"/>
          <w:szCs w:val="24"/>
          <w:vertAlign w:val="superscript"/>
        </w:rPr>
        <w:t>3</w:t>
      </w:r>
      <w:r w:rsidRPr="004E1084">
        <w:rPr>
          <w:sz w:val="24"/>
          <w:szCs w:val="24"/>
        </w:rPr>
        <w:t xml:space="preserve"> Градостроительного кодекса Российской Федерации;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>в)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</w:r>
      <w:r w:rsidRPr="004E1084">
        <w:rPr>
          <w:sz w:val="24"/>
          <w:szCs w:val="24"/>
          <w:vertAlign w:val="superscript"/>
        </w:rPr>
        <w:t>1</w:t>
      </w:r>
      <w:r w:rsidRPr="004E1084">
        <w:rPr>
          <w:sz w:val="24"/>
          <w:szCs w:val="24"/>
        </w:rPr>
        <w:t xml:space="preserve"> статьи 57</w:t>
      </w:r>
      <w:r w:rsidRPr="004E1084">
        <w:rPr>
          <w:sz w:val="24"/>
          <w:szCs w:val="24"/>
          <w:vertAlign w:val="superscript"/>
        </w:rPr>
        <w:t>3</w:t>
      </w:r>
      <w:r w:rsidRPr="004E1084">
        <w:rPr>
          <w:sz w:val="24"/>
          <w:szCs w:val="24"/>
        </w:rPr>
        <w:t xml:space="preserve"> Градостроительного кодекса Российской Федерации.</w:t>
      </w:r>
    </w:p>
    <w:p w:rsidR="00AF2C40" w:rsidRPr="004E1084" w:rsidRDefault="00B17C3E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="004C357B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По результатам проверки документов, предусмотренных подпунктами</w:t>
      </w:r>
      <w:r w:rsidR="006B1321">
        <w:rPr>
          <w:sz w:val="24"/>
          <w:szCs w:val="24"/>
        </w:rPr>
        <w:t xml:space="preserve"> «б»</w:t>
      </w:r>
      <w:r w:rsidR="001B2D09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="00AF2C40" w:rsidRPr="004E1084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="00AF2C40" w:rsidRPr="004E1084">
        <w:rPr>
          <w:sz w:val="24"/>
          <w:szCs w:val="24"/>
        </w:rPr>
        <w:t xml:space="preserve">, пунктом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384934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должностное лицо </w:t>
      </w:r>
      <w:r w:rsidR="00DC175E">
        <w:rPr>
          <w:sz w:val="24"/>
          <w:szCs w:val="24"/>
        </w:rPr>
        <w:t>Уполномоченного</w:t>
      </w:r>
      <w:r w:rsidR="00750FFC">
        <w:rPr>
          <w:sz w:val="24"/>
          <w:szCs w:val="24"/>
        </w:rPr>
        <w:t xml:space="preserve"> органа</w:t>
      </w:r>
      <w:r w:rsidR="00AF2C40" w:rsidRPr="004E1084">
        <w:rPr>
          <w:sz w:val="24"/>
          <w:szCs w:val="24"/>
        </w:rPr>
        <w:t xml:space="preserve"> подготавливает проект соответствующего решения.</w:t>
      </w:r>
    </w:p>
    <w:p w:rsidR="00AF2C40" w:rsidRPr="004E1084" w:rsidRDefault="00B17C3E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="004C357B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градостроительного плана земельного участка (далее также в настоящем подразделе - решение о предоставлении муниципальной услуги) или подписание решения об отказе в выдаче градостроительного плана земельного участка (далее также в настоящем подразделе - решение об отказе в предоставлении муниципальной услуги).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lastRenderedPageBreak/>
        <w:t>Решение об отказе в выдаче градостроительного плана зем</w:t>
      </w:r>
      <w:r w:rsidR="00C05091">
        <w:rPr>
          <w:sz w:val="24"/>
          <w:szCs w:val="24"/>
        </w:rPr>
        <w:t xml:space="preserve">ельного участка оформляется по </w:t>
      </w:r>
      <w:r w:rsidRPr="004E1084">
        <w:rPr>
          <w:sz w:val="24"/>
          <w:szCs w:val="24"/>
        </w:rPr>
        <w:t xml:space="preserve">форме согласно </w:t>
      </w:r>
      <w:r w:rsidR="00707F34">
        <w:rPr>
          <w:sz w:val="24"/>
          <w:szCs w:val="24"/>
        </w:rPr>
        <w:t>п</w:t>
      </w:r>
      <w:r w:rsidRPr="004E1084">
        <w:rPr>
          <w:sz w:val="24"/>
          <w:szCs w:val="24"/>
        </w:rPr>
        <w:t xml:space="preserve">риложению № 6 к настоящему </w:t>
      </w:r>
      <w:r w:rsidR="00384934">
        <w:rPr>
          <w:sz w:val="24"/>
          <w:szCs w:val="24"/>
        </w:rPr>
        <w:t>а</w:t>
      </w:r>
      <w:r w:rsidR="0082109D">
        <w:rPr>
          <w:sz w:val="24"/>
          <w:szCs w:val="24"/>
        </w:rPr>
        <w:t>дминистративному</w:t>
      </w:r>
      <w:r w:rsidRPr="004E1084">
        <w:rPr>
          <w:sz w:val="24"/>
          <w:szCs w:val="24"/>
        </w:rPr>
        <w:t xml:space="preserve"> регламенту.</w:t>
      </w:r>
    </w:p>
    <w:p w:rsidR="00AF2C40" w:rsidRPr="004E1084" w:rsidRDefault="0000457B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="004C357B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Решение о предоставлении муниципальной услуги или об отказе в предоставлении муниципальной услуги принимается должностным лицом, </w:t>
      </w:r>
      <w:r w:rsidR="00C05091">
        <w:rPr>
          <w:sz w:val="24"/>
          <w:szCs w:val="24"/>
        </w:rPr>
        <w:t>у</w:t>
      </w:r>
      <w:r w:rsidR="00C33E8F">
        <w:rPr>
          <w:sz w:val="24"/>
          <w:szCs w:val="24"/>
        </w:rPr>
        <w:t>полномоченным</w:t>
      </w:r>
      <w:r w:rsidR="00AF2C40" w:rsidRPr="004E1084">
        <w:rPr>
          <w:sz w:val="24"/>
          <w:szCs w:val="24"/>
        </w:rPr>
        <w:t xml:space="preserve"> на принятие соответствующего решения </w:t>
      </w:r>
      <w:r w:rsidR="005204F6">
        <w:rPr>
          <w:sz w:val="24"/>
          <w:szCs w:val="24"/>
        </w:rPr>
        <w:t>распоряжением</w:t>
      </w:r>
      <w:r w:rsidR="00AF2C40" w:rsidRPr="004E1084">
        <w:rPr>
          <w:sz w:val="24"/>
          <w:szCs w:val="24"/>
        </w:rPr>
        <w:t xml:space="preserve"> </w:t>
      </w:r>
      <w:r w:rsidR="00DC175E">
        <w:rPr>
          <w:sz w:val="24"/>
          <w:szCs w:val="24"/>
        </w:rPr>
        <w:t>Уполномоченного</w:t>
      </w:r>
      <w:r w:rsidR="00AF2C40" w:rsidRPr="004E1084">
        <w:rPr>
          <w:sz w:val="24"/>
          <w:szCs w:val="24"/>
        </w:rPr>
        <w:t xml:space="preserve"> органа.</w:t>
      </w:r>
    </w:p>
    <w:p w:rsidR="00AF2C40" w:rsidRPr="004E1084" w:rsidRDefault="0000457B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4C357B">
        <w:rPr>
          <w:sz w:val="24"/>
          <w:szCs w:val="24"/>
        </w:rPr>
        <w:t>29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Решение, принимаемое должностным лицом, </w:t>
      </w:r>
      <w:r w:rsidR="00C05091">
        <w:rPr>
          <w:sz w:val="24"/>
          <w:szCs w:val="24"/>
        </w:rPr>
        <w:t>у</w:t>
      </w:r>
      <w:r w:rsidR="00C33E8F">
        <w:rPr>
          <w:sz w:val="24"/>
          <w:szCs w:val="24"/>
        </w:rPr>
        <w:t>полномоченным</w:t>
      </w:r>
      <w:r w:rsidR="00AF2C40" w:rsidRPr="004E1084">
        <w:rPr>
          <w:sz w:val="24"/>
          <w:szCs w:val="24"/>
        </w:rPr>
        <w:t xml:space="preserve"> на принятие решени</w:t>
      </w:r>
      <w:r w:rsidR="000173C1">
        <w:rPr>
          <w:sz w:val="24"/>
          <w:szCs w:val="24"/>
        </w:rPr>
        <w:t>я</w:t>
      </w:r>
      <w:r w:rsidR="00AF2C40" w:rsidRPr="004E1084">
        <w:rPr>
          <w:sz w:val="24"/>
          <w:szCs w:val="24"/>
        </w:rPr>
        <w:t xml:space="preserve"> о предоставлении муниципальной услуги или об отказе в предоставлении муниципальной услуги, подписывается </w:t>
      </w:r>
      <w:r w:rsidR="00A214D2">
        <w:rPr>
          <w:sz w:val="24"/>
          <w:szCs w:val="24"/>
        </w:rPr>
        <w:t xml:space="preserve">главой </w:t>
      </w:r>
      <w:r w:rsidR="00991AF1">
        <w:rPr>
          <w:sz w:val="24"/>
          <w:szCs w:val="24"/>
        </w:rPr>
        <w:t>Хасынского</w:t>
      </w:r>
      <w:r w:rsidR="00A214D2">
        <w:rPr>
          <w:sz w:val="24"/>
          <w:szCs w:val="24"/>
        </w:rPr>
        <w:t xml:space="preserve"> муниципального округа Магаданской области</w:t>
      </w:r>
      <w:r w:rsidR="00AF2C40" w:rsidRPr="004E1084">
        <w:rPr>
          <w:sz w:val="24"/>
          <w:szCs w:val="24"/>
        </w:rPr>
        <w:t>, в том числе с использованием усиленной квалифицированной электронной подписи.</w:t>
      </w:r>
    </w:p>
    <w:p w:rsidR="00AF2C40" w:rsidRPr="004E1084" w:rsidRDefault="00181A0F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F9537E">
        <w:rPr>
          <w:sz w:val="24"/>
          <w:szCs w:val="24"/>
        </w:rPr>
        <w:t>3</w:t>
      </w:r>
      <w:r w:rsidR="004C357B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Срок принятия решения о предоставлении (об отказе в предоставлении) муниципальной услуги не может превышать </w:t>
      </w:r>
      <w:r w:rsidR="00384934">
        <w:rPr>
          <w:sz w:val="24"/>
          <w:szCs w:val="24"/>
        </w:rPr>
        <w:t>десять</w:t>
      </w:r>
      <w:r w:rsidR="00AF2C40" w:rsidRPr="004E1084">
        <w:rPr>
          <w:sz w:val="24"/>
          <w:szCs w:val="24"/>
        </w:rPr>
        <w:t xml:space="preserve"> рабочих дней со дня регистрации заявления о выдаче градостроительного плана и документов и (или) информации, необходимых для предоставления </w:t>
      </w:r>
      <w:r w:rsidR="00AF2C40" w:rsidRPr="00181A0F">
        <w:rPr>
          <w:sz w:val="24"/>
          <w:szCs w:val="24"/>
        </w:rPr>
        <w:t>мун</w:t>
      </w:r>
      <w:r w:rsidR="00AF2C40" w:rsidRPr="00181A0F">
        <w:rPr>
          <w:rStyle w:val="15"/>
          <w:sz w:val="24"/>
          <w:szCs w:val="24"/>
          <w:u w:val="none"/>
        </w:rPr>
        <w:t>ици</w:t>
      </w:r>
      <w:r w:rsidR="00AF2C40" w:rsidRPr="00181A0F">
        <w:rPr>
          <w:sz w:val="24"/>
          <w:szCs w:val="24"/>
        </w:rPr>
        <w:t>пальной</w:t>
      </w:r>
      <w:r w:rsidR="00AF2C40" w:rsidRPr="004E1084">
        <w:rPr>
          <w:sz w:val="24"/>
          <w:szCs w:val="24"/>
        </w:rPr>
        <w:t xml:space="preserve"> услуги.</w:t>
      </w:r>
    </w:p>
    <w:p w:rsidR="00AF2C40" w:rsidRPr="004E1084" w:rsidRDefault="00181A0F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384934">
        <w:rPr>
          <w:sz w:val="24"/>
          <w:szCs w:val="24"/>
        </w:rPr>
        <w:t>3</w:t>
      </w:r>
      <w:r w:rsidR="004C357B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 выдаче градостроительного плана и документов, предусмотренных подпунктами</w:t>
      </w:r>
      <w:r w:rsidR="006B1321">
        <w:rPr>
          <w:sz w:val="24"/>
          <w:szCs w:val="24"/>
        </w:rPr>
        <w:t xml:space="preserve"> «б»</w:t>
      </w:r>
      <w:r w:rsidR="0047357E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="00AF2C40" w:rsidRPr="004E1084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="00AF2C40" w:rsidRPr="004E1084">
        <w:rPr>
          <w:sz w:val="24"/>
          <w:szCs w:val="24"/>
        </w:rPr>
        <w:t xml:space="preserve">, пунктом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384934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в ходе личного приема, посредством почтового отправления решение об отказе в выдаче градостроительного плана земельного участка соответственно выдается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на руки или направляется посредством почтового отправления, если в заявлении о выдаче градостроительного плана не был указан иной способ.</w:t>
      </w:r>
    </w:p>
    <w:p w:rsidR="00AF2C40" w:rsidRPr="004E1084" w:rsidRDefault="00181A0F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="004C357B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 выдаче градостроительного плана и документов, предусмотренных подпунктами</w:t>
      </w:r>
      <w:r w:rsidR="006B1321">
        <w:rPr>
          <w:sz w:val="24"/>
          <w:szCs w:val="24"/>
        </w:rPr>
        <w:t xml:space="preserve"> «б»</w:t>
      </w:r>
      <w:r w:rsidR="0047357E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="00AF2C40" w:rsidRPr="004E1084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="00AF2C40" w:rsidRPr="004E1084">
        <w:rPr>
          <w:sz w:val="24"/>
          <w:szCs w:val="24"/>
        </w:rPr>
        <w:t xml:space="preserve">, пунктом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564BC6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посредством </w:t>
      </w:r>
      <w:r w:rsidR="00EE09FB">
        <w:rPr>
          <w:sz w:val="24"/>
          <w:szCs w:val="24"/>
        </w:rPr>
        <w:t>ЕПГУ</w:t>
      </w:r>
      <w:r w:rsidR="00AF2C40" w:rsidRPr="004E1084">
        <w:rPr>
          <w:sz w:val="24"/>
          <w:szCs w:val="24"/>
        </w:rPr>
        <w:t xml:space="preserve">, </w:t>
      </w:r>
      <w:r w:rsidR="002C37EB" w:rsidRPr="002C37EB">
        <w:rPr>
          <w:b/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направление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решения об отказе в выдаче градостроительного плана земельного участка осуществляется в личный кабинет </w:t>
      </w:r>
      <w:r w:rsidR="00D0638D">
        <w:rPr>
          <w:sz w:val="24"/>
          <w:szCs w:val="24"/>
        </w:rPr>
        <w:t>Заявителя (представителя Заявителя)</w:t>
      </w:r>
      <w:r w:rsidR="00AF2C40" w:rsidRPr="004E1084">
        <w:rPr>
          <w:sz w:val="24"/>
          <w:szCs w:val="24"/>
        </w:rPr>
        <w:t xml:space="preserve"> на </w:t>
      </w:r>
      <w:r w:rsidR="00564BC6">
        <w:rPr>
          <w:sz w:val="24"/>
          <w:szCs w:val="24"/>
        </w:rPr>
        <w:t>ЕПГУ</w:t>
      </w:r>
      <w:r w:rsidR="00AF2C40" w:rsidRPr="004E1084">
        <w:rPr>
          <w:sz w:val="24"/>
          <w:szCs w:val="24"/>
        </w:rPr>
        <w:t>, если в заявлении о выдаче градостроительного плана не был указан иной способ.</w:t>
      </w:r>
    </w:p>
    <w:p w:rsidR="00AF2C40" w:rsidRPr="004E1084" w:rsidRDefault="00181A0F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="004C357B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 выдаче градостроительного плана и документов, предусмотренных подпунктами</w:t>
      </w:r>
      <w:r w:rsidR="006B1321">
        <w:rPr>
          <w:sz w:val="24"/>
          <w:szCs w:val="24"/>
        </w:rPr>
        <w:t xml:space="preserve"> «б»</w:t>
      </w:r>
      <w:r w:rsidR="00C777AA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="00AF2C40" w:rsidRPr="004E1084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="00AF2C40" w:rsidRPr="004E1084">
        <w:rPr>
          <w:sz w:val="24"/>
          <w:szCs w:val="24"/>
        </w:rPr>
        <w:t xml:space="preserve">, пунктом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564BC6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через </w:t>
      </w:r>
      <w:r w:rsidR="000173C1">
        <w:rPr>
          <w:sz w:val="24"/>
          <w:szCs w:val="24"/>
        </w:rPr>
        <w:t>МФЦ</w:t>
      </w:r>
      <w:r w:rsidR="00564BC6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решение об отказе в выдаче градостроительного плана земельного участка направляется в </w:t>
      </w:r>
      <w:r w:rsidR="000173C1">
        <w:rPr>
          <w:sz w:val="24"/>
          <w:szCs w:val="24"/>
        </w:rPr>
        <w:t>МФЦ</w:t>
      </w:r>
      <w:r w:rsidR="00AF2C40" w:rsidRPr="004E1084">
        <w:rPr>
          <w:sz w:val="24"/>
          <w:szCs w:val="24"/>
        </w:rPr>
        <w:t>, если в заявлении о выдаче градостроительного плана не был указан иной способ.</w:t>
      </w:r>
    </w:p>
    <w:p w:rsidR="00AF2C40" w:rsidRDefault="00181A0F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="004C357B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Срок выдачи (направления)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решения об отказе в выдаче градостроительного плана земельного участка исчисляется со дня принятия такого решения и составляет один рабочий день, но не превышает срок, установленный в пункте 2.7 настоящего </w:t>
      </w:r>
      <w:r w:rsidR="00564BC6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9C5A84" w:rsidRPr="004E1084" w:rsidRDefault="009C5A84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AF2C40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5" w:name="bookmark16"/>
      <w:r w:rsidRPr="004E1084">
        <w:rPr>
          <w:sz w:val="24"/>
          <w:szCs w:val="24"/>
        </w:rPr>
        <w:t>Предоставление результата муниципальной услуги</w:t>
      </w:r>
      <w:bookmarkEnd w:id="5"/>
    </w:p>
    <w:p w:rsidR="001E7E04" w:rsidRPr="004E1084" w:rsidRDefault="001E7E04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AF2C40" w:rsidRPr="004E1084" w:rsidRDefault="005676D3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="004C357B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Основанием для начала выполнения административной процедуры является подписание </w:t>
      </w:r>
      <w:r w:rsidR="002A38F8">
        <w:rPr>
          <w:sz w:val="24"/>
          <w:szCs w:val="24"/>
        </w:rPr>
        <w:t xml:space="preserve">главой </w:t>
      </w:r>
      <w:r w:rsidR="00991AF1">
        <w:rPr>
          <w:sz w:val="24"/>
          <w:szCs w:val="24"/>
        </w:rPr>
        <w:t>Хасынского</w:t>
      </w:r>
      <w:r w:rsidR="002A38F8">
        <w:rPr>
          <w:sz w:val="24"/>
          <w:szCs w:val="24"/>
        </w:rPr>
        <w:t xml:space="preserve"> муниципального округа Магаданской области</w:t>
      </w:r>
      <w:r w:rsidR="00AF2C40" w:rsidRPr="004E1084">
        <w:rPr>
          <w:sz w:val="24"/>
          <w:szCs w:val="24"/>
        </w:rPr>
        <w:t xml:space="preserve"> </w:t>
      </w:r>
      <w:r w:rsidR="002A38F8">
        <w:rPr>
          <w:sz w:val="24"/>
          <w:szCs w:val="24"/>
        </w:rPr>
        <w:t>решени</w:t>
      </w:r>
      <w:r w:rsidR="003B1320">
        <w:rPr>
          <w:sz w:val="24"/>
          <w:szCs w:val="24"/>
        </w:rPr>
        <w:t>я</w:t>
      </w:r>
      <w:r w:rsidR="002A38F8">
        <w:rPr>
          <w:sz w:val="24"/>
          <w:szCs w:val="24"/>
        </w:rPr>
        <w:t xml:space="preserve"> о согласовании или решени</w:t>
      </w:r>
      <w:r w:rsidR="003B1320">
        <w:rPr>
          <w:sz w:val="24"/>
          <w:szCs w:val="24"/>
        </w:rPr>
        <w:t xml:space="preserve">я </w:t>
      </w:r>
      <w:r w:rsidR="002A38F8">
        <w:rPr>
          <w:sz w:val="24"/>
          <w:szCs w:val="24"/>
        </w:rPr>
        <w:t xml:space="preserve">об отказе согласовании </w:t>
      </w:r>
      <w:r w:rsidR="00AF2C40" w:rsidRPr="004E1084">
        <w:rPr>
          <w:sz w:val="24"/>
          <w:szCs w:val="24"/>
        </w:rPr>
        <w:t>градостроительного плана земельного участка.</w:t>
      </w:r>
    </w:p>
    <w:p w:rsidR="00AF2C40" w:rsidRPr="004E1084" w:rsidRDefault="005676D3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="00CB4921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</w:t>
      </w:r>
      <w:r w:rsidR="00A263AF">
        <w:rPr>
          <w:sz w:val="24"/>
          <w:szCs w:val="24"/>
        </w:rPr>
        <w:t xml:space="preserve">Заявитель (представитель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04182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>по его выбору вправе получить результат предоставления муниципальной услуги одним из следующих способов:</w:t>
      </w:r>
    </w:p>
    <w:p w:rsidR="00AF2C40" w:rsidRPr="004E1084" w:rsidRDefault="005204F6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5676D3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на бумажном носителе;</w:t>
      </w:r>
    </w:p>
    <w:p w:rsidR="00AF2C40" w:rsidRPr="004E1084" w:rsidRDefault="005204F6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5676D3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в форме электронного документа, подписанного с использованием усиленной квалифицированной электронной подписи должностным лицом, </w:t>
      </w:r>
      <w:r w:rsidR="00F1645E">
        <w:rPr>
          <w:sz w:val="24"/>
          <w:szCs w:val="24"/>
        </w:rPr>
        <w:t>у</w:t>
      </w:r>
      <w:r w:rsidR="00C33E8F">
        <w:rPr>
          <w:sz w:val="24"/>
          <w:szCs w:val="24"/>
        </w:rPr>
        <w:t>полномоченным</w:t>
      </w:r>
      <w:r w:rsidR="00AF2C40" w:rsidRPr="004E1084">
        <w:rPr>
          <w:sz w:val="24"/>
          <w:szCs w:val="24"/>
        </w:rPr>
        <w:t xml:space="preserve"> на принятие соответствующего решения </w:t>
      </w:r>
      <w:r>
        <w:rPr>
          <w:sz w:val="24"/>
          <w:szCs w:val="24"/>
        </w:rPr>
        <w:t>распоряжением</w:t>
      </w:r>
      <w:r w:rsidR="00AF2C40" w:rsidRPr="004E1084">
        <w:rPr>
          <w:sz w:val="24"/>
          <w:szCs w:val="24"/>
        </w:rPr>
        <w:t xml:space="preserve"> </w:t>
      </w:r>
      <w:r w:rsidR="00DC175E">
        <w:rPr>
          <w:sz w:val="24"/>
          <w:szCs w:val="24"/>
        </w:rPr>
        <w:t>Уполномоченного</w:t>
      </w:r>
      <w:r w:rsidR="00AF2C40" w:rsidRPr="004E1084">
        <w:rPr>
          <w:sz w:val="24"/>
          <w:szCs w:val="24"/>
        </w:rPr>
        <w:t xml:space="preserve"> органа.</w:t>
      </w:r>
    </w:p>
    <w:p w:rsidR="00AF2C40" w:rsidRPr="004E1084" w:rsidRDefault="005676D3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="00CB4921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Должностным лицом, ответственным за выполнение административной процедуры, является должностное лицо</w:t>
      </w:r>
      <w:r w:rsidR="00750FFC">
        <w:rPr>
          <w:sz w:val="24"/>
          <w:szCs w:val="24"/>
        </w:rPr>
        <w:t xml:space="preserve"> </w:t>
      </w:r>
      <w:r w:rsidR="00DC175E">
        <w:rPr>
          <w:sz w:val="24"/>
          <w:szCs w:val="24"/>
        </w:rPr>
        <w:t>Уполномоченного</w:t>
      </w:r>
      <w:r w:rsidR="00750FFC">
        <w:rPr>
          <w:sz w:val="24"/>
          <w:szCs w:val="24"/>
        </w:rPr>
        <w:t xml:space="preserve"> органа</w:t>
      </w:r>
      <w:r w:rsidR="00AF2C40" w:rsidRPr="004E1084">
        <w:rPr>
          <w:sz w:val="24"/>
          <w:szCs w:val="24"/>
        </w:rPr>
        <w:t>, ответственно</w:t>
      </w:r>
      <w:r w:rsidR="005204F6">
        <w:rPr>
          <w:sz w:val="24"/>
          <w:szCs w:val="24"/>
        </w:rPr>
        <w:t>е</w:t>
      </w:r>
      <w:r w:rsidR="00AF2C40" w:rsidRPr="004E1084">
        <w:rPr>
          <w:sz w:val="24"/>
          <w:szCs w:val="24"/>
        </w:rPr>
        <w:t xml:space="preserve"> за делопроизводство.</w:t>
      </w:r>
    </w:p>
    <w:p w:rsidR="00AF2C40" w:rsidRPr="004E1084" w:rsidRDefault="005676D3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="00CB4921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 выдаче градостроительного плана и документов, предусмотренных подпунктами</w:t>
      </w:r>
      <w:r w:rsidR="006B1321">
        <w:rPr>
          <w:sz w:val="24"/>
          <w:szCs w:val="24"/>
        </w:rPr>
        <w:t xml:space="preserve"> «б»</w:t>
      </w:r>
      <w:r w:rsidR="00C777AA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="00AF2C40" w:rsidRPr="004E1084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="00AF2C40" w:rsidRPr="004E1084">
        <w:rPr>
          <w:sz w:val="24"/>
          <w:szCs w:val="24"/>
        </w:rPr>
        <w:t xml:space="preserve">, пунктом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564BC6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в ходе личного приема, посредством почтового отправления градостроительный план земельного участка соответственно выдается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на руки или </w:t>
      </w:r>
      <w:r w:rsidR="00AF2C40" w:rsidRPr="004E1084">
        <w:rPr>
          <w:sz w:val="24"/>
          <w:szCs w:val="24"/>
        </w:rPr>
        <w:lastRenderedPageBreak/>
        <w:t>направляется посредством почтового отправления, если в заявлении о выдаче градостроительного плана не был указан иной способ.</w:t>
      </w:r>
    </w:p>
    <w:p w:rsidR="00AF2C40" w:rsidRPr="00C777AA" w:rsidRDefault="00F609A6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="00CB4921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 выдаче градостроительного плана и документов, предусмотренных подпунктами</w:t>
      </w:r>
      <w:r w:rsidR="006B1321">
        <w:rPr>
          <w:sz w:val="24"/>
          <w:szCs w:val="24"/>
        </w:rPr>
        <w:t xml:space="preserve"> «б»</w:t>
      </w:r>
      <w:r w:rsidR="00C777AA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="00AF2C40" w:rsidRPr="004E1084">
        <w:rPr>
          <w:sz w:val="24"/>
          <w:szCs w:val="24"/>
        </w:rPr>
        <w:t>пункта</w:t>
      </w:r>
      <w:r w:rsidR="0067137B">
        <w:rPr>
          <w:sz w:val="24"/>
          <w:szCs w:val="24"/>
        </w:rPr>
        <w:t xml:space="preserve"> 2.9</w:t>
      </w:r>
      <w:r w:rsidR="00AF2C40" w:rsidRPr="004E1084">
        <w:rPr>
          <w:sz w:val="24"/>
          <w:szCs w:val="24"/>
        </w:rPr>
        <w:t xml:space="preserve">, пунктом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564BC6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посредством </w:t>
      </w:r>
      <w:r w:rsidR="00EE09FB">
        <w:rPr>
          <w:sz w:val="24"/>
          <w:szCs w:val="24"/>
        </w:rPr>
        <w:t>ЕПГУ</w:t>
      </w:r>
      <w:r w:rsidR="00AF2C40" w:rsidRPr="004E1084">
        <w:rPr>
          <w:sz w:val="24"/>
          <w:szCs w:val="24"/>
        </w:rPr>
        <w:t xml:space="preserve">, направление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градостроительного плана земельного участка осуществляется в личный кабинет </w:t>
      </w:r>
      <w:r w:rsidR="00D0638D">
        <w:rPr>
          <w:sz w:val="24"/>
          <w:szCs w:val="24"/>
        </w:rPr>
        <w:t>Заявителя (представителя Заявителя)</w:t>
      </w:r>
      <w:r w:rsidR="00AF2C40" w:rsidRPr="004E1084">
        <w:rPr>
          <w:sz w:val="24"/>
          <w:szCs w:val="24"/>
        </w:rPr>
        <w:t xml:space="preserve"> на </w:t>
      </w:r>
      <w:r w:rsidR="00564BC6">
        <w:rPr>
          <w:sz w:val="24"/>
          <w:szCs w:val="24"/>
        </w:rPr>
        <w:t>ЕПГУ</w:t>
      </w:r>
      <w:r w:rsidR="00AF2C40" w:rsidRPr="004E1084">
        <w:rPr>
          <w:sz w:val="24"/>
          <w:szCs w:val="24"/>
        </w:rPr>
        <w:t xml:space="preserve">, </w:t>
      </w:r>
      <w:r w:rsidR="00AF2C40" w:rsidRPr="00C777AA">
        <w:rPr>
          <w:sz w:val="24"/>
          <w:szCs w:val="24"/>
        </w:rPr>
        <w:t>если в заявлении о выдаче градостроительного плана не был указан иной способ.</w:t>
      </w:r>
    </w:p>
    <w:p w:rsidR="00AF2C40" w:rsidRPr="004E1084" w:rsidRDefault="00F609A6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CB4921">
        <w:rPr>
          <w:sz w:val="24"/>
          <w:szCs w:val="24"/>
        </w:rPr>
        <w:t>40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 выдаче градостроительного плана и документов, предусмотренных подпунктами</w:t>
      </w:r>
      <w:r w:rsidR="006B1321">
        <w:rPr>
          <w:sz w:val="24"/>
          <w:szCs w:val="24"/>
        </w:rPr>
        <w:t xml:space="preserve"> «б»</w:t>
      </w:r>
      <w:r w:rsidR="00C777AA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="00AF2C40" w:rsidRPr="004E1084">
        <w:rPr>
          <w:sz w:val="24"/>
          <w:szCs w:val="24"/>
        </w:rPr>
        <w:t>пункта</w:t>
      </w:r>
      <w:r w:rsidR="0067137B">
        <w:rPr>
          <w:sz w:val="24"/>
          <w:szCs w:val="24"/>
        </w:rPr>
        <w:t xml:space="preserve"> 2.9</w:t>
      </w:r>
      <w:r w:rsidR="00AF2C40" w:rsidRPr="004E1084">
        <w:rPr>
          <w:sz w:val="24"/>
          <w:szCs w:val="24"/>
        </w:rPr>
        <w:t xml:space="preserve">, пунктом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564BC6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через </w:t>
      </w:r>
      <w:r w:rsidR="0022739C">
        <w:rPr>
          <w:sz w:val="24"/>
          <w:szCs w:val="24"/>
        </w:rPr>
        <w:t>МФЦ</w:t>
      </w:r>
      <w:r w:rsidR="00AF2C40" w:rsidRPr="004E1084">
        <w:rPr>
          <w:sz w:val="24"/>
          <w:szCs w:val="24"/>
        </w:rPr>
        <w:t xml:space="preserve"> градостроительный план земельного участка направляется в </w:t>
      </w:r>
      <w:r w:rsidR="0022739C">
        <w:rPr>
          <w:sz w:val="24"/>
          <w:szCs w:val="24"/>
        </w:rPr>
        <w:t>МФЦ</w:t>
      </w:r>
      <w:r w:rsidR="00AF2C40" w:rsidRPr="004E1084">
        <w:rPr>
          <w:sz w:val="24"/>
          <w:szCs w:val="24"/>
        </w:rPr>
        <w:t>, если в заявлении о выдаче градостроительного плана не был указан иной способ.</w:t>
      </w:r>
    </w:p>
    <w:p w:rsidR="00AF2C40" w:rsidRDefault="00F609A6" w:rsidP="00A263AF">
      <w:pPr>
        <w:pStyle w:val="3"/>
        <w:shd w:val="clear" w:color="auto" w:fill="FFFFFF" w:themeFill="background1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564BC6">
        <w:rPr>
          <w:sz w:val="24"/>
          <w:szCs w:val="24"/>
        </w:rPr>
        <w:t>4</w:t>
      </w:r>
      <w:r w:rsidR="00CB4921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Срок предоставления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результата муниципальной услуги исчисляется со дня подписания градостроительного плана земельного участка и составляет </w:t>
      </w:r>
      <w:r w:rsidR="00AF2C40" w:rsidRPr="00D42FEB">
        <w:rPr>
          <w:sz w:val="24"/>
          <w:szCs w:val="24"/>
        </w:rPr>
        <w:t>один рабочий день,</w:t>
      </w:r>
      <w:r w:rsidR="00AF2C40" w:rsidRPr="004E1084">
        <w:rPr>
          <w:sz w:val="24"/>
          <w:szCs w:val="24"/>
        </w:rPr>
        <w:t xml:space="preserve"> но не превышает срок, установленный в пункте 2.7 настоящего </w:t>
      </w:r>
      <w:r w:rsidR="00914117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1C3345" w:rsidRPr="004E1084" w:rsidRDefault="001C3345" w:rsidP="00A263AF">
      <w:pPr>
        <w:pStyle w:val="3"/>
        <w:shd w:val="clear" w:color="auto" w:fill="FFFFFF" w:themeFill="background1"/>
        <w:spacing w:after="0" w:line="240" w:lineRule="auto"/>
        <w:ind w:firstLine="709"/>
        <w:jc w:val="both"/>
        <w:rPr>
          <w:sz w:val="24"/>
          <w:szCs w:val="24"/>
        </w:rPr>
      </w:pPr>
    </w:p>
    <w:p w:rsidR="00AF2C40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4E1084">
        <w:rPr>
          <w:sz w:val="24"/>
          <w:szCs w:val="24"/>
        </w:rPr>
        <w:t xml:space="preserve">Получение дополнительных сведений от </w:t>
      </w:r>
      <w:r w:rsidR="0026277B">
        <w:rPr>
          <w:sz w:val="24"/>
          <w:szCs w:val="24"/>
        </w:rPr>
        <w:t>з</w:t>
      </w:r>
      <w:r w:rsidR="00D0638D">
        <w:rPr>
          <w:sz w:val="24"/>
          <w:szCs w:val="24"/>
        </w:rPr>
        <w:t xml:space="preserve">аявителя </w:t>
      </w:r>
    </w:p>
    <w:p w:rsidR="001E7E04" w:rsidRPr="004E1084" w:rsidRDefault="001E7E04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AF2C40" w:rsidRPr="004E1084" w:rsidRDefault="009A4277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CB4921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Получение дополнительных сведений от </w:t>
      </w:r>
      <w:r w:rsidR="00D0638D">
        <w:rPr>
          <w:sz w:val="24"/>
          <w:szCs w:val="24"/>
        </w:rPr>
        <w:t>Заявителя (представителя Заявителя)</w:t>
      </w:r>
      <w:r w:rsidR="00AF2C40" w:rsidRPr="004E1084">
        <w:rPr>
          <w:sz w:val="24"/>
          <w:szCs w:val="24"/>
        </w:rPr>
        <w:t xml:space="preserve"> не предусмотрено.</w:t>
      </w:r>
    </w:p>
    <w:p w:rsidR="009A4277" w:rsidRDefault="009A4277" w:rsidP="00A263AF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AF2C40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4E1084">
        <w:rPr>
          <w:sz w:val="24"/>
          <w:szCs w:val="24"/>
        </w:rPr>
        <w:t xml:space="preserve">Максимальный срок предоставления </w:t>
      </w:r>
      <w:r w:rsidR="00914117">
        <w:rPr>
          <w:sz w:val="24"/>
          <w:szCs w:val="24"/>
        </w:rPr>
        <w:t>вариант</w:t>
      </w:r>
      <w:r w:rsidR="00056115">
        <w:rPr>
          <w:sz w:val="24"/>
          <w:szCs w:val="24"/>
        </w:rPr>
        <w:t>а</w:t>
      </w:r>
      <w:r w:rsidR="00914117">
        <w:rPr>
          <w:sz w:val="24"/>
          <w:szCs w:val="24"/>
        </w:rPr>
        <w:t xml:space="preserve"> </w:t>
      </w:r>
      <w:r w:rsidRPr="004E1084">
        <w:rPr>
          <w:sz w:val="24"/>
          <w:szCs w:val="24"/>
        </w:rPr>
        <w:t>муниципальной услуги</w:t>
      </w:r>
    </w:p>
    <w:p w:rsidR="001E7E04" w:rsidRPr="004E1084" w:rsidRDefault="001E7E04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AF2C40" w:rsidRDefault="009A4277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CB4921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Срок предоставления муниципальной услуги указан в пункте </w:t>
      </w:r>
      <w:r w:rsidR="00D410BD">
        <w:rPr>
          <w:sz w:val="24"/>
          <w:szCs w:val="24"/>
        </w:rPr>
        <w:t>2.</w:t>
      </w:r>
      <w:r w:rsidR="003D3682">
        <w:rPr>
          <w:sz w:val="24"/>
          <w:szCs w:val="24"/>
        </w:rPr>
        <w:t>7</w:t>
      </w:r>
      <w:r w:rsidR="00AF2C40" w:rsidRPr="004E1084">
        <w:rPr>
          <w:sz w:val="24"/>
          <w:szCs w:val="24"/>
        </w:rPr>
        <w:t xml:space="preserve"> настоящего </w:t>
      </w:r>
      <w:r w:rsidR="00914117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1C3345" w:rsidRPr="004E1084" w:rsidRDefault="001C3345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AF2C40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6" w:name="bookmark20"/>
      <w:r w:rsidRPr="00FF4D18">
        <w:rPr>
          <w:sz w:val="24"/>
          <w:szCs w:val="24"/>
        </w:rPr>
        <w:t>Вариант 2</w:t>
      </w:r>
      <w:bookmarkEnd w:id="6"/>
    </w:p>
    <w:p w:rsidR="002D2A63" w:rsidRPr="004E1084" w:rsidRDefault="002D2A63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1C3345" w:rsidRDefault="002A34A2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D42FEB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Результат предоставления муниципальной услуги указан в подпункт</w:t>
      </w:r>
      <w:r w:rsidR="005D51EE">
        <w:rPr>
          <w:sz w:val="24"/>
          <w:szCs w:val="24"/>
        </w:rPr>
        <w:t>ах</w:t>
      </w:r>
      <w:r w:rsidR="00AF2C40" w:rsidRPr="004E1084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>«б»</w:t>
      </w:r>
      <w:r w:rsidR="00E05C73">
        <w:rPr>
          <w:sz w:val="24"/>
          <w:szCs w:val="24"/>
        </w:rPr>
        <w:t xml:space="preserve">, «ж» </w:t>
      </w:r>
      <w:r w:rsidR="00A96417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пункта </w:t>
      </w:r>
      <w:r w:rsidR="00D12A09">
        <w:rPr>
          <w:sz w:val="24"/>
          <w:szCs w:val="24"/>
        </w:rPr>
        <w:t>2.3</w:t>
      </w:r>
      <w:r w:rsidR="00AF2C40" w:rsidRPr="004E1084">
        <w:rPr>
          <w:sz w:val="24"/>
          <w:szCs w:val="24"/>
        </w:rPr>
        <w:t xml:space="preserve"> настоящего </w:t>
      </w:r>
      <w:r w:rsidR="009201DD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E05C73" w:rsidRPr="00A300C6" w:rsidRDefault="00E05C73" w:rsidP="00E05C73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>Перечень и описание административных процедур предос</w:t>
      </w:r>
      <w:r>
        <w:rPr>
          <w:sz w:val="24"/>
          <w:szCs w:val="24"/>
        </w:rPr>
        <w:t xml:space="preserve">тавления </w:t>
      </w:r>
      <w:r w:rsidRPr="005B30BF">
        <w:rPr>
          <w:sz w:val="24"/>
          <w:szCs w:val="24"/>
        </w:rPr>
        <w:t>муниципальной</w:t>
      </w:r>
      <w:r>
        <w:rPr>
          <w:sz w:val="24"/>
          <w:szCs w:val="24"/>
        </w:rPr>
        <w:t xml:space="preserve"> услуги:</w:t>
      </w:r>
    </w:p>
    <w:p w:rsidR="00E05C73" w:rsidRPr="00A300C6" w:rsidRDefault="00E05C73" w:rsidP="00E05C73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 xml:space="preserve">- прием запроса и документов и (или) информации, необходимых для предоставления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E05C73" w:rsidRPr="00A300C6" w:rsidRDefault="00E05C73" w:rsidP="00E05C73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>- межведомственное информационное взаимодействие;</w:t>
      </w:r>
    </w:p>
    <w:p w:rsidR="00E05C73" w:rsidRPr="00A300C6" w:rsidRDefault="00E05C73" w:rsidP="00E05C73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 xml:space="preserve">- приостановление предоставления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E05C73" w:rsidRPr="00A300C6" w:rsidRDefault="00E05C73" w:rsidP="00E05C73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 xml:space="preserve">- принятие решения о предоставлении (об отказе в предоставлении)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E05C73" w:rsidRPr="00A300C6" w:rsidRDefault="00E05C73" w:rsidP="00E05C73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 xml:space="preserve">- предоставление результата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E05C73" w:rsidRDefault="00E05C73" w:rsidP="00E05C73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>- получение дополнительных сведений от заявителя.</w:t>
      </w:r>
    </w:p>
    <w:p w:rsidR="00012F80" w:rsidRDefault="00012F80" w:rsidP="00012F80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012F80" w:rsidRDefault="00012F80" w:rsidP="00012F80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4E1084">
        <w:rPr>
          <w:sz w:val="24"/>
          <w:szCs w:val="24"/>
        </w:rPr>
        <w:t xml:space="preserve">Перечень и описание административных процедур предоставления </w:t>
      </w:r>
    </w:p>
    <w:p w:rsidR="00012F80" w:rsidRDefault="00012F80" w:rsidP="00012F80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4E1084">
        <w:rPr>
          <w:sz w:val="24"/>
          <w:szCs w:val="24"/>
        </w:rPr>
        <w:t xml:space="preserve">муниципальной услуги </w:t>
      </w:r>
    </w:p>
    <w:p w:rsidR="000B34C6" w:rsidRDefault="000B34C6" w:rsidP="00012F80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0B34C6" w:rsidRDefault="000B34C6" w:rsidP="000B34C6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7" w:name="bookmark21"/>
      <w:r w:rsidRPr="004E1084">
        <w:rPr>
          <w:sz w:val="24"/>
          <w:szCs w:val="24"/>
        </w:rPr>
        <w:t xml:space="preserve">Прием запроса и документов и (или) информации, необходимых </w:t>
      </w:r>
    </w:p>
    <w:p w:rsidR="000B34C6" w:rsidRDefault="000B34C6" w:rsidP="000B34C6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4E1084">
        <w:rPr>
          <w:sz w:val="24"/>
          <w:szCs w:val="24"/>
        </w:rPr>
        <w:t>для предоставления муниципальной услуги</w:t>
      </w:r>
      <w:bookmarkEnd w:id="7"/>
    </w:p>
    <w:p w:rsidR="009201DD" w:rsidRPr="004E1084" w:rsidRDefault="009201DD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C777AA" w:rsidRPr="004E1084" w:rsidRDefault="00C777AA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AF2C40" w:rsidRPr="004E1084" w:rsidRDefault="002A34A2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D42FEB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Основанием для начала административной процедуры является поступление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="00AF2C40" w:rsidRPr="004E1084">
        <w:rPr>
          <w:sz w:val="24"/>
          <w:szCs w:val="24"/>
        </w:rPr>
        <w:t xml:space="preserve"> заявления о выдаче дубликата по форме согласно </w:t>
      </w:r>
      <w:r w:rsidR="00367EF3">
        <w:rPr>
          <w:sz w:val="24"/>
          <w:szCs w:val="24"/>
        </w:rPr>
        <w:t>п</w:t>
      </w:r>
      <w:r w:rsidR="00AF2C40" w:rsidRPr="004E1084">
        <w:rPr>
          <w:sz w:val="24"/>
          <w:szCs w:val="24"/>
        </w:rPr>
        <w:t xml:space="preserve">риложению № 3 к настоящему </w:t>
      </w:r>
      <w:r w:rsidR="002D2A63">
        <w:rPr>
          <w:sz w:val="24"/>
          <w:szCs w:val="24"/>
        </w:rPr>
        <w:t>а</w:t>
      </w:r>
      <w:r w:rsidR="0082109D">
        <w:rPr>
          <w:sz w:val="24"/>
          <w:szCs w:val="24"/>
        </w:rPr>
        <w:t>дминистративному</w:t>
      </w:r>
      <w:r w:rsidR="00AF2C40" w:rsidRPr="004E1084">
        <w:rPr>
          <w:sz w:val="24"/>
          <w:szCs w:val="24"/>
        </w:rPr>
        <w:t xml:space="preserve"> регламенту одним из способов, установленных пунктом </w:t>
      </w:r>
      <w:r w:rsidR="00D410BD">
        <w:rPr>
          <w:sz w:val="24"/>
          <w:szCs w:val="24"/>
        </w:rPr>
        <w:t>2.11</w:t>
      </w:r>
      <w:r w:rsidR="00AF2C40" w:rsidRPr="004E1084">
        <w:rPr>
          <w:sz w:val="24"/>
          <w:szCs w:val="24"/>
        </w:rPr>
        <w:t xml:space="preserve"> настоящего </w:t>
      </w:r>
      <w:r w:rsidR="002D2A63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AF2C40" w:rsidRPr="004E1084" w:rsidRDefault="002A34A2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D42FEB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В целях установления личности физическое лицо представляет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</w:t>
      </w:r>
      <w:r w:rsidR="00DC175E">
        <w:rPr>
          <w:sz w:val="24"/>
          <w:szCs w:val="24"/>
        </w:rPr>
        <w:lastRenderedPageBreak/>
        <w:t>орган</w:t>
      </w:r>
      <w:r w:rsidR="00AF2C40" w:rsidRPr="004E1084">
        <w:rPr>
          <w:sz w:val="24"/>
          <w:szCs w:val="24"/>
        </w:rPr>
        <w:t xml:space="preserve"> документ, предусмотренный подпунктом </w:t>
      </w:r>
      <w:r w:rsidR="006B1321">
        <w:rPr>
          <w:sz w:val="24"/>
          <w:szCs w:val="24"/>
        </w:rPr>
        <w:t>«б»</w:t>
      </w:r>
      <w:r w:rsidR="00C777AA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="00AF2C40" w:rsidRPr="004E1084">
        <w:rPr>
          <w:sz w:val="24"/>
          <w:szCs w:val="24"/>
        </w:rPr>
        <w:t xml:space="preserve"> настоящего </w:t>
      </w:r>
      <w:r w:rsidR="002D2A63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. Представитель физического лица, обратившийся по доверенности, представляет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="00AF2C40" w:rsidRPr="004E1084">
        <w:rPr>
          <w:sz w:val="24"/>
          <w:szCs w:val="24"/>
        </w:rPr>
        <w:t xml:space="preserve"> документы, предусмотренные подпунктами </w:t>
      </w:r>
      <w:r w:rsidR="006B1321">
        <w:rPr>
          <w:sz w:val="24"/>
          <w:szCs w:val="24"/>
        </w:rPr>
        <w:t xml:space="preserve">«б», </w:t>
      </w:r>
      <w:r w:rsidR="0047357E" w:rsidRPr="00C777AA">
        <w:rPr>
          <w:sz w:val="24"/>
          <w:szCs w:val="24"/>
        </w:rPr>
        <w:t>«в»</w:t>
      </w:r>
      <w:r w:rsidR="00C777AA">
        <w:rPr>
          <w:b/>
          <w:sz w:val="24"/>
          <w:szCs w:val="24"/>
        </w:rPr>
        <w:t xml:space="preserve"> </w:t>
      </w:r>
      <w:r w:rsidR="00A96417">
        <w:rPr>
          <w:sz w:val="24"/>
          <w:szCs w:val="24"/>
        </w:rPr>
        <w:t>пункта</w:t>
      </w:r>
      <w:r w:rsidR="0067137B">
        <w:rPr>
          <w:sz w:val="24"/>
          <w:szCs w:val="24"/>
        </w:rPr>
        <w:t xml:space="preserve"> 2.9</w:t>
      </w:r>
      <w:r w:rsidR="00D42FEB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настоящего </w:t>
      </w:r>
      <w:r w:rsidR="002D2A63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В целях установления личности представителя </w:t>
      </w:r>
      <w:r w:rsidR="00170D3F">
        <w:rPr>
          <w:sz w:val="24"/>
          <w:szCs w:val="24"/>
        </w:rPr>
        <w:t xml:space="preserve">Заявителя </w:t>
      </w:r>
      <w:r w:rsidRPr="004E1084">
        <w:rPr>
          <w:sz w:val="24"/>
          <w:szCs w:val="24"/>
        </w:rPr>
        <w:t xml:space="preserve">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Pr="004E1084">
        <w:rPr>
          <w:sz w:val="24"/>
          <w:szCs w:val="24"/>
        </w:rPr>
        <w:t xml:space="preserve"> представляются документы, предусмотренные подпунктами </w:t>
      </w:r>
      <w:r w:rsidR="006B1321">
        <w:rPr>
          <w:sz w:val="24"/>
          <w:szCs w:val="24"/>
        </w:rPr>
        <w:t xml:space="preserve">«б», </w:t>
      </w:r>
      <w:r w:rsidR="0047357E" w:rsidRPr="00C777AA">
        <w:rPr>
          <w:sz w:val="24"/>
          <w:szCs w:val="24"/>
        </w:rPr>
        <w:t>«в»</w:t>
      </w:r>
      <w:r w:rsidR="00C777AA">
        <w:rPr>
          <w:sz w:val="24"/>
          <w:szCs w:val="24"/>
        </w:rPr>
        <w:t xml:space="preserve"> </w:t>
      </w:r>
      <w:r w:rsidRPr="004E1084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Pr="004E1084">
        <w:rPr>
          <w:sz w:val="24"/>
          <w:szCs w:val="24"/>
        </w:rPr>
        <w:t xml:space="preserve"> настоящего </w:t>
      </w:r>
      <w:r w:rsidR="00CB4921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>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В целях установления личности представителя </w:t>
      </w:r>
      <w:r w:rsidR="00170D3F">
        <w:rPr>
          <w:sz w:val="24"/>
          <w:szCs w:val="24"/>
        </w:rPr>
        <w:t>Заявителя</w:t>
      </w:r>
      <w:r w:rsidR="00170D3F" w:rsidRPr="004E1084">
        <w:rPr>
          <w:sz w:val="24"/>
          <w:szCs w:val="24"/>
        </w:rPr>
        <w:t xml:space="preserve"> </w:t>
      </w:r>
      <w:r w:rsidRPr="004E1084">
        <w:rPr>
          <w:sz w:val="24"/>
          <w:szCs w:val="24"/>
        </w:rPr>
        <w:t xml:space="preserve">юридического лица, имеющего право действовать от имени юридического лица без доверенности,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Pr="004E1084">
        <w:rPr>
          <w:sz w:val="24"/>
          <w:szCs w:val="24"/>
        </w:rPr>
        <w:t xml:space="preserve"> представляется документ, предусмотренный подпунктом </w:t>
      </w:r>
      <w:r w:rsidR="006B1321">
        <w:rPr>
          <w:sz w:val="24"/>
          <w:szCs w:val="24"/>
        </w:rPr>
        <w:t>«б»</w:t>
      </w:r>
      <w:r w:rsidR="00C777AA">
        <w:rPr>
          <w:sz w:val="24"/>
          <w:szCs w:val="24"/>
        </w:rPr>
        <w:t xml:space="preserve"> </w:t>
      </w:r>
      <w:r w:rsidRPr="004E1084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Pr="004E1084">
        <w:rPr>
          <w:sz w:val="24"/>
          <w:szCs w:val="24"/>
        </w:rPr>
        <w:t xml:space="preserve"> настоящего </w:t>
      </w:r>
      <w:r w:rsidR="002D2A63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>.</w:t>
      </w:r>
    </w:p>
    <w:p w:rsidR="00AF2C40" w:rsidRPr="004E1084" w:rsidRDefault="004A6F87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D42FEB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Основания для принятия решения об отказе в приеме заявления о выдаче дубликата отсутствуют.</w:t>
      </w:r>
    </w:p>
    <w:p w:rsidR="00AF2C40" w:rsidRPr="004E1084" w:rsidRDefault="004A6F87" w:rsidP="00A263AF">
      <w:pPr>
        <w:pStyle w:val="3"/>
        <w:shd w:val="clear" w:color="auto" w:fill="FFFFFF" w:themeFill="background1"/>
        <w:tabs>
          <w:tab w:val="left" w:pos="146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D42FEB">
        <w:rPr>
          <w:sz w:val="24"/>
          <w:szCs w:val="24"/>
        </w:rPr>
        <w:t>7</w:t>
      </w:r>
      <w:r>
        <w:rPr>
          <w:sz w:val="24"/>
          <w:szCs w:val="24"/>
        </w:rPr>
        <w:t>.1.</w:t>
      </w:r>
      <w:r w:rsidR="003D2AF6">
        <w:rPr>
          <w:sz w:val="24"/>
          <w:szCs w:val="24"/>
        </w:rPr>
        <w:t xml:space="preserve"> </w:t>
      </w:r>
      <w:r w:rsidR="00FD43AA" w:rsidRPr="00890F3D">
        <w:rPr>
          <w:sz w:val="24"/>
          <w:szCs w:val="24"/>
        </w:rPr>
        <w:t>В приеме заявления участвуют Администрация Хасынского муниципального округа Магаданской области и Комитет жизнеобеспечения территории Администрации Хасынского муниципального округа Магаданской области.</w:t>
      </w:r>
    </w:p>
    <w:p w:rsidR="00AF2C40" w:rsidRPr="004E1084" w:rsidRDefault="001E67D4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D42FEB">
        <w:rPr>
          <w:sz w:val="24"/>
          <w:szCs w:val="24"/>
        </w:rPr>
        <w:t>48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Заявление о выдаче дубликата направленное одним из способов, установленных в подпункте </w:t>
      </w:r>
      <w:r w:rsidR="006B1321">
        <w:rPr>
          <w:sz w:val="24"/>
          <w:szCs w:val="24"/>
        </w:rPr>
        <w:t>«б»</w:t>
      </w:r>
      <w:r w:rsidR="00C777AA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пункта </w:t>
      </w:r>
      <w:r w:rsidR="00D410BD">
        <w:rPr>
          <w:sz w:val="24"/>
          <w:szCs w:val="24"/>
        </w:rPr>
        <w:t>2.11</w:t>
      </w:r>
      <w:r w:rsidR="00AF2C40" w:rsidRPr="004E1084">
        <w:rPr>
          <w:sz w:val="24"/>
          <w:szCs w:val="24"/>
        </w:rPr>
        <w:t xml:space="preserve"> настоящего </w:t>
      </w:r>
      <w:r w:rsidR="002D2A63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принимается должностными лицами </w:t>
      </w:r>
      <w:r w:rsidR="00DC175E">
        <w:rPr>
          <w:sz w:val="24"/>
          <w:szCs w:val="24"/>
        </w:rPr>
        <w:t>Уполномоченного</w:t>
      </w:r>
      <w:r w:rsidR="00AF2C40" w:rsidRPr="004E1084">
        <w:rPr>
          <w:sz w:val="24"/>
          <w:szCs w:val="24"/>
        </w:rPr>
        <w:t xml:space="preserve"> органа, ответственн</w:t>
      </w:r>
      <w:r w:rsidR="00B17859">
        <w:rPr>
          <w:sz w:val="24"/>
          <w:szCs w:val="24"/>
        </w:rPr>
        <w:t>ыми</w:t>
      </w:r>
      <w:r w:rsidR="00AF2C40" w:rsidRPr="004E1084">
        <w:rPr>
          <w:sz w:val="24"/>
          <w:szCs w:val="24"/>
        </w:rPr>
        <w:t xml:space="preserve"> за делопроизводство.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Заявление о выдаче дубликата, направленное способом, указанным в подпункте </w:t>
      </w:r>
      <w:r w:rsidR="00A743CB">
        <w:rPr>
          <w:sz w:val="24"/>
          <w:szCs w:val="24"/>
        </w:rPr>
        <w:t>«а»</w:t>
      </w:r>
      <w:r w:rsidR="00C777AA">
        <w:rPr>
          <w:sz w:val="24"/>
          <w:szCs w:val="24"/>
        </w:rPr>
        <w:t xml:space="preserve"> </w:t>
      </w:r>
      <w:r w:rsidRPr="004E1084">
        <w:rPr>
          <w:sz w:val="24"/>
          <w:szCs w:val="24"/>
        </w:rPr>
        <w:t xml:space="preserve">пункта </w:t>
      </w:r>
      <w:r w:rsidR="00D410BD">
        <w:rPr>
          <w:sz w:val="24"/>
          <w:szCs w:val="24"/>
        </w:rPr>
        <w:t>2.11</w:t>
      </w:r>
      <w:r w:rsidRPr="004E1084">
        <w:rPr>
          <w:sz w:val="24"/>
          <w:szCs w:val="24"/>
        </w:rPr>
        <w:t xml:space="preserve"> настоящего </w:t>
      </w:r>
      <w:r w:rsidR="002D2A63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>, регистрируются в автоматическом режиме.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Заявление о выдаче дубликата, направленное через </w:t>
      </w:r>
      <w:r w:rsidR="009C0899">
        <w:rPr>
          <w:sz w:val="24"/>
          <w:szCs w:val="24"/>
        </w:rPr>
        <w:t>МФЦ</w:t>
      </w:r>
      <w:r w:rsidRPr="004E1084">
        <w:rPr>
          <w:sz w:val="24"/>
          <w:szCs w:val="24"/>
        </w:rPr>
        <w:t xml:space="preserve">, может быть получено </w:t>
      </w:r>
      <w:r w:rsidR="00C33E8F">
        <w:rPr>
          <w:sz w:val="24"/>
          <w:szCs w:val="24"/>
        </w:rPr>
        <w:t>Уполномоченным</w:t>
      </w:r>
      <w:r w:rsidR="00E27DD8">
        <w:rPr>
          <w:sz w:val="24"/>
          <w:szCs w:val="24"/>
        </w:rPr>
        <w:t xml:space="preserve"> органом</w:t>
      </w:r>
      <w:r w:rsidRPr="004E1084">
        <w:rPr>
          <w:sz w:val="24"/>
          <w:szCs w:val="24"/>
        </w:rPr>
        <w:t xml:space="preserve"> из </w:t>
      </w:r>
      <w:r w:rsidR="00170D3F">
        <w:rPr>
          <w:sz w:val="24"/>
          <w:szCs w:val="24"/>
        </w:rPr>
        <w:t>МФЦ</w:t>
      </w:r>
      <w:r w:rsidRPr="004E1084">
        <w:rPr>
          <w:sz w:val="24"/>
          <w:szCs w:val="24"/>
        </w:rPr>
        <w:t xml:space="preserve"> в электронной форме по защищенным каналам связи, заверенное усиленной квалифицированной электронной подписью или усиленной неквалифицированной электронной подписью </w:t>
      </w:r>
      <w:r w:rsidR="00D0638D">
        <w:rPr>
          <w:sz w:val="24"/>
          <w:szCs w:val="24"/>
        </w:rPr>
        <w:t>Заявителя (представителя Заявителя)</w:t>
      </w:r>
      <w:r w:rsidRPr="004E1084">
        <w:rPr>
          <w:sz w:val="24"/>
          <w:szCs w:val="24"/>
        </w:rPr>
        <w:t xml:space="preserve"> в соответствии с требованиями Федерального закона № 6</w:t>
      </w:r>
      <w:r w:rsidR="009C0899">
        <w:rPr>
          <w:sz w:val="24"/>
          <w:szCs w:val="24"/>
        </w:rPr>
        <w:t>3</w:t>
      </w:r>
      <w:r w:rsidRPr="004E1084">
        <w:rPr>
          <w:sz w:val="24"/>
          <w:szCs w:val="24"/>
        </w:rPr>
        <w:t>-ФЗ.</w:t>
      </w:r>
    </w:p>
    <w:p w:rsidR="00AF2C40" w:rsidRPr="004E1084" w:rsidRDefault="00D75A3D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D42FEB">
        <w:rPr>
          <w:sz w:val="24"/>
          <w:szCs w:val="24"/>
        </w:rPr>
        <w:t>49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Для приема заявления о выдаче дубликата в электронной форме с использованием </w:t>
      </w:r>
      <w:r w:rsidR="00EE09FB">
        <w:rPr>
          <w:sz w:val="24"/>
          <w:szCs w:val="24"/>
        </w:rPr>
        <w:t>ЕПГУ</w:t>
      </w:r>
      <w:r w:rsidR="002D2A63">
        <w:rPr>
          <w:sz w:val="24"/>
          <w:szCs w:val="24"/>
        </w:rPr>
        <w:t xml:space="preserve">, </w:t>
      </w:r>
      <w:r w:rsidR="00AF2C40" w:rsidRPr="004E1084">
        <w:rPr>
          <w:sz w:val="24"/>
          <w:szCs w:val="24"/>
        </w:rPr>
        <w:t xml:space="preserve">может применяться специализированное программное обеспечение, предусматривающее заполнение </w:t>
      </w:r>
      <w:r w:rsidR="00A263AF">
        <w:rPr>
          <w:sz w:val="24"/>
          <w:szCs w:val="24"/>
        </w:rPr>
        <w:t xml:space="preserve">Заявителем (представителем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реквизитов, необходимых для работы с заявлением о выдаче дубликата и для подготовки ответа.</w:t>
      </w:r>
    </w:p>
    <w:p w:rsidR="008B4877" w:rsidRDefault="00AF2C40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Для возможности подачи заявления о выдаче дубликата через </w:t>
      </w:r>
      <w:r w:rsidR="00CE6894">
        <w:rPr>
          <w:sz w:val="24"/>
          <w:szCs w:val="24"/>
        </w:rPr>
        <w:t>ЕПГУ</w:t>
      </w:r>
      <w:r w:rsidR="006B1321">
        <w:rPr>
          <w:sz w:val="24"/>
          <w:szCs w:val="24"/>
        </w:rPr>
        <w:t xml:space="preserve"> </w:t>
      </w:r>
      <w:r w:rsidR="00A263AF">
        <w:rPr>
          <w:sz w:val="24"/>
          <w:szCs w:val="24"/>
        </w:rPr>
        <w:t xml:space="preserve">Заявитель (представитель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Pr="004E1084">
        <w:rPr>
          <w:sz w:val="24"/>
          <w:szCs w:val="24"/>
        </w:rPr>
        <w:t xml:space="preserve">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AF2C40" w:rsidRPr="004E1084" w:rsidRDefault="00C777AA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D42FEB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Срок регистрации заявления о выдаче дубликата указан в пункте 2.19 настоящего </w:t>
      </w:r>
      <w:r w:rsidR="002D2A63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AF2C40" w:rsidRPr="004E1084" w:rsidRDefault="00AD313A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D42FEB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Результатом административной процедуры является регистрация заявления о выдаче дубликата.</w:t>
      </w:r>
    </w:p>
    <w:p w:rsidR="00AF2C40" w:rsidRDefault="008B4877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D42FEB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После регистрации заявление о выдаче дубликата направляется </w:t>
      </w:r>
      <w:r w:rsidR="00B17859">
        <w:rPr>
          <w:sz w:val="24"/>
          <w:szCs w:val="24"/>
        </w:rPr>
        <w:t xml:space="preserve">в </w:t>
      </w:r>
      <w:r w:rsidR="00A96417">
        <w:rPr>
          <w:sz w:val="24"/>
          <w:szCs w:val="24"/>
        </w:rPr>
        <w:t>У</w:t>
      </w:r>
      <w:r w:rsidR="00480DFB">
        <w:rPr>
          <w:sz w:val="24"/>
          <w:szCs w:val="24"/>
        </w:rPr>
        <w:t>полномоченн</w:t>
      </w:r>
      <w:r w:rsidR="00B17859">
        <w:rPr>
          <w:sz w:val="24"/>
          <w:szCs w:val="24"/>
        </w:rPr>
        <w:t>ый</w:t>
      </w:r>
      <w:r w:rsidR="00480DFB">
        <w:rPr>
          <w:sz w:val="24"/>
          <w:szCs w:val="24"/>
        </w:rPr>
        <w:t xml:space="preserve"> орган</w:t>
      </w:r>
      <w:r w:rsidR="00AF2C40" w:rsidRPr="004E1084">
        <w:rPr>
          <w:sz w:val="24"/>
          <w:szCs w:val="24"/>
        </w:rPr>
        <w:t xml:space="preserve"> для назначения ответственного должностного лица за рассмотрение заявления о выдаче дубликата.</w:t>
      </w:r>
    </w:p>
    <w:p w:rsidR="008B4877" w:rsidRPr="004E1084" w:rsidRDefault="008B4877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AF2C40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8" w:name="bookmark22"/>
      <w:r w:rsidRPr="004E1084">
        <w:rPr>
          <w:sz w:val="24"/>
          <w:szCs w:val="24"/>
        </w:rPr>
        <w:t>Межведомственное информационное взаимодействие</w:t>
      </w:r>
      <w:bookmarkEnd w:id="8"/>
    </w:p>
    <w:p w:rsidR="008B4877" w:rsidRPr="004E1084" w:rsidRDefault="008B4877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AF2C40" w:rsidRDefault="008B4877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D42FEB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Направление межведомственных информационных запросов не осуществляется.</w:t>
      </w:r>
    </w:p>
    <w:p w:rsidR="00056115" w:rsidRDefault="00056115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A83F92" w:rsidRDefault="00A83F92" w:rsidP="00A263AF">
      <w:pPr>
        <w:pStyle w:val="x10"/>
        <w:spacing w:before="0" w:beforeAutospacing="0" w:after="0" w:afterAutospacing="0"/>
        <w:ind w:right="1"/>
        <w:jc w:val="center"/>
        <w:rPr>
          <w:b/>
          <w:color w:val="000000"/>
        </w:rPr>
      </w:pPr>
      <w:r w:rsidRPr="00B42849">
        <w:rPr>
          <w:b/>
          <w:color w:val="000000"/>
        </w:rPr>
        <w:t>Приостановление предоставления муниципальной услуги</w:t>
      </w:r>
    </w:p>
    <w:p w:rsidR="00A83F92" w:rsidRPr="00B42849" w:rsidRDefault="00A83F92" w:rsidP="00A263AF">
      <w:pPr>
        <w:pStyle w:val="x10"/>
        <w:spacing w:before="0" w:beforeAutospacing="0" w:after="0" w:afterAutospacing="0"/>
        <w:ind w:right="1"/>
        <w:jc w:val="center"/>
        <w:rPr>
          <w:b/>
          <w:color w:val="000000"/>
          <w:sz w:val="17"/>
          <w:szCs w:val="17"/>
        </w:rPr>
      </w:pPr>
    </w:p>
    <w:p w:rsidR="008B4877" w:rsidRDefault="00056115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2156B4">
        <w:rPr>
          <w:sz w:val="24"/>
          <w:szCs w:val="24"/>
        </w:rPr>
        <w:t>3.</w:t>
      </w:r>
      <w:r w:rsidR="00A83F92">
        <w:rPr>
          <w:sz w:val="24"/>
          <w:szCs w:val="24"/>
        </w:rPr>
        <w:t>5</w:t>
      </w:r>
      <w:r w:rsidR="00D42FEB">
        <w:rPr>
          <w:sz w:val="24"/>
          <w:szCs w:val="24"/>
        </w:rPr>
        <w:t>4</w:t>
      </w:r>
      <w:r w:rsidRPr="002156B4">
        <w:rPr>
          <w:sz w:val="24"/>
          <w:szCs w:val="24"/>
        </w:rPr>
        <w:t>. Оснований для приостановления предоставления муници</w:t>
      </w:r>
      <w:r w:rsidR="009C0899">
        <w:rPr>
          <w:sz w:val="24"/>
          <w:szCs w:val="24"/>
        </w:rPr>
        <w:t>пальной услуги не предусмотрено.</w:t>
      </w:r>
    </w:p>
    <w:p w:rsidR="00056115" w:rsidRPr="004E1084" w:rsidRDefault="00056115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8B4877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9" w:name="bookmark23"/>
      <w:r w:rsidRPr="004E1084">
        <w:rPr>
          <w:sz w:val="24"/>
          <w:szCs w:val="24"/>
        </w:rPr>
        <w:t>Принятие решения о предоставлении (об отказе в предоставлении)</w:t>
      </w:r>
    </w:p>
    <w:p w:rsidR="00AF2C40" w:rsidRDefault="003B7B0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</w:t>
      </w:r>
      <w:bookmarkEnd w:id="9"/>
    </w:p>
    <w:p w:rsidR="008B4877" w:rsidRPr="004E1084" w:rsidRDefault="008B4877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AF2C40" w:rsidRPr="004E1084" w:rsidRDefault="008B4877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D42FEB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Основанием для начала административной процедуры является регистрация заявления о выдаче дубликата.</w:t>
      </w:r>
    </w:p>
    <w:p w:rsidR="00AF2C40" w:rsidRPr="004E1084" w:rsidRDefault="00E80BBD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D42FEB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Критерием принятия решения о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является соответствие </w:t>
      </w:r>
      <w:r w:rsidR="00D0638D">
        <w:rPr>
          <w:sz w:val="24"/>
          <w:szCs w:val="24"/>
        </w:rPr>
        <w:t xml:space="preserve">Заявителя </w:t>
      </w:r>
      <w:r w:rsidR="00AF2C40" w:rsidRPr="004E1084">
        <w:rPr>
          <w:sz w:val="24"/>
          <w:szCs w:val="24"/>
        </w:rPr>
        <w:t xml:space="preserve">кругу лиц, указанных в пункте 1.2 настоящего </w:t>
      </w:r>
      <w:r w:rsidR="00056115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AF2C40" w:rsidRPr="004E1084" w:rsidRDefault="00E80BBD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D42FEB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По результатам проверки заявления о выдаче дубликата должностное лицо </w:t>
      </w:r>
      <w:r w:rsidR="00DC175E">
        <w:rPr>
          <w:sz w:val="24"/>
          <w:szCs w:val="24"/>
        </w:rPr>
        <w:t>Уполномоченного</w:t>
      </w:r>
      <w:r w:rsidR="00FA1610">
        <w:rPr>
          <w:sz w:val="24"/>
          <w:szCs w:val="24"/>
        </w:rPr>
        <w:t xml:space="preserve"> органа</w:t>
      </w:r>
      <w:r w:rsidR="00AF2C40" w:rsidRPr="004E1084">
        <w:rPr>
          <w:sz w:val="24"/>
          <w:szCs w:val="24"/>
        </w:rPr>
        <w:t xml:space="preserve"> подготавливает проект соответствующего решения.</w:t>
      </w:r>
    </w:p>
    <w:p w:rsidR="00AF2C40" w:rsidRPr="004E1084" w:rsidRDefault="00E80BBD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D42FEB">
        <w:rPr>
          <w:sz w:val="24"/>
          <w:szCs w:val="24"/>
        </w:rPr>
        <w:t>58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Результатом административной процедуры по принятию решения о предоставлении (об отказе в предоставлении)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является соответственно подписание дубликата (далее также в настоящем подразделе - решение о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услуги) или подписание решения об отказе в выдаче дубликата по форме согласно </w:t>
      </w:r>
      <w:r w:rsidR="009C0899">
        <w:rPr>
          <w:sz w:val="24"/>
          <w:szCs w:val="24"/>
        </w:rPr>
        <w:t>п</w:t>
      </w:r>
      <w:r w:rsidR="00AF2C40" w:rsidRPr="004E1084">
        <w:rPr>
          <w:sz w:val="24"/>
          <w:szCs w:val="24"/>
        </w:rPr>
        <w:t xml:space="preserve">риложению № </w:t>
      </w:r>
      <w:r w:rsidR="00D42FEB">
        <w:rPr>
          <w:sz w:val="24"/>
          <w:szCs w:val="24"/>
        </w:rPr>
        <w:t>7</w:t>
      </w:r>
      <w:r w:rsidR="00AF2C40" w:rsidRPr="004E1084">
        <w:rPr>
          <w:sz w:val="24"/>
          <w:szCs w:val="24"/>
        </w:rPr>
        <w:t xml:space="preserve"> </w:t>
      </w:r>
      <w:r w:rsidR="00682827">
        <w:rPr>
          <w:sz w:val="24"/>
          <w:szCs w:val="24"/>
        </w:rPr>
        <w:t xml:space="preserve">к настоящему административному регламенту </w:t>
      </w:r>
      <w:r w:rsidR="00AF2C40" w:rsidRPr="004E1084">
        <w:rPr>
          <w:sz w:val="24"/>
          <w:szCs w:val="24"/>
        </w:rPr>
        <w:t xml:space="preserve">(далее также в настоящем подразделе - решение об отказе в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услуги).</w:t>
      </w:r>
    </w:p>
    <w:p w:rsidR="00AF2C40" w:rsidRPr="004E1084" w:rsidRDefault="0095586B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D42FEB">
        <w:rPr>
          <w:sz w:val="24"/>
          <w:szCs w:val="24"/>
        </w:rPr>
        <w:t>59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Решение о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или об отказе в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принимается должностным лицом, </w:t>
      </w:r>
      <w:r w:rsidR="00170D3F">
        <w:rPr>
          <w:sz w:val="24"/>
          <w:szCs w:val="24"/>
        </w:rPr>
        <w:t>у</w:t>
      </w:r>
      <w:r w:rsidR="00C33E8F">
        <w:rPr>
          <w:sz w:val="24"/>
          <w:szCs w:val="24"/>
        </w:rPr>
        <w:t>полномоченным</w:t>
      </w:r>
      <w:r w:rsidR="00AF2C40" w:rsidRPr="004E1084">
        <w:rPr>
          <w:sz w:val="24"/>
          <w:szCs w:val="24"/>
        </w:rPr>
        <w:t xml:space="preserve"> на принятие соответствующего решения </w:t>
      </w:r>
      <w:r w:rsidR="00B17859">
        <w:rPr>
          <w:sz w:val="24"/>
          <w:szCs w:val="24"/>
        </w:rPr>
        <w:t>распоряжением</w:t>
      </w:r>
      <w:r w:rsidR="00AF2C40" w:rsidRPr="004E1084">
        <w:rPr>
          <w:sz w:val="24"/>
          <w:szCs w:val="24"/>
        </w:rPr>
        <w:t xml:space="preserve"> </w:t>
      </w:r>
      <w:r w:rsidR="00DC175E">
        <w:rPr>
          <w:sz w:val="24"/>
          <w:szCs w:val="24"/>
        </w:rPr>
        <w:t>Уполномоченного</w:t>
      </w:r>
      <w:r w:rsidR="00AF2C40" w:rsidRPr="004E1084">
        <w:rPr>
          <w:sz w:val="24"/>
          <w:szCs w:val="24"/>
        </w:rPr>
        <w:t xml:space="preserve"> органа.</w:t>
      </w:r>
    </w:p>
    <w:p w:rsidR="00AF2C40" w:rsidRPr="004E1084" w:rsidRDefault="0095586B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056115">
        <w:rPr>
          <w:sz w:val="24"/>
          <w:szCs w:val="24"/>
        </w:rPr>
        <w:t>6</w:t>
      </w:r>
      <w:r w:rsidR="00D42FEB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Решение, принимаемое должностным лицом, </w:t>
      </w:r>
      <w:r w:rsidR="00B17859">
        <w:rPr>
          <w:sz w:val="24"/>
          <w:szCs w:val="24"/>
        </w:rPr>
        <w:t>у</w:t>
      </w:r>
      <w:r w:rsidR="00C33E8F">
        <w:rPr>
          <w:sz w:val="24"/>
          <w:szCs w:val="24"/>
        </w:rPr>
        <w:t>полномоченным</w:t>
      </w:r>
      <w:r w:rsidR="00AF2C40" w:rsidRPr="004E1084">
        <w:rPr>
          <w:sz w:val="24"/>
          <w:szCs w:val="24"/>
        </w:rPr>
        <w:t xml:space="preserve"> на принятие решений о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или об отказе в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услуги, подписывается </w:t>
      </w:r>
      <w:r w:rsidR="00A214D2">
        <w:rPr>
          <w:sz w:val="24"/>
          <w:szCs w:val="24"/>
        </w:rPr>
        <w:t xml:space="preserve">главой </w:t>
      </w:r>
      <w:r w:rsidR="00C2106F">
        <w:rPr>
          <w:sz w:val="24"/>
          <w:szCs w:val="24"/>
        </w:rPr>
        <w:t>Хасынского</w:t>
      </w:r>
      <w:r w:rsidR="00A214D2">
        <w:rPr>
          <w:sz w:val="24"/>
          <w:szCs w:val="24"/>
        </w:rPr>
        <w:t xml:space="preserve"> муниципального округа Магаданской области</w:t>
      </w:r>
      <w:r w:rsidR="00AF2C40" w:rsidRPr="004E1084">
        <w:rPr>
          <w:sz w:val="24"/>
          <w:szCs w:val="24"/>
        </w:rPr>
        <w:t>, в том числе с использованием усиленной квалифицированной электронной подписи.</w:t>
      </w:r>
    </w:p>
    <w:p w:rsidR="00AF2C40" w:rsidRPr="004E1084" w:rsidRDefault="0095586B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D42FEB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Критерием для отказа в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является несоответствие </w:t>
      </w:r>
      <w:r w:rsidR="00D0638D">
        <w:rPr>
          <w:sz w:val="24"/>
          <w:szCs w:val="24"/>
        </w:rPr>
        <w:t xml:space="preserve">Заявителя </w:t>
      </w:r>
      <w:r w:rsidR="00AF2C40" w:rsidRPr="004E1084">
        <w:rPr>
          <w:sz w:val="24"/>
          <w:szCs w:val="24"/>
        </w:rPr>
        <w:t xml:space="preserve">кругу лиц, указанных в пункте 1.2 настоящего </w:t>
      </w:r>
      <w:r w:rsidR="00056115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AF2C40" w:rsidRPr="004E1084" w:rsidRDefault="0095586B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D42FEB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Срок принятия решения о предоставлении (об отказе в предоставлении)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не может превышать пять рабочих дней со дня регистрации заявления о выдаче дубликата.</w:t>
      </w:r>
    </w:p>
    <w:p w:rsidR="00AF2C40" w:rsidRPr="004E1084" w:rsidRDefault="0095586B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D42FEB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 выдаче дубликата в ходе личного приема, посредством почтового отправления решение об отказе в выдаче дубликата соответственно выдается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на руки или направляется посредством почтового отправления, если в заявлении о выдаче дубликата не был указан иной способ.</w:t>
      </w:r>
    </w:p>
    <w:p w:rsidR="00AF2C40" w:rsidRPr="004E1084" w:rsidRDefault="0095586B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D42FEB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 выдаче дубликата посредством </w:t>
      </w:r>
      <w:r w:rsidR="00EE09FB">
        <w:rPr>
          <w:sz w:val="24"/>
          <w:szCs w:val="24"/>
        </w:rPr>
        <w:t>ЕПГУ</w:t>
      </w:r>
      <w:r w:rsidR="00AF2C40" w:rsidRPr="004E1084">
        <w:rPr>
          <w:sz w:val="24"/>
          <w:szCs w:val="24"/>
        </w:rPr>
        <w:t xml:space="preserve">, направление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решения об отказе в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осуществляется в личный кабинет </w:t>
      </w:r>
      <w:r w:rsidR="00D0638D">
        <w:rPr>
          <w:sz w:val="24"/>
          <w:szCs w:val="24"/>
        </w:rPr>
        <w:t>Заявителя (представителя Заявителя)</w:t>
      </w:r>
      <w:r w:rsidR="00AF2C40" w:rsidRPr="004E1084">
        <w:rPr>
          <w:sz w:val="24"/>
          <w:szCs w:val="24"/>
        </w:rPr>
        <w:t xml:space="preserve"> на </w:t>
      </w:r>
      <w:r w:rsidR="00056115">
        <w:rPr>
          <w:sz w:val="24"/>
          <w:szCs w:val="24"/>
        </w:rPr>
        <w:t>ЕПГУ</w:t>
      </w:r>
      <w:r w:rsidR="00AF2C40" w:rsidRPr="004E1084">
        <w:rPr>
          <w:sz w:val="24"/>
          <w:szCs w:val="24"/>
        </w:rPr>
        <w:t>, если в заявлении о выдаче дубликата не был указан иной способ.</w:t>
      </w:r>
    </w:p>
    <w:p w:rsidR="00AF2C40" w:rsidRPr="004E1084" w:rsidRDefault="0095586B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356201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 выдаче дубликата через </w:t>
      </w:r>
      <w:r w:rsidR="009C0899">
        <w:rPr>
          <w:sz w:val="24"/>
          <w:szCs w:val="24"/>
        </w:rPr>
        <w:t>МФЦ</w:t>
      </w:r>
      <w:r w:rsidR="006D5CE9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решение об отказе в выдаче дубликата направляется в </w:t>
      </w:r>
      <w:r w:rsidR="009C0899">
        <w:rPr>
          <w:sz w:val="24"/>
          <w:szCs w:val="24"/>
        </w:rPr>
        <w:t>МФЦ</w:t>
      </w:r>
      <w:r w:rsidR="00B17859">
        <w:rPr>
          <w:sz w:val="24"/>
          <w:szCs w:val="24"/>
        </w:rPr>
        <w:t>,</w:t>
      </w:r>
      <w:r w:rsidR="006D5CE9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>если в заявлении о выдаче дубликата не был указан иной способ.</w:t>
      </w:r>
    </w:p>
    <w:p w:rsidR="00C84C9F" w:rsidRDefault="0095586B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356201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Срок выдачи (направления)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решения об отказе </w:t>
      </w:r>
    </w:p>
    <w:p w:rsidR="00AF2C40" w:rsidRDefault="00AF2C40" w:rsidP="00C84C9F">
      <w:pPr>
        <w:pStyle w:val="3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в предоставлении </w:t>
      </w:r>
      <w:r w:rsidR="003B7B00">
        <w:rPr>
          <w:sz w:val="24"/>
          <w:szCs w:val="24"/>
        </w:rPr>
        <w:t>муниципальной</w:t>
      </w:r>
      <w:r w:rsidRPr="004E1084">
        <w:rPr>
          <w:sz w:val="24"/>
          <w:szCs w:val="24"/>
        </w:rPr>
        <w:t xml:space="preserve"> услуги исчисляется со дня принятия такого решения и составляет один рабочий день, но не превышает </w:t>
      </w:r>
      <w:r w:rsidR="00012F80">
        <w:rPr>
          <w:sz w:val="24"/>
          <w:szCs w:val="24"/>
        </w:rPr>
        <w:t>трех</w:t>
      </w:r>
      <w:r w:rsidRPr="004E1084">
        <w:rPr>
          <w:sz w:val="24"/>
          <w:szCs w:val="24"/>
        </w:rPr>
        <w:t xml:space="preserve"> рабочих дней с даты поступления заявления о выдаче дубликата.</w:t>
      </w:r>
    </w:p>
    <w:p w:rsidR="004A6A43" w:rsidRPr="004E1084" w:rsidRDefault="004A6A43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AF2C40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  <w:bookmarkStart w:id="10" w:name="bookmark24"/>
      <w:r w:rsidRPr="004E1084">
        <w:rPr>
          <w:sz w:val="24"/>
          <w:szCs w:val="24"/>
        </w:rPr>
        <w:t xml:space="preserve">Предоставление результата </w:t>
      </w:r>
      <w:r w:rsidR="003B7B00">
        <w:rPr>
          <w:sz w:val="24"/>
          <w:szCs w:val="24"/>
        </w:rPr>
        <w:t>муниципальной</w:t>
      </w:r>
      <w:r w:rsidRPr="004E1084">
        <w:rPr>
          <w:sz w:val="24"/>
          <w:szCs w:val="24"/>
        </w:rPr>
        <w:t xml:space="preserve"> услуги</w:t>
      </w:r>
      <w:bookmarkEnd w:id="10"/>
    </w:p>
    <w:p w:rsidR="004A6A43" w:rsidRPr="004E1084" w:rsidRDefault="004A6A43" w:rsidP="00A263A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</w:p>
    <w:p w:rsidR="00AF2C40" w:rsidRPr="004E1084" w:rsidRDefault="0095586B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356201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</w:t>
      </w:r>
      <w:r w:rsidR="00362CBD" w:rsidRPr="004E1084">
        <w:rPr>
          <w:sz w:val="24"/>
          <w:szCs w:val="24"/>
        </w:rPr>
        <w:t xml:space="preserve">Основанием для начала выполнения административной процедуры является подписание </w:t>
      </w:r>
      <w:r w:rsidR="00362CBD">
        <w:rPr>
          <w:sz w:val="24"/>
          <w:szCs w:val="24"/>
        </w:rPr>
        <w:t xml:space="preserve">главой </w:t>
      </w:r>
      <w:r w:rsidR="003C63F2">
        <w:rPr>
          <w:sz w:val="24"/>
          <w:szCs w:val="24"/>
        </w:rPr>
        <w:t>Хасынского</w:t>
      </w:r>
      <w:r w:rsidR="00362CBD">
        <w:rPr>
          <w:sz w:val="24"/>
          <w:szCs w:val="24"/>
        </w:rPr>
        <w:t xml:space="preserve"> муниципального округа Магаданской области</w:t>
      </w:r>
      <w:r w:rsidR="00362CBD" w:rsidRPr="004E1084">
        <w:rPr>
          <w:sz w:val="24"/>
          <w:szCs w:val="24"/>
        </w:rPr>
        <w:t xml:space="preserve"> </w:t>
      </w:r>
      <w:r w:rsidR="00362CBD">
        <w:rPr>
          <w:sz w:val="24"/>
          <w:szCs w:val="24"/>
        </w:rPr>
        <w:t xml:space="preserve">решения о согласовании или решения об отказе согласовании </w:t>
      </w:r>
      <w:r w:rsidR="00AF2C40" w:rsidRPr="004E1084">
        <w:rPr>
          <w:sz w:val="24"/>
          <w:szCs w:val="24"/>
        </w:rPr>
        <w:t>дубликата.</w:t>
      </w:r>
    </w:p>
    <w:p w:rsidR="00AF2C40" w:rsidRPr="004E1084" w:rsidRDefault="0095586B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356201">
        <w:rPr>
          <w:sz w:val="24"/>
          <w:szCs w:val="24"/>
        </w:rPr>
        <w:t>68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</w:t>
      </w:r>
      <w:r w:rsidR="00A263AF">
        <w:rPr>
          <w:sz w:val="24"/>
          <w:szCs w:val="24"/>
        </w:rPr>
        <w:t xml:space="preserve">Заявитель (представитель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по его выбору вправе получить дубликат одним из следующих способов:</w:t>
      </w:r>
    </w:p>
    <w:p w:rsidR="00AF2C40" w:rsidRPr="004E1084" w:rsidRDefault="00B17859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</w:t>
      </w:r>
      <w:r w:rsidR="0095586B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на бумажном носителе;</w:t>
      </w:r>
    </w:p>
    <w:p w:rsidR="00AF2C40" w:rsidRPr="004E1084" w:rsidRDefault="00B17859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95586B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в форме электронного документа, подписанного с использованием усиленной квалифицированной электронной подписи должностным лицом, </w:t>
      </w:r>
      <w:r w:rsidR="00170D3F">
        <w:rPr>
          <w:sz w:val="24"/>
          <w:szCs w:val="24"/>
        </w:rPr>
        <w:t>у</w:t>
      </w:r>
      <w:r w:rsidR="00C33E8F">
        <w:rPr>
          <w:sz w:val="24"/>
          <w:szCs w:val="24"/>
        </w:rPr>
        <w:t>полномоченным</w:t>
      </w:r>
      <w:r w:rsidR="00AF2C40" w:rsidRPr="004E1084">
        <w:rPr>
          <w:sz w:val="24"/>
          <w:szCs w:val="24"/>
        </w:rPr>
        <w:t xml:space="preserve"> на принятие соответствующего решения </w:t>
      </w:r>
      <w:r>
        <w:rPr>
          <w:sz w:val="24"/>
          <w:szCs w:val="24"/>
        </w:rPr>
        <w:t>распоряжением</w:t>
      </w:r>
      <w:r w:rsidR="00AF2C40" w:rsidRPr="004E1084">
        <w:rPr>
          <w:sz w:val="24"/>
          <w:szCs w:val="24"/>
        </w:rPr>
        <w:t xml:space="preserve"> </w:t>
      </w:r>
      <w:r w:rsidR="00DC175E">
        <w:rPr>
          <w:sz w:val="24"/>
          <w:szCs w:val="24"/>
        </w:rPr>
        <w:t>Уполномоченного</w:t>
      </w:r>
      <w:r w:rsidR="00AF2C40" w:rsidRPr="004E1084">
        <w:rPr>
          <w:sz w:val="24"/>
          <w:szCs w:val="24"/>
        </w:rPr>
        <w:t xml:space="preserve"> органа.</w:t>
      </w:r>
    </w:p>
    <w:p w:rsidR="00AF2C40" w:rsidRPr="004E1084" w:rsidRDefault="0095586B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356201">
        <w:rPr>
          <w:sz w:val="24"/>
          <w:szCs w:val="24"/>
        </w:rPr>
        <w:t>69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Должностным лицом, ответственным за выполнение административной процедуры, является должностное лицо </w:t>
      </w:r>
      <w:r w:rsidR="00DC175E">
        <w:rPr>
          <w:sz w:val="24"/>
          <w:szCs w:val="24"/>
        </w:rPr>
        <w:t>Уполномоченного</w:t>
      </w:r>
      <w:r w:rsidR="00AF2C40" w:rsidRPr="004E1084">
        <w:rPr>
          <w:sz w:val="24"/>
          <w:szCs w:val="24"/>
        </w:rPr>
        <w:t xml:space="preserve"> органа, ответственно</w:t>
      </w:r>
      <w:r w:rsidR="00B17859">
        <w:rPr>
          <w:sz w:val="24"/>
          <w:szCs w:val="24"/>
        </w:rPr>
        <w:t>е</w:t>
      </w:r>
      <w:r w:rsidR="00AF2C40" w:rsidRPr="004E1084">
        <w:rPr>
          <w:sz w:val="24"/>
          <w:szCs w:val="24"/>
        </w:rPr>
        <w:t xml:space="preserve"> за делопроизводство.</w:t>
      </w:r>
    </w:p>
    <w:p w:rsidR="00AF2C40" w:rsidRPr="004E1084" w:rsidRDefault="0095586B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3061DF">
        <w:rPr>
          <w:sz w:val="24"/>
          <w:szCs w:val="24"/>
        </w:rPr>
        <w:t>7</w:t>
      </w:r>
      <w:r w:rsidR="00356201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 выдаче дубликата в ходе личного приема, посредством почтового отправления дубликат выдается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соответственно на руки или направляется посредством почтового отправления, если в заявлении о выдаче дубликата не был указан иной способ.</w:t>
      </w:r>
    </w:p>
    <w:p w:rsidR="00AF2C40" w:rsidRPr="004E1084" w:rsidRDefault="0095586B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3.7</w:t>
      </w:r>
      <w:r w:rsidR="00356201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 выдаче дубликата посредством </w:t>
      </w:r>
      <w:r w:rsidR="00EE09FB">
        <w:rPr>
          <w:sz w:val="24"/>
          <w:szCs w:val="24"/>
        </w:rPr>
        <w:t>ЕПГУ</w:t>
      </w:r>
      <w:r w:rsidR="00AF2C40" w:rsidRPr="004E1084">
        <w:rPr>
          <w:sz w:val="24"/>
          <w:szCs w:val="24"/>
        </w:rPr>
        <w:t xml:space="preserve">, направление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дубликата осуществляется в личный кабинет </w:t>
      </w:r>
      <w:r w:rsidR="00D0638D">
        <w:rPr>
          <w:sz w:val="24"/>
          <w:szCs w:val="24"/>
        </w:rPr>
        <w:t>Заявителя (представителя Заявителя)</w:t>
      </w:r>
      <w:r w:rsidR="00AF2C40" w:rsidRPr="004E1084">
        <w:rPr>
          <w:sz w:val="24"/>
          <w:szCs w:val="24"/>
        </w:rPr>
        <w:t xml:space="preserve"> на </w:t>
      </w:r>
      <w:r w:rsidR="003061DF">
        <w:rPr>
          <w:sz w:val="24"/>
          <w:szCs w:val="24"/>
        </w:rPr>
        <w:t>ЕПГУ</w:t>
      </w:r>
      <w:r w:rsidR="00AF2C40" w:rsidRPr="004E1084">
        <w:rPr>
          <w:sz w:val="24"/>
          <w:szCs w:val="24"/>
        </w:rPr>
        <w:t>, если в заявлении о выдаче дубликата не был указан иной способ.</w:t>
      </w:r>
    </w:p>
    <w:p w:rsidR="00AF2C40" w:rsidRPr="004E1084" w:rsidRDefault="0095586B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3.7</w:t>
      </w:r>
      <w:r w:rsidR="00356201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 выдаче дубликата через </w:t>
      </w:r>
      <w:r w:rsidR="00C33E8F">
        <w:rPr>
          <w:sz w:val="24"/>
          <w:szCs w:val="24"/>
        </w:rPr>
        <w:t>МФЦ</w:t>
      </w:r>
      <w:r w:rsidR="00B14592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дубликат направляется в </w:t>
      </w:r>
      <w:r w:rsidR="00C33E8F">
        <w:rPr>
          <w:sz w:val="24"/>
          <w:szCs w:val="24"/>
        </w:rPr>
        <w:t>МФЦ</w:t>
      </w:r>
      <w:r w:rsidR="00AF2C40" w:rsidRPr="004E1084">
        <w:rPr>
          <w:sz w:val="24"/>
          <w:szCs w:val="24"/>
        </w:rPr>
        <w:t>, если в заявлении о выдаче дубликата не был указан иной способ.</w:t>
      </w:r>
    </w:p>
    <w:p w:rsidR="00AF2C40" w:rsidRPr="004E1084" w:rsidRDefault="0095586B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3.7</w:t>
      </w:r>
      <w:r w:rsidR="00356201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Срок предоставления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результата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исчисляется со дня принятия решения о предоставлении дубликата и составляет один рабочий день, но не превышает </w:t>
      </w:r>
      <w:r w:rsidR="005C22FF">
        <w:rPr>
          <w:sz w:val="24"/>
          <w:szCs w:val="24"/>
        </w:rPr>
        <w:t>трех</w:t>
      </w:r>
      <w:r w:rsidR="00AF2C40" w:rsidRPr="004E1084">
        <w:rPr>
          <w:sz w:val="24"/>
          <w:szCs w:val="24"/>
        </w:rPr>
        <w:t xml:space="preserve"> рабочих дней с даты поступления заявления.</w:t>
      </w:r>
    </w:p>
    <w:p w:rsidR="00972A70" w:rsidRPr="00DC175E" w:rsidRDefault="00972A70" w:rsidP="00A263AF">
      <w:pPr>
        <w:pStyle w:val="3"/>
        <w:shd w:val="clear" w:color="auto" w:fill="auto"/>
        <w:tabs>
          <w:tab w:val="left" w:pos="1418"/>
        </w:tabs>
        <w:spacing w:after="43" w:line="240" w:lineRule="auto"/>
        <w:ind w:right="20" w:firstLine="709"/>
        <w:jc w:val="both"/>
        <w:rPr>
          <w:sz w:val="24"/>
          <w:szCs w:val="24"/>
        </w:rPr>
      </w:pPr>
    </w:p>
    <w:p w:rsidR="00AF2C40" w:rsidRPr="00DC175E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11" w:name="bookmark25"/>
      <w:r w:rsidRPr="004E1084">
        <w:rPr>
          <w:sz w:val="24"/>
          <w:szCs w:val="24"/>
        </w:rPr>
        <w:t xml:space="preserve">Получение дополнительных сведений от </w:t>
      </w:r>
      <w:r w:rsidR="003C63F2">
        <w:rPr>
          <w:sz w:val="24"/>
          <w:szCs w:val="24"/>
        </w:rPr>
        <w:t xml:space="preserve">заявителя </w:t>
      </w:r>
      <w:bookmarkEnd w:id="11"/>
    </w:p>
    <w:p w:rsidR="00972A70" w:rsidRPr="00DC175E" w:rsidRDefault="00972A70" w:rsidP="00A263A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</w:p>
    <w:p w:rsidR="00AF2C40" w:rsidRPr="00DC175E" w:rsidRDefault="00972A70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972A70">
        <w:rPr>
          <w:sz w:val="24"/>
          <w:szCs w:val="24"/>
        </w:rPr>
        <w:t>3.7</w:t>
      </w:r>
      <w:r w:rsidR="00356201">
        <w:rPr>
          <w:sz w:val="24"/>
          <w:szCs w:val="24"/>
        </w:rPr>
        <w:t>4</w:t>
      </w:r>
      <w:r w:rsidRPr="00972A70"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Получение дополнительных сведений от </w:t>
      </w:r>
      <w:r w:rsidR="00D0638D">
        <w:rPr>
          <w:sz w:val="24"/>
          <w:szCs w:val="24"/>
        </w:rPr>
        <w:t>Заявителя (представителя Заявителя)</w:t>
      </w:r>
      <w:r w:rsidR="00AF2C40" w:rsidRPr="004E1084">
        <w:rPr>
          <w:sz w:val="24"/>
          <w:szCs w:val="24"/>
        </w:rPr>
        <w:t xml:space="preserve"> не предусмотрено.</w:t>
      </w:r>
    </w:p>
    <w:p w:rsidR="00972A70" w:rsidRPr="00DC175E" w:rsidRDefault="00972A70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AF2C40" w:rsidRPr="003061DF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12" w:name="bookmark26"/>
      <w:r w:rsidRPr="004E1084">
        <w:rPr>
          <w:sz w:val="24"/>
          <w:szCs w:val="24"/>
        </w:rPr>
        <w:t xml:space="preserve">Максимальный срок предоставления </w:t>
      </w:r>
      <w:r w:rsidR="003061DF">
        <w:rPr>
          <w:sz w:val="24"/>
          <w:szCs w:val="24"/>
        </w:rPr>
        <w:t xml:space="preserve">варианта </w:t>
      </w:r>
      <w:r w:rsidR="003B7B00">
        <w:rPr>
          <w:sz w:val="24"/>
          <w:szCs w:val="24"/>
        </w:rPr>
        <w:t>муниципальной</w:t>
      </w:r>
      <w:r w:rsidRPr="004E1084">
        <w:rPr>
          <w:sz w:val="24"/>
          <w:szCs w:val="24"/>
        </w:rPr>
        <w:t xml:space="preserve"> услуги</w:t>
      </w:r>
      <w:bookmarkEnd w:id="12"/>
    </w:p>
    <w:p w:rsidR="00972A70" w:rsidRPr="003061DF" w:rsidRDefault="00972A7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AF2C40" w:rsidRDefault="00972A7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972A70">
        <w:rPr>
          <w:sz w:val="24"/>
          <w:szCs w:val="24"/>
        </w:rPr>
        <w:t>3.7</w:t>
      </w:r>
      <w:r w:rsidR="00356201">
        <w:rPr>
          <w:sz w:val="24"/>
          <w:szCs w:val="24"/>
        </w:rPr>
        <w:t>5</w:t>
      </w:r>
      <w:r w:rsidRPr="00972A70"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Срок предоставления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не превышает </w:t>
      </w:r>
      <w:r w:rsidR="00C84C9F">
        <w:rPr>
          <w:sz w:val="24"/>
          <w:szCs w:val="24"/>
        </w:rPr>
        <w:t>трех</w:t>
      </w:r>
      <w:r w:rsidR="00AF2C40" w:rsidRPr="004E1084">
        <w:rPr>
          <w:sz w:val="24"/>
          <w:szCs w:val="24"/>
        </w:rPr>
        <w:t xml:space="preserve"> рабочих дней с даты поступления заявления.</w:t>
      </w:r>
    </w:p>
    <w:p w:rsidR="004A6A43" w:rsidRPr="004E1084" w:rsidRDefault="004A6A43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AF2C40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  <w:bookmarkStart w:id="13" w:name="bookmark27"/>
      <w:r w:rsidRPr="004E1084">
        <w:rPr>
          <w:sz w:val="24"/>
          <w:szCs w:val="24"/>
        </w:rPr>
        <w:t>Вариант 3</w:t>
      </w:r>
      <w:bookmarkEnd w:id="13"/>
    </w:p>
    <w:p w:rsidR="004A6A43" w:rsidRPr="004E1084" w:rsidRDefault="004A6A43" w:rsidP="00A263A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</w:p>
    <w:p w:rsidR="00AF2C40" w:rsidRDefault="00B14592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3.7</w:t>
      </w:r>
      <w:r w:rsidR="005C7C8A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Результат предоставления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указан в подпункт</w:t>
      </w:r>
      <w:r w:rsidR="003E17F0">
        <w:rPr>
          <w:sz w:val="24"/>
          <w:szCs w:val="24"/>
        </w:rPr>
        <w:t>ах</w:t>
      </w:r>
      <w:r w:rsidR="00AF2C40" w:rsidRPr="004E1084">
        <w:rPr>
          <w:sz w:val="24"/>
          <w:szCs w:val="24"/>
        </w:rPr>
        <w:t xml:space="preserve"> </w:t>
      </w:r>
      <w:r w:rsidR="0047357E" w:rsidRPr="003B4562">
        <w:rPr>
          <w:sz w:val="24"/>
          <w:szCs w:val="24"/>
        </w:rPr>
        <w:t>«в»</w:t>
      </w:r>
      <w:r w:rsidR="003E17F0">
        <w:rPr>
          <w:sz w:val="24"/>
          <w:szCs w:val="24"/>
        </w:rPr>
        <w:t xml:space="preserve">, </w:t>
      </w:r>
      <w:r w:rsidR="003E17F0" w:rsidRPr="003B4562">
        <w:rPr>
          <w:sz w:val="24"/>
          <w:szCs w:val="24"/>
        </w:rPr>
        <w:t>«</w:t>
      </w:r>
      <w:proofErr w:type="spellStart"/>
      <w:r w:rsidR="003E17F0">
        <w:rPr>
          <w:sz w:val="24"/>
          <w:szCs w:val="24"/>
        </w:rPr>
        <w:t>з</w:t>
      </w:r>
      <w:proofErr w:type="spellEnd"/>
      <w:r w:rsidR="003E17F0" w:rsidRPr="003B4562">
        <w:rPr>
          <w:sz w:val="24"/>
          <w:szCs w:val="24"/>
        </w:rPr>
        <w:t>»</w:t>
      </w:r>
      <w:r w:rsidR="003E17F0" w:rsidRPr="004E1084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 пункта </w:t>
      </w:r>
      <w:r w:rsidR="00D12A09">
        <w:rPr>
          <w:sz w:val="24"/>
          <w:szCs w:val="24"/>
        </w:rPr>
        <w:t>2.3</w:t>
      </w:r>
      <w:r w:rsidR="00AF2C40" w:rsidRPr="004E1084">
        <w:rPr>
          <w:sz w:val="24"/>
          <w:szCs w:val="24"/>
        </w:rPr>
        <w:t xml:space="preserve"> настоящего </w:t>
      </w:r>
      <w:r w:rsidR="003061DF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CE3601" w:rsidRPr="00A300C6" w:rsidRDefault="00CE3601" w:rsidP="00CE3601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>Перечень и описание административных процедур предос</w:t>
      </w:r>
      <w:r>
        <w:rPr>
          <w:sz w:val="24"/>
          <w:szCs w:val="24"/>
        </w:rPr>
        <w:t xml:space="preserve">тавления </w:t>
      </w:r>
      <w:r w:rsidRPr="005B30BF">
        <w:rPr>
          <w:sz w:val="24"/>
          <w:szCs w:val="24"/>
        </w:rPr>
        <w:t>муниципальной</w:t>
      </w:r>
      <w:r>
        <w:rPr>
          <w:sz w:val="24"/>
          <w:szCs w:val="24"/>
        </w:rPr>
        <w:t xml:space="preserve"> услуги:</w:t>
      </w:r>
    </w:p>
    <w:p w:rsidR="00CE3601" w:rsidRPr="00A300C6" w:rsidRDefault="00CE3601" w:rsidP="00CE3601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 xml:space="preserve">- прием запроса и документов и (или) информации, необходимых для предоставления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CE3601" w:rsidRPr="00A300C6" w:rsidRDefault="00CE3601" w:rsidP="00CE3601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>- межведомственное информационное взаимодействие;</w:t>
      </w:r>
    </w:p>
    <w:p w:rsidR="00CE3601" w:rsidRPr="00A300C6" w:rsidRDefault="00CE3601" w:rsidP="00CE3601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 xml:space="preserve">- приостановление предоставления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CE3601" w:rsidRPr="00A300C6" w:rsidRDefault="00CE3601" w:rsidP="00CE3601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 xml:space="preserve">- принятие решения о предоставлении (об отказе в предоставлении)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CE3601" w:rsidRPr="00A300C6" w:rsidRDefault="00CE3601" w:rsidP="00CE3601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 xml:space="preserve">- предоставление результата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CE3601" w:rsidRDefault="00CE3601" w:rsidP="00CE3601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A300C6">
        <w:rPr>
          <w:sz w:val="24"/>
          <w:szCs w:val="24"/>
        </w:rPr>
        <w:t>- получение дополнительных сведений от заявителя.</w:t>
      </w:r>
    </w:p>
    <w:p w:rsidR="00CE3601" w:rsidRDefault="00CE3601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EB56BB" w:rsidRDefault="00EB56BB" w:rsidP="00EB56BB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EB56BB" w:rsidRDefault="00EB56BB" w:rsidP="00EB56BB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4E1084">
        <w:rPr>
          <w:sz w:val="24"/>
          <w:szCs w:val="24"/>
        </w:rPr>
        <w:t>Перечень и описание административных процедур предоставления</w:t>
      </w:r>
    </w:p>
    <w:p w:rsidR="00EB56BB" w:rsidRDefault="00EB56BB" w:rsidP="00EB56BB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муниципальной</w:t>
      </w:r>
      <w:r w:rsidRPr="004E1084">
        <w:rPr>
          <w:sz w:val="24"/>
          <w:szCs w:val="24"/>
        </w:rPr>
        <w:t xml:space="preserve"> услуги </w:t>
      </w:r>
    </w:p>
    <w:p w:rsidR="00EB56BB" w:rsidRDefault="00EB56BB" w:rsidP="00EB56BB">
      <w:pPr>
        <w:pStyle w:val="3"/>
        <w:shd w:val="clear" w:color="auto" w:fill="auto"/>
        <w:spacing w:after="0" w:line="240" w:lineRule="auto"/>
        <w:ind w:right="20"/>
        <w:jc w:val="center"/>
        <w:rPr>
          <w:sz w:val="24"/>
          <w:szCs w:val="24"/>
        </w:rPr>
      </w:pPr>
    </w:p>
    <w:p w:rsidR="00AF2C40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  <w:bookmarkStart w:id="14" w:name="bookmark28"/>
      <w:r w:rsidRPr="004E1084">
        <w:rPr>
          <w:sz w:val="24"/>
          <w:szCs w:val="24"/>
        </w:rPr>
        <w:t xml:space="preserve">Прием запроса и документов и (или) информации, необходимых для предоставления </w:t>
      </w:r>
      <w:r w:rsidR="003B7B00">
        <w:rPr>
          <w:sz w:val="24"/>
          <w:szCs w:val="24"/>
        </w:rPr>
        <w:t>муниципальной</w:t>
      </w:r>
      <w:r w:rsidRPr="004E1084">
        <w:rPr>
          <w:sz w:val="24"/>
          <w:szCs w:val="24"/>
        </w:rPr>
        <w:t xml:space="preserve"> услуги</w:t>
      </w:r>
      <w:bookmarkEnd w:id="14"/>
    </w:p>
    <w:p w:rsidR="00B14592" w:rsidRPr="004E1084" w:rsidRDefault="00B14592" w:rsidP="00A263A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sz w:val="24"/>
          <w:szCs w:val="24"/>
        </w:rPr>
      </w:pPr>
    </w:p>
    <w:p w:rsidR="00AF2C40" w:rsidRPr="004E1084" w:rsidRDefault="00B14592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3.7</w:t>
      </w:r>
      <w:r w:rsidR="005C7C8A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Основанием для начала административной процедуры является поступление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="00AF2C40" w:rsidRPr="004E1084">
        <w:rPr>
          <w:sz w:val="24"/>
          <w:szCs w:val="24"/>
        </w:rPr>
        <w:t xml:space="preserve"> заявления об исправлении допущенных опечаток и ошибок по форме </w:t>
      </w:r>
      <w:r w:rsidR="00AF2C40" w:rsidRPr="004E1084">
        <w:rPr>
          <w:sz w:val="24"/>
          <w:szCs w:val="24"/>
        </w:rPr>
        <w:lastRenderedPageBreak/>
        <w:t xml:space="preserve">согласно </w:t>
      </w:r>
      <w:r w:rsidR="00C33E8F">
        <w:rPr>
          <w:sz w:val="24"/>
          <w:szCs w:val="24"/>
        </w:rPr>
        <w:t>п</w:t>
      </w:r>
      <w:r w:rsidR="00AF2C40" w:rsidRPr="004E1084">
        <w:rPr>
          <w:sz w:val="24"/>
          <w:szCs w:val="24"/>
        </w:rPr>
        <w:t xml:space="preserve">риложению № 4 к настоящему </w:t>
      </w:r>
      <w:r w:rsidR="007405DB">
        <w:rPr>
          <w:sz w:val="24"/>
          <w:szCs w:val="24"/>
        </w:rPr>
        <w:t>а</w:t>
      </w:r>
      <w:r w:rsidR="0082109D">
        <w:rPr>
          <w:sz w:val="24"/>
          <w:szCs w:val="24"/>
        </w:rPr>
        <w:t>дминистративному</w:t>
      </w:r>
      <w:r w:rsidR="00AF2C40" w:rsidRPr="004E1084">
        <w:rPr>
          <w:sz w:val="24"/>
          <w:szCs w:val="24"/>
        </w:rPr>
        <w:t xml:space="preserve"> регламенту, одним из способов, установленных пунктом 2.4 настоящего </w:t>
      </w:r>
      <w:r w:rsidR="007405DB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AF2C40" w:rsidRPr="004E1084" w:rsidRDefault="00B14592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5C7C8A">
        <w:rPr>
          <w:sz w:val="24"/>
          <w:szCs w:val="24"/>
        </w:rPr>
        <w:t>78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В целях установления личности физическое лицо представляет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="00AF2C40" w:rsidRPr="004E1084">
        <w:rPr>
          <w:sz w:val="24"/>
          <w:szCs w:val="24"/>
        </w:rPr>
        <w:t xml:space="preserve"> документ, предусмотренный подпунктом </w:t>
      </w:r>
      <w:r w:rsidR="006B1321">
        <w:rPr>
          <w:sz w:val="24"/>
          <w:szCs w:val="24"/>
        </w:rPr>
        <w:t>«б»</w:t>
      </w:r>
      <w:r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="00AF2C40" w:rsidRPr="004E1084">
        <w:rPr>
          <w:sz w:val="24"/>
          <w:szCs w:val="24"/>
        </w:rPr>
        <w:t xml:space="preserve"> настоящего </w:t>
      </w:r>
      <w:r w:rsidR="007405DB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. Представитель </w:t>
      </w:r>
      <w:r w:rsidR="00170D3F">
        <w:rPr>
          <w:sz w:val="24"/>
          <w:szCs w:val="24"/>
        </w:rPr>
        <w:t xml:space="preserve">Заявителя </w:t>
      </w:r>
      <w:r w:rsidR="00AF2C40" w:rsidRPr="004E1084">
        <w:rPr>
          <w:sz w:val="24"/>
          <w:szCs w:val="24"/>
        </w:rPr>
        <w:t xml:space="preserve">физического лица, обратившийся по доверенности, представляет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="00AF2C40" w:rsidRPr="004E1084">
        <w:rPr>
          <w:sz w:val="24"/>
          <w:szCs w:val="24"/>
        </w:rPr>
        <w:t xml:space="preserve"> документы, предусмотренные подпунктами </w:t>
      </w:r>
      <w:r w:rsidR="006B1321">
        <w:rPr>
          <w:sz w:val="24"/>
          <w:szCs w:val="24"/>
        </w:rPr>
        <w:t xml:space="preserve">«б», </w:t>
      </w:r>
      <w:r w:rsidR="0047357E" w:rsidRPr="00B14592">
        <w:rPr>
          <w:sz w:val="24"/>
          <w:szCs w:val="24"/>
        </w:rPr>
        <w:t>«в»</w:t>
      </w:r>
      <w:r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="00AF2C40" w:rsidRPr="004E1084">
        <w:rPr>
          <w:sz w:val="24"/>
          <w:szCs w:val="24"/>
        </w:rPr>
        <w:t xml:space="preserve"> настоящего </w:t>
      </w:r>
      <w:r w:rsidR="007405DB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В целях установления личности представителя </w:t>
      </w:r>
      <w:r w:rsidR="00C84499">
        <w:rPr>
          <w:sz w:val="24"/>
          <w:szCs w:val="24"/>
        </w:rPr>
        <w:t>Заявителя</w:t>
      </w:r>
      <w:r w:rsidR="00C84499" w:rsidRPr="004E1084">
        <w:rPr>
          <w:sz w:val="24"/>
          <w:szCs w:val="24"/>
        </w:rPr>
        <w:t xml:space="preserve"> </w:t>
      </w:r>
      <w:r w:rsidRPr="004E1084">
        <w:rPr>
          <w:sz w:val="24"/>
          <w:szCs w:val="24"/>
        </w:rPr>
        <w:t xml:space="preserve">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Pr="004E1084">
        <w:rPr>
          <w:sz w:val="24"/>
          <w:szCs w:val="24"/>
        </w:rPr>
        <w:t xml:space="preserve"> предоставляются документы, предусмотренные подпунктами </w:t>
      </w:r>
      <w:r w:rsidR="006B1321">
        <w:rPr>
          <w:sz w:val="24"/>
          <w:szCs w:val="24"/>
        </w:rPr>
        <w:t xml:space="preserve">«б», </w:t>
      </w:r>
      <w:r w:rsidR="0047357E" w:rsidRPr="00FE0F55">
        <w:rPr>
          <w:sz w:val="24"/>
          <w:szCs w:val="24"/>
        </w:rPr>
        <w:t>«в»</w:t>
      </w:r>
      <w:r w:rsidR="00FE0F55">
        <w:rPr>
          <w:sz w:val="24"/>
          <w:szCs w:val="24"/>
        </w:rPr>
        <w:t xml:space="preserve"> </w:t>
      </w:r>
      <w:r w:rsidRPr="004E1084">
        <w:rPr>
          <w:sz w:val="24"/>
          <w:szCs w:val="24"/>
        </w:rPr>
        <w:t>пункта</w:t>
      </w:r>
      <w:r w:rsidR="0067137B">
        <w:rPr>
          <w:sz w:val="24"/>
          <w:szCs w:val="24"/>
        </w:rPr>
        <w:t xml:space="preserve"> 2.9</w:t>
      </w:r>
      <w:r w:rsidRPr="004E1084">
        <w:rPr>
          <w:sz w:val="24"/>
          <w:szCs w:val="24"/>
        </w:rPr>
        <w:t xml:space="preserve"> настоящего </w:t>
      </w:r>
      <w:r w:rsidR="007405DB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>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В целях установления личности представителя </w:t>
      </w:r>
      <w:r w:rsidR="00C84499">
        <w:rPr>
          <w:sz w:val="24"/>
          <w:szCs w:val="24"/>
        </w:rPr>
        <w:t>Заявителя</w:t>
      </w:r>
      <w:r w:rsidR="00C84499" w:rsidRPr="004E1084">
        <w:rPr>
          <w:sz w:val="24"/>
          <w:szCs w:val="24"/>
        </w:rPr>
        <w:t xml:space="preserve"> </w:t>
      </w:r>
      <w:r w:rsidRPr="004E1084">
        <w:rPr>
          <w:sz w:val="24"/>
          <w:szCs w:val="24"/>
        </w:rPr>
        <w:t xml:space="preserve">юридического лица, имеющего право действовать от имени юридического лица без доверенности, в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Pr="004E1084">
        <w:rPr>
          <w:sz w:val="24"/>
          <w:szCs w:val="24"/>
        </w:rPr>
        <w:t xml:space="preserve"> представляется документ, предусмотренный подпунктом</w:t>
      </w:r>
      <w:r w:rsidR="006B1321">
        <w:rPr>
          <w:sz w:val="24"/>
          <w:szCs w:val="24"/>
        </w:rPr>
        <w:t xml:space="preserve"> «б»</w:t>
      </w:r>
      <w:r w:rsidR="00FE0F55">
        <w:rPr>
          <w:sz w:val="24"/>
          <w:szCs w:val="24"/>
        </w:rPr>
        <w:t xml:space="preserve"> </w:t>
      </w:r>
      <w:r w:rsidRPr="004E1084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Pr="004E1084">
        <w:rPr>
          <w:sz w:val="24"/>
          <w:szCs w:val="24"/>
        </w:rPr>
        <w:t xml:space="preserve"> настоящего </w:t>
      </w:r>
      <w:r w:rsidR="007405DB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>.</w:t>
      </w:r>
    </w:p>
    <w:p w:rsidR="00AF2C40" w:rsidRPr="004E1084" w:rsidRDefault="00FE0F55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5C7C8A">
        <w:rPr>
          <w:sz w:val="24"/>
          <w:szCs w:val="24"/>
        </w:rPr>
        <w:t>79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Основания для принятия решения об отказе в приеме заявления об исправлении допущенных опечаток и ошибок отсутствуют.</w:t>
      </w:r>
    </w:p>
    <w:p w:rsidR="00AF2C40" w:rsidRPr="004E1084" w:rsidRDefault="00FE0F55" w:rsidP="00A263AF">
      <w:pPr>
        <w:pStyle w:val="3"/>
        <w:shd w:val="clear" w:color="auto" w:fill="auto"/>
        <w:tabs>
          <w:tab w:val="left" w:pos="1446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5C7C8A">
        <w:rPr>
          <w:sz w:val="24"/>
          <w:szCs w:val="24"/>
        </w:rPr>
        <w:t>79</w:t>
      </w:r>
      <w:r>
        <w:rPr>
          <w:sz w:val="24"/>
          <w:szCs w:val="24"/>
        </w:rPr>
        <w:t xml:space="preserve">.1. </w:t>
      </w:r>
      <w:r w:rsidR="00FC5F3C" w:rsidRPr="003B6CB4">
        <w:rPr>
          <w:sz w:val="24"/>
          <w:szCs w:val="24"/>
        </w:rPr>
        <w:t>В приеме заявления участвуют Администрация Хасынского муниципального округа Магаданской области и Комитет жизнеобеспечения территории Администрации Хасынского муниципального округа Магаданской области</w:t>
      </w:r>
      <w:r w:rsidR="00AF2C40" w:rsidRPr="004E1084">
        <w:rPr>
          <w:sz w:val="24"/>
          <w:szCs w:val="24"/>
        </w:rPr>
        <w:t>.</w:t>
      </w:r>
    </w:p>
    <w:p w:rsidR="00AF2C40" w:rsidRPr="00FE0F55" w:rsidRDefault="00C33E8F" w:rsidP="00A263AF">
      <w:pPr>
        <w:pStyle w:val="40"/>
        <w:shd w:val="clear" w:color="auto" w:fill="auto"/>
        <w:spacing w:before="0" w:after="0" w:line="240" w:lineRule="auto"/>
        <w:ind w:firstLine="709"/>
        <w:jc w:val="both"/>
        <w:rPr>
          <w:b w:val="0"/>
          <w:sz w:val="24"/>
          <w:szCs w:val="24"/>
        </w:rPr>
      </w:pPr>
      <w:r>
        <w:rPr>
          <w:rStyle w:val="41"/>
          <w:b w:val="0"/>
          <w:i w:val="0"/>
          <w:sz w:val="24"/>
          <w:szCs w:val="24"/>
        </w:rPr>
        <w:t>МФЦ</w:t>
      </w:r>
      <w:r w:rsidR="00AF2C40" w:rsidRPr="00FE0F55">
        <w:rPr>
          <w:rStyle w:val="41"/>
          <w:b w:val="0"/>
          <w:i w:val="0"/>
          <w:sz w:val="24"/>
          <w:szCs w:val="24"/>
        </w:rPr>
        <w:t xml:space="preserve"> </w:t>
      </w:r>
      <w:r w:rsidR="00AF2C40" w:rsidRPr="00FE0F55">
        <w:rPr>
          <w:b w:val="0"/>
          <w:sz w:val="24"/>
          <w:szCs w:val="24"/>
        </w:rPr>
        <w:t xml:space="preserve">участвует в соответствии соглашением о взаимодействии между </w:t>
      </w:r>
      <w:r w:rsidR="00401374">
        <w:rPr>
          <w:rStyle w:val="af2"/>
          <w:b w:val="0"/>
          <w:i w:val="0"/>
          <w:sz w:val="24"/>
          <w:szCs w:val="24"/>
        </w:rPr>
        <w:t>А</w:t>
      </w:r>
      <w:r w:rsidR="00DC7C62" w:rsidRPr="00DC7C62">
        <w:rPr>
          <w:rStyle w:val="af2"/>
          <w:b w:val="0"/>
          <w:i w:val="0"/>
          <w:sz w:val="24"/>
          <w:szCs w:val="24"/>
        </w:rPr>
        <w:t xml:space="preserve">дминистрацией </w:t>
      </w:r>
      <w:r w:rsidR="00401374">
        <w:rPr>
          <w:rStyle w:val="af2"/>
          <w:b w:val="0"/>
          <w:i w:val="0"/>
          <w:sz w:val="24"/>
          <w:szCs w:val="24"/>
        </w:rPr>
        <w:t>Хасынского</w:t>
      </w:r>
      <w:r w:rsidR="00DC7C62" w:rsidRPr="00DC7C62">
        <w:rPr>
          <w:rStyle w:val="af2"/>
          <w:b w:val="0"/>
          <w:i w:val="0"/>
          <w:sz w:val="24"/>
          <w:szCs w:val="24"/>
        </w:rPr>
        <w:t xml:space="preserve"> муниципального округа Магаданской области</w:t>
      </w:r>
      <w:r w:rsidR="00AF2C40" w:rsidRPr="00FE0F55">
        <w:rPr>
          <w:b w:val="0"/>
          <w:sz w:val="24"/>
          <w:szCs w:val="24"/>
        </w:rPr>
        <w:t xml:space="preserve"> и </w:t>
      </w:r>
      <w:r w:rsidR="00B17859">
        <w:rPr>
          <w:b w:val="0"/>
          <w:sz w:val="24"/>
          <w:szCs w:val="24"/>
        </w:rPr>
        <w:t>МФЦ</w:t>
      </w:r>
      <w:r w:rsidR="007405DB" w:rsidRPr="00FE0F55">
        <w:rPr>
          <w:rStyle w:val="41"/>
          <w:b w:val="0"/>
          <w:i w:val="0"/>
          <w:sz w:val="24"/>
          <w:szCs w:val="24"/>
        </w:rPr>
        <w:t xml:space="preserve"> </w:t>
      </w:r>
      <w:r w:rsidR="00AF2C40" w:rsidRPr="00FE0F55">
        <w:rPr>
          <w:rStyle w:val="41"/>
          <w:b w:val="0"/>
          <w:i w:val="0"/>
          <w:sz w:val="24"/>
          <w:szCs w:val="24"/>
        </w:rPr>
        <w:t>в приеме заявления об исправлении допущенных опечаток и ошибок.</w:t>
      </w:r>
    </w:p>
    <w:p w:rsidR="00AF2C40" w:rsidRPr="004E1084" w:rsidRDefault="00C82A39" w:rsidP="00A263AF">
      <w:pPr>
        <w:pStyle w:val="3"/>
        <w:shd w:val="clear" w:color="auto" w:fill="FFFFFF" w:themeFill="background1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3.8</w:t>
      </w:r>
      <w:r w:rsidR="005C7C8A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Заявление об исправлении допущенных опечаток и ошибок, направленное одним из способов, установленных в подпункте </w:t>
      </w:r>
      <w:r w:rsidR="006B1321">
        <w:rPr>
          <w:sz w:val="24"/>
          <w:szCs w:val="24"/>
        </w:rPr>
        <w:t>«б»</w:t>
      </w:r>
      <w:r w:rsidR="00FA1610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пункта </w:t>
      </w:r>
      <w:r w:rsidR="00D410BD">
        <w:rPr>
          <w:sz w:val="24"/>
          <w:szCs w:val="24"/>
        </w:rPr>
        <w:t>2.11</w:t>
      </w:r>
      <w:r w:rsidR="00AF2C40" w:rsidRPr="004E1084">
        <w:rPr>
          <w:sz w:val="24"/>
          <w:szCs w:val="24"/>
        </w:rPr>
        <w:t xml:space="preserve"> настоящего </w:t>
      </w:r>
      <w:r w:rsidR="00DB328F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принимается должностными лицами </w:t>
      </w:r>
      <w:r w:rsidR="00DC175E">
        <w:rPr>
          <w:sz w:val="24"/>
          <w:szCs w:val="24"/>
        </w:rPr>
        <w:t>Уполномоченного</w:t>
      </w:r>
      <w:r w:rsidR="00AF2C40" w:rsidRPr="004E1084">
        <w:rPr>
          <w:sz w:val="24"/>
          <w:szCs w:val="24"/>
        </w:rPr>
        <w:t xml:space="preserve"> органа, ответственн</w:t>
      </w:r>
      <w:r w:rsidR="00B17859">
        <w:rPr>
          <w:sz w:val="24"/>
          <w:szCs w:val="24"/>
        </w:rPr>
        <w:t>ыми</w:t>
      </w:r>
      <w:r w:rsidR="00AF2C40" w:rsidRPr="004E1084">
        <w:rPr>
          <w:sz w:val="24"/>
          <w:szCs w:val="24"/>
        </w:rPr>
        <w:t xml:space="preserve"> за делопроизводство.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Заявление об исправлении допущенных опечаток и ошибок, направленное способом, указанным в подпункте </w:t>
      </w:r>
      <w:r w:rsidR="00A743CB">
        <w:rPr>
          <w:sz w:val="24"/>
          <w:szCs w:val="24"/>
        </w:rPr>
        <w:t>«а»</w:t>
      </w:r>
      <w:r w:rsidR="00FA1610">
        <w:rPr>
          <w:sz w:val="24"/>
          <w:szCs w:val="24"/>
        </w:rPr>
        <w:t xml:space="preserve"> </w:t>
      </w:r>
      <w:r w:rsidRPr="004E1084">
        <w:rPr>
          <w:sz w:val="24"/>
          <w:szCs w:val="24"/>
        </w:rPr>
        <w:t xml:space="preserve">пункта </w:t>
      </w:r>
      <w:r w:rsidR="00D410BD">
        <w:rPr>
          <w:sz w:val="24"/>
          <w:szCs w:val="24"/>
        </w:rPr>
        <w:t>2.11</w:t>
      </w:r>
      <w:r w:rsidRPr="004E1084">
        <w:rPr>
          <w:sz w:val="24"/>
          <w:szCs w:val="24"/>
        </w:rPr>
        <w:t xml:space="preserve"> настоящего </w:t>
      </w:r>
      <w:r w:rsidR="00DB328F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Pr="004E1084">
        <w:rPr>
          <w:sz w:val="24"/>
          <w:szCs w:val="24"/>
        </w:rPr>
        <w:t>, регистрируется в автоматическом режиме.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Заявление об исправлении допущенных опечаток и ошибок, направленное через </w:t>
      </w:r>
      <w:r w:rsidR="00C33E8F">
        <w:rPr>
          <w:sz w:val="24"/>
          <w:szCs w:val="24"/>
        </w:rPr>
        <w:t>МФЦ</w:t>
      </w:r>
      <w:r w:rsidRPr="004E1084">
        <w:rPr>
          <w:sz w:val="24"/>
          <w:szCs w:val="24"/>
        </w:rPr>
        <w:t xml:space="preserve">, может быть получено </w:t>
      </w:r>
      <w:r w:rsidR="00C33E8F">
        <w:rPr>
          <w:sz w:val="24"/>
          <w:szCs w:val="24"/>
        </w:rPr>
        <w:t>Уполномоченным</w:t>
      </w:r>
      <w:r w:rsidR="00E27DD8">
        <w:rPr>
          <w:sz w:val="24"/>
          <w:szCs w:val="24"/>
        </w:rPr>
        <w:t xml:space="preserve"> органом</w:t>
      </w:r>
      <w:r w:rsidRPr="004E1084">
        <w:rPr>
          <w:sz w:val="24"/>
          <w:szCs w:val="24"/>
        </w:rPr>
        <w:t xml:space="preserve"> из </w:t>
      </w:r>
      <w:r w:rsidR="00C33E8F">
        <w:rPr>
          <w:sz w:val="24"/>
          <w:szCs w:val="24"/>
        </w:rPr>
        <w:t>МФЦ</w:t>
      </w:r>
      <w:r w:rsidRPr="004E1084">
        <w:rPr>
          <w:sz w:val="24"/>
          <w:szCs w:val="24"/>
        </w:rPr>
        <w:t xml:space="preserve"> в электронной форме по защищенным каналам связи, заверенное усиленной квалифицированной электронной подписью или усиленной неквалифицированной электронной подписью </w:t>
      </w:r>
      <w:r w:rsidR="00D0638D">
        <w:rPr>
          <w:sz w:val="24"/>
          <w:szCs w:val="24"/>
        </w:rPr>
        <w:t>Заявителя (представителя Заявителя)</w:t>
      </w:r>
      <w:r w:rsidRPr="004E1084">
        <w:rPr>
          <w:sz w:val="24"/>
          <w:szCs w:val="24"/>
        </w:rPr>
        <w:t xml:space="preserve"> в соответствии с требованиями Федерального закона № 6</w:t>
      </w:r>
      <w:r w:rsidR="00C33E8F">
        <w:rPr>
          <w:sz w:val="24"/>
          <w:szCs w:val="24"/>
        </w:rPr>
        <w:t>3</w:t>
      </w:r>
      <w:r w:rsidRPr="004E1084">
        <w:rPr>
          <w:sz w:val="24"/>
          <w:szCs w:val="24"/>
        </w:rPr>
        <w:t>-ФЗ.</w:t>
      </w:r>
    </w:p>
    <w:p w:rsidR="00AF2C40" w:rsidRPr="004E1084" w:rsidRDefault="00C82A39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3.8</w:t>
      </w:r>
      <w:r w:rsidR="00511E5D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Для приема заявления об исправлении допущенных опечаток и ошибок в электронной форме с использованием </w:t>
      </w:r>
      <w:r w:rsidR="00EE09FB">
        <w:rPr>
          <w:sz w:val="24"/>
          <w:szCs w:val="24"/>
        </w:rPr>
        <w:t>ЕПГУ</w:t>
      </w:r>
      <w:r w:rsidR="00AF2C40" w:rsidRPr="004E1084">
        <w:rPr>
          <w:sz w:val="24"/>
          <w:szCs w:val="24"/>
        </w:rPr>
        <w:t xml:space="preserve">, может применяться специализированное программное обеспечение, предусматривающее заполнение </w:t>
      </w:r>
      <w:r w:rsidR="00A263AF">
        <w:rPr>
          <w:sz w:val="24"/>
          <w:szCs w:val="24"/>
        </w:rPr>
        <w:t xml:space="preserve">Заявителем (представителем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реквизитов, необходимых для работы с заявлением об исправлении допущенных опечаток и ошибок и для подготовки ответа.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Для возможности подачи заявления об исправлении допущенных опечаток и ошибок через </w:t>
      </w:r>
      <w:r w:rsidR="00CE6894">
        <w:rPr>
          <w:sz w:val="24"/>
          <w:szCs w:val="24"/>
        </w:rPr>
        <w:t>ЕПГУ</w:t>
      </w:r>
      <w:r w:rsidR="006B1321">
        <w:rPr>
          <w:sz w:val="24"/>
          <w:szCs w:val="24"/>
        </w:rPr>
        <w:t xml:space="preserve"> </w:t>
      </w:r>
      <w:r w:rsidR="00A263AF">
        <w:rPr>
          <w:sz w:val="24"/>
          <w:szCs w:val="24"/>
        </w:rPr>
        <w:t xml:space="preserve">Заявитель (представитель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04182">
        <w:rPr>
          <w:sz w:val="24"/>
          <w:szCs w:val="24"/>
        </w:rPr>
        <w:t xml:space="preserve"> </w:t>
      </w:r>
      <w:r w:rsidRPr="004E1084">
        <w:rPr>
          <w:sz w:val="24"/>
          <w:szCs w:val="24"/>
        </w:rPr>
        <w:t>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AF2C40" w:rsidRPr="004E1084" w:rsidRDefault="00C82A39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3.8</w:t>
      </w:r>
      <w:r w:rsidR="00511E5D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Срок регистрации заявления об исправлении допущенных опечаток и ошибок указан в пункте 2.19 настоящего </w:t>
      </w:r>
      <w:r w:rsidR="00DB328F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.</w:t>
      </w:r>
    </w:p>
    <w:p w:rsidR="00AF2C40" w:rsidRPr="004E1084" w:rsidRDefault="00C82A39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3.8</w:t>
      </w:r>
      <w:r w:rsidR="00511E5D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Результатом административной процедуры является регистрация заявления об исправлении допущенных опечаток и ошибок.</w:t>
      </w:r>
    </w:p>
    <w:p w:rsidR="00AF2C40" w:rsidRDefault="00C82A39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3.8</w:t>
      </w:r>
      <w:r w:rsidR="00511E5D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После регистрации заявления об исправлении допущенных опечаток и ошибок, направляется </w:t>
      </w:r>
      <w:r w:rsidR="008A71F8">
        <w:rPr>
          <w:sz w:val="24"/>
          <w:szCs w:val="24"/>
        </w:rPr>
        <w:t xml:space="preserve">в </w:t>
      </w:r>
      <w:r>
        <w:rPr>
          <w:sz w:val="24"/>
          <w:szCs w:val="24"/>
        </w:rPr>
        <w:t>У</w:t>
      </w:r>
      <w:r w:rsidR="00480DFB">
        <w:rPr>
          <w:sz w:val="24"/>
          <w:szCs w:val="24"/>
        </w:rPr>
        <w:t>полномоченн</w:t>
      </w:r>
      <w:r w:rsidR="008A71F8">
        <w:rPr>
          <w:sz w:val="24"/>
          <w:szCs w:val="24"/>
        </w:rPr>
        <w:t>ый орган</w:t>
      </w:r>
      <w:r w:rsidR="00AF2C40" w:rsidRPr="004E1084">
        <w:rPr>
          <w:sz w:val="24"/>
          <w:szCs w:val="24"/>
        </w:rPr>
        <w:t xml:space="preserve"> для назначения ответственного должностного лица за </w:t>
      </w:r>
      <w:r w:rsidR="00AF2C40" w:rsidRPr="004E1084">
        <w:rPr>
          <w:sz w:val="24"/>
          <w:szCs w:val="24"/>
        </w:rPr>
        <w:lastRenderedPageBreak/>
        <w:t>рассмотрение заявления об исправлении допущенных опечаток и ошибок.</w:t>
      </w:r>
    </w:p>
    <w:p w:rsidR="00C82A39" w:rsidRPr="004E1084" w:rsidRDefault="00C82A39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AF2C40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15" w:name="bookmark29"/>
      <w:r w:rsidRPr="004E1084">
        <w:rPr>
          <w:sz w:val="24"/>
          <w:szCs w:val="24"/>
        </w:rPr>
        <w:t>Межведомственное информационное взаимодействие</w:t>
      </w:r>
      <w:bookmarkEnd w:id="15"/>
    </w:p>
    <w:p w:rsidR="004A6A43" w:rsidRPr="004E1084" w:rsidRDefault="004A6A43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AF2C40" w:rsidRDefault="00C82A39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3.8</w:t>
      </w:r>
      <w:r w:rsidR="00511E5D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Направление межведомственных информационных запросов не осуществляется.</w:t>
      </w:r>
    </w:p>
    <w:p w:rsidR="004A6A43" w:rsidRDefault="004A6A43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564BC6" w:rsidRDefault="00564BC6" w:rsidP="00A263AF">
      <w:pPr>
        <w:pStyle w:val="x10"/>
        <w:spacing w:before="0" w:beforeAutospacing="0" w:after="0" w:afterAutospacing="0"/>
        <w:ind w:right="1"/>
        <w:jc w:val="center"/>
        <w:rPr>
          <w:b/>
          <w:color w:val="000000"/>
        </w:rPr>
      </w:pPr>
      <w:r w:rsidRPr="00B42849">
        <w:rPr>
          <w:b/>
          <w:color w:val="000000"/>
        </w:rPr>
        <w:t>Приостановление предоставления муниципальной услуги</w:t>
      </w:r>
    </w:p>
    <w:p w:rsidR="00564BC6" w:rsidRPr="00B42849" w:rsidRDefault="00564BC6" w:rsidP="00A263AF">
      <w:pPr>
        <w:pStyle w:val="x10"/>
        <w:spacing w:before="0" w:beforeAutospacing="0" w:after="0" w:afterAutospacing="0"/>
        <w:ind w:right="1"/>
        <w:jc w:val="center"/>
        <w:rPr>
          <w:b/>
          <w:color w:val="000000"/>
          <w:sz w:val="17"/>
          <w:szCs w:val="17"/>
        </w:rPr>
      </w:pPr>
    </w:p>
    <w:p w:rsidR="00564BC6" w:rsidRPr="00B42849" w:rsidRDefault="00564BC6" w:rsidP="00A263AF">
      <w:pPr>
        <w:pStyle w:val="x10"/>
        <w:spacing w:before="0" w:beforeAutospacing="0" w:after="0" w:afterAutospacing="0"/>
        <w:ind w:right="38" w:firstLine="709"/>
        <w:jc w:val="both"/>
        <w:rPr>
          <w:color w:val="000000"/>
          <w:sz w:val="17"/>
          <w:szCs w:val="17"/>
        </w:rPr>
      </w:pPr>
      <w:r w:rsidRPr="00DB328F">
        <w:rPr>
          <w:color w:val="000000"/>
        </w:rPr>
        <w:t>3.8</w:t>
      </w:r>
      <w:r w:rsidR="00511E5D">
        <w:rPr>
          <w:color w:val="000000"/>
        </w:rPr>
        <w:t>6</w:t>
      </w:r>
      <w:r w:rsidR="00C712FC">
        <w:rPr>
          <w:color w:val="000000"/>
        </w:rPr>
        <w:t>.</w:t>
      </w:r>
      <w:r w:rsidRPr="00B42849">
        <w:rPr>
          <w:color w:val="000000"/>
        </w:rPr>
        <w:t xml:space="preserve"> Оснований для приостановления предоставления муниципальной услуги не предусмотрено.</w:t>
      </w:r>
    </w:p>
    <w:p w:rsidR="00564BC6" w:rsidRPr="004E1084" w:rsidRDefault="00564BC6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C82A39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16" w:name="bookmark30"/>
      <w:r w:rsidRPr="004E1084">
        <w:rPr>
          <w:sz w:val="24"/>
          <w:szCs w:val="24"/>
        </w:rPr>
        <w:t xml:space="preserve">Принятие решения о предоставлении (об отказе в предоставлении) </w:t>
      </w:r>
    </w:p>
    <w:p w:rsidR="00AF2C40" w:rsidRDefault="003B7B0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</w:t>
      </w:r>
      <w:bookmarkEnd w:id="16"/>
    </w:p>
    <w:p w:rsidR="00C82A39" w:rsidRPr="004E1084" w:rsidRDefault="00C82A39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AF2C40" w:rsidRPr="004E1084" w:rsidRDefault="00C82A39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511E5D">
        <w:rPr>
          <w:sz w:val="24"/>
          <w:szCs w:val="24"/>
        </w:rPr>
        <w:t>87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Основанием для начала административной процедуры является регистрация заявления об исправлении допущенных опечаток и ошибок.</w:t>
      </w:r>
    </w:p>
    <w:p w:rsidR="00AF2C40" w:rsidRPr="004E1084" w:rsidRDefault="00C82A39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511E5D">
        <w:rPr>
          <w:sz w:val="24"/>
          <w:szCs w:val="24"/>
        </w:rPr>
        <w:t>88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В рамках рассмотрения заявления об исправлении допущенных опечаток и ошибок осуществляется его проверка на предмет наличия (отсутствия) оснований для принятия решения об исправлении допущенных опечаток и ошибок в градостроительном плане земельного участка.</w:t>
      </w:r>
    </w:p>
    <w:p w:rsidR="00AF2C40" w:rsidRPr="004E1084" w:rsidRDefault="00C82A39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511E5D">
        <w:rPr>
          <w:sz w:val="24"/>
          <w:szCs w:val="24"/>
        </w:rPr>
        <w:t>89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Критериями принятия решения о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являются:</w:t>
      </w:r>
    </w:p>
    <w:p w:rsidR="00AF2C40" w:rsidRPr="004E1084" w:rsidRDefault="008A71F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C82A39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соответствие </w:t>
      </w:r>
      <w:r w:rsidR="00D0638D">
        <w:rPr>
          <w:sz w:val="24"/>
          <w:szCs w:val="24"/>
        </w:rPr>
        <w:t xml:space="preserve">Заявителя </w:t>
      </w:r>
      <w:r w:rsidR="00AF2C40" w:rsidRPr="004E1084">
        <w:rPr>
          <w:sz w:val="24"/>
          <w:szCs w:val="24"/>
        </w:rPr>
        <w:t xml:space="preserve">кругу лиц, указанных в пункте 1.2 настоящего </w:t>
      </w:r>
      <w:r w:rsidR="00404296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;</w:t>
      </w:r>
    </w:p>
    <w:p w:rsidR="00AF2C40" w:rsidRPr="004E1084" w:rsidRDefault="008A71F8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C82A39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наличие опечаток и ошибок в градостроительном плане земельного участка.</w:t>
      </w:r>
    </w:p>
    <w:p w:rsidR="00AF2C40" w:rsidRPr="004E1084" w:rsidRDefault="00C82A39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511E5D">
        <w:rPr>
          <w:sz w:val="24"/>
          <w:szCs w:val="24"/>
        </w:rPr>
        <w:t>90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Критериями для принятия решения об отказе в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являются:</w:t>
      </w:r>
    </w:p>
    <w:p w:rsidR="00AF2C40" w:rsidRPr="004E1084" w:rsidRDefault="008A71F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C82A39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несоответствие </w:t>
      </w:r>
      <w:r w:rsidR="00D0638D">
        <w:rPr>
          <w:sz w:val="24"/>
          <w:szCs w:val="24"/>
        </w:rPr>
        <w:t xml:space="preserve">Заявителя </w:t>
      </w:r>
      <w:r w:rsidR="00AF2C40" w:rsidRPr="004E1084">
        <w:rPr>
          <w:sz w:val="24"/>
          <w:szCs w:val="24"/>
        </w:rPr>
        <w:t xml:space="preserve">кругу лиц, указанных в пункте 1.2 настоящего </w:t>
      </w:r>
      <w:r w:rsidR="00404296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>;</w:t>
      </w:r>
    </w:p>
    <w:p w:rsidR="00AF2C40" w:rsidRPr="004E1084" w:rsidRDefault="008A71F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C82A39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отсутствие опечаток и ошибок в градостроительном плане земельного участка.</w:t>
      </w:r>
    </w:p>
    <w:p w:rsidR="00AF2C40" w:rsidRPr="004E1084" w:rsidRDefault="00C82A39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="00511E5D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По результатам проверки документ</w:t>
      </w:r>
      <w:r w:rsidR="003813B7">
        <w:rPr>
          <w:sz w:val="24"/>
          <w:szCs w:val="24"/>
        </w:rPr>
        <w:t>ов, предусмотренных подпунктами</w:t>
      </w:r>
      <w:r w:rsidR="006B1321">
        <w:rPr>
          <w:sz w:val="24"/>
          <w:szCs w:val="24"/>
        </w:rPr>
        <w:t xml:space="preserve"> «б»</w:t>
      </w:r>
      <w:r w:rsidR="003813B7">
        <w:rPr>
          <w:sz w:val="24"/>
          <w:szCs w:val="24"/>
        </w:rPr>
        <w:t xml:space="preserve"> </w:t>
      </w:r>
      <w:r w:rsidR="006B1321">
        <w:rPr>
          <w:sz w:val="24"/>
          <w:szCs w:val="24"/>
        </w:rPr>
        <w:t xml:space="preserve">- «г» </w:t>
      </w:r>
      <w:r w:rsidR="00AF2C40" w:rsidRPr="004E1084">
        <w:rPr>
          <w:sz w:val="24"/>
          <w:szCs w:val="24"/>
        </w:rPr>
        <w:t xml:space="preserve">пункта </w:t>
      </w:r>
      <w:r w:rsidR="0067137B">
        <w:rPr>
          <w:sz w:val="24"/>
          <w:szCs w:val="24"/>
        </w:rPr>
        <w:t>2.9</w:t>
      </w:r>
      <w:r w:rsidR="00AF2C40" w:rsidRPr="004E1084">
        <w:rPr>
          <w:sz w:val="24"/>
          <w:szCs w:val="24"/>
        </w:rPr>
        <w:t xml:space="preserve">, пунктом </w:t>
      </w:r>
      <w:r w:rsidR="00D12A09">
        <w:rPr>
          <w:sz w:val="24"/>
          <w:szCs w:val="24"/>
        </w:rPr>
        <w:t>2.10</w:t>
      </w:r>
      <w:r w:rsidR="00AF2C40" w:rsidRPr="004E1084">
        <w:rPr>
          <w:sz w:val="24"/>
          <w:szCs w:val="24"/>
        </w:rPr>
        <w:t xml:space="preserve"> настоящего </w:t>
      </w:r>
      <w:r w:rsidR="00404296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AF2C40" w:rsidRPr="004E1084">
        <w:rPr>
          <w:sz w:val="24"/>
          <w:szCs w:val="24"/>
        </w:rPr>
        <w:t xml:space="preserve">, должностное лицо </w:t>
      </w:r>
      <w:r w:rsidR="00DC175E">
        <w:rPr>
          <w:sz w:val="24"/>
          <w:szCs w:val="24"/>
        </w:rPr>
        <w:t>Уполномоченного</w:t>
      </w:r>
      <w:r w:rsidR="003813B7">
        <w:rPr>
          <w:sz w:val="24"/>
          <w:szCs w:val="24"/>
        </w:rPr>
        <w:t xml:space="preserve"> органа </w:t>
      </w:r>
      <w:r w:rsidR="00AF2C40" w:rsidRPr="004E1084">
        <w:rPr>
          <w:sz w:val="24"/>
          <w:szCs w:val="24"/>
        </w:rPr>
        <w:t>подготавливает проект соответствующего решения.</w:t>
      </w:r>
    </w:p>
    <w:p w:rsidR="00AF2C40" w:rsidRPr="004E1084" w:rsidRDefault="00C82A39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="00511E5D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Результатом административной процедуры является соответственно подписание градостроительного плана земельного участка с исправленными опечатками и ошибками (далее также в настоящем подразделе - решение о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услуги) или подписание решения об отказе во внесении исправлений в градостроительный план земельного участка по форме согласно </w:t>
      </w:r>
      <w:r w:rsidR="000B2C8A">
        <w:rPr>
          <w:sz w:val="24"/>
          <w:szCs w:val="24"/>
        </w:rPr>
        <w:t>п</w:t>
      </w:r>
      <w:r w:rsidR="00AF2C40" w:rsidRPr="004E1084">
        <w:rPr>
          <w:sz w:val="24"/>
          <w:szCs w:val="24"/>
        </w:rPr>
        <w:t xml:space="preserve">риложению № </w:t>
      </w:r>
      <w:r w:rsidR="00511E5D">
        <w:rPr>
          <w:sz w:val="24"/>
          <w:szCs w:val="24"/>
        </w:rPr>
        <w:t>8</w:t>
      </w:r>
      <w:r w:rsidR="00AF2C40" w:rsidRPr="004E1084">
        <w:rPr>
          <w:sz w:val="24"/>
          <w:szCs w:val="24"/>
        </w:rPr>
        <w:t xml:space="preserve"> </w:t>
      </w:r>
      <w:r w:rsidR="00404095">
        <w:rPr>
          <w:sz w:val="24"/>
          <w:szCs w:val="24"/>
        </w:rPr>
        <w:t xml:space="preserve">к настоящему административному регламенту </w:t>
      </w:r>
      <w:r w:rsidR="00AF2C40" w:rsidRPr="004E1084">
        <w:rPr>
          <w:sz w:val="24"/>
          <w:szCs w:val="24"/>
        </w:rPr>
        <w:t xml:space="preserve">(далее также в настоящем подразделе - решение об отказе в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услуги).</w:t>
      </w:r>
    </w:p>
    <w:p w:rsidR="00AF2C40" w:rsidRPr="004E1084" w:rsidRDefault="00AF2C40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E1084">
        <w:rPr>
          <w:sz w:val="24"/>
          <w:szCs w:val="24"/>
        </w:rPr>
        <w:t xml:space="preserve">В случае подтверждения наличия допущенных опечаток, ошибок в градостроительном плане земельного участка </w:t>
      </w:r>
      <w:r w:rsidR="00D410BD">
        <w:rPr>
          <w:sz w:val="24"/>
          <w:szCs w:val="24"/>
        </w:rPr>
        <w:t>Уполномоченный</w:t>
      </w:r>
      <w:r w:rsidR="00DC175E">
        <w:rPr>
          <w:sz w:val="24"/>
          <w:szCs w:val="24"/>
        </w:rPr>
        <w:t xml:space="preserve"> орган</w:t>
      </w:r>
      <w:r w:rsidRPr="004E1084">
        <w:rPr>
          <w:sz w:val="24"/>
          <w:szCs w:val="24"/>
        </w:rPr>
        <w:t xml:space="preserve">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изменяются.</w:t>
      </w:r>
    </w:p>
    <w:p w:rsidR="00AF2C40" w:rsidRPr="004E1084" w:rsidRDefault="00C82A39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="002C2616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Решение о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или об отказе в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принимается должностным лицом, </w:t>
      </w:r>
      <w:r w:rsidR="00C84499">
        <w:rPr>
          <w:sz w:val="24"/>
          <w:szCs w:val="24"/>
        </w:rPr>
        <w:t>у</w:t>
      </w:r>
      <w:r w:rsidR="00C33E8F">
        <w:rPr>
          <w:sz w:val="24"/>
          <w:szCs w:val="24"/>
        </w:rPr>
        <w:t>полномоченным</w:t>
      </w:r>
      <w:r w:rsidR="00AF2C40" w:rsidRPr="004E1084">
        <w:rPr>
          <w:sz w:val="24"/>
          <w:szCs w:val="24"/>
        </w:rPr>
        <w:t xml:space="preserve"> на принятие соответствующего решения </w:t>
      </w:r>
      <w:r w:rsidR="008A71F8">
        <w:rPr>
          <w:sz w:val="24"/>
          <w:szCs w:val="24"/>
        </w:rPr>
        <w:t>распоряжением</w:t>
      </w:r>
      <w:r w:rsidR="00AF2C40" w:rsidRPr="004E1084">
        <w:rPr>
          <w:sz w:val="24"/>
          <w:szCs w:val="24"/>
        </w:rPr>
        <w:t xml:space="preserve"> </w:t>
      </w:r>
      <w:r w:rsidR="00DC175E">
        <w:rPr>
          <w:sz w:val="24"/>
          <w:szCs w:val="24"/>
        </w:rPr>
        <w:t>Уполномоченного</w:t>
      </w:r>
      <w:r w:rsidR="00AF2C40" w:rsidRPr="004E1084">
        <w:rPr>
          <w:sz w:val="24"/>
          <w:szCs w:val="24"/>
        </w:rPr>
        <w:t xml:space="preserve"> органа.</w:t>
      </w:r>
    </w:p>
    <w:p w:rsidR="00AF2C40" w:rsidRPr="004E1084" w:rsidRDefault="00C82A39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="002C2616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Решение, принимаемое должностным лицом, </w:t>
      </w:r>
      <w:r w:rsidR="00C84499">
        <w:rPr>
          <w:sz w:val="24"/>
          <w:szCs w:val="24"/>
        </w:rPr>
        <w:t>у</w:t>
      </w:r>
      <w:r w:rsidR="00C33E8F">
        <w:rPr>
          <w:sz w:val="24"/>
          <w:szCs w:val="24"/>
        </w:rPr>
        <w:t>полномоченным</w:t>
      </w:r>
      <w:r w:rsidR="00AF2C40" w:rsidRPr="004E1084">
        <w:rPr>
          <w:sz w:val="24"/>
          <w:szCs w:val="24"/>
        </w:rPr>
        <w:t xml:space="preserve"> на принятие решений о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или об отказе в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услуги, подписывается </w:t>
      </w:r>
      <w:r w:rsidR="00362CBD">
        <w:rPr>
          <w:sz w:val="24"/>
          <w:szCs w:val="24"/>
        </w:rPr>
        <w:t xml:space="preserve">главой </w:t>
      </w:r>
      <w:r w:rsidR="00FF4D18">
        <w:rPr>
          <w:sz w:val="24"/>
          <w:szCs w:val="24"/>
        </w:rPr>
        <w:t>Хасынского</w:t>
      </w:r>
      <w:r w:rsidR="00362CBD">
        <w:rPr>
          <w:sz w:val="24"/>
          <w:szCs w:val="24"/>
        </w:rPr>
        <w:t xml:space="preserve"> муниципального округа Магаданской области</w:t>
      </w:r>
      <w:r w:rsidR="00AF2C40" w:rsidRPr="004E1084">
        <w:rPr>
          <w:sz w:val="24"/>
          <w:szCs w:val="24"/>
        </w:rPr>
        <w:t>, в том числе с использованием усиленной квалифицированной электронной подписи.</w:t>
      </w:r>
    </w:p>
    <w:p w:rsidR="00AF2C40" w:rsidRPr="004E1084" w:rsidRDefault="00C82A39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="002C2616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Срок принятия решения о предоставлении (об отказе в предоставлении)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не может превышать </w:t>
      </w:r>
      <w:r w:rsidR="00362CBD">
        <w:rPr>
          <w:sz w:val="24"/>
          <w:szCs w:val="24"/>
        </w:rPr>
        <w:t>3 (</w:t>
      </w:r>
      <w:r w:rsidR="000219ED">
        <w:rPr>
          <w:sz w:val="24"/>
          <w:szCs w:val="24"/>
        </w:rPr>
        <w:t>трех</w:t>
      </w:r>
      <w:r w:rsidR="00362CBD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рабочих дней со дня регистрации заявления об исправлении допущенных опечаток и ошибок.</w:t>
      </w:r>
    </w:p>
    <w:p w:rsidR="00AF2C40" w:rsidRPr="004E1084" w:rsidRDefault="00C82A39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="002C2616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об исправлении допущенных опечаток и ошибок, в ходе личного приема, посредством почтового отправления решение об отказе в предоставлении </w:t>
      </w:r>
      <w:r w:rsidR="003B7B00">
        <w:rPr>
          <w:sz w:val="24"/>
          <w:szCs w:val="24"/>
        </w:rPr>
        <w:lastRenderedPageBreak/>
        <w:t>муниципальной</w:t>
      </w:r>
      <w:r w:rsidR="00AF2C40" w:rsidRPr="004E1084">
        <w:rPr>
          <w:sz w:val="24"/>
          <w:szCs w:val="24"/>
        </w:rPr>
        <w:t xml:space="preserve"> услуги соответственно выдается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на руки или направляется посредством почтового отправления, если в заявлении об исправлении допущенных опечаток и ошибок не был указан иной способ.</w:t>
      </w:r>
    </w:p>
    <w:p w:rsidR="00AF2C40" w:rsidRPr="004E1084" w:rsidRDefault="00D530BA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2C2616">
        <w:rPr>
          <w:sz w:val="24"/>
          <w:szCs w:val="24"/>
        </w:rPr>
        <w:t>97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об исправлении допущенных опечаток и ошибок посредством </w:t>
      </w:r>
      <w:r w:rsidR="00EE09FB">
        <w:rPr>
          <w:sz w:val="24"/>
          <w:szCs w:val="24"/>
        </w:rPr>
        <w:t>ЕПГУ</w:t>
      </w:r>
      <w:r w:rsidR="00AF2C40" w:rsidRPr="004E1084">
        <w:rPr>
          <w:sz w:val="24"/>
          <w:szCs w:val="24"/>
        </w:rPr>
        <w:t xml:space="preserve">, направление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решения об отказе во внесении исправлений в градостроительный план земельного участка осуществляется в личный кабинет </w:t>
      </w:r>
      <w:r w:rsidR="00D0638D">
        <w:rPr>
          <w:sz w:val="24"/>
          <w:szCs w:val="24"/>
        </w:rPr>
        <w:t>Заявителя (представителя Заявителя)</w:t>
      </w:r>
      <w:r w:rsidR="00AF2C40" w:rsidRPr="004E1084">
        <w:rPr>
          <w:sz w:val="24"/>
          <w:szCs w:val="24"/>
        </w:rPr>
        <w:t xml:space="preserve"> на </w:t>
      </w:r>
      <w:r w:rsidR="000B2C8A">
        <w:rPr>
          <w:sz w:val="24"/>
          <w:szCs w:val="24"/>
        </w:rPr>
        <w:t>ЕПГУ</w:t>
      </w:r>
      <w:r w:rsidR="00AF2C40" w:rsidRPr="004E1084">
        <w:rPr>
          <w:sz w:val="24"/>
          <w:szCs w:val="24"/>
        </w:rPr>
        <w:t>, если в заявлении об исправлении допущенных опечаток и ошибок не был указан иной способ.</w:t>
      </w:r>
    </w:p>
    <w:p w:rsidR="00AF2C40" w:rsidRPr="004E1084" w:rsidRDefault="00D530BA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2C2616">
        <w:rPr>
          <w:sz w:val="24"/>
          <w:szCs w:val="24"/>
        </w:rPr>
        <w:t>98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об исправлении допущенных опечаток и ошибок через </w:t>
      </w:r>
      <w:r w:rsidR="001A5ED1">
        <w:rPr>
          <w:sz w:val="24"/>
          <w:szCs w:val="24"/>
        </w:rPr>
        <w:t>МФЦ</w:t>
      </w:r>
      <w:r w:rsidR="00AF2C40" w:rsidRPr="004E1084">
        <w:rPr>
          <w:sz w:val="24"/>
          <w:szCs w:val="24"/>
        </w:rPr>
        <w:t xml:space="preserve"> решение об отказе во внесении исправлений в градостроительный план земельного участка направляется в </w:t>
      </w:r>
      <w:r w:rsidR="001A5ED1">
        <w:rPr>
          <w:sz w:val="24"/>
          <w:szCs w:val="24"/>
        </w:rPr>
        <w:t>МФЦ</w:t>
      </w:r>
      <w:r w:rsidR="00AF2C40" w:rsidRPr="004E1084">
        <w:rPr>
          <w:sz w:val="24"/>
          <w:szCs w:val="24"/>
        </w:rPr>
        <w:t>, если в заявлении об исправлении допущенных опечаток и ошибок не был указан иной способ.</w:t>
      </w:r>
    </w:p>
    <w:p w:rsidR="00AF2C40" w:rsidRDefault="00D530BA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2C2616">
        <w:rPr>
          <w:sz w:val="24"/>
          <w:szCs w:val="24"/>
        </w:rPr>
        <w:t>99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Срок выдачи (направления)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решения об отказе в предоставлении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исчисляется со дня принятия такого решения и составляет один рабочий день, но не превышает </w:t>
      </w:r>
      <w:r w:rsidR="00362CBD">
        <w:rPr>
          <w:sz w:val="24"/>
          <w:szCs w:val="24"/>
        </w:rPr>
        <w:t>3 (</w:t>
      </w:r>
      <w:r w:rsidR="000219ED">
        <w:rPr>
          <w:sz w:val="24"/>
          <w:szCs w:val="24"/>
        </w:rPr>
        <w:t>трех</w:t>
      </w:r>
      <w:r w:rsidR="00362CBD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рабочих дней с даты поступления заявления</w:t>
      </w:r>
    </w:p>
    <w:p w:rsidR="004A6A43" w:rsidRPr="004E1084" w:rsidRDefault="004A6A43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AF2C40" w:rsidRDefault="00AF2C40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  <w:bookmarkStart w:id="17" w:name="bookmark31"/>
      <w:r w:rsidRPr="004E1084">
        <w:rPr>
          <w:sz w:val="24"/>
          <w:szCs w:val="24"/>
        </w:rPr>
        <w:t xml:space="preserve">Предоставление результата </w:t>
      </w:r>
      <w:r w:rsidR="003B7B00">
        <w:rPr>
          <w:sz w:val="24"/>
          <w:szCs w:val="24"/>
        </w:rPr>
        <w:t>муниципальной</w:t>
      </w:r>
      <w:r w:rsidRPr="004E1084">
        <w:rPr>
          <w:sz w:val="24"/>
          <w:szCs w:val="24"/>
        </w:rPr>
        <w:t xml:space="preserve"> услуги</w:t>
      </w:r>
      <w:bookmarkEnd w:id="17"/>
    </w:p>
    <w:p w:rsidR="004A6A43" w:rsidRPr="004E1084" w:rsidRDefault="004A6A43" w:rsidP="00A263AF">
      <w:pPr>
        <w:pStyle w:val="12"/>
        <w:keepNext/>
        <w:keepLines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AF2C40" w:rsidRPr="004E1084" w:rsidRDefault="00D530BA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786E80">
        <w:rPr>
          <w:sz w:val="24"/>
          <w:szCs w:val="24"/>
        </w:rPr>
        <w:t>10</w:t>
      </w:r>
      <w:r w:rsidR="002C2616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</w:t>
      </w:r>
      <w:r w:rsidR="00362CBD" w:rsidRPr="004E1084">
        <w:rPr>
          <w:sz w:val="24"/>
          <w:szCs w:val="24"/>
        </w:rPr>
        <w:t xml:space="preserve">Основанием для начала выполнения административной процедуры является подписание </w:t>
      </w:r>
      <w:r w:rsidR="00FF4D18">
        <w:rPr>
          <w:sz w:val="24"/>
          <w:szCs w:val="24"/>
        </w:rPr>
        <w:t>главой Хасынского</w:t>
      </w:r>
      <w:r w:rsidR="00362CBD">
        <w:rPr>
          <w:sz w:val="24"/>
          <w:szCs w:val="24"/>
        </w:rPr>
        <w:t xml:space="preserve"> муниципального округа Магаданской области</w:t>
      </w:r>
      <w:r w:rsidR="00362CBD" w:rsidRPr="004E1084">
        <w:rPr>
          <w:sz w:val="24"/>
          <w:szCs w:val="24"/>
        </w:rPr>
        <w:t xml:space="preserve"> </w:t>
      </w:r>
      <w:r w:rsidR="00362CBD">
        <w:rPr>
          <w:sz w:val="24"/>
          <w:szCs w:val="24"/>
        </w:rPr>
        <w:t xml:space="preserve">решения о согласовании или решения об отказе согласовании </w:t>
      </w:r>
      <w:r w:rsidR="00AF2C40" w:rsidRPr="004E1084">
        <w:rPr>
          <w:sz w:val="24"/>
          <w:szCs w:val="24"/>
        </w:rPr>
        <w:t>градостроительного плана земельного участка с исправленными опечатками и ошибками.</w:t>
      </w:r>
    </w:p>
    <w:p w:rsidR="00AF2C40" w:rsidRPr="004E1084" w:rsidRDefault="00D530BA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3.10</w:t>
      </w:r>
      <w:r w:rsidR="002C2616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</w:t>
      </w:r>
      <w:r w:rsidR="00A263AF">
        <w:rPr>
          <w:sz w:val="24"/>
          <w:szCs w:val="24"/>
        </w:rPr>
        <w:t xml:space="preserve">Заявитель (представитель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04182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>по его выбору вправе получить градостроительный план земельного участка с исправленными опечатками и ошибками одним из следующих способов:</w:t>
      </w:r>
    </w:p>
    <w:p w:rsidR="00AF2C40" w:rsidRPr="004E1084" w:rsidRDefault="008A71F8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D530BA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на бумажном носителе;</w:t>
      </w:r>
    </w:p>
    <w:p w:rsidR="00AF2C40" w:rsidRPr="004E1084" w:rsidRDefault="008A71F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D530BA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в форме электронного документа, подписанного с использованием усиленной квалифицированной электронной подписи должностным лицом, </w:t>
      </w:r>
      <w:r>
        <w:rPr>
          <w:sz w:val="24"/>
          <w:szCs w:val="24"/>
        </w:rPr>
        <w:t>у</w:t>
      </w:r>
      <w:r w:rsidR="00C33E8F">
        <w:rPr>
          <w:sz w:val="24"/>
          <w:szCs w:val="24"/>
        </w:rPr>
        <w:t>полномоченн</w:t>
      </w:r>
      <w:r>
        <w:rPr>
          <w:sz w:val="24"/>
          <w:szCs w:val="24"/>
        </w:rPr>
        <w:t>ым</w:t>
      </w:r>
      <w:r w:rsidR="00AF2C40" w:rsidRPr="004E1084">
        <w:rPr>
          <w:sz w:val="24"/>
          <w:szCs w:val="24"/>
        </w:rPr>
        <w:t xml:space="preserve"> на принятие соответствующего решения.</w:t>
      </w:r>
    </w:p>
    <w:p w:rsidR="00AF2C40" w:rsidRPr="004E1084" w:rsidRDefault="00D530BA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3.10</w:t>
      </w:r>
      <w:r w:rsidR="002C2616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Должностным лицом, ответственным за выполнение административной процедуры, является должностное лицо </w:t>
      </w:r>
      <w:r w:rsidR="00DC175E">
        <w:rPr>
          <w:sz w:val="24"/>
          <w:szCs w:val="24"/>
        </w:rPr>
        <w:t>Уполномоченного</w:t>
      </w:r>
      <w:r w:rsidR="00AF2C40" w:rsidRPr="004E1084">
        <w:rPr>
          <w:sz w:val="24"/>
          <w:szCs w:val="24"/>
        </w:rPr>
        <w:t xml:space="preserve"> органа, ответственно</w:t>
      </w:r>
      <w:r w:rsidR="008A71F8">
        <w:rPr>
          <w:sz w:val="24"/>
          <w:szCs w:val="24"/>
        </w:rPr>
        <w:t>е</w:t>
      </w:r>
      <w:r w:rsidR="00AF2C40" w:rsidRPr="004E1084">
        <w:rPr>
          <w:sz w:val="24"/>
          <w:szCs w:val="24"/>
        </w:rPr>
        <w:t xml:space="preserve"> за делопроизводство.</w:t>
      </w:r>
    </w:p>
    <w:p w:rsidR="00AF2C40" w:rsidRPr="004E1084" w:rsidRDefault="00D530BA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3.10</w:t>
      </w:r>
      <w:r w:rsidR="002C2616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об исправлении допущенных опечаток и ошибок в ходе личного приема, посредством почтового отправления, градостроительный план земельного участка с исправленными опечатками и ошибками выдается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соответственно на руки или направляется посредством почтового отправления, если в заявлении об исправлении допущенных опечаток и ошибок не был указан иной способ.</w:t>
      </w:r>
    </w:p>
    <w:p w:rsidR="00AF2C40" w:rsidRPr="004E1084" w:rsidRDefault="00D530BA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3.10</w:t>
      </w:r>
      <w:r w:rsidR="002C2616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об исправлении допущенных опечаток и ошибок, посредством </w:t>
      </w:r>
      <w:r w:rsidR="00EE09FB">
        <w:rPr>
          <w:sz w:val="24"/>
          <w:szCs w:val="24"/>
        </w:rPr>
        <w:t>ЕПГУ</w:t>
      </w:r>
      <w:r w:rsidR="00AF2C40" w:rsidRPr="004E1084">
        <w:rPr>
          <w:sz w:val="24"/>
          <w:szCs w:val="24"/>
        </w:rPr>
        <w:t xml:space="preserve">, направление градостроительного плана земельного участка с исправленными опечатками и ошибками осуществляется в личный кабинет </w:t>
      </w:r>
      <w:r w:rsidR="00D0638D">
        <w:rPr>
          <w:sz w:val="24"/>
          <w:szCs w:val="24"/>
        </w:rPr>
        <w:t>Заявителя (представителя Заявителя)</w:t>
      </w:r>
      <w:r w:rsidR="00AF2C40" w:rsidRPr="004E1084">
        <w:rPr>
          <w:sz w:val="24"/>
          <w:szCs w:val="24"/>
        </w:rPr>
        <w:t xml:space="preserve"> на </w:t>
      </w:r>
      <w:r w:rsidR="001A5ED1">
        <w:rPr>
          <w:sz w:val="24"/>
          <w:szCs w:val="24"/>
        </w:rPr>
        <w:t>ЕПГУ</w:t>
      </w:r>
      <w:r w:rsidR="00AF2C40" w:rsidRPr="004E1084">
        <w:rPr>
          <w:sz w:val="24"/>
          <w:szCs w:val="24"/>
        </w:rPr>
        <w:t>, если в заявлении об исправлении допущенных опечаток и ошибок не был указан иной способ.</w:t>
      </w:r>
    </w:p>
    <w:p w:rsidR="00AF2C40" w:rsidRPr="004E1084" w:rsidRDefault="00D530BA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3.10</w:t>
      </w:r>
      <w:r w:rsidR="002C2616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При подаче заявления об исправлении допущенных опечаток и ошибок через </w:t>
      </w:r>
      <w:r w:rsidR="001A5ED1">
        <w:rPr>
          <w:sz w:val="24"/>
          <w:szCs w:val="24"/>
        </w:rPr>
        <w:t>МФЦ</w:t>
      </w:r>
      <w:r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градостроительный план земельного участка с исправленными опечатками и ошибками направляется в </w:t>
      </w:r>
      <w:r w:rsidR="001A5ED1">
        <w:rPr>
          <w:sz w:val="24"/>
          <w:szCs w:val="24"/>
        </w:rPr>
        <w:t>МФЦ</w:t>
      </w:r>
      <w:r w:rsidR="00AF2C40" w:rsidRPr="004E1084">
        <w:rPr>
          <w:sz w:val="24"/>
          <w:szCs w:val="24"/>
        </w:rPr>
        <w:t>, если в заявлении об исправлении допущенных опечаток и ошибок не был указан иной способ.</w:t>
      </w:r>
    </w:p>
    <w:p w:rsidR="00AF2C40" w:rsidRPr="004E1084" w:rsidRDefault="00D530BA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3.10</w:t>
      </w:r>
      <w:r w:rsidR="002C2616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Срок предоставления </w:t>
      </w:r>
      <w:r w:rsidR="00A263AF">
        <w:rPr>
          <w:sz w:val="24"/>
          <w:szCs w:val="24"/>
        </w:rPr>
        <w:t xml:space="preserve">Заявителю (представителю </w:t>
      </w:r>
      <w:r w:rsidR="00D0638D">
        <w:rPr>
          <w:sz w:val="24"/>
          <w:szCs w:val="24"/>
        </w:rPr>
        <w:t>Заявителя</w:t>
      </w:r>
      <w:r w:rsidR="00A263AF">
        <w:rPr>
          <w:sz w:val="24"/>
          <w:szCs w:val="24"/>
        </w:rPr>
        <w:t>)</w:t>
      </w:r>
      <w:r w:rsidR="00AF2C40" w:rsidRPr="004E1084">
        <w:rPr>
          <w:sz w:val="24"/>
          <w:szCs w:val="24"/>
        </w:rPr>
        <w:t xml:space="preserve"> результата </w:t>
      </w:r>
      <w:r w:rsidR="003B7B00">
        <w:rPr>
          <w:sz w:val="24"/>
          <w:szCs w:val="24"/>
        </w:rPr>
        <w:t>муниципальной</w:t>
      </w:r>
      <w:r w:rsidR="00AF2C40" w:rsidRPr="004E1084">
        <w:rPr>
          <w:sz w:val="24"/>
          <w:szCs w:val="24"/>
        </w:rPr>
        <w:t xml:space="preserve"> услуги исчисляется со дня принятия решения об исправлении допущенных опечаток и ошибок в градостроительном плане земельного участка и</w:t>
      </w:r>
      <w:r w:rsidR="00D40DDF">
        <w:rPr>
          <w:sz w:val="24"/>
          <w:szCs w:val="24"/>
        </w:rPr>
        <w:t xml:space="preserve"> </w:t>
      </w:r>
      <w:r w:rsidR="00AF2C40" w:rsidRPr="004E1084">
        <w:rPr>
          <w:sz w:val="24"/>
          <w:szCs w:val="24"/>
        </w:rPr>
        <w:t xml:space="preserve">составляет один рабочий день, но не превышает </w:t>
      </w:r>
      <w:r w:rsidR="000219ED">
        <w:rPr>
          <w:sz w:val="24"/>
          <w:szCs w:val="24"/>
        </w:rPr>
        <w:t>трех</w:t>
      </w:r>
      <w:r w:rsidR="00AF2C40" w:rsidRPr="004E1084">
        <w:rPr>
          <w:sz w:val="24"/>
          <w:szCs w:val="24"/>
        </w:rPr>
        <w:t xml:space="preserve"> рабочих дней с даты поступления заявления.</w:t>
      </w:r>
    </w:p>
    <w:p w:rsidR="00D530BA" w:rsidRPr="004E1084" w:rsidRDefault="00D530BA" w:rsidP="00A263AF">
      <w:pPr>
        <w:pStyle w:val="3"/>
        <w:shd w:val="clear" w:color="auto" w:fill="auto"/>
        <w:spacing w:after="0" w:line="240" w:lineRule="auto"/>
        <w:ind w:right="260" w:firstLine="709"/>
        <w:jc w:val="both"/>
        <w:rPr>
          <w:sz w:val="24"/>
          <w:szCs w:val="24"/>
        </w:rPr>
      </w:pPr>
    </w:p>
    <w:p w:rsidR="00D530BA" w:rsidRPr="00D530BA" w:rsidRDefault="00AF2C40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  <w:r w:rsidRPr="00D530BA">
        <w:rPr>
          <w:b/>
          <w:i w:val="0"/>
          <w:sz w:val="24"/>
          <w:szCs w:val="24"/>
        </w:rPr>
        <w:t xml:space="preserve">Получение дополнительных сведений от </w:t>
      </w:r>
      <w:r w:rsidR="00FF4D18">
        <w:rPr>
          <w:b/>
          <w:i w:val="0"/>
          <w:sz w:val="24"/>
          <w:szCs w:val="24"/>
        </w:rPr>
        <w:t>з</w:t>
      </w:r>
      <w:r w:rsidR="00D0638D">
        <w:rPr>
          <w:b/>
          <w:i w:val="0"/>
          <w:sz w:val="24"/>
          <w:szCs w:val="24"/>
        </w:rPr>
        <w:t xml:space="preserve">аявителя </w:t>
      </w:r>
    </w:p>
    <w:p w:rsidR="00C84C9F" w:rsidRDefault="00D530BA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161950">
        <w:rPr>
          <w:sz w:val="24"/>
          <w:szCs w:val="24"/>
        </w:rPr>
        <w:t>07</w:t>
      </w:r>
      <w:r>
        <w:rPr>
          <w:sz w:val="24"/>
          <w:szCs w:val="24"/>
        </w:rPr>
        <w:t>.</w:t>
      </w:r>
      <w:r w:rsidR="00AF2C40" w:rsidRPr="004E1084">
        <w:rPr>
          <w:sz w:val="24"/>
          <w:szCs w:val="24"/>
        </w:rPr>
        <w:t xml:space="preserve"> Получение дополнительных сведений от </w:t>
      </w:r>
      <w:r w:rsidR="00D0638D">
        <w:rPr>
          <w:sz w:val="24"/>
          <w:szCs w:val="24"/>
        </w:rPr>
        <w:t>Заявителя (представителя Заявителя)</w:t>
      </w:r>
      <w:r w:rsidR="00AF2C40" w:rsidRPr="004E1084">
        <w:rPr>
          <w:sz w:val="24"/>
          <w:szCs w:val="24"/>
        </w:rPr>
        <w:t xml:space="preserve"> не </w:t>
      </w:r>
    </w:p>
    <w:p w:rsidR="00AF2C40" w:rsidRDefault="00AF2C40" w:rsidP="00C84C9F">
      <w:pPr>
        <w:pStyle w:val="3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4E1084">
        <w:rPr>
          <w:sz w:val="24"/>
          <w:szCs w:val="24"/>
        </w:rPr>
        <w:lastRenderedPageBreak/>
        <w:t>предусмотрено.</w:t>
      </w:r>
    </w:p>
    <w:p w:rsidR="00436E3E" w:rsidRPr="004E1084" w:rsidRDefault="00436E3E" w:rsidP="00A263AF">
      <w:pPr>
        <w:pStyle w:val="3"/>
        <w:shd w:val="clear" w:color="auto" w:fill="auto"/>
        <w:spacing w:after="0" w:line="240" w:lineRule="auto"/>
        <w:ind w:firstLine="709"/>
        <w:jc w:val="center"/>
        <w:rPr>
          <w:sz w:val="24"/>
          <w:szCs w:val="24"/>
        </w:rPr>
      </w:pPr>
    </w:p>
    <w:p w:rsidR="00AF2C40" w:rsidRPr="00963CFF" w:rsidRDefault="00AF2C40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  <w:r w:rsidRPr="00963CFF">
        <w:rPr>
          <w:b/>
          <w:i w:val="0"/>
          <w:sz w:val="24"/>
          <w:szCs w:val="24"/>
        </w:rPr>
        <w:t xml:space="preserve">Максимальный срок предоставления </w:t>
      </w:r>
      <w:r w:rsidR="00786E80" w:rsidRPr="00963CFF">
        <w:rPr>
          <w:b/>
          <w:i w:val="0"/>
          <w:sz w:val="24"/>
          <w:szCs w:val="24"/>
        </w:rPr>
        <w:t xml:space="preserve">варианта </w:t>
      </w:r>
      <w:r w:rsidR="003B7B00" w:rsidRPr="00963CFF">
        <w:rPr>
          <w:b/>
          <w:i w:val="0"/>
          <w:sz w:val="24"/>
          <w:szCs w:val="24"/>
        </w:rPr>
        <w:t>муниципальной</w:t>
      </w:r>
      <w:r w:rsidRPr="00963CFF">
        <w:rPr>
          <w:b/>
          <w:i w:val="0"/>
          <w:sz w:val="24"/>
          <w:szCs w:val="24"/>
        </w:rPr>
        <w:t xml:space="preserve"> услуги</w:t>
      </w:r>
    </w:p>
    <w:p w:rsidR="00D530BA" w:rsidRPr="00963CFF" w:rsidRDefault="00D530BA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</w:p>
    <w:p w:rsidR="00DE1C41" w:rsidRPr="00963CFF" w:rsidRDefault="00D530BA" w:rsidP="00A263AF">
      <w:pPr>
        <w:pStyle w:val="3"/>
        <w:shd w:val="clear" w:color="auto" w:fill="auto"/>
        <w:spacing w:after="0" w:line="240" w:lineRule="auto"/>
        <w:ind w:right="260" w:firstLine="709"/>
        <w:jc w:val="both"/>
        <w:rPr>
          <w:sz w:val="24"/>
          <w:szCs w:val="24"/>
        </w:rPr>
      </w:pPr>
      <w:r w:rsidRPr="00963CFF">
        <w:rPr>
          <w:sz w:val="24"/>
          <w:szCs w:val="24"/>
        </w:rPr>
        <w:t>3.1</w:t>
      </w:r>
      <w:r w:rsidR="00161950">
        <w:rPr>
          <w:sz w:val="24"/>
          <w:szCs w:val="24"/>
        </w:rPr>
        <w:t>08</w:t>
      </w:r>
      <w:r w:rsidRPr="00963CFF">
        <w:rPr>
          <w:sz w:val="24"/>
          <w:szCs w:val="24"/>
        </w:rPr>
        <w:t>.</w:t>
      </w:r>
      <w:r w:rsidR="00AF2C40" w:rsidRPr="00963CFF">
        <w:rPr>
          <w:sz w:val="24"/>
          <w:szCs w:val="24"/>
        </w:rPr>
        <w:t xml:space="preserve"> Срок предоставления </w:t>
      </w:r>
      <w:r w:rsidR="003B7B00" w:rsidRPr="00963CFF">
        <w:rPr>
          <w:sz w:val="24"/>
          <w:szCs w:val="24"/>
        </w:rPr>
        <w:t>муниципальной</w:t>
      </w:r>
      <w:r w:rsidR="00AF2C40" w:rsidRPr="00963CFF">
        <w:rPr>
          <w:sz w:val="24"/>
          <w:szCs w:val="24"/>
        </w:rPr>
        <w:t xml:space="preserve"> услуги не пре</w:t>
      </w:r>
      <w:r w:rsidRPr="00963CFF">
        <w:rPr>
          <w:sz w:val="24"/>
          <w:szCs w:val="24"/>
        </w:rPr>
        <w:t xml:space="preserve">вышает </w:t>
      </w:r>
      <w:r w:rsidR="00C84C9F">
        <w:rPr>
          <w:sz w:val="24"/>
          <w:szCs w:val="24"/>
        </w:rPr>
        <w:t>трех</w:t>
      </w:r>
      <w:r w:rsidRPr="00963CFF">
        <w:rPr>
          <w:sz w:val="24"/>
          <w:szCs w:val="24"/>
        </w:rPr>
        <w:t xml:space="preserve"> рабочих дней с даты </w:t>
      </w:r>
      <w:r w:rsidR="00AF2C40" w:rsidRPr="00963CFF">
        <w:rPr>
          <w:sz w:val="24"/>
          <w:szCs w:val="24"/>
        </w:rPr>
        <w:t>пост</w:t>
      </w:r>
      <w:r w:rsidRPr="00963CFF">
        <w:rPr>
          <w:sz w:val="24"/>
          <w:szCs w:val="24"/>
        </w:rPr>
        <w:t xml:space="preserve">упления </w:t>
      </w:r>
      <w:r w:rsidR="00DE1C41" w:rsidRPr="00963CFF">
        <w:rPr>
          <w:sz w:val="24"/>
          <w:szCs w:val="24"/>
        </w:rPr>
        <w:t>заявления.</w:t>
      </w:r>
    </w:p>
    <w:p w:rsidR="00963CFF" w:rsidRDefault="00963CFF" w:rsidP="00C84499">
      <w:pPr>
        <w:pStyle w:val="3"/>
        <w:shd w:val="clear" w:color="auto" w:fill="auto"/>
        <w:spacing w:after="0" w:line="240" w:lineRule="auto"/>
        <w:ind w:right="260" w:firstLine="709"/>
        <w:jc w:val="both"/>
        <w:rPr>
          <w:sz w:val="24"/>
          <w:szCs w:val="24"/>
        </w:rPr>
      </w:pPr>
    </w:p>
    <w:p w:rsidR="00C712FC" w:rsidRPr="00DB1CC0" w:rsidRDefault="00963CFF" w:rsidP="00A263AF">
      <w:pPr>
        <w:pStyle w:val="3"/>
        <w:shd w:val="clear" w:color="auto" w:fill="auto"/>
        <w:spacing w:after="0" w:line="240" w:lineRule="auto"/>
        <w:ind w:left="23" w:hanging="23"/>
        <w:jc w:val="center"/>
        <w:rPr>
          <w:b/>
          <w:color w:val="000000"/>
          <w:sz w:val="24"/>
          <w:szCs w:val="24"/>
          <w:lang w:bidi="ru-RU"/>
        </w:rPr>
      </w:pPr>
      <w:r w:rsidRPr="00DB1CC0">
        <w:rPr>
          <w:b/>
          <w:color w:val="000000"/>
          <w:sz w:val="24"/>
          <w:szCs w:val="24"/>
          <w:lang w:bidi="ru-RU"/>
        </w:rPr>
        <w:t xml:space="preserve">Перечень и порядок осуществления административных процедур (действий) </w:t>
      </w:r>
    </w:p>
    <w:p w:rsidR="00963CFF" w:rsidRPr="00963CFF" w:rsidRDefault="00963CFF" w:rsidP="00A263AF">
      <w:pPr>
        <w:pStyle w:val="3"/>
        <w:shd w:val="clear" w:color="auto" w:fill="auto"/>
        <w:spacing w:after="0" w:line="240" w:lineRule="auto"/>
        <w:ind w:left="23" w:hanging="23"/>
        <w:jc w:val="center"/>
        <w:rPr>
          <w:b/>
          <w:color w:val="000000"/>
          <w:sz w:val="24"/>
          <w:szCs w:val="24"/>
          <w:lang w:bidi="ru-RU"/>
        </w:rPr>
      </w:pPr>
      <w:r w:rsidRPr="00DB1CC0">
        <w:rPr>
          <w:b/>
          <w:color w:val="000000"/>
          <w:sz w:val="24"/>
          <w:szCs w:val="24"/>
          <w:lang w:bidi="ru-RU"/>
        </w:rPr>
        <w:t xml:space="preserve">при предоставлении муниципальной услуги, выполняемых </w:t>
      </w:r>
      <w:r w:rsidR="00D40DDF" w:rsidRPr="00DB1CC0">
        <w:rPr>
          <w:b/>
          <w:color w:val="000000"/>
          <w:sz w:val="24"/>
          <w:szCs w:val="24"/>
          <w:lang w:bidi="ru-RU"/>
        </w:rPr>
        <w:t>МФЦ</w:t>
      </w:r>
    </w:p>
    <w:p w:rsidR="00963CFF" w:rsidRPr="00963CFF" w:rsidRDefault="00963CFF" w:rsidP="00A263AF">
      <w:pPr>
        <w:pStyle w:val="3"/>
        <w:shd w:val="clear" w:color="auto" w:fill="auto"/>
        <w:spacing w:after="0" w:line="240" w:lineRule="auto"/>
        <w:ind w:left="23" w:firstLine="686"/>
        <w:jc w:val="center"/>
        <w:rPr>
          <w:b/>
          <w:color w:val="000000"/>
          <w:sz w:val="24"/>
          <w:szCs w:val="24"/>
          <w:lang w:bidi="ru-RU"/>
        </w:rPr>
      </w:pPr>
    </w:p>
    <w:p w:rsidR="00963CFF" w:rsidRPr="00963CFF" w:rsidRDefault="00963CFF" w:rsidP="00A263AF">
      <w:pPr>
        <w:pStyle w:val="3"/>
        <w:shd w:val="clear" w:color="auto" w:fill="auto"/>
        <w:spacing w:after="0" w:line="240" w:lineRule="auto"/>
        <w:ind w:left="20" w:right="20" w:firstLine="686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3.1</w:t>
      </w:r>
      <w:r w:rsidR="00161950">
        <w:rPr>
          <w:color w:val="000000"/>
          <w:sz w:val="24"/>
          <w:szCs w:val="24"/>
          <w:lang w:bidi="ru-RU"/>
        </w:rPr>
        <w:t>09</w:t>
      </w:r>
      <w:r w:rsidRPr="00963CFF">
        <w:rPr>
          <w:color w:val="000000"/>
          <w:sz w:val="24"/>
          <w:szCs w:val="24"/>
          <w:lang w:bidi="ru-RU"/>
        </w:rPr>
        <w:t xml:space="preserve">. </w:t>
      </w:r>
      <w:r w:rsidR="00D40DDF">
        <w:rPr>
          <w:color w:val="000000"/>
          <w:sz w:val="24"/>
          <w:szCs w:val="24"/>
          <w:lang w:bidi="ru-RU"/>
        </w:rPr>
        <w:t>МФЦ</w:t>
      </w:r>
      <w:r w:rsidRPr="00963CFF">
        <w:rPr>
          <w:color w:val="000000"/>
          <w:sz w:val="24"/>
          <w:szCs w:val="24"/>
          <w:lang w:bidi="ru-RU"/>
        </w:rPr>
        <w:t xml:space="preserve"> осуществляет: </w:t>
      </w:r>
    </w:p>
    <w:p w:rsidR="00963CFF" w:rsidRPr="00963CFF" w:rsidRDefault="008A71F8" w:rsidP="00A263AF">
      <w:pPr>
        <w:pStyle w:val="3"/>
        <w:shd w:val="clear" w:color="auto" w:fill="auto"/>
        <w:spacing w:after="0" w:line="240" w:lineRule="auto"/>
        <w:ind w:left="20" w:right="20" w:firstLine="686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а)</w:t>
      </w:r>
      <w:r w:rsidR="00D415C9">
        <w:rPr>
          <w:color w:val="000000"/>
          <w:sz w:val="24"/>
          <w:szCs w:val="24"/>
          <w:lang w:bidi="ru-RU"/>
        </w:rPr>
        <w:t xml:space="preserve"> </w:t>
      </w:r>
      <w:r w:rsidR="00963CFF" w:rsidRPr="00963CFF">
        <w:rPr>
          <w:color w:val="000000"/>
          <w:sz w:val="24"/>
          <w:szCs w:val="24"/>
          <w:lang w:bidi="ru-RU"/>
        </w:rPr>
        <w:t xml:space="preserve">информирование </w:t>
      </w:r>
      <w:r w:rsidR="0017506B">
        <w:rPr>
          <w:color w:val="000000"/>
          <w:sz w:val="24"/>
          <w:szCs w:val="24"/>
          <w:lang w:bidi="ru-RU"/>
        </w:rPr>
        <w:t>Заявителей</w:t>
      </w:r>
      <w:r w:rsidR="00963CFF" w:rsidRPr="00963CFF">
        <w:rPr>
          <w:color w:val="000000"/>
          <w:sz w:val="24"/>
          <w:szCs w:val="24"/>
          <w:lang w:bidi="ru-RU"/>
        </w:rPr>
        <w:t xml:space="preserve"> </w:t>
      </w:r>
      <w:r w:rsidR="00C84499">
        <w:rPr>
          <w:color w:val="000000"/>
          <w:sz w:val="24"/>
          <w:szCs w:val="24"/>
          <w:lang w:bidi="ru-RU"/>
        </w:rPr>
        <w:t xml:space="preserve">(представителей Заявителей) </w:t>
      </w:r>
      <w:r w:rsidR="00963CFF" w:rsidRPr="00963CFF">
        <w:rPr>
          <w:color w:val="000000"/>
          <w:sz w:val="24"/>
          <w:szCs w:val="24"/>
          <w:lang w:bidi="ru-RU"/>
        </w:rPr>
        <w:t xml:space="preserve">о порядке предоставления </w:t>
      </w:r>
      <w:r w:rsidR="00AC3554">
        <w:rPr>
          <w:color w:val="000000"/>
          <w:sz w:val="24"/>
          <w:szCs w:val="24"/>
          <w:lang w:bidi="ru-RU"/>
        </w:rPr>
        <w:t xml:space="preserve">муниципальной </w:t>
      </w:r>
      <w:r w:rsidR="00963CFF">
        <w:rPr>
          <w:color w:val="000000"/>
          <w:sz w:val="24"/>
          <w:szCs w:val="24"/>
          <w:lang w:bidi="ru-RU"/>
        </w:rPr>
        <w:t>у</w:t>
      </w:r>
      <w:r w:rsidR="00963CFF" w:rsidRPr="00963CFF">
        <w:rPr>
          <w:color w:val="000000"/>
          <w:sz w:val="24"/>
          <w:szCs w:val="24"/>
          <w:lang w:bidi="ru-RU"/>
        </w:rPr>
        <w:t xml:space="preserve">слуги в </w:t>
      </w:r>
      <w:r w:rsidR="00D40DDF">
        <w:rPr>
          <w:sz w:val="24"/>
          <w:szCs w:val="24"/>
          <w:lang w:bidi="ru-RU"/>
        </w:rPr>
        <w:t>МФЦ</w:t>
      </w:r>
      <w:r w:rsidR="00963CFF" w:rsidRPr="00963CFF">
        <w:rPr>
          <w:color w:val="000000"/>
          <w:sz w:val="24"/>
          <w:szCs w:val="24"/>
          <w:lang w:bidi="ru-RU"/>
        </w:rPr>
        <w:t xml:space="preserve">, по иным вопросам, связанным с предоставлением </w:t>
      </w:r>
      <w:r w:rsidR="00D415C9">
        <w:rPr>
          <w:color w:val="000000"/>
          <w:sz w:val="24"/>
          <w:szCs w:val="24"/>
          <w:lang w:bidi="ru-RU"/>
        </w:rPr>
        <w:t>муниципальной услуги</w:t>
      </w:r>
      <w:r w:rsidR="00963CFF" w:rsidRPr="00963CFF">
        <w:rPr>
          <w:color w:val="000000"/>
          <w:sz w:val="24"/>
          <w:szCs w:val="24"/>
          <w:lang w:bidi="ru-RU"/>
        </w:rPr>
        <w:t xml:space="preserve">, а также консультирование </w:t>
      </w:r>
      <w:r w:rsidR="0017506B">
        <w:rPr>
          <w:color w:val="000000"/>
          <w:sz w:val="24"/>
          <w:szCs w:val="24"/>
          <w:lang w:bidi="ru-RU"/>
        </w:rPr>
        <w:t>Заявителей</w:t>
      </w:r>
      <w:r w:rsidR="00963CFF" w:rsidRPr="00963CFF">
        <w:rPr>
          <w:color w:val="000000"/>
          <w:sz w:val="24"/>
          <w:szCs w:val="24"/>
          <w:lang w:bidi="ru-RU"/>
        </w:rPr>
        <w:t xml:space="preserve"> </w:t>
      </w:r>
      <w:r w:rsidR="00C84499">
        <w:rPr>
          <w:color w:val="000000"/>
          <w:sz w:val="24"/>
          <w:szCs w:val="24"/>
          <w:lang w:bidi="ru-RU"/>
        </w:rPr>
        <w:t xml:space="preserve">(представителей Заявителей) </w:t>
      </w:r>
      <w:r w:rsidR="00963CFF" w:rsidRPr="00963CFF">
        <w:rPr>
          <w:color w:val="000000"/>
          <w:sz w:val="24"/>
          <w:szCs w:val="24"/>
          <w:lang w:bidi="ru-RU"/>
        </w:rPr>
        <w:t xml:space="preserve">о порядке предоставления </w:t>
      </w:r>
      <w:r w:rsidR="00AC3554">
        <w:rPr>
          <w:color w:val="000000"/>
          <w:sz w:val="24"/>
          <w:szCs w:val="24"/>
          <w:lang w:bidi="ru-RU"/>
        </w:rPr>
        <w:t>муниципальной у</w:t>
      </w:r>
      <w:r w:rsidR="00AC3554" w:rsidRPr="00963CFF">
        <w:rPr>
          <w:color w:val="000000"/>
          <w:sz w:val="24"/>
          <w:szCs w:val="24"/>
          <w:lang w:bidi="ru-RU"/>
        </w:rPr>
        <w:t>слуги</w:t>
      </w:r>
      <w:r w:rsidR="00963CFF" w:rsidRPr="00963CFF">
        <w:rPr>
          <w:color w:val="000000"/>
          <w:sz w:val="24"/>
          <w:szCs w:val="24"/>
          <w:lang w:bidi="ru-RU"/>
        </w:rPr>
        <w:t xml:space="preserve"> в </w:t>
      </w:r>
      <w:r w:rsidR="00D40DDF">
        <w:rPr>
          <w:color w:val="000000"/>
          <w:sz w:val="24"/>
          <w:szCs w:val="24"/>
          <w:lang w:bidi="ru-RU"/>
        </w:rPr>
        <w:t>МФЦ</w:t>
      </w:r>
      <w:r w:rsidR="00963CFF" w:rsidRPr="00963CFF">
        <w:rPr>
          <w:color w:val="000000"/>
          <w:sz w:val="24"/>
          <w:szCs w:val="24"/>
          <w:lang w:bidi="ru-RU"/>
        </w:rPr>
        <w:t>;</w:t>
      </w:r>
    </w:p>
    <w:p w:rsidR="00963CFF" w:rsidRPr="00D415C9" w:rsidRDefault="008A71F8" w:rsidP="00A263AF">
      <w:pPr>
        <w:pStyle w:val="3"/>
        <w:shd w:val="clear" w:color="auto" w:fill="auto"/>
        <w:spacing w:after="0" w:line="240" w:lineRule="auto"/>
        <w:ind w:left="20" w:right="20" w:firstLine="686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б)</w:t>
      </w:r>
      <w:r w:rsidR="00D415C9">
        <w:rPr>
          <w:color w:val="000000"/>
          <w:sz w:val="24"/>
          <w:szCs w:val="24"/>
          <w:lang w:bidi="ru-RU"/>
        </w:rPr>
        <w:t xml:space="preserve"> </w:t>
      </w:r>
      <w:r w:rsidR="00963CFF" w:rsidRPr="00963CFF">
        <w:rPr>
          <w:color w:val="000000"/>
          <w:sz w:val="24"/>
          <w:szCs w:val="24"/>
          <w:lang w:bidi="ru-RU"/>
        </w:rPr>
        <w:t xml:space="preserve">выдачу </w:t>
      </w:r>
      <w:r w:rsidR="00A263AF">
        <w:rPr>
          <w:color w:val="000000"/>
          <w:sz w:val="24"/>
          <w:szCs w:val="24"/>
          <w:lang w:bidi="ru-RU"/>
        </w:rPr>
        <w:t xml:space="preserve">Заявителю (представителю </w:t>
      </w:r>
      <w:r w:rsidR="00D0638D">
        <w:rPr>
          <w:color w:val="000000"/>
          <w:sz w:val="24"/>
          <w:szCs w:val="24"/>
          <w:lang w:bidi="ru-RU"/>
        </w:rPr>
        <w:t>Заявителя</w:t>
      </w:r>
      <w:r w:rsidR="00A263AF">
        <w:rPr>
          <w:color w:val="000000"/>
          <w:sz w:val="24"/>
          <w:szCs w:val="24"/>
          <w:lang w:bidi="ru-RU"/>
        </w:rPr>
        <w:t>)</w:t>
      </w:r>
      <w:r w:rsidR="00963CFF" w:rsidRPr="00963CFF">
        <w:rPr>
          <w:color w:val="000000"/>
          <w:sz w:val="24"/>
          <w:szCs w:val="24"/>
          <w:lang w:bidi="ru-RU"/>
        </w:rPr>
        <w:t xml:space="preserve"> результата предоставления </w:t>
      </w:r>
      <w:r w:rsidR="00AC3554">
        <w:rPr>
          <w:color w:val="000000"/>
          <w:sz w:val="24"/>
          <w:szCs w:val="24"/>
          <w:lang w:bidi="ru-RU"/>
        </w:rPr>
        <w:t>муниципальной у</w:t>
      </w:r>
      <w:r w:rsidR="00AC3554" w:rsidRPr="00963CFF">
        <w:rPr>
          <w:color w:val="000000"/>
          <w:sz w:val="24"/>
          <w:szCs w:val="24"/>
          <w:lang w:bidi="ru-RU"/>
        </w:rPr>
        <w:t>слуги</w:t>
      </w:r>
      <w:r w:rsidR="00963CFF" w:rsidRPr="00963CFF">
        <w:rPr>
          <w:color w:val="000000"/>
          <w:sz w:val="24"/>
          <w:szCs w:val="24"/>
          <w:lang w:bidi="ru-RU"/>
        </w:rPr>
        <w:t xml:space="preserve"> на бумажном носителе, подтверждаю</w:t>
      </w:r>
      <w:r>
        <w:rPr>
          <w:color w:val="000000"/>
          <w:sz w:val="24"/>
          <w:szCs w:val="24"/>
          <w:lang w:bidi="ru-RU"/>
        </w:rPr>
        <w:t>щего</w:t>
      </w:r>
      <w:r w:rsidR="00963CFF" w:rsidRPr="00963CFF">
        <w:rPr>
          <w:color w:val="000000"/>
          <w:sz w:val="24"/>
          <w:szCs w:val="24"/>
          <w:lang w:bidi="ru-RU"/>
        </w:rPr>
        <w:t xml:space="preserve"> содержание электронных документов, направленных в </w:t>
      </w:r>
      <w:r w:rsidR="00D40DDF">
        <w:rPr>
          <w:sz w:val="24"/>
          <w:szCs w:val="24"/>
          <w:lang w:bidi="ru-RU"/>
        </w:rPr>
        <w:t>МФЦ</w:t>
      </w:r>
      <w:r w:rsidR="00963CFF" w:rsidRPr="00963CFF">
        <w:rPr>
          <w:color w:val="000000"/>
          <w:sz w:val="24"/>
          <w:szCs w:val="24"/>
          <w:lang w:bidi="ru-RU"/>
        </w:rPr>
        <w:t xml:space="preserve"> по результатам предоставления </w:t>
      </w:r>
      <w:r w:rsidR="00AC3554">
        <w:rPr>
          <w:color w:val="000000"/>
          <w:sz w:val="24"/>
          <w:szCs w:val="24"/>
          <w:lang w:bidi="ru-RU"/>
        </w:rPr>
        <w:t>муниципальной у</w:t>
      </w:r>
      <w:r w:rsidR="00AC3554" w:rsidRPr="00963CFF">
        <w:rPr>
          <w:color w:val="000000"/>
          <w:sz w:val="24"/>
          <w:szCs w:val="24"/>
          <w:lang w:bidi="ru-RU"/>
        </w:rPr>
        <w:t>слуги</w:t>
      </w:r>
      <w:r w:rsidR="00963CFF" w:rsidRPr="00963CFF">
        <w:rPr>
          <w:color w:val="000000"/>
          <w:sz w:val="24"/>
          <w:szCs w:val="24"/>
          <w:lang w:bidi="ru-RU"/>
        </w:rPr>
        <w:t>, а также выдач</w:t>
      </w:r>
      <w:r>
        <w:rPr>
          <w:color w:val="000000"/>
          <w:sz w:val="24"/>
          <w:szCs w:val="24"/>
          <w:lang w:bidi="ru-RU"/>
        </w:rPr>
        <w:t>у</w:t>
      </w:r>
      <w:r w:rsidR="00963CFF" w:rsidRPr="00963CFF">
        <w:rPr>
          <w:color w:val="000000"/>
          <w:sz w:val="24"/>
          <w:szCs w:val="24"/>
          <w:lang w:bidi="ru-RU"/>
        </w:rPr>
        <w:t xml:space="preserve"> документов, включая составление на бумажном носителе и заверение выписок из информационных систем органов, предоставляющих </w:t>
      </w:r>
      <w:r w:rsidR="00AC3554">
        <w:rPr>
          <w:color w:val="000000"/>
          <w:sz w:val="24"/>
          <w:szCs w:val="24"/>
          <w:lang w:bidi="ru-RU"/>
        </w:rPr>
        <w:t>муниципальной у</w:t>
      </w:r>
      <w:r w:rsidR="00AC3554" w:rsidRPr="00963CFF">
        <w:rPr>
          <w:color w:val="000000"/>
          <w:sz w:val="24"/>
          <w:szCs w:val="24"/>
          <w:lang w:bidi="ru-RU"/>
        </w:rPr>
        <w:t>слуги</w:t>
      </w:r>
      <w:r w:rsidR="00963CFF" w:rsidRPr="00963CFF">
        <w:rPr>
          <w:color w:val="000000"/>
          <w:sz w:val="24"/>
          <w:szCs w:val="24"/>
          <w:lang w:bidi="ru-RU"/>
        </w:rPr>
        <w:t>;</w:t>
      </w:r>
    </w:p>
    <w:p w:rsidR="00963CFF" w:rsidRPr="00963CFF" w:rsidRDefault="008A71F8" w:rsidP="00A263AF">
      <w:pPr>
        <w:pStyle w:val="3"/>
        <w:shd w:val="clear" w:color="auto" w:fill="auto"/>
        <w:spacing w:after="0" w:line="240" w:lineRule="auto"/>
        <w:ind w:left="20" w:right="20" w:firstLine="686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в)</w:t>
      </w:r>
      <w:r w:rsidR="00D415C9">
        <w:rPr>
          <w:color w:val="000000"/>
          <w:sz w:val="24"/>
          <w:szCs w:val="24"/>
          <w:lang w:bidi="ru-RU"/>
        </w:rPr>
        <w:t xml:space="preserve"> </w:t>
      </w:r>
      <w:r w:rsidR="00963CFF" w:rsidRPr="00963CFF">
        <w:rPr>
          <w:color w:val="000000"/>
          <w:sz w:val="24"/>
          <w:szCs w:val="24"/>
          <w:lang w:bidi="ru-RU"/>
        </w:rPr>
        <w:t xml:space="preserve">иные процедуры и действия, предусмотренные Федеральным законом </w:t>
      </w:r>
      <w:r w:rsidR="00CF636A">
        <w:rPr>
          <w:color w:val="000000"/>
          <w:sz w:val="24"/>
          <w:szCs w:val="24"/>
          <w:lang w:bidi="ru-RU"/>
        </w:rPr>
        <w:t xml:space="preserve">от 27 июля 2010 года </w:t>
      </w:r>
      <w:r w:rsidR="00963CFF" w:rsidRPr="00963CFF">
        <w:rPr>
          <w:color w:val="000000"/>
          <w:sz w:val="24"/>
          <w:szCs w:val="24"/>
          <w:lang w:bidi="ru-RU"/>
        </w:rPr>
        <w:t>№ 210-ФЗ</w:t>
      </w:r>
      <w:r w:rsidR="00CF636A">
        <w:rPr>
          <w:color w:val="000000"/>
          <w:sz w:val="24"/>
          <w:szCs w:val="24"/>
          <w:lang w:bidi="ru-RU"/>
        </w:rPr>
        <w:t xml:space="preserve"> «Об организации предоставления государственных и муниципальных услуг» (далее – Федеральный закон № 210-ФЗ)</w:t>
      </w:r>
      <w:r w:rsidR="00963CFF" w:rsidRPr="00963CFF">
        <w:rPr>
          <w:color w:val="000000"/>
          <w:sz w:val="24"/>
          <w:szCs w:val="24"/>
          <w:lang w:bidi="ru-RU"/>
        </w:rPr>
        <w:t>.</w:t>
      </w:r>
    </w:p>
    <w:p w:rsidR="00963CFF" w:rsidRPr="00963CFF" w:rsidRDefault="00963CFF" w:rsidP="00A263AF">
      <w:pPr>
        <w:pStyle w:val="3"/>
        <w:shd w:val="clear" w:color="auto" w:fill="auto"/>
        <w:spacing w:after="0" w:line="240" w:lineRule="auto"/>
        <w:ind w:left="20" w:right="20" w:firstLine="686"/>
        <w:jc w:val="both"/>
        <w:rPr>
          <w:sz w:val="24"/>
          <w:szCs w:val="24"/>
        </w:rPr>
      </w:pPr>
      <w:r w:rsidRPr="00963CFF">
        <w:rPr>
          <w:color w:val="000000"/>
          <w:sz w:val="24"/>
          <w:szCs w:val="24"/>
          <w:lang w:bidi="ru-RU"/>
        </w:rPr>
        <w:t xml:space="preserve">В соответствии с частью 1.1 статьи 16 Федерального закона № 210-ФЗ для реализации своих функций </w:t>
      </w:r>
      <w:r w:rsidR="00D40DDF">
        <w:rPr>
          <w:sz w:val="24"/>
          <w:szCs w:val="24"/>
          <w:lang w:bidi="ru-RU"/>
        </w:rPr>
        <w:t>МФЦ</w:t>
      </w:r>
      <w:r w:rsidRPr="00963CFF">
        <w:rPr>
          <w:color w:val="000000"/>
          <w:sz w:val="24"/>
          <w:szCs w:val="24"/>
          <w:lang w:bidi="ru-RU"/>
        </w:rPr>
        <w:t xml:space="preserve"> вправе привлекать иные организации.</w:t>
      </w:r>
    </w:p>
    <w:p w:rsidR="00963CFF" w:rsidRPr="00D415C9" w:rsidRDefault="00963CFF" w:rsidP="00A263AF">
      <w:pPr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D415C9">
        <w:rPr>
          <w:rFonts w:ascii="Times New Roman" w:hAnsi="Times New Roman"/>
          <w:color w:val="000000"/>
          <w:sz w:val="24"/>
          <w:szCs w:val="24"/>
          <w:lang w:bidi="ru-RU"/>
        </w:rPr>
        <w:t>3.1</w:t>
      </w:r>
      <w:r w:rsidR="00161950">
        <w:rPr>
          <w:rFonts w:ascii="Times New Roman" w:hAnsi="Times New Roman"/>
          <w:color w:val="000000"/>
          <w:sz w:val="24"/>
          <w:szCs w:val="24"/>
          <w:lang w:bidi="ru-RU"/>
        </w:rPr>
        <w:t>09</w:t>
      </w:r>
      <w:r w:rsidRPr="00D415C9">
        <w:rPr>
          <w:rFonts w:ascii="Times New Roman" w:hAnsi="Times New Roman"/>
          <w:color w:val="000000"/>
          <w:sz w:val="24"/>
          <w:szCs w:val="24"/>
          <w:lang w:bidi="ru-RU"/>
        </w:rPr>
        <w:t xml:space="preserve">.1. Информирование </w:t>
      </w:r>
      <w:r w:rsidR="00D0638D">
        <w:rPr>
          <w:rFonts w:ascii="Times New Roman" w:hAnsi="Times New Roman"/>
          <w:color w:val="000000"/>
          <w:sz w:val="24"/>
          <w:szCs w:val="24"/>
          <w:lang w:bidi="ru-RU"/>
        </w:rPr>
        <w:t>Заявителя (представителя Заявителя)</w:t>
      </w:r>
      <w:r w:rsidRPr="00D415C9">
        <w:rPr>
          <w:rFonts w:ascii="Times New Roman" w:hAnsi="Times New Roman"/>
          <w:color w:val="000000"/>
          <w:sz w:val="24"/>
          <w:szCs w:val="24"/>
          <w:lang w:bidi="ru-RU"/>
        </w:rPr>
        <w:t xml:space="preserve"> </w:t>
      </w:r>
      <w:r w:rsidR="00D40DDF" w:rsidRPr="00D40DDF">
        <w:rPr>
          <w:rFonts w:ascii="Times New Roman" w:hAnsi="Times New Roman"/>
          <w:sz w:val="24"/>
          <w:szCs w:val="24"/>
          <w:lang w:bidi="ru-RU"/>
        </w:rPr>
        <w:t>МФЦ</w:t>
      </w:r>
      <w:r w:rsidRPr="00D415C9">
        <w:rPr>
          <w:rFonts w:ascii="Times New Roman" w:hAnsi="Times New Roman"/>
          <w:color w:val="000000"/>
          <w:sz w:val="24"/>
          <w:szCs w:val="24"/>
          <w:lang w:bidi="ru-RU"/>
        </w:rPr>
        <w:t xml:space="preserve"> осуществляется следующими способами:</w:t>
      </w:r>
    </w:p>
    <w:p w:rsidR="00963CFF" w:rsidRPr="00D415C9" w:rsidRDefault="00D415C9" w:rsidP="00A263AF">
      <w:pPr>
        <w:spacing w:after="0" w:line="240" w:lineRule="auto"/>
        <w:ind w:firstLine="686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а) </w:t>
      </w:r>
      <w:r w:rsidR="00963CFF" w:rsidRPr="00D415C9">
        <w:rPr>
          <w:rFonts w:ascii="Times New Roman" w:hAnsi="Times New Roman"/>
          <w:color w:val="000000"/>
          <w:sz w:val="24"/>
          <w:szCs w:val="24"/>
          <w:lang w:bidi="ru-RU"/>
        </w:rPr>
        <w:t xml:space="preserve">посредством привлечения средств массовой информации, а также путем размещения информации на официальном сайте и информационных стендах </w:t>
      </w:r>
      <w:r w:rsidR="00D40DDF" w:rsidRPr="00D40DDF">
        <w:rPr>
          <w:rFonts w:ascii="Times New Roman" w:hAnsi="Times New Roman"/>
          <w:sz w:val="24"/>
          <w:szCs w:val="24"/>
          <w:lang w:bidi="ru-RU"/>
        </w:rPr>
        <w:t>МФЦ</w:t>
      </w:r>
      <w:r w:rsidR="00963CFF" w:rsidRPr="00D415C9">
        <w:rPr>
          <w:rFonts w:ascii="Times New Roman" w:hAnsi="Times New Roman"/>
          <w:color w:val="000000"/>
          <w:sz w:val="24"/>
          <w:szCs w:val="24"/>
          <w:lang w:bidi="ru-RU"/>
        </w:rPr>
        <w:t>;</w:t>
      </w:r>
    </w:p>
    <w:p w:rsidR="00963CFF" w:rsidRPr="00963CFF" w:rsidRDefault="00963CFF" w:rsidP="00A263AF">
      <w:pPr>
        <w:pStyle w:val="3"/>
        <w:shd w:val="clear" w:color="auto" w:fill="auto"/>
        <w:tabs>
          <w:tab w:val="left" w:pos="931"/>
        </w:tabs>
        <w:spacing w:after="0" w:line="240" w:lineRule="auto"/>
        <w:ind w:right="20" w:firstLine="686"/>
        <w:jc w:val="both"/>
        <w:rPr>
          <w:sz w:val="24"/>
          <w:szCs w:val="24"/>
        </w:rPr>
      </w:pPr>
      <w:r w:rsidRPr="00D415C9">
        <w:rPr>
          <w:color w:val="000000"/>
          <w:sz w:val="24"/>
          <w:szCs w:val="24"/>
          <w:lang w:bidi="ru-RU"/>
        </w:rPr>
        <w:t xml:space="preserve">б) при обращении </w:t>
      </w:r>
      <w:r w:rsidR="00D0638D">
        <w:rPr>
          <w:color w:val="000000"/>
          <w:sz w:val="24"/>
          <w:szCs w:val="24"/>
          <w:lang w:bidi="ru-RU"/>
        </w:rPr>
        <w:t>Заявителя (представителя Заявителя)</w:t>
      </w:r>
      <w:r w:rsidRPr="00D415C9">
        <w:rPr>
          <w:color w:val="000000"/>
          <w:sz w:val="24"/>
          <w:szCs w:val="24"/>
          <w:lang w:bidi="ru-RU"/>
        </w:rPr>
        <w:t xml:space="preserve"> в </w:t>
      </w:r>
      <w:r w:rsidR="00D40DDF" w:rsidRPr="00D40DDF">
        <w:rPr>
          <w:sz w:val="24"/>
          <w:szCs w:val="24"/>
          <w:lang w:bidi="ru-RU"/>
        </w:rPr>
        <w:t>МФЦ</w:t>
      </w:r>
      <w:r w:rsidRPr="00D415C9">
        <w:rPr>
          <w:color w:val="000000"/>
          <w:sz w:val="24"/>
          <w:szCs w:val="24"/>
          <w:lang w:bidi="ru-RU"/>
        </w:rPr>
        <w:t xml:space="preserve"> лично, по телефону</w:t>
      </w:r>
      <w:r w:rsidRPr="00963CFF">
        <w:rPr>
          <w:color w:val="000000"/>
          <w:sz w:val="24"/>
          <w:szCs w:val="24"/>
          <w:lang w:bidi="ru-RU"/>
        </w:rPr>
        <w:t>, посредством почтовых отправлений, либо по электронной почте.</w:t>
      </w:r>
    </w:p>
    <w:p w:rsidR="00963CFF" w:rsidRPr="00963CFF" w:rsidRDefault="00963CFF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963CFF">
        <w:rPr>
          <w:color w:val="000000"/>
          <w:sz w:val="24"/>
          <w:szCs w:val="24"/>
          <w:lang w:bidi="ru-RU"/>
        </w:rPr>
        <w:t>При личном обращении</w:t>
      </w:r>
      <w:r w:rsidR="00D415C9">
        <w:rPr>
          <w:color w:val="000000"/>
          <w:sz w:val="24"/>
          <w:szCs w:val="24"/>
          <w:lang w:bidi="ru-RU"/>
        </w:rPr>
        <w:t>,</w:t>
      </w:r>
      <w:r w:rsidRPr="00963CFF">
        <w:rPr>
          <w:color w:val="000000"/>
          <w:sz w:val="24"/>
          <w:szCs w:val="24"/>
          <w:lang w:bidi="ru-RU"/>
        </w:rPr>
        <w:t xml:space="preserve"> </w:t>
      </w:r>
      <w:r w:rsidR="004A2811">
        <w:rPr>
          <w:color w:val="000000"/>
          <w:sz w:val="24"/>
          <w:szCs w:val="24"/>
          <w:lang w:bidi="ru-RU"/>
        </w:rPr>
        <w:t>должностное лицо</w:t>
      </w:r>
      <w:r w:rsidRPr="00963CFF">
        <w:rPr>
          <w:color w:val="000000"/>
          <w:sz w:val="24"/>
          <w:szCs w:val="24"/>
          <w:lang w:bidi="ru-RU"/>
        </w:rPr>
        <w:t xml:space="preserve"> </w:t>
      </w:r>
      <w:r w:rsidR="00D40DDF" w:rsidRPr="00D40DDF">
        <w:rPr>
          <w:sz w:val="24"/>
          <w:szCs w:val="24"/>
          <w:lang w:bidi="ru-RU"/>
        </w:rPr>
        <w:t>МФЦ</w:t>
      </w:r>
      <w:r w:rsidRPr="00963CFF">
        <w:rPr>
          <w:color w:val="000000"/>
          <w:sz w:val="24"/>
          <w:szCs w:val="24"/>
          <w:lang w:bidi="ru-RU"/>
        </w:rPr>
        <w:t xml:space="preserve"> подробно информирует </w:t>
      </w:r>
      <w:r w:rsidR="0017506B">
        <w:rPr>
          <w:color w:val="000000"/>
          <w:sz w:val="24"/>
          <w:szCs w:val="24"/>
          <w:lang w:bidi="ru-RU"/>
        </w:rPr>
        <w:t>Заявителей</w:t>
      </w:r>
      <w:r w:rsidRPr="00963CFF">
        <w:rPr>
          <w:color w:val="000000"/>
          <w:sz w:val="24"/>
          <w:szCs w:val="24"/>
          <w:lang w:bidi="ru-RU"/>
        </w:rPr>
        <w:t xml:space="preserve"> </w:t>
      </w:r>
      <w:r w:rsidR="0049128C">
        <w:rPr>
          <w:color w:val="000000"/>
          <w:sz w:val="24"/>
          <w:szCs w:val="24"/>
          <w:lang w:bidi="ru-RU"/>
        </w:rPr>
        <w:t xml:space="preserve">(представителей Заявителей) </w:t>
      </w:r>
      <w:r w:rsidRPr="00963CFF">
        <w:rPr>
          <w:color w:val="000000"/>
          <w:sz w:val="24"/>
          <w:szCs w:val="24"/>
          <w:lang w:bidi="ru-RU"/>
        </w:rPr>
        <w:t xml:space="preserve">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</w:t>
      </w:r>
      <w:r w:rsidR="004A2811">
        <w:rPr>
          <w:color w:val="000000"/>
          <w:sz w:val="24"/>
          <w:szCs w:val="24"/>
          <w:lang w:bidi="ru-RU"/>
        </w:rPr>
        <w:t>15</w:t>
      </w:r>
      <w:r w:rsidRPr="00963CFF">
        <w:rPr>
          <w:color w:val="000000"/>
          <w:sz w:val="24"/>
          <w:szCs w:val="24"/>
          <w:lang w:bidi="ru-RU"/>
        </w:rPr>
        <w:t xml:space="preserve"> минут, время ожидания в очереди в секторе информирования для получения информации о </w:t>
      </w:r>
      <w:r w:rsidR="00D415C9">
        <w:rPr>
          <w:color w:val="000000"/>
          <w:sz w:val="24"/>
          <w:szCs w:val="24"/>
          <w:lang w:bidi="ru-RU"/>
        </w:rPr>
        <w:t>муниципальных услугах</w:t>
      </w:r>
      <w:r w:rsidRPr="00963CFF">
        <w:rPr>
          <w:color w:val="000000"/>
          <w:sz w:val="24"/>
          <w:szCs w:val="24"/>
          <w:lang w:bidi="ru-RU"/>
        </w:rPr>
        <w:t xml:space="preserve"> не может превышать </w:t>
      </w:r>
      <w:r w:rsidR="004A2811">
        <w:rPr>
          <w:color w:val="000000"/>
          <w:sz w:val="24"/>
          <w:szCs w:val="24"/>
          <w:lang w:bidi="ru-RU"/>
        </w:rPr>
        <w:t>15</w:t>
      </w:r>
      <w:r w:rsidRPr="00963CFF">
        <w:rPr>
          <w:color w:val="000000"/>
          <w:sz w:val="24"/>
          <w:szCs w:val="24"/>
          <w:lang w:bidi="ru-RU"/>
        </w:rPr>
        <w:t xml:space="preserve"> минут.</w:t>
      </w:r>
    </w:p>
    <w:p w:rsidR="00963CFF" w:rsidRPr="00963CFF" w:rsidRDefault="00963CFF" w:rsidP="00A263AF">
      <w:pPr>
        <w:pStyle w:val="3"/>
        <w:shd w:val="clear" w:color="auto" w:fill="auto"/>
        <w:spacing w:after="0" w:line="240" w:lineRule="auto"/>
        <w:ind w:right="20" w:firstLine="686"/>
        <w:jc w:val="both"/>
        <w:rPr>
          <w:sz w:val="24"/>
          <w:szCs w:val="24"/>
        </w:rPr>
      </w:pPr>
      <w:r w:rsidRPr="00963CFF">
        <w:rPr>
          <w:color w:val="000000"/>
          <w:sz w:val="24"/>
          <w:szCs w:val="24"/>
          <w:lang w:bidi="ru-RU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</w:t>
      </w:r>
      <w:r w:rsidR="004A2811">
        <w:rPr>
          <w:color w:val="000000"/>
          <w:sz w:val="24"/>
          <w:szCs w:val="24"/>
          <w:lang w:bidi="ru-RU"/>
        </w:rPr>
        <w:t>должностного лица</w:t>
      </w:r>
      <w:r w:rsidRPr="00963CFF">
        <w:rPr>
          <w:color w:val="000000"/>
          <w:sz w:val="24"/>
          <w:szCs w:val="24"/>
          <w:lang w:bidi="ru-RU"/>
        </w:rPr>
        <w:t xml:space="preserve"> </w:t>
      </w:r>
      <w:r w:rsidR="00D40DDF" w:rsidRPr="00D40DDF">
        <w:rPr>
          <w:sz w:val="24"/>
          <w:szCs w:val="24"/>
          <w:lang w:bidi="ru-RU"/>
        </w:rPr>
        <w:t>МФЦ</w:t>
      </w:r>
      <w:r w:rsidRPr="00963CFF">
        <w:rPr>
          <w:color w:val="000000"/>
          <w:sz w:val="24"/>
          <w:szCs w:val="24"/>
          <w:lang w:bidi="ru-RU"/>
        </w:rPr>
        <w:t xml:space="preserve">, принявшего телефонный звонок. Индивидуальное устное консультирование при обращении </w:t>
      </w:r>
      <w:r w:rsidR="00D0638D">
        <w:rPr>
          <w:color w:val="000000"/>
          <w:sz w:val="24"/>
          <w:szCs w:val="24"/>
          <w:lang w:bidi="ru-RU"/>
        </w:rPr>
        <w:t>Заявителя (представителя Заявителя)</w:t>
      </w:r>
      <w:r w:rsidRPr="00963CFF">
        <w:rPr>
          <w:color w:val="000000"/>
          <w:sz w:val="24"/>
          <w:szCs w:val="24"/>
          <w:lang w:bidi="ru-RU"/>
        </w:rPr>
        <w:t xml:space="preserve"> по телефону </w:t>
      </w:r>
      <w:r w:rsidR="004A2811">
        <w:rPr>
          <w:color w:val="000000"/>
          <w:sz w:val="24"/>
          <w:szCs w:val="24"/>
          <w:lang w:bidi="ru-RU"/>
        </w:rPr>
        <w:t>должностное лицо</w:t>
      </w:r>
      <w:r w:rsidRPr="00963CFF">
        <w:rPr>
          <w:color w:val="000000"/>
          <w:sz w:val="24"/>
          <w:szCs w:val="24"/>
          <w:lang w:bidi="ru-RU"/>
        </w:rPr>
        <w:t xml:space="preserve"> </w:t>
      </w:r>
      <w:r w:rsidR="00D40DDF" w:rsidRPr="00D40DDF">
        <w:rPr>
          <w:sz w:val="24"/>
          <w:szCs w:val="24"/>
          <w:lang w:bidi="ru-RU"/>
        </w:rPr>
        <w:t>МФЦ</w:t>
      </w:r>
      <w:r w:rsidRPr="00963CFF">
        <w:rPr>
          <w:color w:val="000000"/>
          <w:sz w:val="24"/>
          <w:szCs w:val="24"/>
          <w:lang w:bidi="ru-RU"/>
        </w:rPr>
        <w:t xml:space="preserve"> осуществляет не более </w:t>
      </w:r>
      <w:r w:rsidR="004A2811">
        <w:rPr>
          <w:color w:val="000000"/>
          <w:sz w:val="24"/>
          <w:szCs w:val="24"/>
          <w:lang w:bidi="ru-RU"/>
        </w:rPr>
        <w:t>10</w:t>
      </w:r>
      <w:r w:rsidRPr="00963CFF">
        <w:rPr>
          <w:color w:val="000000"/>
          <w:sz w:val="24"/>
          <w:szCs w:val="24"/>
          <w:lang w:bidi="ru-RU"/>
        </w:rPr>
        <w:t xml:space="preserve"> минут</w:t>
      </w:r>
      <w:r w:rsidR="008A71F8">
        <w:rPr>
          <w:color w:val="000000"/>
          <w:sz w:val="24"/>
          <w:szCs w:val="24"/>
          <w:lang w:bidi="ru-RU"/>
        </w:rPr>
        <w:t>.</w:t>
      </w:r>
    </w:p>
    <w:p w:rsidR="00963CFF" w:rsidRPr="00963CFF" w:rsidRDefault="00963CFF" w:rsidP="00A263AF">
      <w:pPr>
        <w:pStyle w:val="3"/>
        <w:shd w:val="clear" w:color="auto" w:fill="auto"/>
        <w:spacing w:after="0" w:line="240" w:lineRule="auto"/>
        <w:ind w:right="20" w:firstLine="686"/>
        <w:jc w:val="both"/>
        <w:rPr>
          <w:sz w:val="24"/>
          <w:szCs w:val="24"/>
        </w:rPr>
      </w:pPr>
      <w:r w:rsidRPr="00963CFF">
        <w:rPr>
          <w:color w:val="000000"/>
          <w:sz w:val="24"/>
          <w:szCs w:val="24"/>
          <w:lang w:bidi="ru-RU"/>
        </w:rPr>
        <w:t xml:space="preserve">В случае если для подготовки ответа требуется более продолжительное время, </w:t>
      </w:r>
      <w:r w:rsidR="004A2811">
        <w:rPr>
          <w:color w:val="000000"/>
          <w:sz w:val="24"/>
          <w:szCs w:val="24"/>
          <w:lang w:bidi="ru-RU"/>
        </w:rPr>
        <w:t>должностное лицо</w:t>
      </w:r>
      <w:r w:rsidRPr="00963CFF">
        <w:rPr>
          <w:color w:val="000000"/>
          <w:sz w:val="24"/>
          <w:szCs w:val="24"/>
          <w:lang w:bidi="ru-RU"/>
        </w:rPr>
        <w:t xml:space="preserve"> </w:t>
      </w:r>
      <w:r w:rsidR="00D40DDF" w:rsidRPr="00D40DDF">
        <w:rPr>
          <w:sz w:val="24"/>
          <w:szCs w:val="24"/>
          <w:lang w:bidi="ru-RU"/>
        </w:rPr>
        <w:t>МФЦ</w:t>
      </w:r>
      <w:r w:rsidRPr="00963CFF">
        <w:rPr>
          <w:color w:val="000000"/>
          <w:sz w:val="24"/>
          <w:szCs w:val="24"/>
          <w:lang w:bidi="ru-RU"/>
        </w:rPr>
        <w:t xml:space="preserve">, осуществляющий индивидуальное устное консультирование по телефону, может предложить </w:t>
      </w:r>
      <w:r w:rsidR="00A263AF">
        <w:rPr>
          <w:color w:val="000000"/>
          <w:sz w:val="24"/>
          <w:szCs w:val="24"/>
          <w:lang w:bidi="ru-RU"/>
        </w:rPr>
        <w:t xml:space="preserve">Заявителю (представителю </w:t>
      </w:r>
      <w:r w:rsidR="00D0638D">
        <w:rPr>
          <w:color w:val="000000"/>
          <w:sz w:val="24"/>
          <w:szCs w:val="24"/>
          <w:lang w:bidi="ru-RU"/>
        </w:rPr>
        <w:t>Заявителя</w:t>
      </w:r>
      <w:r w:rsidR="00A263AF">
        <w:rPr>
          <w:color w:val="000000"/>
          <w:sz w:val="24"/>
          <w:szCs w:val="24"/>
          <w:lang w:bidi="ru-RU"/>
        </w:rPr>
        <w:t>)</w:t>
      </w:r>
      <w:r w:rsidRPr="00963CFF">
        <w:rPr>
          <w:color w:val="000000"/>
          <w:sz w:val="24"/>
          <w:szCs w:val="24"/>
          <w:lang w:bidi="ru-RU"/>
        </w:rPr>
        <w:t>:</w:t>
      </w:r>
    </w:p>
    <w:p w:rsidR="00963CFF" w:rsidRPr="00963CFF" w:rsidRDefault="008A71F8" w:rsidP="00A263AF">
      <w:pPr>
        <w:pStyle w:val="3"/>
        <w:shd w:val="clear" w:color="auto" w:fill="auto"/>
        <w:spacing w:after="0" w:line="240" w:lineRule="auto"/>
        <w:ind w:right="20" w:firstLine="686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а)</w:t>
      </w:r>
      <w:r w:rsidR="00FE2E31">
        <w:rPr>
          <w:color w:val="000000"/>
          <w:sz w:val="24"/>
          <w:szCs w:val="24"/>
          <w:lang w:bidi="ru-RU"/>
        </w:rPr>
        <w:t xml:space="preserve"> </w:t>
      </w:r>
      <w:r w:rsidR="00963CFF" w:rsidRPr="00963CFF">
        <w:rPr>
          <w:color w:val="000000"/>
          <w:sz w:val="24"/>
          <w:szCs w:val="24"/>
          <w:lang w:bidi="ru-RU"/>
        </w:rPr>
        <w:t xml:space="preserve">изложить обращение в письменной форме (ответ направляется </w:t>
      </w:r>
      <w:r w:rsidR="00A263AF">
        <w:rPr>
          <w:color w:val="000000"/>
          <w:sz w:val="24"/>
          <w:szCs w:val="24"/>
          <w:lang w:bidi="ru-RU"/>
        </w:rPr>
        <w:t xml:space="preserve">Заявителю (представителю </w:t>
      </w:r>
      <w:r w:rsidR="00D0638D">
        <w:rPr>
          <w:color w:val="000000"/>
          <w:sz w:val="24"/>
          <w:szCs w:val="24"/>
          <w:lang w:bidi="ru-RU"/>
        </w:rPr>
        <w:t>Заявителя</w:t>
      </w:r>
      <w:r w:rsidR="00A263AF">
        <w:rPr>
          <w:color w:val="000000"/>
          <w:sz w:val="24"/>
          <w:szCs w:val="24"/>
          <w:lang w:bidi="ru-RU"/>
        </w:rPr>
        <w:t>)</w:t>
      </w:r>
      <w:r w:rsidR="00963CFF" w:rsidRPr="00963CFF">
        <w:rPr>
          <w:color w:val="000000"/>
          <w:sz w:val="24"/>
          <w:szCs w:val="24"/>
          <w:lang w:bidi="ru-RU"/>
        </w:rPr>
        <w:t xml:space="preserve"> в соответствии со способом, указанным в обращении);</w:t>
      </w:r>
    </w:p>
    <w:p w:rsidR="00963CFF" w:rsidRPr="00963CFF" w:rsidRDefault="008A71F8" w:rsidP="00A263AF">
      <w:pPr>
        <w:pStyle w:val="3"/>
        <w:shd w:val="clear" w:color="auto" w:fill="auto"/>
        <w:spacing w:after="0" w:line="240" w:lineRule="auto"/>
        <w:ind w:firstLine="686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б)</w:t>
      </w:r>
      <w:r w:rsidR="00FE2E31">
        <w:rPr>
          <w:color w:val="000000"/>
          <w:sz w:val="24"/>
          <w:szCs w:val="24"/>
          <w:lang w:bidi="ru-RU"/>
        </w:rPr>
        <w:t xml:space="preserve"> </w:t>
      </w:r>
      <w:r w:rsidR="00963CFF" w:rsidRPr="00963CFF">
        <w:rPr>
          <w:color w:val="000000"/>
          <w:sz w:val="24"/>
          <w:szCs w:val="24"/>
          <w:lang w:bidi="ru-RU"/>
        </w:rPr>
        <w:t>назначить другое время для консультаций.</w:t>
      </w:r>
    </w:p>
    <w:p w:rsidR="00963CFF" w:rsidRPr="00963CFF" w:rsidRDefault="00963CFF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963CFF">
        <w:rPr>
          <w:color w:val="000000"/>
          <w:sz w:val="24"/>
          <w:szCs w:val="24"/>
          <w:lang w:bidi="ru-RU"/>
        </w:rPr>
        <w:t xml:space="preserve">При консультировании по письменным обращениям </w:t>
      </w:r>
      <w:r w:rsidR="0017506B">
        <w:rPr>
          <w:color w:val="000000"/>
          <w:sz w:val="24"/>
          <w:szCs w:val="24"/>
          <w:lang w:bidi="ru-RU"/>
        </w:rPr>
        <w:t>Заявителей</w:t>
      </w:r>
      <w:r w:rsidRPr="00963CFF">
        <w:rPr>
          <w:color w:val="000000"/>
          <w:sz w:val="24"/>
          <w:szCs w:val="24"/>
          <w:lang w:bidi="ru-RU"/>
        </w:rPr>
        <w:t xml:space="preserve"> </w:t>
      </w:r>
      <w:r w:rsidR="0049128C">
        <w:rPr>
          <w:color w:val="000000"/>
          <w:sz w:val="24"/>
          <w:szCs w:val="24"/>
          <w:lang w:bidi="ru-RU"/>
        </w:rPr>
        <w:t xml:space="preserve">(представителей Заявителей) </w:t>
      </w:r>
      <w:r w:rsidRPr="00963CFF">
        <w:rPr>
          <w:color w:val="000000"/>
          <w:sz w:val="24"/>
          <w:szCs w:val="24"/>
          <w:lang w:bidi="ru-RU"/>
        </w:rPr>
        <w:t xml:space="preserve">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</w:t>
      </w:r>
      <w:r w:rsidR="00D40DDF" w:rsidRPr="00D40DDF">
        <w:rPr>
          <w:sz w:val="24"/>
          <w:szCs w:val="24"/>
          <w:lang w:bidi="ru-RU"/>
        </w:rPr>
        <w:t>МФЦ</w:t>
      </w:r>
      <w:r w:rsidRPr="00963CFF">
        <w:rPr>
          <w:color w:val="000000"/>
          <w:sz w:val="24"/>
          <w:szCs w:val="24"/>
          <w:lang w:bidi="ru-RU"/>
        </w:rPr>
        <w:t xml:space="preserve"> в форме электронного документа, и в письменной форме по почтовому адресу, указанному в обращении, поступившем в </w:t>
      </w:r>
      <w:r w:rsidR="00D40DDF" w:rsidRPr="00D40DDF">
        <w:rPr>
          <w:sz w:val="24"/>
          <w:szCs w:val="24"/>
          <w:lang w:bidi="ru-RU"/>
        </w:rPr>
        <w:t>МФЦ</w:t>
      </w:r>
      <w:r w:rsidRPr="00963CFF">
        <w:rPr>
          <w:color w:val="000000"/>
          <w:sz w:val="24"/>
          <w:szCs w:val="24"/>
          <w:lang w:bidi="ru-RU"/>
        </w:rPr>
        <w:t xml:space="preserve"> в письменной форме.</w:t>
      </w:r>
    </w:p>
    <w:p w:rsidR="00963CFF" w:rsidRPr="00963CFF" w:rsidRDefault="00963CFF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161950">
        <w:rPr>
          <w:sz w:val="24"/>
          <w:szCs w:val="24"/>
        </w:rPr>
        <w:t>09</w:t>
      </w:r>
      <w:r>
        <w:rPr>
          <w:sz w:val="24"/>
          <w:szCs w:val="24"/>
        </w:rPr>
        <w:t>.2</w:t>
      </w:r>
      <w:r w:rsidRPr="00963CFF">
        <w:rPr>
          <w:sz w:val="24"/>
          <w:szCs w:val="24"/>
        </w:rPr>
        <w:t xml:space="preserve">. </w:t>
      </w:r>
      <w:r w:rsidRPr="00963CFF">
        <w:rPr>
          <w:color w:val="000000"/>
          <w:sz w:val="24"/>
          <w:szCs w:val="24"/>
          <w:lang w:bidi="ru-RU"/>
        </w:rPr>
        <w:t xml:space="preserve">При наличии в заявлении о предоставлении </w:t>
      </w:r>
      <w:r w:rsidR="00AC3554">
        <w:rPr>
          <w:color w:val="000000"/>
          <w:sz w:val="24"/>
          <w:szCs w:val="24"/>
          <w:lang w:bidi="ru-RU"/>
        </w:rPr>
        <w:t>муниципальной у</w:t>
      </w:r>
      <w:r w:rsidR="00AC3554" w:rsidRPr="00963CFF">
        <w:rPr>
          <w:color w:val="000000"/>
          <w:sz w:val="24"/>
          <w:szCs w:val="24"/>
          <w:lang w:bidi="ru-RU"/>
        </w:rPr>
        <w:t>слуги</w:t>
      </w:r>
      <w:r w:rsidRPr="00963CFF">
        <w:rPr>
          <w:color w:val="000000"/>
          <w:sz w:val="24"/>
          <w:szCs w:val="24"/>
          <w:lang w:bidi="ru-RU"/>
        </w:rPr>
        <w:t xml:space="preserve"> указания о </w:t>
      </w:r>
      <w:r w:rsidRPr="00963CFF">
        <w:rPr>
          <w:color w:val="000000"/>
          <w:sz w:val="24"/>
          <w:szCs w:val="24"/>
          <w:lang w:bidi="ru-RU"/>
        </w:rPr>
        <w:lastRenderedPageBreak/>
        <w:t xml:space="preserve">выдаче результатов оказания услуги через </w:t>
      </w:r>
      <w:r w:rsidR="00D40DDF" w:rsidRPr="00D40DDF">
        <w:rPr>
          <w:sz w:val="24"/>
          <w:szCs w:val="24"/>
          <w:lang w:bidi="ru-RU"/>
        </w:rPr>
        <w:t>МФЦ</w:t>
      </w:r>
      <w:r w:rsidRPr="00963CFF">
        <w:rPr>
          <w:color w:val="000000"/>
          <w:sz w:val="24"/>
          <w:szCs w:val="24"/>
          <w:lang w:bidi="ru-RU"/>
        </w:rPr>
        <w:t xml:space="preserve">, Уполномоченный орган передает документы в </w:t>
      </w:r>
      <w:r w:rsidR="00D40DDF" w:rsidRPr="00D40DDF">
        <w:rPr>
          <w:sz w:val="24"/>
          <w:szCs w:val="24"/>
          <w:lang w:bidi="ru-RU"/>
        </w:rPr>
        <w:t>МФЦ</w:t>
      </w:r>
      <w:r w:rsidRPr="00963CFF">
        <w:rPr>
          <w:color w:val="000000"/>
          <w:sz w:val="24"/>
          <w:szCs w:val="24"/>
          <w:lang w:bidi="ru-RU"/>
        </w:rPr>
        <w:t xml:space="preserve"> для последующей выдачи </w:t>
      </w:r>
      <w:r w:rsidR="00A263AF">
        <w:rPr>
          <w:color w:val="000000"/>
          <w:sz w:val="24"/>
          <w:szCs w:val="24"/>
          <w:lang w:bidi="ru-RU"/>
        </w:rPr>
        <w:t xml:space="preserve">Заявителю (представителю </w:t>
      </w:r>
      <w:r w:rsidR="00D0638D">
        <w:rPr>
          <w:color w:val="000000"/>
          <w:sz w:val="24"/>
          <w:szCs w:val="24"/>
          <w:lang w:bidi="ru-RU"/>
        </w:rPr>
        <w:t>Заявителя</w:t>
      </w:r>
      <w:r w:rsidR="00A263AF">
        <w:rPr>
          <w:color w:val="000000"/>
          <w:sz w:val="24"/>
          <w:szCs w:val="24"/>
          <w:lang w:bidi="ru-RU"/>
        </w:rPr>
        <w:t>)</w:t>
      </w:r>
      <w:r w:rsidRPr="00963CFF">
        <w:rPr>
          <w:color w:val="000000"/>
          <w:sz w:val="24"/>
          <w:szCs w:val="24"/>
          <w:lang w:bidi="ru-RU"/>
        </w:rPr>
        <w:t xml:space="preserve"> способом, согласно заключенному соглашению о взаимодействии между </w:t>
      </w:r>
      <w:r w:rsidR="00DB1CC0">
        <w:rPr>
          <w:rStyle w:val="af2"/>
          <w:i w:val="0"/>
          <w:sz w:val="24"/>
          <w:szCs w:val="24"/>
        </w:rPr>
        <w:t>А</w:t>
      </w:r>
      <w:r w:rsidR="00DC7C62">
        <w:rPr>
          <w:rStyle w:val="af2"/>
          <w:i w:val="0"/>
          <w:sz w:val="24"/>
          <w:szCs w:val="24"/>
        </w:rPr>
        <w:t xml:space="preserve">дминистрацией </w:t>
      </w:r>
      <w:r w:rsidR="00DB1CC0">
        <w:rPr>
          <w:rStyle w:val="af2"/>
          <w:i w:val="0"/>
          <w:sz w:val="24"/>
          <w:szCs w:val="24"/>
        </w:rPr>
        <w:t>Хасынского</w:t>
      </w:r>
      <w:r w:rsidR="00DC7C62">
        <w:rPr>
          <w:rStyle w:val="af2"/>
          <w:i w:val="0"/>
          <w:sz w:val="24"/>
          <w:szCs w:val="24"/>
        </w:rPr>
        <w:t xml:space="preserve"> муниципального округа Магаданской области</w:t>
      </w:r>
      <w:r w:rsidRPr="00963CFF">
        <w:rPr>
          <w:color w:val="000000"/>
          <w:sz w:val="24"/>
          <w:szCs w:val="24"/>
          <w:lang w:bidi="ru-RU"/>
        </w:rPr>
        <w:t xml:space="preserve"> и </w:t>
      </w:r>
      <w:r w:rsidR="00D40DDF" w:rsidRPr="00D40DDF">
        <w:rPr>
          <w:sz w:val="24"/>
          <w:szCs w:val="24"/>
          <w:lang w:bidi="ru-RU"/>
        </w:rPr>
        <w:t>МФЦ</w:t>
      </w:r>
      <w:r w:rsidRPr="00963CFF">
        <w:rPr>
          <w:color w:val="000000"/>
          <w:sz w:val="24"/>
          <w:szCs w:val="24"/>
          <w:lang w:bidi="ru-RU"/>
        </w:rPr>
        <w:t xml:space="preserve"> в порядке, заключенном </w:t>
      </w:r>
      <w:r w:rsidRPr="00963CFF">
        <w:rPr>
          <w:sz w:val="24"/>
          <w:szCs w:val="24"/>
        </w:rPr>
        <w:t>в соответствии с постановлением № 797</w:t>
      </w:r>
      <w:r w:rsidR="009024FD">
        <w:rPr>
          <w:sz w:val="24"/>
          <w:szCs w:val="24"/>
        </w:rPr>
        <w:t>.</w:t>
      </w:r>
    </w:p>
    <w:p w:rsidR="00963CFF" w:rsidRPr="00963CFF" w:rsidRDefault="00963CFF" w:rsidP="00A263AF">
      <w:pPr>
        <w:pStyle w:val="3"/>
        <w:shd w:val="clear" w:color="auto" w:fill="auto"/>
        <w:spacing w:after="0" w:line="240" w:lineRule="auto"/>
        <w:ind w:left="20" w:right="20" w:firstLine="686"/>
        <w:jc w:val="both"/>
        <w:rPr>
          <w:sz w:val="24"/>
          <w:szCs w:val="24"/>
        </w:rPr>
      </w:pPr>
      <w:r w:rsidRPr="00963CFF">
        <w:rPr>
          <w:color w:val="000000"/>
          <w:sz w:val="24"/>
          <w:szCs w:val="24"/>
          <w:lang w:bidi="ru-RU"/>
        </w:rPr>
        <w:t xml:space="preserve">Порядок и сроки передачи </w:t>
      </w:r>
      <w:r w:rsidR="00C33E8F">
        <w:rPr>
          <w:color w:val="000000"/>
          <w:sz w:val="24"/>
          <w:szCs w:val="24"/>
          <w:lang w:bidi="ru-RU"/>
        </w:rPr>
        <w:t>Уполномоченным</w:t>
      </w:r>
      <w:r w:rsidRPr="00963CFF">
        <w:rPr>
          <w:color w:val="000000"/>
          <w:sz w:val="24"/>
          <w:szCs w:val="24"/>
          <w:lang w:bidi="ru-RU"/>
        </w:rPr>
        <w:t xml:space="preserve"> органом таких документов в </w:t>
      </w:r>
      <w:r w:rsidR="00C93724">
        <w:rPr>
          <w:color w:val="000000"/>
          <w:sz w:val="24"/>
          <w:szCs w:val="24"/>
          <w:lang w:bidi="ru-RU"/>
        </w:rPr>
        <w:t>МФЦ</w:t>
      </w:r>
      <w:r w:rsidRPr="00963CFF">
        <w:rPr>
          <w:color w:val="000000"/>
          <w:sz w:val="24"/>
          <w:szCs w:val="24"/>
          <w:lang w:bidi="ru-RU"/>
        </w:rPr>
        <w:t xml:space="preserve"> определяются соглашением о взаимодействии, заключенным ими в порядке, установленном</w:t>
      </w:r>
      <w:r w:rsidR="00F8221A">
        <w:t xml:space="preserve"> </w:t>
      </w:r>
      <w:r w:rsidR="00F8221A" w:rsidRPr="00963CFF">
        <w:rPr>
          <w:sz w:val="24"/>
          <w:szCs w:val="24"/>
        </w:rPr>
        <w:t>постановление</w:t>
      </w:r>
      <w:r w:rsidR="0049128C">
        <w:rPr>
          <w:sz w:val="24"/>
          <w:szCs w:val="24"/>
        </w:rPr>
        <w:t>м</w:t>
      </w:r>
      <w:r w:rsidR="00F8221A" w:rsidRPr="00963CFF">
        <w:rPr>
          <w:sz w:val="24"/>
          <w:szCs w:val="24"/>
        </w:rPr>
        <w:t xml:space="preserve"> № 797</w:t>
      </w:r>
      <w:r w:rsidRPr="00963CFF">
        <w:rPr>
          <w:color w:val="000000"/>
          <w:sz w:val="24"/>
          <w:szCs w:val="24"/>
          <w:lang w:bidi="ru-RU"/>
        </w:rPr>
        <w:t>.</w:t>
      </w:r>
    </w:p>
    <w:p w:rsidR="00963CFF" w:rsidRPr="00963CFF" w:rsidRDefault="00963CFF" w:rsidP="00A263AF">
      <w:pPr>
        <w:pStyle w:val="3"/>
        <w:shd w:val="clear" w:color="auto" w:fill="auto"/>
        <w:spacing w:after="0" w:line="240" w:lineRule="auto"/>
        <w:ind w:left="20" w:right="20" w:firstLine="686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161950">
        <w:rPr>
          <w:sz w:val="24"/>
          <w:szCs w:val="24"/>
        </w:rPr>
        <w:t>09</w:t>
      </w:r>
      <w:r>
        <w:rPr>
          <w:sz w:val="24"/>
          <w:szCs w:val="24"/>
        </w:rPr>
        <w:t>.3</w:t>
      </w:r>
      <w:r w:rsidRPr="00963CFF">
        <w:rPr>
          <w:sz w:val="24"/>
          <w:szCs w:val="24"/>
        </w:rPr>
        <w:t xml:space="preserve">. </w:t>
      </w:r>
      <w:r w:rsidRPr="00963CFF">
        <w:rPr>
          <w:color w:val="000000"/>
          <w:sz w:val="24"/>
          <w:szCs w:val="24"/>
          <w:lang w:bidi="ru-RU"/>
        </w:rPr>
        <w:t xml:space="preserve">Прием </w:t>
      </w:r>
      <w:r w:rsidR="0017506B">
        <w:rPr>
          <w:color w:val="000000"/>
          <w:sz w:val="24"/>
          <w:szCs w:val="24"/>
          <w:lang w:bidi="ru-RU"/>
        </w:rPr>
        <w:t>Заявителей</w:t>
      </w:r>
      <w:r w:rsidRPr="00963CFF">
        <w:rPr>
          <w:color w:val="000000"/>
          <w:sz w:val="24"/>
          <w:szCs w:val="24"/>
          <w:lang w:bidi="ru-RU"/>
        </w:rPr>
        <w:t xml:space="preserve"> </w:t>
      </w:r>
      <w:r w:rsidR="0049128C">
        <w:rPr>
          <w:color w:val="000000"/>
          <w:sz w:val="24"/>
          <w:szCs w:val="24"/>
          <w:lang w:bidi="ru-RU"/>
        </w:rPr>
        <w:t xml:space="preserve">(представителей Заявителей) </w:t>
      </w:r>
      <w:r w:rsidRPr="00963CFF">
        <w:rPr>
          <w:color w:val="000000"/>
          <w:sz w:val="24"/>
          <w:szCs w:val="24"/>
          <w:lang w:bidi="ru-RU"/>
        </w:rPr>
        <w:t xml:space="preserve">для выдачи документов, являющихся результатом </w:t>
      </w:r>
      <w:r w:rsidR="00AC3554">
        <w:rPr>
          <w:color w:val="000000"/>
          <w:sz w:val="24"/>
          <w:szCs w:val="24"/>
          <w:lang w:bidi="ru-RU"/>
        </w:rPr>
        <w:t>муниципальной у</w:t>
      </w:r>
      <w:r w:rsidR="00AC3554" w:rsidRPr="00963CFF">
        <w:rPr>
          <w:color w:val="000000"/>
          <w:sz w:val="24"/>
          <w:szCs w:val="24"/>
          <w:lang w:bidi="ru-RU"/>
        </w:rPr>
        <w:t>слуги</w:t>
      </w:r>
      <w:r w:rsidRPr="00963CFF">
        <w:rPr>
          <w:color w:val="000000"/>
          <w:sz w:val="24"/>
          <w:szCs w:val="24"/>
          <w:lang w:bidi="ru-RU"/>
        </w:rPr>
        <w:t>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963CFF" w:rsidRPr="00963CFF" w:rsidRDefault="00AB3A17" w:rsidP="00A263AF">
      <w:pPr>
        <w:pStyle w:val="3"/>
        <w:shd w:val="clear" w:color="auto" w:fill="auto"/>
        <w:spacing w:after="0" w:line="240" w:lineRule="auto"/>
        <w:ind w:left="20" w:right="20" w:firstLine="686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Должностное лицо</w:t>
      </w:r>
      <w:r w:rsidR="00963CFF" w:rsidRPr="00963CFF">
        <w:rPr>
          <w:color w:val="000000"/>
          <w:sz w:val="24"/>
          <w:szCs w:val="24"/>
          <w:lang w:bidi="ru-RU"/>
        </w:rPr>
        <w:t xml:space="preserve"> </w:t>
      </w:r>
      <w:r w:rsidR="00C93724">
        <w:rPr>
          <w:color w:val="000000"/>
          <w:sz w:val="24"/>
          <w:szCs w:val="24"/>
          <w:lang w:bidi="ru-RU"/>
        </w:rPr>
        <w:t>МФЦ</w:t>
      </w:r>
      <w:r w:rsidR="00963CFF" w:rsidRPr="00963CFF">
        <w:rPr>
          <w:color w:val="000000"/>
          <w:sz w:val="24"/>
          <w:szCs w:val="24"/>
          <w:lang w:bidi="ru-RU"/>
        </w:rPr>
        <w:t xml:space="preserve"> осуществляет следующие действия:</w:t>
      </w:r>
    </w:p>
    <w:p w:rsidR="00963CFF" w:rsidRPr="00963CFF" w:rsidRDefault="00CE5886" w:rsidP="00A263AF">
      <w:pPr>
        <w:pStyle w:val="3"/>
        <w:shd w:val="clear" w:color="auto" w:fill="auto"/>
        <w:spacing w:after="0" w:line="240" w:lineRule="auto"/>
        <w:ind w:left="20" w:right="20" w:firstLine="686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а)</w:t>
      </w:r>
      <w:r w:rsidR="00FE2E31">
        <w:rPr>
          <w:color w:val="000000"/>
          <w:sz w:val="24"/>
          <w:szCs w:val="24"/>
          <w:lang w:bidi="ru-RU"/>
        </w:rPr>
        <w:t xml:space="preserve"> </w:t>
      </w:r>
      <w:r w:rsidR="00963CFF" w:rsidRPr="00963CFF">
        <w:rPr>
          <w:color w:val="000000"/>
          <w:sz w:val="24"/>
          <w:szCs w:val="24"/>
          <w:lang w:bidi="ru-RU"/>
        </w:rPr>
        <w:t xml:space="preserve">устанавливает личность </w:t>
      </w:r>
      <w:r w:rsidR="00D0638D">
        <w:rPr>
          <w:color w:val="000000"/>
          <w:sz w:val="24"/>
          <w:szCs w:val="24"/>
          <w:lang w:bidi="ru-RU"/>
        </w:rPr>
        <w:t>Заявителя (представителя Заявителя)</w:t>
      </w:r>
      <w:r w:rsidR="00963CFF" w:rsidRPr="00963CFF">
        <w:rPr>
          <w:color w:val="000000"/>
          <w:sz w:val="24"/>
          <w:szCs w:val="24"/>
          <w:lang w:bidi="ru-RU"/>
        </w:rPr>
        <w:t xml:space="preserve"> на основании документа, удостоверяющего личность в соответствии с законодательством Российской Федерации;</w:t>
      </w:r>
    </w:p>
    <w:p w:rsidR="00963CFF" w:rsidRPr="00963CFF" w:rsidRDefault="00CE5886" w:rsidP="00A263AF">
      <w:pPr>
        <w:pStyle w:val="3"/>
        <w:shd w:val="clear" w:color="auto" w:fill="auto"/>
        <w:spacing w:after="0" w:line="240" w:lineRule="auto"/>
        <w:ind w:left="20" w:right="20" w:firstLine="686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б)</w:t>
      </w:r>
      <w:r w:rsidR="00FE2E31">
        <w:rPr>
          <w:color w:val="000000"/>
          <w:sz w:val="24"/>
          <w:szCs w:val="24"/>
          <w:lang w:bidi="ru-RU"/>
        </w:rPr>
        <w:t xml:space="preserve"> </w:t>
      </w:r>
      <w:r w:rsidR="00963CFF" w:rsidRPr="00963CFF">
        <w:rPr>
          <w:color w:val="000000"/>
          <w:sz w:val="24"/>
          <w:szCs w:val="24"/>
          <w:lang w:bidi="ru-RU"/>
        </w:rPr>
        <w:t xml:space="preserve">проверяет полномочия представителя </w:t>
      </w:r>
      <w:r w:rsidR="00D0638D">
        <w:rPr>
          <w:color w:val="000000"/>
          <w:sz w:val="24"/>
          <w:szCs w:val="24"/>
          <w:lang w:bidi="ru-RU"/>
        </w:rPr>
        <w:t>Заявителя (представителя Заявителя)</w:t>
      </w:r>
      <w:r w:rsidR="00963CFF" w:rsidRPr="00963CFF">
        <w:rPr>
          <w:color w:val="000000"/>
          <w:sz w:val="24"/>
          <w:szCs w:val="24"/>
          <w:lang w:bidi="ru-RU"/>
        </w:rPr>
        <w:t>;</w:t>
      </w:r>
    </w:p>
    <w:p w:rsidR="00963CFF" w:rsidRPr="00963CFF" w:rsidRDefault="00CE5886" w:rsidP="00A263AF">
      <w:pPr>
        <w:pStyle w:val="3"/>
        <w:shd w:val="clear" w:color="auto" w:fill="auto"/>
        <w:spacing w:after="0" w:line="240" w:lineRule="auto"/>
        <w:ind w:left="20" w:right="20" w:firstLine="686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в) </w:t>
      </w:r>
      <w:r w:rsidR="00963CFF" w:rsidRPr="00963CFF">
        <w:rPr>
          <w:color w:val="000000"/>
          <w:sz w:val="24"/>
          <w:szCs w:val="24"/>
          <w:lang w:bidi="ru-RU"/>
        </w:rPr>
        <w:t xml:space="preserve">определяет статус исполнения заявления </w:t>
      </w:r>
      <w:r w:rsidR="00D0638D">
        <w:rPr>
          <w:color w:val="000000"/>
          <w:sz w:val="24"/>
          <w:szCs w:val="24"/>
          <w:lang w:bidi="ru-RU"/>
        </w:rPr>
        <w:t>Заявителя (представителя Заявителя)</w:t>
      </w:r>
      <w:r w:rsidR="00963CFF" w:rsidRPr="00963CFF">
        <w:rPr>
          <w:color w:val="000000"/>
          <w:sz w:val="24"/>
          <w:szCs w:val="24"/>
          <w:lang w:bidi="ru-RU"/>
        </w:rPr>
        <w:t xml:space="preserve"> в ГИС; распечатывает результат предоставления </w:t>
      </w:r>
      <w:r w:rsidR="00AC3554">
        <w:rPr>
          <w:color w:val="000000"/>
          <w:sz w:val="24"/>
          <w:szCs w:val="24"/>
          <w:lang w:bidi="ru-RU"/>
        </w:rPr>
        <w:t>муниципальной у</w:t>
      </w:r>
      <w:r w:rsidR="00AC3554" w:rsidRPr="00963CFF">
        <w:rPr>
          <w:color w:val="000000"/>
          <w:sz w:val="24"/>
          <w:szCs w:val="24"/>
          <w:lang w:bidi="ru-RU"/>
        </w:rPr>
        <w:t>слуги</w:t>
      </w:r>
      <w:r w:rsidR="00963CFF" w:rsidRPr="00963CFF">
        <w:rPr>
          <w:color w:val="000000"/>
          <w:sz w:val="24"/>
          <w:szCs w:val="24"/>
          <w:lang w:bidi="ru-RU"/>
        </w:rPr>
        <w:t xml:space="preserve"> в виде экземпляра электронного документа на бумажном носителе и заверяет его с использованием печати </w:t>
      </w:r>
      <w:r w:rsidR="00C93724">
        <w:rPr>
          <w:color w:val="000000"/>
          <w:sz w:val="24"/>
          <w:szCs w:val="24"/>
          <w:lang w:bidi="ru-RU"/>
        </w:rPr>
        <w:t>МФЦ</w:t>
      </w:r>
      <w:r w:rsidR="00963CFF" w:rsidRPr="00963CFF">
        <w:rPr>
          <w:color w:val="000000"/>
          <w:sz w:val="24"/>
          <w:szCs w:val="24"/>
          <w:lang w:bidi="ru-RU"/>
        </w:rPr>
        <w:t xml:space="preserve">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963CFF" w:rsidRPr="00963CFF" w:rsidRDefault="00CE5886" w:rsidP="00A263AF">
      <w:pPr>
        <w:pStyle w:val="3"/>
        <w:shd w:val="clear" w:color="auto" w:fill="auto"/>
        <w:spacing w:after="0" w:line="240" w:lineRule="auto"/>
        <w:ind w:left="20" w:right="20" w:firstLine="686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г)</w:t>
      </w:r>
      <w:r w:rsidR="00FE2E31">
        <w:rPr>
          <w:color w:val="000000"/>
          <w:sz w:val="24"/>
          <w:szCs w:val="24"/>
          <w:lang w:bidi="ru-RU"/>
        </w:rPr>
        <w:t xml:space="preserve"> </w:t>
      </w:r>
      <w:r w:rsidR="00963CFF" w:rsidRPr="00963CFF">
        <w:rPr>
          <w:color w:val="000000"/>
          <w:sz w:val="24"/>
          <w:szCs w:val="24"/>
          <w:lang w:bidi="ru-RU"/>
        </w:rPr>
        <w:t xml:space="preserve">заверяет экземпляр электронного документа на бумажном носителе с использованием печати </w:t>
      </w:r>
      <w:r w:rsidR="00C93724">
        <w:rPr>
          <w:color w:val="000000"/>
          <w:sz w:val="24"/>
          <w:szCs w:val="24"/>
          <w:lang w:bidi="ru-RU"/>
        </w:rPr>
        <w:t>МФЦ</w:t>
      </w:r>
      <w:r w:rsidR="00963CFF" w:rsidRPr="00963CFF">
        <w:rPr>
          <w:color w:val="000000"/>
          <w:sz w:val="24"/>
          <w:szCs w:val="24"/>
          <w:lang w:bidi="ru-RU"/>
        </w:rPr>
        <w:t xml:space="preserve">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963CFF" w:rsidRPr="00963CFF" w:rsidRDefault="00CE5886" w:rsidP="00A263AF">
      <w:pPr>
        <w:pStyle w:val="3"/>
        <w:shd w:val="clear" w:color="auto" w:fill="auto"/>
        <w:spacing w:after="0" w:line="240" w:lineRule="auto"/>
        <w:ind w:left="20" w:right="20" w:firstLine="686"/>
        <w:jc w:val="both"/>
        <w:rPr>
          <w:sz w:val="24"/>
          <w:szCs w:val="24"/>
        </w:rPr>
      </w:pPr>
      <w:proofErr w:type="spellStart"/>
      <w:r>
        <w:rPr>
          <w:color w:val="000000"/>
          <w:sz w:val="24"/>
          <w:szCs w:val="24"/>
          <w:lang w:bidi="ru-RU"/>
        </w:rPr>
        <w:t>д</w:t>
      </w:r>
      <w:proofErr w:type="spellEnd"/>
      <w:r>
        <w:rPr>
          <w:color w:val="000000"/>
          <w:sz w:val="24"/>
          <w:szCs w:val="24"/>
          <w:lang w:bidi="ru-RU"/>
        </w:rPr>
        <w:t>)</w:t>
      </w:r>
      <w:r w:rsidR="00FE2E31">
        <w:rPr>
          <w:color w:val="000000"/>
          <w:sz w:val="24"/>
          <w:szCs w:val="24"/>
          <w:lang w:bidi="ru-RU"/>
        </w:rPr>
        <w:t xml:space="preserve"> </w:t>
      </w:r>
      <w:r w:rsidR="00963CFF" w:rsidRPr="00963CFF">
        <w:rPr>
          <w:color w:val="000000"/>
          <w:sz w:val="24"/>
          <w:szCs w:val="24"/>
          <w:lang w:bidi="ru-RU"/>
        </w:rPr>
        <w:t xml:space="preserve">выдает документы </w:t>
      </w:r>
      <w:r w:rsidR="00A263AF">
        <w:rPr>
          <w:color w:val="000000"/>
          <w:sz w:val="24"/>
          <w:szCs w:val="24"/>
          <w:lang w:bidi="ru-RU"/>
        </w:rPr>
        <w:t xml:space="preserve">Заявителю (представителю </w:t>
      </w:r>
      <w:r w:rsidR="00D0638D">
        <w:rPr>
          <w:color w:val="000000"/>
          <w:sz w:val="24"/>
          <w:szCs w:val="24"/>
          <w:lang w:bidi="ru-RU"/>
        </w:rPr>
        <w:t>Заявителя</w:t>
      </w:r>
      <w:r w:rsidR="00A263AF">
        <w:rPr>
          <w:color w:val="000000"/>
          <w:sz w:val="24"/>
          <w:szCs w:val="24"/>
          <w:lang w:bidi="ru-RU"/>
        </w:rPr>
        <w:t>)</w:t>
      </w:r>
      <w:r w:rsidR="00963CFF" w:rsidRPr="00963CFF">
        <w:rPr>
          <w:color w:val="000000"/>
          <w:sz w:val="24"/>
          <w:szCs w:val="24"/>
          <w:lang w:bidi="ru-RU"/>
        </w:rPr>
        <w:t xml:space="preserve">, при необходимости запрашивает у </w:t>
      </w:r>
      <w:r w:rsidR="00D0638D">
        <w:rPr>
          <w:color w:val="000000"/>
          <w:sz w:val="24"/>
          <w:szCs w:val="24"/>
          <w:lang w:bidi="ru-RU"/>
        </w:rPr>
        <w:t>Заявителя (представителя Заявителя)</w:t>
      </w:r>
      <w:r w:rsidR="00963CFF" w:rsidRPr="00963CFF">
        <w:rPr>
          <w:color w:val="000000"/>
          <w:sz w:val="24"/>
          <w:szCs w:val="24"/>
          <w:lang w:bidi="ru-RU"/>
        </w:rPr>
        <w:t xml:space="preserve"> подписи за каждый выданный документ;</w:t>
      </w:r>
    </w:p>
    <w:p w:rsidR="00DE1C41" w:rsidRDefault="00CE5886" w:rsidP="00A263AF">
      <w:pPr>
        <w:pStyle w:val="3"/>
        <w:shd w:val="clear" w:color="auto" w:fill="auto"/>
        <w:spacing w:after="0" w:line="240" w:lineRule="auto"/>
        <w:ind w:right="20" w:firstLine="686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е) </w:t>
      </w:r>
      <w:r w:rsidR="00963CFF" w:rsidRPr="00963CFF">
        <w:rPr>
          <w:color w:val="000000"/>
          <w:sz w:val="24"/>
          <w:szCs w:val="24"/>
          <w:lang w:bidi="ru-RU"/>
        </w:rPr>
        <w:t xml:space="preserve">запрашивает согласие </w:t>
      </w:r>
      <w:r w:rsidR="00D0638D">
        <w:rPr>
          <w:color w:val="000000"/>
          <w:sz w:val="24"/>
          <w:szCs w:val="24"/>
          <w:lang w:bidi="ru-RU"/>
        </w:rPr>
        <w:t>Заявителя (представителя Заявителя)</w:t>
      </w:r>
      <w:r w:rsidR="00963CFF" w:rsidRPr="00963CFF">
        <w:rPr>
          <w:color w:val="000000"/>
          <w:sz w:val="24"/>
          <w:szCs w:val="24"/>
          <w:lang w:bidi="ru-RU"/>
        </w:rPr>
        <w:t xml:space="preserve"> на участие в </w:t>
      </w:r>
      <w:proofErr w:type="spellStart"/>
      <w:r w:rsidR="00963CFF" w:rsidRPr="00963CFF">
        <w:rPr>
          <w:color w:val="000000"/>
          <w:sz w:val="24"/>
          <w:szCs w:val="24"/>
          <w:lang w:bidi="ru-RU"/>
        </w:rPr>
        <w:t>смс-опросе</w:t>
      </w:r>
      <w:proofErr w:type="spellEnd"/>
      <w:r w:rsidR="00963CFF" w:rsidRPr="00963CFF">
        <w:rPr>
          <w:color w:val="000000"/>
          <w:sz w:val="24"/>
          <w:szCs w:val="24"/>
          <w:lang w:bidi="ru-RU"/>
        </w:rPr>
        <w:t xml:space="preserve"> для оценки качества предоставленных </w:t>
      </w:r>
      <w:r w:rsidR="0049128C">
        <w:rPr>
          <w:color w:val="000000"/>
          <w:sz w:val="24"/>
          <w:szCs w:val="24"/>
          <w:lang w:bidi="ru-RU"/>
        </w:rPr>
        <w:t xml:space="preserve">муниципальных </w:t>
      </w:r>
      <w:r w:rsidR="00963CFF" w:rsidRPr="00963CFF">
        <w:rPr>
          <w:color w:val="000000"/>
          <w:sz w:val="24"/>
          <w:szCs w:val="24"/>
          <w:lang w:bidi="ru-RU"/>
        </w:rPr>
        <w:t xml:space="preserve">услуг </w:t>
      </w:r>
      <w:r w:rsidR="00C93724">
        <w:rPr>
          <w:color w:val="000000"/>
          <w:sz w:val="24"/>
          <w:szCs w:val="24"/>
          <w:lang w:bidi="ru-RU"/>
        </w:rPr>
        <w:t>МФЦ</w:t>
      </w:r>
      <w:r w:rsidR="00963CFF" w:rsidRPr="00F8221A">
        <w:rPr>
          <w:sz w:val="24"/>
          <w:szCs w:val="24"/>
          <w:lang w:bidi="ru-RU"/>
        </w:rPr>
        <w:t>.</w:t>
      </w:r>
    </w:p>
    <w:p w:rsidR="00161950" w:rsidRDefault="00161950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</w:p>
    <w:p w:rsidR="00DE1C41" w:rsidRDefault="00750B60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4</w:t>
      </w:r>
      <w:r w:rsidR="00DE1C41" w:rsidRPr="00DE1C41">
        <w:rPr>
          <w:b/>
          <w:i w:val="0"/>
          <w:sz w:val="24"/>
          <w:szCs w:val="24"/>
        </w:rPr>
        <w:t xml:space="preserve">. Формы контроля за исполнением </w:t>
      </w:r>
      <w:r w:rsidR="00EE09FB">
        <w:rPr>
          <w:b/>
          <w:i w:val="0"/>
          <w:sz w:val="24"/>
          <w:szCs w:val="24"/>
        </w:rPr>
        <w:t>административного</w:t>
      </w:r>
      <w:r w:rsidR="00CE6894">
        <w:rPr>
          <w:b/>
          <w:i w:val="0"/>
          <w:sz w:val="24"/>
          <w:szCs w:val="24"/>
        </w:rPr>
        <w:t xml:space="preserve"> регламента</w:t>
      </w:r>
    </w:p>
    <w:p w:rsidR="00DE1C41" w:rsidRPr="00DE1C41" w:rsidRDefault="00DE1C41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</w:p>
    <w:p w:rsidR="00DE1C41" w:rsidRDefault="00DB1CC0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  <w:r w:rsidRPr="00DB1CC0">
        <w:rPr>
          <w:b/>
          <w:i w:val="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3B5E42" w:rsidRPr="00DE1C41" w:rsidRDefault="003B5E42" w:rsidP="00A263AF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</w:p>
    <w:p w:rsidR="009B7762" w:rsidRPr="00D21678" w:rsidRDefault="00DE1C41" w:rsidP="00A263AF">
      <w:pPr>
        <w:pStyle w:val="ConsPlusNormal"/>
        <w:ind w:firstLine="709"/>
        <w:jc w:val="both"/>
      </w:pPr>
      <w:r>
        <w:t>4.1.</w:t>
      </w:r>
      <w:r w:rsidRPr="00DE1C41">
        <w:t xml:space="preserve"> </w:t>
      </w:r>
      <w:r w:rsidR="009B7762" w:rsidRPr="00D21678">
        <w:t xml:space="preserve">Текущий контроль за соблюдением и исполнением должностными лицами </w:t>
      </w:r>
      <w:r w:rsidR="009B7762">
        <w:t>Уполномоченного органа</w:t>
      </w:r>
      <w:r w:rsidR="009B7762" w:rsidRPr="00D21678">
        <w:t xml:space="preserve"> учета положений данного </w:t>
      </w:r>
      <w:r w:rsidR="009B7762">
        <w:t>административного</w:t>
      </w:r>
      <w:r w:rsidR="009B7762" w:rsidRPr="00D21678">
        <w:t xml:space="preserve"> регламента и иных нормативных правовых актов, устанавливающих требования к предоставлению муниципальной услуги, а также принятием ими решений (далее - текущий контроль деятельности) осуществляет глава </w:t>
      </w:r>
      <w:r w:rsidR="003B5E42">
        <w:t>Хасынского</w:t>
      </w:r>
      <w:r w:rsidR="009B7762" w:rsidRPr="00D21678">
        <w:t xml:space="preserve"> муниципального округа Магаданской области.</w:t>
      </w:r>
    </w:p>
    <w:p w:rsidR="009B7762" w:rsidRPr="00D21678" w:rsidRDefault="009B7762" w:rsidP="00A263AF">
      <w:pPr>
        <w:pStyle w:val="ConsPlusNormal"/>
        <w:ind w:firstLine="709"/>
        <w:jc w:val="both"/>
      </w:pPr>
      <w:r w:rsidRPr="00D21678">
        <w:t xml:space="preserve">Текущий контроль осуществляется путем проведения проверок соблюдения и исполнения должностными лицами положений настоящего </w:t>
      </w:r>
      <w:r>
        <w:t>административного</w:t>
      </w:r>
      <w:r w:rsidRPr="00D21678">
        <w:t xml:space="preserve"> регламента и иных нормативных правовых актов, устанавливающих требования к предоставлению муниципальной услуги.</w:t>
      </w:r>
    </w:p>
    <w:p w:rsidR="00236FA7" w:rsidRPr="00DE1C41" w:rsidRDefault="00236FA7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236FA7" w:rsidRDefault="007F2B92" w:rsidP="00A263AF">
      <w:pPr>
        <w:pStyle w:val="31"/>
        <w:shd w:val="clear" w:color="auto" w:fill="auto"/>
        <w:spacing w:before="0" w:line="240" w:lineRule="auto"/>
        <w:ind w:firstLine="709"/>
        <w:jc w:val="center"/>
        <w:rPr>
          <w:b/>
          <w:i w:val="0"/>
          <w:sz w:val="24"/>
          <w:szCs w:val="24"/>
        </w:rPr>
      </w:pPr>
      <w:r w:rsidRPr="007F2B92">
        <w:rPr>
          <w:b/>
          <w:i w:val="0"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045FA" w:rsidRPr="00236FA7" w:rsidRDefault="00E045FA" w:rsidP="00A263AF">
      <w:pPr>
        <w:pStyle w:val="31"/>
        <w:shd w:val="clear" w:color="auto" w:fill="auto"/>
        <w:spacing w:before="0" w:line="240" w:lineRule="auto"/>
        <w:ind w:firstLine="709"/>
        <w:jc w:val="center"/>
        <w:rPr>
          <w:b/>
          <w:i w:val="0"/>
          <w:sz w:val="24"/>
          <w:szCs w:val="24"/>
        </w:rPr>
      </w:pPr>
    </w:p>
    <w:p w:rsidR="0049128C" w:rsidRPr="0049128C" w:rsidRDefault="00236FA7" w:rsidP="0049128C">
      <w:pPr>
        <w:pStyle w:val="xmso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</w:rPr>
      </w:pPr>
      <w:r>
        <w:t>4.2.</w:t>
      </w:r>
      <w:r w:rsidR="00DE1C41" w:rsidRPr="00DE1C41">
        <w:t xml:space="preserve"> </w:t>
      </w:r>
      <w:r w:rsidR="0049128C" w:rsidRPr="0049128C">
        <w:rPr>
          <w:color w:val="212121"/>
        </w:rPr>
        <w:t xml:space="preserve">Контроль за полнотой и качеством предоставления </w:t>
      </w:r>
      <w:r w:rsidR="0049128C">
        <w:rPr>
          <w:color w:val="212121"/>
        </w:rPr>
        <w:t>муниципальной услуги</w:t>
      </w:r>
      <w:r w:rsidR="0049128C" w:rsidRPr="0049128C">
        <w:rPr>
          <w:color w:val="212121"/>
        </w:rPr>
        <w:t xml:space="preserve"> осуществляется путем проведения проверок, устранения выявленных нарушений, а также </w:t>
      </w:r>
      <w:r w:rsidR="0049128C" w:rsidRPr="0049128C">
        <w:rPr>
          <w:color w:val="212121"/>
        </w:rPr>
        <w:lastRenderedPageBreak/>
        <w:t xml:space="preserve">рассмотрения, принятия решений и подготовки ответов на обращения </w:t>
      </w:r>
      <w:r w:rsidR="0049128C">
        <w:rPr>
          <w:color w:val="212121"/>
        </w:rPr>
        <w:t>З</w:t>
      </w:r>
      <w:r w:rsidR="0049128C" w:rsidRPr="0049128C">
        <w:rPr>
          <w:color w:val="212121"/>
        </w:rPr>
        <w:t>аявителей</w:t>
      </w:r>
      <w:r w:rsidR="0049128C">
        <w:rPr>
          <w:color w:val="212121"/>
        </w:rPr>
        <w:t xml:space="preserve"> (представителей Заявителей)</w:t>
      </w:r>
      <w:r w:rsidR="0049128C" w:rsidRPr="0049128C">
        <w:rPr>
          <w:color w:val="212121"/>
        </w:rPr>
        <w:t>, содержащие жалобы на решения и действия (бездействия) должностных лиц Уполномоченного органа.</w:t>
      </w:r>
    </w:p>
    <w:p w:rsidR="0049128C" w:rsidRPr="0049128C" w:rsidRDefault="0049128C" w:rsidP="0049128C">
      <w:pPr>
        <w:pStyle w:val="xmso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</w:rPr>
      </w:pPr>
      <w:r w:rsidRPr="0049128C">
        <w:rPr>
          <w:color w:val="212121"/>
        </w:rPr>
        <w:t>Плановые проверки проводятся на основе ежегодно утверждаемого плана, а внеплановые – на основании жалоб заявителей на решения и действия (бездействие) должностных лиц Уполномоченного органа по решению лиц, ответственных за проведение проверок.</w:t>
      </w:r>
    </w:p>
    <w:p w:rsidR="0049128C" w:rsidRPr="0049128C" w:rsidRDefault="0049128C" w:rsidP="002B0810">
      <w:pPr>
        <w:pStyle w:val="xmso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</w:rPr>
      </w:pPr>
      <w:r w:rsidRPr="0049128C">
        <w:rPr>
          <w:color w:val="212121"/>
        </w:rPr>
        <w:t xml:space="preserve">Внеплановая проверка полноты и качества предоставления </w:t>
      </w:r>
      <w:r w:rsidR="002B0810">
        <w:rPr>
          <w:color w:val="212121"/>
        </w:rPr>
        <w:t>муниципальной услуги</w:t>
      </w:r>
      <w:r w:rsidRPr="0049128C">
        <w:rPr>
          <w:color w:val="212121"/>
        </w:rPr>
        <w:t xml:space="preserve"> проводится по конкретному обращению (жалобе) </w:t>
      </w:r>
      <w:r w:rsidR="002B0810">
        <w:rPr>
          <w:color w:val="212121"/>
        </w:rPr>
        <w:t>З</w:t>
      </w:r>
      <w:r w:rsidRPr="0049128C">
        <w:rPr>
          <w:color w:val="212121"/>
        </w:rPr>
        <w:t>аявителя</w:t>
      </w:r>
      <w:r w:rsidR="002B0810">
        <w:rPr>
          <w:color w:val="212121"/>
        </w:rPr>
        <w:t xml:space="preserve"> (представителя Заявителя)</w:t>
      </w:r>
      <w:r w:rsidRPr="0049128C">
        <w:rPr>
          <w:color w:val="212121"/>
        </w:rPr>
        <w:t>.</w:t>
      </w:r>
    </w:p>
    <w:p w:rsidR="0049128C" w:rsidRPr="0049128C" w:rsidRDefault="0049128C" w:rsidP="002B0810">
      <w:pPr>
        <w:pStyle w:val="xmso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</w:rPr>
      </w:pPr>
      <w:r w:rsidRPr="0049128C">
        <w:rPr>
          <w:color w:val="212121"/>
        </w:rPr>
        <w:t>Проверки проводятся уполномоченными лицами Уполномоченного органа.</w:t>
      </w:r>
    </w:p>
    <w:p w:rsidR="00AB3A17" w:rsidRPr="00DE1C41" w:rsidRDefault="00AB3A17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</w:p>
    <w:p w:rsidR="00DE1C41" w:rsidRDefault="00E045FA" w:rsidP="00A263AF">
      <w:pPr>
        <w:pStyle w:val="31"/>
        <w:shd w:val="clear" w:color="auto" w:fill="auto"/>
        <w:spacing w:before="0" w:line="240" w:lineRule="auto"/>
        <w:ind w:right="20" w:firstLine="0"/>
        <w:jc w:val="center"/>
        <w:rPr>
          <w:b/>
          <w:i w:val="0"/>
          <w:sz w:val="24"/>
          <w:szCs w:val="24"/>
        </w:rPr>
      </w:pPr>
      <w:r w:rsidRPr="00E045FA">
        <w:rPr>
          <w:b/>
          <w:i w:val="0"/>
          <w:sz w:val="24"/>
          <w:szCs w:val="24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5F4C5D" w:rsidRPr="00EC198E" w:rsidRDefault="005F4C5D" w:rsidP="00A263AF">
      <w:pPr>
        <w:pStyle w:val="31"/>
        <w:shd w:val="clear" w:color="auto" w:fill="auto"/>
        <w:spacing w:before="0" w:line="240" w:lineRule="auto"/>
        <w:ind w:right="20" w:firstLine="0"/>
        <w:jc w:val="center"/>
        <w:rPr>
          <w:b/>
          <w:i w:val="0"/>
          <w:sz w:val="24"/>
          <w:szCs w:val="24"/>
        </w:rPr>
      </w:pPr>
    </w:p>
    <w:p w:rsidR="00DE1C41" w:rsidRPr="00DE1C41" w:rsidRDefault="00EC198E" w:rsidP="00A263AF">
      <w:pPr>
        <w:pStyle w:val="3"/>
        <w:shd w:val="clear" w:color="auto" w:fill="auto"/>
        <w:tabs>
          <w:tab w:val="right" w:pos="10075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2B0810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DE1C41" w:rsidRPr="00DE1C41">
        <w:rPr>
          <w:sz w:val="24"/>
          <w:szCs w:val="24"/>
        </w:rPr>
        <w:t xml:space="preserve"> По результатам проведенных проверок в случае выявления нарушений</w:t>
      </w:r>
      <w:r w:rsidR="00AB173B">
        <w:rPr>
          <w:sz w:val="24"/>
          <w:szCs w:val="24"/>
        </w:rPr>
        <w:t xml:space="preserve"> законодательства Российской Федерации,</w:t>
      </w:r>
      <w:r w:rsidR="00DE1C41" w:rsidRPr="00DE1C41">
        <w:rPr>
          <w:sz w:val="24"/>
          <w:szCs w:val="24"/>
        </w:rPr>
        <w:t xml:space="preserve"> </w:t>
      </w:r>
      <w:r w:rsidR="002B0DA3">
        <w:rPr>
          <w:sz w:val="24"/>
          <w:szCs w:val="24"/>
        </w:rPr>
        <w:t xml:space="preserve">нормативных правовых актов </w:t>
      </w:r>
      <w:r w:rsidR="008D7C03">
        <w:rPr>
          <w:rStyle w:val="af2"/>
          <w:i w:val="0"/>
          <w:sz w:val="24"/>
          <w:szCs w:val="24"/>
        </w:rPr>
        <w:t>Магаданской области</w:t>
      </w:r>
      <w:r w:rsidR="00AB173B">
        <w:rPr>
          <w:rStyle w:val="af2"/>
          <w:i w:val="0"/>
          <w:sz w:val="24"/>
          <w:szCs w:val="24"/>
        </w:rPr>
        <w:t>,</w:t>
      </w:r>
      <w:r w:rsidR="00DE1C41" w:rsidRPr="00DE1C41">
        <w:rPr>
          <w:sz w:val="24"/>
          <w:szCs w:val="24"/>
        </w:rPr>
        <w:t xml:space="preserve"> нормативных правовых актов </w:t>
      </w:r>
      <w:r w:rsidR="00E045FA">
        <w:rPr>
          <w:rStyle w:val="af2"/>
          <w:i w:val="0"/>
          <w:sz w:val="24"/>
          <w:szCs w:val="24"/>
        </w:rPr>
        <w:t>А</w:t>
      </w:r>
      <w:r w:rsidR="008D7C03">
        <w:rPr>
          <w:rStyle w:val="af2"/>
          <w:i w:val="0"/>
          <w:sz w:val="24"/>
          <w:szCs w:val="24"/>
        </w:rPr>
        <w:t xml:space="preserve">дминистрации </w:t>
      </w:r>
      <w:r w:rsidR="00E045FA">
        <w:rPr>
          <w:rStyle w:val="af2"/>
          <w:i w:val="0"/>
          <w:sz w:val="24"/>
          <w:szCs w:val="24"/>
        </w:rPr>
        <w:t>Хасынского</w:t>
      </w:r>
      <w:r w:rsidR="008D7C03">
        <w:rPr>
          <w:rStyle w:val="af2"/>
          <w:i w:val="0"/>
          <w:sz w:val="24"/>
          <w:szCs w:val="24"/>
        </w:rPr>
        <w:t xml:space="preserve"> муниципального округа Магаданской области</w:t>
      </w:r>
      <w:r w:rsidR="002B0810">
        <w:rPr>
          <w:rStyle w:val="af2"/>
          <w:i w:val="0"/>
          <w:sz w:val="24"/>
          <w:szCs w:val="24"/>
        </w:rPr>
        <w:t xml:space="preserve">, </w:t>
      </w:r>
      <w:r w:rsidR="002B0810" w:rsidRPr="00DE1C41">
        <w:rPr>
          <w:sz w:val="24"/>
          <w:szCs w:val="24"/>
        </w:rPr>
        <w:t xml:space="preserve">настоящего </w:t>
      </w:r>
      <w:r w:rsidR="002B0810">
        <w:rPr>
          <w:sz w:val="24"/>
          <w:szCs w:val="24"/>
        </w:rPr>
        <w:t>административного регламента</w:t>
      </w:r>
      <w:r w:rsidR="002B0810" w:rsidRPr="00DE1C41">
        <w:rPr>
          <w:sz w:val="24"/>
          <w:szCs w:val="24"/>
        </w:rPr>
        <w:t>,</w:t>
      </w:r>
      <w:r w:rsidR="008D7C03">
        <w:rPr>
          <w:rStyle w:val="af2"/>
          <w:i w:val="0"/>
          <w:sz w:val="24"/>
          <w:szCs w:val="24"/>
        </w:rPr>
        <w:t xml:space="preserve"> </w:t>
      </w:r>
      <w:r w:rsidR="00DE1C41" w:rsidRPr="00DE1C41">
        <w:rPr>
          <w:sz w:val="24"/>
          <w:szCs w:val="24"/>
        </w:rPr>
        <w:t>осуществ</w:t>
      </w:r>
      <w:r w:rsidR="008D7C03">
        <w:rPr>
          <w:sz w:val="24"/>
          <w:szCs w:val="24"/>
        </w:rPr>
        <w:t xml:space="preserve">ляется привлечение виновных лиц </w:t>
      </w:r>
      <w:r w:rsidR="00DE1C41" w:rsidRPr="00DE1C41">
        <w:rPr>
          <w:sz w:val="24"/>
          <w:szCs w:val="24"/>
        </w:rPr>
        <w:t>к ответственности в соответствии с законодательством Российской Федерации.</w:t>
      </w:r>
    </w:p>
    <w:p w:rsidR="00DE1C41" w:rsidRDefault="00DE1C41" w:rsidP="00A263AF">
      <w:pPr>
        <w:pStyle w:val="3"/>
        <w:shd w:val="clear" w:color="auto" w:fill="auto"/>
        <w:tabs>
          <w:tab w:val="right" w:pos="1007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DE1C41">
        <w:rPr>
          <w:sz w:val="24"/>
          <w:szCs w:val="24"/>
        </w:rPr>
        <w:t>Персональная ответственность должнос</w:t>
      </w:r>
      <w:r w:rsidR="00EC198E">
        <w:rPr>
          <w:sz w:val="24"/>
          <w:szCs w:val="24"/>
        </w:rPr>
        <w:t xml:space="preserve">тных лиц за правильность </w:t>
      </w:r>
      <w:r w:rsidRPr="00DE1C41">
        <w:rPr>
          <w:sz w:val="24"/>
          <w:szCs w:val="24"/>
        </w:rPr>
        <w:t>и</w:t>
      </w:r>
      <w:r w:rsidR="00EC198E">
        <w:rPr>
          <w:sz w:val="24"/>
          <w:szCs w:val="24"/>
        </w:rPr>
        <w:t xml:space="preserve"> </w:t>
      </w:r>
      <w:r w:rsidRPr="00DE1C41">
        <w:rPr>
          <w:sz w:val="24"/>
          <w:szCs w:val="24"/>
        </w:rPr>
        <w:t>своевременность принятия реше</w:t>
      </w:r>
      <w:r w:rsidR="008D7C03">
        <w:rPr>
          <w:sz w:val="24"/>
          <w:szCs w:val="24"/>
        </w:rPr>
        <w:t xml:space="preserve">ния о предоставлении (об отказе </w:t>
      </w:r>
      <w:r w:rsidRPr="00DE1C41">
        <w:rPr>
          <w:sz w:val="24"/>
          <w:szCs w:val="24"/>
        </w:rPr>
        <w:t>в</w:t>
      </w:r>
      <w:r w:rsidR="008D7C03">
        <w:rPr>
          <w:sz w:val="24"/>
          <w:szCs w:val="24"/>
        </w:rPr>
        <w:t xml:space="preserve"> </w:t>
      </w:r>
      <w:r w:rsidRPr="00DE1C41">
        <w:rPr>
          <w:sz w:val="24"/>
          <w:szCs w:val="24"/>
        </w:rPr>
        <w:t xml:space="preserve">предоставлении) </w:t>
      </w:r>
      <w:r>
        <w:rPr>
          <w:sz w:val="24"/>
          <w:szCs w:val="24"/>
        </w:rPr>
        <w:t>муниципальной</w:t>
      </w:r>
      <w:r w:rsidRPr="00DE1C41">
        <w:rPr>
          <w:sz w:val="24"/>
          <w:szCs w:val="24"/>
        </w:rPr>
        <w:t xml:space="preserve"> услуги закрепляется в</w:t>
      </w:r>
      <w:r w:rsidR="008D7C03">
        <w:rPr>
          <w:sz w:val="24"/>
          <w:szCs w:val="24"/>
        </w:rPr>
        <w:t xml:space="preserve"> </w:t>
      </w:r>
      <w:r w:rsidRPr="00DE1C41">
        <w:rPr>
          <w:sz w:val="24"/>
          <w:szCs w:val="24"/>
        </w:rPr>
        <w:t>их</w:t>
      </w:r>
      <w:r w:rsidR="008D7C03">
        <w:rPr>
          <w:sz w:val="24"/>
          <w:szCs w:val="24"/>
        </w:rPr>
        <w:t xml:space="preserve"> </w:t>
      </w:r>
      <w:r w:rsidRPr="00DE1C41">
        <w:rPr>
          <w:sz w:val="24"/>
          <w:szCs w:val="24"/>
        </w:rPr>
        <w:t>должностных регламентах в соответствии с требованиями законодательства.</w:t>
      </w:r>
    </w:p>
    <w:p w:rsidR="008D7C03" w:rsidRPr="00DE1C41" w:rsidRDefault="008D7C03" w:rsidP="00A263AF">
      <w:pPr>
        <w:pStyle w:val="3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EC198E" w:rsidRDefault="004270E7" w:rsidP="00A263AF">
      <w:pPr>
        <w:pStyle w:val="31"/>
        <w:shd w:val="clear" w:color="auto" w:fill="auto"/>
        <w:spacing w:before="0" w:line="240" w:lineRule="auto"/>
        <w:ind w:right="20" w:firstLine="0"/>
        <w:jc w:val="center"/>
        <w:rPr>
          <w:b/>
          <w:i w:val="0"/>
          <w:sz w:val="24"/>
          <w:szCs w:val="24"/>
        </w:rPr>
      </w:pPr>
      <w:r w:rsidRPr="004270E7">
        <w:rPr>
          <w:b/>
          <w:i w:val="0"/>
          <w:sz w:val="24"/>
          <w:szCs w:val="24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4270E7" w:rsidRPr="00EC198E" w:rsidRDefault="004270E7" w:rsidP="00A263AF">
      <w:pPr>
        <w:pStyle w:val="31"/>
        <w:shd w:val="clear" w:color="auto" w:fill="auto"/>
        <w:spacing w:before="0" w:line="240" w:lineRule="auto"/>
        <w:ind w:right="20" w:firstLine="0"/>
        <w:jc w:val="center"/>
        <w:rPr>
          <w:b/>
          <w:i w:val="0"/>
          <w:sz w:val="24"/>
          <w:szCs w:val="24"/>
        </w:rPr>
      </w:pPr>
    </w:p>
    <w:p w:rsidR="00DE1C41" w:rsidRPr="00DE1C41" w:rsidRDefault="005F4C5D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2B0810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DE1C41" w:rsidRPr="00DE1C41">
        <w:rPr>
          <w:sz w:val="24"/>
          <w:szCs w:val="24"/>
        </w:rPr>
        <w:t xml:space="preserve"> Граждане, их объединения и организации имеют право осуществлять контроль за предоставлением </w:t>
      </w:r>
      <w:r w:rsidR="00DE1C41">
        <w:rPr>
          <w:sz w:val="24"/>
          <w:szCs w:val="24"/>
        </w:rPr>
        <w:t>муниципальной</w:t>
      </w:r>
      <w:r w:rsidR="00DE1C41" w:rsidRPr="00DE1C41">
        <w:rPr>
          <w:sz w:val="24"/>
          <w:szCs w:val="24"/>
        </w:rPr>
        <w:t xml:space="preserve"> услуги путем получения информации о ходе предоставления </w:t>
      </w:r>
      <w:r w:rsidR="00DE1C41">
        <w:rPr>
          <w:sz w:val="24"/>
          <w:szCs w:val="24"/>
        </w:rPr>
        <w:t>муниципальной</w:t>
      </w:r>
      <w:r w:rsidR="00DE1C41" w:rsidRPr="00DE1C41">
        <w:rPr>
          <w:sz w:val="24"/>
          <w:szCs w:val="24"/>
        </w:rPr>
        <w:t xml:space="preserve"> услуги, в том числе о сроках завершения административных процедур (действий).</w:t>
      </w:r>
    </w:p>
    <w:p w:rsidR="00DE1C41" w:rsidRPr="00DE1C41" w:rsidRDefault="00DE1C41" w:rsidP="00A263AF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DE1C41">
        <w:rPr>
          <w:sz w:val="24"/>
          <w:szCs w:val="24"/>
        </w:rPr>
        <w:t>Граждане, их объединения и организации также имеют право:</w:t>
      </w:r>
    </w:p>
    <w:p w:rsidR="00DE1C41" w:rsidRPr="00DE1C41" w:rsidRDefault="00C40582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2A3628">
        <w:rPr>
          <w:sz w:val="24"/>
          <w:szCs w:val="24"/>
        </w:rPr>
        <w:t xml:space="preserve"> </w:t>
      </w:r>
      <w:r w:rsidR="00DE1C41" w:rsidRPr="00DE1C41">
        <w:rPr>
          <w:sz w:val="24"/>
          <w:szCs w:val="24"/>
        </w:rPr>
        <w:t xml:space="preserve">направлять замечания и предложения по улучшению доступности и качества предоставления </w:t>
      </w:r>
      <w:r w:rsidR="00DE1C41">
        <w:rPr>
          <w:sz w:val="24"/>
          <w:szCs w:val="24"/>
        </w:rPr>
        <w:t>муниципальной</w:t>
      </w:r>
      <w:r w:rsidR="00DE1C41" w:rsidRPr="00DE1C41">
        <w:rPr>
          <w:sz w:val="24"/>
          <w:szCs w:val="24"/>
        </w:rPr>
        <w:t xml:space="preserve"> услуги;</w:t>
      </w:r>
    </w:p>
    <w:p w:rsidR="00DE1C41" w:rsidRPr="00DE1C41" w:rsidRDefault="00C40582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="00EF5C8C">
        <w:rPr>
          <w:sz w:val="24"/>
          <w:szCs w:val="24"/>
        </w:rPr>
        <w:t xml:space="preserve"> </w:t>
      </w:r>
      <w:r w:rsidR="00DE1C41" w:rsidRPr="00DE1C41">
        <w:rPr>
          <w:sz w:val="24"/>
          <w:szCs w:val="24"/>
        </w:rPr>
        <w:t xml:space="preserve">вносить предложения о мерах по устранению нарушений настоящего </w:t>
      </w:r>
      <w:r w:rsidR="00BD2F7F">
        <w:rPr>
          <w:sz w:val="24"/>
          <w:szCs w:val="24"/>
        </w:rPr>
        <w:t>а</w:t>
      </w:r>
      <w:r w:rsidR="00EE09FB">
        <w:rPr>
          <w:sz w:val="24"/>
          <w:szCs w:val="24"/>
        </w:rPr>
        <w:t>дминистративного</w:t>
      </w:r>
      <w:r w:rsidR="00CE6894">
        <w:rPr>
          <w:sz w:val="24"/>
          <w:szCs w:val="24"/>
        </w:rPr>
        <w:t xml:space="preserve"> регламента</w:t>
      </w:r>
      <w:r w:rsidR="00DE1C41" w:rsidRPr="00DE1C41">
        <w:rPr>
          <w:sz w:val="24"/>
          <w:szCs w:val="24"/>
        </w:rPr>
        <w:t>.</w:t>
      </w:r>
    </w:p>
    <w:p w:rsidR="00DE1C41" w:rsidRPr="00DE1C41" w:rsidRDefault="00EF5C8C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2B0810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C40582">
        <w:rPr>
          <w:sz w:val="24"/>
          <w:szCs w:val="24"/>
        </w:rPr>
        <w:t xml:space="preserve"> </w:t>
      </w:r>
      <w:r w:rsidR="00DE1C41" w:rsidRPr="00DE1C41">
        <w:rPr>
          <w:sz w:val="24"/>
          <w:szCs w:val="24"/>
        </w:rPr>
        <w:t xml:space="preserve">Должностные лица </w:t>
      </w:r>
      <w:r>
        <w:rPr>
          <w:sz w:val="24"/>
          <w:szCs w:val="24"/>
        </w:rPr>
        <w:t>У</w:t>
      </w:r>
      <w:r w:rsidR="00DE1C41" w:rsidRPr="00DE1C41">
        <w:rPr>
          <w:sz w:val="24"/>
          <w:szCs w:val="24"/>
        </w:rPr>
        <w:t xml:space="preserve">полномоченного органа принимают меры к </w:t>
      </w:r>
      <w:r w:rsidR="002B0810">
        <w:rPr>
          <w:sz w:val="24"/>
          <w:szCs w:val="24"/>
        </w:rPr>
        <w:t>исправлению</w:t>
      </w:r>
      <w:r w:rsidR="00DE1C41" w:rsidRPr="00DE1C41">
        <w:rPr>
          <w:sz w:val="24"/>
          <w:szCs w:val="24"/>
        </w:rPr>
        <w:t xml:space="preserve"> допущенных нарушений, устраняют причины и условия, способствующие совершению нарушений.</w:t>
      </w:r>
    </w:p>
    <w:p w:rsidR="00DE1C41" w:rsidRDefault="00DE1C41" w:rsidP="002B0810">
      <w:pPr>
        <w:pStyle w:val="3"/>
        <w:shd w:val="clear" w:color="auto" w:fill="auto"/>
        <w:spacing w:after="0" w:line="240" w:lineRule="auto"/>
        <w:ind w:right="2" w:firstLine="709"/>
        <w:jc w:val="both"/>
        <w:rPr>
          <w:sz w:val="24"/>
          <w:szCs w:val="24"/>
        </w:rPr>
      </w:pPr>
      <w:r w:rsidRPr="00DE1C41">
        <w:rPr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</w:t>
      </w:r>
      <w:r w:rsidR="002B0810">
        <w:rPr>
          <w:sz w:val="24"/>
          <w:szCs w:val="24"/>
        </w:rPr>
        <w:t>ших эти замечания и предложения в установленном законом порядке.</w:t>
      </w:r>
    </w:p>
    <w:p w:rsidR="002A3628" w:rsidRDefault="002A3628" w:rsidP="00A263AF">
      <w:pPr>
        <w:pStyle w:val="3"/>
        <w:shd w:val="clear" w:color="auto" w:fill="auto"/>
        <w:spacing w:after="0" w:line="240" w:lineRule="auto"/>
        <w:ind w:right="360" w:firstLine="709"/>
        <w:jc w:val="both"/>
        <w:rPr>
          <w:sz w:val="24"/>
          <w:szCs w:val="24"/>
        </w:rPr>
      </w:pPr>
    </w:p>
    <w:p w:rsidR="00EF5C8C" w:rsidRDefault="008C6758" w:rsidP="000327F3">
      <w:pPr>
        <w:pStyle w:val="31"/>
        <w:shd w:val="clear" w:color="auto" w:fill="auto"/>
        <w:spacing w:before="0" w:line="240" w:lineRule="auto"/>
        <w:ind w:firstLine="0"/>
        <w:jc w:val="center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5</w:t>
      </w:r>
      <w:r w:rsidR="00DE1C41" w:rsidRPr="00EF5C8C">
        <w:rPr>
          <w:b/>
          <w:i w:val="0"/>
          <w:sz w:val="24"/>
          <w:szCs w:val="24"/>
        </w:rPr>
        <w:t xml:space="preserve">. </w:t>
      </w:r>
      <w:r w:rsidR="00365241" w:rsidRPr="00365241">
        <w:rPr>
          <w:b/>
          <w:i w:val="0"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0327F3" w:rsidRPr="00DE1C41" w:rsidRDefault="000327F3" w:rsidP="000327F3">
      <w:pPr>
        <w:pStyle w:val="31"/>
        <w:shd w:val="clear" w:color="auto" w:fill="auto"/>
        <w:spacing w:before="0" w:line="240" w:lineRule="auto"/>
        <w:ind w:firstLine="0"/>
        <w:jc w:val="center"/>
        <w:rPr>
          <w:i w:val="0"/>
          <w:sz w:val="24"/>
          <w:szCs w:val="24"/>
        </w:rPr>
      </w:pPr>
    </w:p>
    <w:p w:rsidR="00C84C9F" w:rsidRPr="00D869B8" w:rsidRDefault="00F5530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D869B8">
        <w:rPr>
          <w:sz w:val="24"/>
          <w:szCs w:val="24"/>
        </w:rPr>
        <w:t>5.1.</w:t>
      </w:r>
      <w:r w:rsidR="00DE1C41" w:rsidRPr="00D869B8">
        <w:rPr>
          <w:sz w:val="24"/>
          <w:szCs w:val="24"/>
        </w:rPr>
        <w:t xml:space="preserve"> </w:t>
      </w:r>
      <w:r w:rsidR="00A263AF" w:rsidRPr="00D869B8">
        <w:rPr>
          <w:sz w:val="24"/>
          <w:szCs w:val="24"/>
        </w:rPr>
        <w:t xml:space="preserve">Заявитель (представитель </w:t>
      </w:r>
      <w:r w:rsidR="00D0638D" w:rsidRPr="00D869B8">
        <w:rPr>
          <w:sz w:val="24"/>
          <w:szCs w:val="24"/>
        </w:rPr>
        <w:t>Заявителя</w:t>
      </w:r>
      <w:r w:rsidR="00A263AF" w:rsidRPr="00D869B8">
        <w:rPr>
          <w:sz w:val="24"/>
          <w:szCs w:val="24"/>
        </w:rPr>
        <w:t>)</w:t>
      </w:r>
      <w:r w:rsidR="00A04182" w:rsidRPr="00D869B8">
        <w:rPr>
          <w:sz w:val="24"/>
          <w:szCs w:val="24"/>
        </w:rPr>
        <w:t xml:space="preserve"> </w:t>
      </w:r>
      <w:r w:rsidR="00DE1C41" w:rsidRPr="00D869B8">
        <w:rPr>
          <w:sz w:val="24"/>
          <w:szCs w:val="24"/>
        </w:rPr>
        <w:t xml:space="preserve">имеет право на обжалование решения и (или) действий (бездействия) </w:t>
      </w:r>
      <w:r w:rsidRPr="00D869B8">
        <w:rPr>
          <w:sz w:val="24"/>
          <w:szCs w:val="24"/>
        </w:rPr>
        <w:t>У</w:t>
      </w:r>
      <w:r w:rsidR="00DE1C41" w:rsidRPr="00D869B8">
        <w:rPr>
          <w:sz w:val="24"/>
          <w:szCs w:val="24"/>
        </w:rPr>
        <w:t xml:space="preserve">полномоченного органа, должностных лиц </w:t>
      </w:r>
      <w:r w:rsidRPr="00D869B8">
        <w:rPr>
          <w:sz w:val="24"/>
          <w:szCs w:val="24"/>
        </w:rPr>
        <w:t>У</w:t>
      </w:r>
      <w:r w:rsidR="00DE1C41" w:rsidRPr="00D869B8">
        <w:rPr>
          <w:sz w:val="24"/>
          <w:szCs w:val="24"/>
        </w:rPr>
        <w:t xml:space="preserve">полномоченного органа, </w:t>
      </w:r>
      <w:r w:rsidR="00877128" w:rsidRPr="00D869B8">
        <w:rPr>
          <w:color w:val="000000"/>
          <w:sz w:val="24"/>
          <w:szCs w:val="24"/>
          <w:lang w:bidi="ru-RU"/>
        </w:rPr>
        <w:t>МФЦ</w:t>
      </w:r>
      <w:r w:rsidR="00DE1C41" w:rsidRPr="00D869B8">
        <w:rPr>
          <w:sz w:val="24"/>
          <w:szCs w:val="24"/>
        </w:rPr>
        <w:t xml:space="preserve">, а также </w:t>
      </w:r>
      <w:r w:rsidR="00AB3A17" w:rsidRPr="00D869B8">
        <w:rPr>
          <w:sz w:val="24"/>
          <w:szCs w:val="24"/>
        </w:rPr>
        <w:t>должностных лиц</w:t>
      </w:r>
      <w:r w:rsidR="00AB3A17" w:rsidRPr="00D869B8">
        <w:rPr>
          <w:color w:val="000000"/>
          <w:sz w:val="24"/>
          <w:szCs w:val="24"/>
          <w:lang w:bidi="ru-RU"/>
        </w:rPr>
        <w:t xml:space="preserve"> </w:t>
      </w:r>
      <w:r w:rsidR="00877128" w:rsidRPr="00D869B8">
        <w:rPr>
          <w:color w:val="000000"/>
          <w:sz w:val="24"/>
          <w:szCs w:val="24"/>
          <w:lang w:bidi="ru-RU"/>
        </w:rPr>
        <w:t>МФЦ</w:t>
      </w:r>
      <w:r w:rsidR="00DE1C41" w:rsidRPr="00D869B8">
        <w:rPr>
          <w:sz w:val="24"/>
          <w:szCs w:val="24"/>
        </w:rPr>
        <w:t xml:space="preserve"> при предоставлении муниципальной услуги в досудебном </w:t>
      </w:r>
    </w:p>
    <w:p w:rsidR="00DE1C41" w:rsidRPr="00D869B8" w:rsidRDefault="00DE1C41" w:rsidP="00C84C9F">
      <w:pPr>
        <w:pStyle w:val="3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D869B8">
        <w:rPr>
          <w:sz w:val="24"/>
          <w:szCs w:val="24"/>
        </w:rPr>
        <w:t>(внесудебном) порядке (далее - жалоба).</w:t>
      </w:r>
    </w:p>
    <w:p w:rsidR="00754051" w:rsidRPr="00754051" w:rsidRDefault="00F55308" w:rsidP="00754051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5.2.</w:t>
      </w:r>
      <w:r w:rsidR="00DE1C41" w:rsidRPr="00DE1C41">
        <w:rPr>
          <w:sz w:val="24"/>
          <w:szCs w:val="24"/>
        </w:rPr>
        <w:t xml:space="preserve"> </w:t>
      </w:r>
      <w:r w:rsidR="00754051" w:rsidRPr="00754051">
        <w:rPr>
          <w:sz w:val="24"/>
          <w:szCs w:val="24"/>
        </w:rPr>
        <w:t xml:space="preserve">В досудебном (внесудебном) порядке Заявитель (представитель Заявителя) вправе </w:t>
      </w:r>
      <w:r w:rsidR="00754051" w:rsidRPr="00754051">
        <w:rPr>
          <w:sz w:val="24"/>
          <w:szCs w:val="24"/>
        </w:rPr>
        <w:lastRenderedPageBreak/>
        <w:t>обратиться с жалобой в письменной форме на бумажном носителе или в электронной форме.</w:t>
      </w:r>
    </w:p>
    <w:p w:rsidR="00754051" w:rsidRPr="00754051" w:rsidRDefault="00754051" w:rsidP="00754051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754051">
        <w:rPr>
          <w:sz w:val="24"/>
          <w:szCs w:val="24"/>
        </w:rPr>
        <w:t xml:space="preserve">Жалоба подается в Администрацию Хасынского муниципального округа Магаданской области, в Уполномоченный орган, МФЦ либо в соответствующий орган государственной власти, являющийся учредителем МФЦ (далее - учредитель МФЦ). </w:t>
      </w:r>
    </w:p>
    <w:p w:rsidR="00754051" w:rsidRPr="00754051" w:rsidRDefault="00754051" w:rsidP="00754051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754051">
        <w:rPr>
          <w:sz w:val="24"/>
          <w:szCs w:val="24"/>
        </w:rPr>
        <w:t>Жалобы на решения и действия (бездействие) руководителя, либо должностных лиц Уполномоченного органа, подаются главе Хасынского муниципального округа Магаданской области.</w:t>
      </w:r>
    </w:p>
    <w:p w:rsidR="00754051" w:rsidRPr="00754051" w:rsidRDefault="00754051" w:rsidP="00754051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754051">
        <w:rPr>
          <w:sz w:val="24"/>
          <w:szCs w:val="24"/>
        </w:rPr>
        <w:t xml:space="preserve">Жалобы на решения и действия (бездействие) должностного лица МФЦ подаются руководителю этого МФЦ. </w:t>
      </w:r>
    </w:p>
    <w:p w:rsidR="00754051" w:rsidRPr="00754051" w:rsidRDefault="00754051" w:rsidP="00754051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754051">
        <w:rPr>
          <w:sz w:val="24"/>
          <w:szCs w:val="24"/>
        </w:rPr>
        <w:t xml:space="preserve">Жалобы на решения и действия (бездействие) МФЦ подаются учредителю МФЦ. </w:t>
      </w:r>
    </w:p>
    <w:p w:rsidR="00754051" w:rsidRPr="00754051" w:rsidRDefault="00754051" w:rsidP="00754051">
      <w:pPr>
        <w:pStyle w:val="3"/>
        <w:spacing w:after="0" w:line="240" w:lineRule="auto"/>
        <w:ind w:right="20" w:firstLine="709"/>
        <w:jc w:val="both"/>
        <w:rPr>
          <w:sz w:val="24"/>
          <w:szCs w:val="24"/>
        </w:rPr>
      </w:pPr>
      <w:r w:rsidRPr="00754051">
        <w:rPr>
          <w:sz w:val="24"/>
          <w:szCs w:val="24"/>
        </w:rPr>
        <w:t xml:space="preserve">Жалобы на решения и действия (бездействие) должностных лиц организаций, предусмотренных частью 1.1 статьи 16 Федерального закона № 210-ФЗ, подаются руководителям этих организаций. </w:t>
      </w:r>
    </w:p>
    <w:p w:rsidR="00DE1C41" w:rsidRPr="00DE1C41" w:rsidRDefault="00754051" w:rsidP="00754051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754051">
        <w:rPr>
          <w:sz w:val="24"/>
          <w:szCs w:val="24"/>
        </w:rPr>
        <w:t xml:space="preserve">Жалоба может быть направлена по почте, через МФЦ, с использованием информационно-телекоммуникационной сети «Интернет», ЕПГУ, информационной системы досудебного обжалования, а также может быть принята при личном приеме Заявителя (представителя Заявителя). </w:t>
      </w:r>
      <w:r w:rsidRPr="00754051">
        <w:rPr>
          <w:sz w:val="24"/>
          <w:szCs w:val="24"/>
        </w:rPr>
        <w:cr/>
      </w:r>
      <w:r>
        <w:rPr>
          <w:sz w:val="24"/>
          <w:szCs w:val="24"/>
        </w:rPr>
        <w:tab/>
      </w:r>
      <w:r w:rsidR="00F55308">
        <w:rPr>
          <w:sz w:val="24"/>
          <w:szCs w:val="24"/>
        </w:rPr>
        <w:t>5.3.</w:t>
      </w:r>
      <w:r w:rsidR="00DE1C41" w:rsidRPr="00DE1C41">
        <w:rPr>
          <w:sz w:val="24"/>
          <w:szCs w:val="24"/>
        </w:rPr>
        <w:t xml:space="preserve"> Информация о порядке подачи и рассмотрения жалобы размещается на информационных стендах в местах предоставления </w:t>
      </w:r>
      <w:r w:rsidR="00DE1C41">
        <w:rPr>
          <w:sz w:val="24"/>
          <w:szCs w:val="24"/>
        </w:rPr>
        <w:t>муниципальной</w:t>
      </w:r>
      <w:r w:rsidR="00DE1C41" w:rsidRPr="00DE1C41">
        <w:rPr>
          <w:sz w:val="24"/>
          <w:szCs w:val="24"/>
        </w:rPr>
        <w:t xml:space="preserve"> услуги, </w:t>
      </w:r>
      <w:r w:rsidR="00BD2F7F">
        <w:rPr>
          <w:sz w:val="24"/>
          <w:szCs w:val="24"/>
        </w:rPr>
        <w:t>ЕПГУ</w:t>
      </w:r>
      <w:r w:rsidR="00DE1C41" w:rsidRPr="00DE1C41">
        <w:rPr>
          <w:sz w:val="24"/>
          <w:szCs w:val="24"/>
        </w:rPr>
        <w:t xml:space="preserve">, а также предоставляется в устной форме по телефону и (или) на личном приеме либо в письменной форме почтовым отправлением по адресу, указанному </w:t>
      </w:r>
      <w:r w:rsidR="00A263AF">
        <w:rPr>
          <w:sz w:val="24"/>
          <w:szCs w:val="24"/>
        </w:rPr>
        <w:t xml:space="preserve">Заявителем (представителем </w:t>
      </w:r>
      <w:r w:rsidR="00D0638D">
        <w:rPr>
          <w:sz w:val="24"/>
          <w:szCs w:val="24"/>
        </w:rPr>
        <w:t>Заявителя</w:t>
      </w:r>
      <w:r w:rsidR="00DE1C41" w:rsidRPr="00DE1C41">
        <w:rPr>
          <w:sz w:val="24"/>
          <w:szCs w:val="24"/>
        </w:rPr>
        <w:t>).</w:t>
      </w:r>
    </w:p>
    <w:p w:rsidR="00DE1C41" w:rsidRPr="00DE1C41" w:rsidRDefault="00F55308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5.4.</w:t>
      </w:r>
      <w:r w:rsidR="00DE1C41" w:rsidRPr="00DE1C41">
        <w:rPr>
          <w:sz w:val="24"/>
          <w:szCs w:val="24"/>
        </w:rPr>
        <w:t xml:space="preserve"> Порядок досудебного (внесудебного) обжалования решений и действий (бездействия) </w:t>
      </w:r>
      <w:r>
        <w:rPr>
          <w:sz w:val="24"/>
          <w:szCs w:val="24"/>
        </w:rPr>
        <w:t>У</w:t>
      </w:r>
      <w:r w:rsidR="006D3B9E">
        <w:rPr>
          <w:sz w:val="24"/>
          <w:szCs w:val="24"/>
        </w:rPr>
        <w:t>полномоченного органа</w:t>
      </w:r>
      <w:r w:rsidR="00DE1C41" w:rsidRPr="00DE1C41">
        <w:rPr>
          <w:sz w:val="24"/>
          <w:szCs w:val="24"/>
        </w:rPr>
        <w:t>, а также его должностных лиц регулируется:</w:t>
      </w:r>
    </w:p>
    <w:p w:rsidR="00DE1C41" w:rsidRPr="00DE1C41" w:rsidRDefault="00C40582" w:rsidP="00A263AF">
      <w:pPr>
        <w:pStyle w:val="3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DE1C41" w:rsidRPr="00DE1C41">
        <w:rPr>
          <w:sz w:val="24"/>
          <w:szCs w:val="24"/>
        </w:rPr>
        <w:t>Федеральным законом № 210-ФЗ;</w:t>
      </w:r>
    </w:p>
    <w:p w:rsidR="00C40582" w:rsidRDefault="00C40582" w:rsidP="00A263AF">
      <w:pPr>
        <w:pStyle w:val="3"/>
        <w:shd w:val="clear" w:color="auto" w:fill="auto"/>
        <w:tabs>
          <w:tab w:val="center" w:pos="1580"/>
          <w:tab w:val="left" w:pos="2118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="00F91BD1">
        <w:rPr>
          <w:sz w:val="24"/>
          <w:szCs w:val="24"/>
        </w:rPr>
        <w:t xml:space="preserve"> </w:t>
      </w:r>
      <w:r w:rsidR="00DE1C41" w:rsidRPr="00DE1C41">
        <w:rPr>
          <w:sz w:val="24"/>
          <w:szCs w:val="24"/>
        </w:rPr>
        <w:t xml:space="preserve">постановлением Правительства Российской Федерации от 20 ноября 2012 </w:t>
      </w:r>
      <w:r w:rsidR="003C7B04">
        <w:rPr>
          <w:sz w:val="24"/>
          <w:szCs w:val="24"/>
        </w:rPr>
        <w:t xml:space="preserve">года </w:t>
      </w:r>
      <w:r w:rsidR="00DE1C41" w:rsidRPr="00DE1C41">
        <w:rPr>
          <w:sz w:val="24"/>
          <w:szCs w:val="24"/>
        </w:rPr>
        <w:t>№</w:t>
      </w:r>
      <w:r w:rsidR="00877128">
        <w:rPr>
          <w:sz w:val="24"/>
          <w:szCs w:val="24"/>
        </w:rPr>
        <w:t xml:space="preserve"> </w:t>
      </w:r>
      <w:r w:rsidR="00DE1C41" w:rsidRPr="00DE1C41">
        <w:rPr>
          <w:sz w:val="24"/>
          <w:szCs w:val="24"/>
        </w:rPr>
        <w:t>1198</w:t>
      </w:r>
      <w:r w:rsidR="00DE1C41" w:rsidRPr="00DE1C41">
        <w:rPr>
          <w:sz w:val="24"/>
          <w:szCs w:val="24"/>
        </w:rPr>
        <w:tab/>
      </w:r>
      <w:r w:rsidR="00F91BD1">
        <w:rPr>
          <w:sz w:val="24"/>
          <w:szCs w:val="24"/>
        </w:rPr>
        <w:t>«</w:t>
      </w:r>
      <w:r w:rsidR="00DE1C41" w:rsidRPr="00DE1C41">
        <w:rPr>
          <w:sz w:val="24"/>
          <w:szCs w:val="24"/>
        </w:rPr>
        <w:t>О федеральной государственной информационной системе,</w:t>
      </w:r>
      <w:r w:rsidR="00F91BD1">
        <w:rPr>
          <w:sz w:val="24"/>
          <w:szCs w:val="24"/>
        </w:rPr>
        <w:t xml:space="preserve"> </w:t>
      </w:r>
      <w:r w:rsidR="00DE1C41" w:rsidRPr="00DE1C41">
        <w:rPr>
          <w:sz w:val="24"/>
          <w:szCs w:val="24"/>
        </w:rPr>
        <w:t>обеспечивающей процесс досудебного (внесудебного) обжалования решений и действий (бездействия),</w:t>
      </w:r>
      <w:r w:rsidR="00F91BD1">
        <w:rPr>
          <w:sz w:val="24"/>
          <w:szCs w:val="24"/>
        </w:rPr>
        <w:t xml:space="preserve"> совершенных при предоставлении </w:t>
      </w:r>
      <w:r w:rsidR="007E5CDD">
        <w:rPr>
          <w:sz w:val="24"/>
          <w:szCs w:val="24"/>
        </w:rPr>
        <w:t xml:space="preserve">государственных и </w:t>
      </w:r>
      <w:r w:rsidR="00DE1C41" w:rsidRPr="00DE1C41">
        <w:rPr>
          <w:sz w:val="24"/>
          <w:szCs w:val="24"/>
        </w:rPr>
        <w:t>муниципальных услуг</w:t>
      </w:r>
      <w:r w:rsidR="00F91BD1">
        <w:rPr>
          <w:sz w:val="24"/>
          <w:szCs w:val="24"/>
        </w:rPr>
        <w:t>»</w:t>
      </w:r>
      <w:r w:rsidR="00DE1C41" w:rsidRPr="00DE1C4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84F92" w:rsidRDefault="00984F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9B6542" w:rsidRPr="00CA7056" w:rsidRDefault="00CB6F61" w:rsidP="00CB6F61">
      <w:pPr>
        <w:pStyle w:val="3"/>
        <w:shd w:val="clear" w:color="auto" w:fill="auto"/>
        <w:tabs>
          <w:tab w:val="center" w:pos="1580"/>
          <w:tab w:val="left" w:pos="2118"/>
        </w:tabs>
        <w:spacing w:after="0" w:line="240" w:lineRule="auto"/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9B6542" w:rsidRPr="00CA7056">
        <w:rPr>
          <w:sz w:val="24"/>
          <w:szCs w:val="24"/>
        </w:rPr>
        <w:t>риложение №</w:t>
      </w:r>
      <w:r w:rsidR="009B6542">
        <w:rPr>
          <w:sz w:val="24"/>
          <w:szCs w:val="24"/>
        </w:rPr>
        <w:t xml:space="preserve"> 1</w:t>
      </w:r>
    </w:p>
    <w:p w:rsidR="009B6542" w:rsidRPr="00CA7056" w:rsidRDefault="009B6542" w:rsidP="009B654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CA7056">
        <w:rPr>
          <w:rFonts w:ascii="Times New Roman" w:hAnsi="Times New Roman"/>
          <w:sz w:val="24"/>
          <w:szCs w:val="24"/>
        </w:rPr>
        <w:t xml:space="preserve">к </w:t>
      </w:r>
      <w:r w:rsidR="004F29AC">
        <w:rPr>
          <w:rFonts w:ascii="Times New Roman" w:hAnsi="Times New Roman"/>
          <w:sz w:val="24"/>
          <w:szCs w:val="24"/>
        </w:rPr>
        <w:t>а</w:t>
      </w:r>
      <w:r w:rsidR="0082109D">
        <w:rPr>
          <w:rFonts w:ascii="Times New Roman" w:hAnsi="Times New Roman"/>
          <w:sz w:val="24"/>
          <w:szCs w:val="24"/>
        </w:rPr>
        <w:t>дминистративному</w:t>
      </w:r>
      <w:r w:rsidRPr="00CA7056">
        <w:rPr>
          <w:rFonts w:ascii="Times New Roman" w:hAnsi="Times New Roman"/>
          <w:sz w:val="24"/>
          <w:szCs w:val="24"/>
        </w:rPr>
        <w:t xml:space="preserve"> регламенту</w:t>
      </w:r>
    </w:p>
    <w:p w:rsidR="009B6542" w:rsidRPr="00CA7056" w:rsidRDefault="009B6542" w:rsidP="009B654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CA7056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9B6542" w:rsidRPr="00CA7056" w:rsidRDefault="009B6542" w:rsidP="009B654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CA7056">
        <w:rPr>
          <w:rFonts w:ascii="Times New Roman" w:hAnsi="Times New Roman"/>
          <w:sz w:val="24"/>
          <w:szCs w:val="24"/>
        </w:rPr>
        <w:t xml:space="preserve">«Выдача градостроительного плана </w:t>
      </w:r>
    </w:p>
    <w:p w:rsidR="009B6542" w:rsidRPr="00CA7056" w:rsidRDefault="009B6542" w:rsidP="009B654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CA7056">
        <w:rPr>
          <w:rFonts w:ascii="Times New Roman" w:hAnsi="Times New Roman"/>
          <w:sz w:val="24"/>
          <w:szCs w:val="24"/>
        </w:rPr>
        <w:t>земельного участка» на территории</w:t>
      </w:r>
    </w:p>
    <w:p w:rsidR="009B6542" w:rsidRPr="00CA7056" w:rsidRDefault="006F4ADD" w:rsidP="009B654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Хасынского</w:t>
      </w:r>
      <w:r w:rsidR="009B6542" w:rsidRPr="00CA7056">
        <w:rPr>
          <w:rFonts w:ascii="Times New Roman" w:hAnsi="Times New Roman"/>
          <w:sz w:val="24"/>
          <w:szCs w:val="24"/>
        </w:rPr>
        <w:t xml:space="preserve"> муниципального округа Магаданской области</w:t>
      </w:r>
    </w:p>
    <w:p w:rsidR="009B6542" w:rsidRDefault="009B6542" w:rsidP="00CB6F61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sz w:val="24"/>
          <w:szCs w:val="24"/>
        </w:rPr>
      </w:pPr>
    </w:p>
    <w:p w:rsidR="00523929" w:rsidRPr="009B6542" w:rsidRDefault="00523929" w:rsidP="009B6542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</w:p>
    <w:p w:rsidR="009B6542" w:rsidRPr="009B6542" w:rsidRDefault="009B6542" w:rsidP="00523929">
      <w:pPr>
        <w:pStyle w:val="31"/>
        <w:shd w:val="clear" w:color="auto" w:fill="auto"/>
        <w:spacing w:before="0"/>
        <w:ind w:right="60" w:firstLine="0"/>
        <w:jc w:val="center"/>
        <w:rPr>
          <w:b/>
          <w:i w:val="0"/>
          <w:sz w:val="24"/>
          <w:szCs w:val="24"/>
        </w:rPr>
      </w:pPr>
      <w:r w:rsidRPr="009B6542">
        <w:rPr>
          <w:b/>
          <w:i w:val="0"/>
          <w:sz w:val="24"/>
          <w:szCs w:val="24"/>
        </w:rPr>
        <w:t>П Е Р Е Ч Е Н Ь</w:t>
      </w:r>
    </w:p>
    <w:p w:rsidR="009B6542" w:rsidRDefault="009B6542" w:rsidP="00523929">
      <w:pPr>
        <w:pStyle w:val="31"/>
        <w:shd w:val="clear" w:color="auto" w:fill="auto"/>
        <w:spacing w:before="0" w:line="240" w:lineRule="auto"/>
        <w:ind w:right="60"/>
        <w:jc w:val="center"/>
        <w:rPr>
          <w:b/>
          <w:i w:val="0"/>
          <w:sz w:val="24"/>
          <w:szCs w:val="24"/>
        </w:rPr>
      </w:pPr>
      <w:r w:rsidRPr="009B6542">
        <w:rPr>
          <w:b/>
          <w:i w:val="0"/>
          <w:sz w:val="24"/>
          <w:szCs w:val="24"/>
        </w:rPr>
        <w:t xml:space="preserve">признаков </w:t>
      </w:r>
      <w:r w:rsidR="0017506B">
        <w:rPr>
          <w:b/>
          <w:i w:val="0"/>
          <w:sz w:val="24"/>
          <w:szCs w:val="24"/>
        </w:rPr>
        <w:t>Заявителей</w:t>
      </w:r>
      <w:r w:rsidR="00EC41E3">
        <w:rPr>
          <w:b/>
          <w:i w:val="0"/>
          <w:sz w:val="24"/>
          <w:szCs w:val="24"/>
        </w:rPr>
        <w:t xml:space="preserve"> (представителей Заявителей)</w:t>
      </w:r>
      <w:r w:rsidRPr="009B6542">
        <w:rPr>
          <w:b/>
          <w:i w:val="0"/>
          <w:sz w:val="24"/>
          <w:szCs w:val="24"/>
        </w:rPr>
        <w:t xml:space="preserve">, а также комбинации значений признаков, каждая из которых соответствует одному варианту предоставления </w:t>
      </w:r>
      <w:r w:rsidR="00181931">
        <w:rPr>
          <w:b/>
          <w:i w:val="0"/>
          <w:sz w:val="24"/>
          <w:szCs w:val="24"/>
        </w:rPr>
        <w:t xml:space="preserve">муниципальной </w:t>
      </w:r>
      <w:r w:rsidRPr="009B6542">
        <w:rPr>
          <w:b/>
          <w:i w:val="0"/>
          <w:sz w:val="24"/>
          <w:szCs w:val="24"/>
        </w:rPr>
        <w:t>услуги</w:t>
      </w:r>
    </w:p>
    <w:p w:rsidR="009B6542" w:rsidRPr="009B6542" w:rsidRDefault="009B6542" w:rsidP="009B6542">
      <w:pPr>
        <w:pStyle w:val="31"/>
        <w:shd w:val="clear" w:color="auto" w:fill="auto"/>
        <w:spacing w:before="0" w:line="240" w:lineRule="auto"/>
        <w:ind w:right="60"/>
        <w:jc w:val="center"/>
        <w:rPr>
          <w:b/>
          <w:i w:val="0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560"/>
        <w:gridCol w:w="8366"/>
      </w:tblGrid>
      <w:tr w:rsidR="009B6542" w:rsidRPr="009B6542" w:rsidTr="001C12D7">
        <w:trPr>
          <w:trHeight w:hRule="exact" w:val="1186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542" w:rsidRPr="009B6542" w:rsidRDefault="009B6542" w:rsidP="009B6542">
            <w:pPr>
              <w:pStyle w:val="3"/>
              <w:framePr w:w="9926" w:wrap="notBeside" w:vAnchor="text" w:hAnchor="text" w:xAlign="center" w:y="1"/>
              <w:shd w:val="clear" w:color="auto" w:fill="auto"/>
              <w:spacing w:after="0" w:line="260" w:lineRule="exact"/>
              <w:ind w:right="132"/>
              <w:rPr>
                <w:sz w:val="24"/>
                <w:szCs w:val="24"/>
              </w:rPr>
            </w:pPr>
            <w:r w:rsidRPr="009B6542">
              <w:rPr>
                <w:rStyle w:val="24"/>
                <w:sz w:val="24"/>
                <w:szCs w:val="24"/>
              </w:rPr>
              <w:t>№ варианта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6542" w:rsidRPr="009B6542" w:rsidRDefault="009B6542" w:rsidP="00EC41E3">
            <w:pPr>
              <w:pStyle w:val="3"/>
              <w:framePr w:w="9926" w:wrap="notBeside" w:vAnchor="text" w:hAnchor="text" w:xAlign="center" w:y="1"/>
              <w:shd w:val="clear" w:color="auto" w:fill="auto"/>
              <w:spacing w:after="0" w:line="240" w:lineRule="auto"/>
              <w:ind w:left="420"/>
              <w:jc w:val="center"/>
              <w:rPr>
                <w:sz w:val="24"/>
                <w:szCs w:val="24"/>
              </w:rPr>
            </w:pPr>
            <w:r w:rsidRPr="009B6542">
              <w:rPr>
                <w:rStyle w:val="24"/>
                <w:sz w:val="24"/>
                <w:szCs w:val="24"/>
              </w:rPr>
              <w:t xml:space="preserve">Перечень признаков </w:t>
            </w:r>
            <w:r w:rsidR="0017506B">
              <w:rPr>
                <w:rStyle w:val="24"/>
                <w:sz w:val="24"/>
                <w:szCs w:val="24"/>
              </w:rPr>
              <w:t>Заявителей</w:t>
            </w:r>
            <w:r w:rsidR="00EC41E3">
              <w:rPr>
                <w:rStyle w:val="24"/>
                <w:sz w:val="24"/>
                <w:szCs w:val="24"/>
              </w:rPr>
              <w:t xml:space="preserve"> </w:t>
            </w:r>
            <w:r w:rsidR="00EC41E3" w:rsidRPr="00EC41E3">
              <w:rPr>
                <w:sz w:val="24"/>
                <w:szCs w:val="24"/>
              </w:rPr>
              <w:t>(представителей Заявителей)</w:t>
            </w:r>
            <w:r w:rsidRPr="009B6542">
              <w:rPr>
                <w:rStyle w:val="24"/>
                <w:sz w:val="24"/>
                <w:szCs w:val="24"/>
              </w:rPr>
              <w:t>, а также комбинации значений признаков, каждая из которых соответствует одному варианту</w:t>
            </w:r>
            <w:r w:rsidR="00EC41E3">
              <w:rPr>
                <w:rStyle w:val="24"/>
                <w:sz w:val="24"/>
                <w:szCs w:val="24"/>
              </w:rPr>
              <w:t xml:space="preserve"> </w:t>
            </w:r>
            <w:r w:rsidRPr="009B6542">
              <w:rPr>
                <w:rStyle w:val="24"/>
                <w:sz w:val="24"/>
                <w:szCs w:val="24"/>
              </w:rPr>
              <w:t xml:space="preserve">предоставления </w:t>
            </w:r>
            <w:r w:rsidR="00877128">
              <w:rPr>
                <w:rStyle w:val="24"/>
                <w:sz w:val="24"/>
                <w:szCs w:val="24"/>
              </w:rPr>
              <w:t>муниципальн</w:t>
            </w:r>
            <w:r w:rsidR="00B553E0">
              <w:rPr>
                <w:rStyle w:val="24"/>
                <w:sz w:val="24"/>
                <w:szCs w:val="24"/>
              </w:rPr>
              <w:t>ой</w:t>
            </w:r>
            <w:r w:rsidR="00877128">
              <w:rPr>
                <w:rStyle w:val="24"/>
                <w:sz w:val="24"/>
                <w:szCs w:val="24"/>
              </w:rPr>
              <w:t xml:space="preserve"> </w:t>
            </w:r>
            <w:r w:rsidRPr="009B6542">
              <w:rPr>
                <w:rStyle w:val="24"/>
                <w:sz w:val="24"/>
                <w:szCs w:val="24"/>
              </w:rPr>
              <w:t>услуги</w:t>
            </w:r>
          </w:p>
        </w:tc>
      </w:tr>
      <w:tr w:rsidR="009B6542" w:rsidRPr="009B6542" w:rsidTr="009B6542">
        <w:trPr>
          <w:trHeight w:hRule="exact" w:val="859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542" w:rsidRPr="009B6542" w:rsidRDefault="009B6542" w:rsidP="009B6542">
            <w:pPr>
              <w:pStyle w:val="3"/>
              <w:framePr w:w="9926" w:wrap="notBeside" w:vAnchor="text" w:hAnchor="text" w:xAlign="center" w:y="1"/>
              <w:shd w:val="clear" w:color="auto" w:fill="auto"/>
              <w:spacing w:line="260" w:lineRule="exact"/>
              <w:ind w:right="132"/>
              <w:jc w:val="center"/>
              <w:rPr>
                <w:sz w:val="24"/>
                <w:szCs w:val="24"/>
              </w:rPr>
            </w:pPr>
            <w:r w:rsidRPr="009B6542">
              <w:rPr>
                <w:rStyle w:val="24"/>
                <w:sz w:val="24"/>
                <w:szCs w:val="24"/>
              </w:rPr>
              <w:t>1</w:t>
            </w:r>
            <w:r w:rsidR="00877128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42" w:rsidRPr="009B6542" w:rsidRDefault="00A263AF" w:rsidP="00EC41E3">
            <w:pPr>
              <w:pStyle w:val="3"/>
              <w:framePr w:w="9926" w:wrap="notBeside" w:vAnchor="text" w:hAnchor="text" w:xAlign="center" w:y="1"/>
              <w:shd w:val="clear" w:color="auto" w:fill="auto"/>
              <w:ind w:left="131" w:right="135"/>
              <w:jc w:val="both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 xml:space="preserve">Заявитель (представитель </w:t>
            </w:r>
            <w:r w:rsidR="00D0638D">
              <w:rPr>
                <w:rStyle w:val="24"/>
                <w:sz w:val="24"/>
                <w:szCs w:val="24"/>
              </w:rPr>
              <w:t>Заявителя</w:t>
            </w:r>
            <w:r>
              <w:rPr>
                <w:rStyle w:val="24"/>
                <w:sz w:val="24"/>
                <w:szCs w:val="24"/>
              </w:rPr>
              <w:t>)</w:t>
            </w:r>
            <w:r w:rsidR="00A04182">
              <w:rPr>
                <w:sz w:val="24"/>
                <w:szCs w:val="24"/>
              </w:rPr>
              <w:t xml:space="preserve"> </w:t>
            </w:r>
            <w:r w:rsidR="009B6542" w:rsidRPr="009B6542">
              <w:rPr>
                <w:rStyle w:val="24"/>
                <w:sz w:val="24"/>
                <w:szCs w:val="24"/>
              </w:rPr>
              <w:t>обратился за выдачей градостроительного плана земельного участка</w:t>
            </w:r>
          </w:p>
        </w:tc>
      </w:tr>
      <w:tr w:rsidR="009B6542" w:rsidRPr="009B6542" w:rsidTr="009B6542">
        <w:trPr>
          <w:trHeight w:hRule="exact" w:val="854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542" w:rsidRPr="009B6542" w:rsidRDefault="009B6542" w:rsidP="009B6542">
            <w:pPr>
              <w:pStyle w:val="3"/>
              <w:framePr w:w="9926" w:wrap="notBeside" w:vAnchor="text" w:hAnchor="text" w:xAlign="center" w:y="1"/>
              <w:shd w:val="clear" w:color="auto" w:fill="auto"/>
              <w:spacing w:line="260" w:lineRule="exact"/>
              <w:ind w:right="132"/>
              <w:jc w:val="center"/>
              <w:rPr>
                <w:sz w:val="24"/>
                <w:szCs w:val="24"/>
              </w:rPr>
            </w:pPr>
            <w:r w:rsidRPr="009B6542">
              <w:rPr>
                <w:rStyle w:val="24"/>
                <w:sz w:val="24"/>
                <w:szCs w:val="24"/>
              </w:rPr>
              <w:t>2</w:t>
            </w:r>
            <w:r w:rsidR="00877128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42" w:rsidRPr="009B6542" w:rsidRDefault="00A263AF" w:rsidP="00EC41E3">
            <w:pPr>
              <w:pStyle w:val="3"/>
              <w:framePr w:w="9926" w:wrap="notBeside" w:vAnchor="text" w:hAnchor="text" w:xAlign="center" w:y="1"/>
              <w:shd w:val="clear" w:color="auto" w:fill="auto"/>
              <w:ind w:left="131" w:right="135"/>
              <w:jc w:val="both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 xml:space="preserve">Заявитель (представитель </w:t>
            </w:r>
            <w:r w:rsidR="00D0638D">
              <w:rPr>
                <w:rStyle w:val="24"/>
                <w:sz w:val="24"/>
                <w:szCs w:val="24"/>
              </w:rPr>
              <w:t>Заявителя</w:t>
            </w:r>
            <w:r>
              <w:rPr>
                <w:rStyle w:val="24"/>
                <w:sz w:val="24"/>
                <w:szCs w:val="24"/>
              </w:rPr>
              <w:t>)</w:t>
            </w:r>
            <w:r w:rsidR="00A04182">
              <w:rPr>
                <w:sz w:val="24"/>
                <w:szCs w:val="24"/>
              </w:rPr>
              <w:t xml:space="preserve"> </w:t>
            </w:r>
            <w:r w:rsidR="009B6542" w:rsidRPr="009B6542">
              <w:rPr>
                <w:rStyle w:val="24"/>
                <w:sz w:val="24"/>
                <w:szCs w:val="24"/>
              </w:rPr>
              <w:t>обратился за выдачей дубликата градостроительного плана земельного участка</w:t>
            </w:r>
          </w:p>
        </w:tc>
      </w:tr>
      <w:tr w:rsidR="009B6542" w:rsidRPr="009B6542" w:rsidTr="00EC41E3">
        <w:trPr>
          <w:trHeight w:hRule="exact" w:val="122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6542" w:rsidRPr="009B6542" w:rsidRDefault="009B6542" w:rsidP="00A133FF">
            <w:pPr>
              <w:pStyle w:val="3"/>
              <w:framePr w:w="9926" w:wrap="notBeside" w:vAnchor="text" w:hAnchor="text" w:xAlign="center" w:y="1"/>
              <w:shd w:val="clear" w:color="auto" w:fill="auto"/>
              <w:spacing w:line="260" w:lineRule="exact"/>
              <w:ind w:right="132"/>
              <w:jc w:val="center"/>
              <w:rPr>
                <w:sz w:val="24"/>
                <w:szCs w:val="24"/>
              </w:rPr>
            </w:pPr>
            <w:r w:rsidRPr="009B6542">
              <w:rPr>
                <w:rStyle w:val="24"/>
                <w:sz w:val="24"/>
                <w:szCs w:val="24"/>
              </w:rPr>
              <w:t>3</w:t>
            </w:r>
            <w:r w:rsidR="00877128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542" w:rsidRPr="009B6542" w:rsidRDefault="00A263AF" w:rsidP="00EC41E3">
            <w:pPr>
              <w:pStyle w:val="3"/>
              <w:framePr w:w="9926" w:wrap="notBeside" w:vAnchor="text" w:hAnchor="text" w:xAlign="center" w:y="1"/>
              <w:shd w:val="clear" w:color="auto" w:fill="auto"/>
              <w:spacing w:line="326" w:lineRule="exact"/>
              <w:ind w:left="131" w:right="135"/>
              <w:jc w:val="both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 xml:space="preserve">Заявитель (представитель </w:t>
            </w:r>
            <w:r w:rsidR="00D0638D">
              <w:rPr>
                <w:rStyle w:val="24"/>
                <w:sz w:val="24"/>
                <w:szCs w:val="24"/>
              </w:rPr>
              <w:t>Заявителя</w:t>
            </w:r>
            <w:r>
              <w:rPr>
                <w:rStyle w:val="24"/>
                <w:sz w:val="24"/>
                <w:szCs w:val="24"/>
              </w:rPr>
              <w:t>)</w:t>
            </w:r>
            <w:r w:rsidR="00A04182">
              <w:rPr>
                <w:sz w:val="24"/>
                <w:szCs w:val="24"/>
              </w:rPr>
              <w:t xml:space="preserve"> </w:t>
            </w:r>
            <w:r w:rsidR="009B6542" w:rsidRPr="009B6542">
              <w:rPr>
                <w:rStyle w:val="24"/>
                <w:sz w:val="24"/>
                <w:szCs w:val="24"/>
              </w:rPr>
              <w:t>обратился за исправлением допущенных опечаток и ошибок в градостроительном плане земельного участка</w:t>
            </w:r>
          </w:p>
        </w:tc>
      </w:tr>
    </w:tbl>
    <w:p w:rsidR="009B6542" w:rsidRPr="009B6542" w:rsidRDefault="009B6542" w:rsidP="009504EF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</w:p>
    <w:p w:rsidR="009B6542" w:rsidRPr="009B6542" w:rsidRDefault="009B6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6542">
        <w:rPr>
          <w:rFonts w:ascii="Times New Roman" w:hAnsi="Times New Roman"/>
          <w:sz w:val="24"/>
          <w:szCs w:val="24"/>
        </w:rPr>
        <w:br w:type="page"/>
      </w:r>
    </w:p>
    <w:p w:rsidR="009504EF" w:rsidRPr="005D4F57" w:rsidRDefault="009504EF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9504EF" w:rsidRPr="005D4F57" w:rsidRDefault="009504EF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к </w:t>
      </w:r>
      <w:r w:rsidR="004F29AC">
        <w:rPr>
          <w:rFonts w:ascii="Times New Roman" w:hAnsi="Times New Roman"/>
          <w:sz w:val="24"/>
          <w:szCs w:val="24"/>
        </w:rPr>
        <w:t>а</w:t>
      </w:r>
      <w:r w:rsidR="0082109D">
        <w:rPr>
          <w:rFonts w:ascii="Times New Roman" w:hAnsi="Times New Roman"/>
          <w:sz w:val="24"/>
          <w:szCs w:val="24"/>
        </w:rPr>
        <w:t>дминистративному</w:t>
      </w:r>
      <w:r w:rsidRPr="005D4F57">
        <w:rPr>
          <w:rFonts w:ascii="Times New Roman" w:hAnsi="Times New Roman"/>
          <w:sz w:val="24"/>
          <w:szCs w:val="24"/>
        </w:rPr>
        <w:t xml:space="preserve"> регламенту</w:t>
      </w:r>
    </w:p>
    <w:p w:rsidR="009504EF" w:rsidRPr="005D4F57" w:rsidRDefault="009504EF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9504EF" w:rsidRPr="005D4F57" w:rsidRDefault="009504EF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«Выдача градостроительного плана </w:t>
      </w:r>
    </w:p>
    <w:p w:rsidR="009504EF" w:rsidRPr="005D4F57" w:rsidRDefault="009504EF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>земельного участка» на территории</w:t>
      </w:r>
    </w:p>
    <w:p w:rsidR="009504EF" w:rsidRPr="005D4F57" w:rsidRDefault="006F4ADD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Хасынского</w:t>
      </w:r>
      <w:r w:rsidR="009504EF" w:rsidRPr="005D4F57">
        <w:rPr>
          <w:rFonts w:ascii="Times New Roman" w:hAnsi="Times New Roman"/>
          <w:sz w:val="24"/>
          <w:szCs w:val="24"/>
        </w:rPr>
        <w:t xml:space="preserve"> муниципального округа Магаданской области</w:t>
      </w:r>
    </w:p>
    <w:p w:rsidR="00B05AF3" w:rsidRPr="005D4F57" w:rsidRDefault="00B05AF3" w:rsidP="005D4F57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</w:p>
    <w:p w:rsidR="009504EF" w:rsidRPr="005D4F57" w:rsidRDefault="009504EF" w:rsidP="005D4F57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</w:p>
    <w:p w:rsidR="009504EF" w:rsidRPr="005D4F57" w:rsidRDefault="00DD1AC3" w:rsidP="005D4F57">
      <w:pPr>
        <w:pStyle w:val="22"/>
        <w:shd w:val="clear" w:color="auto" w:fill="auto"/>
        <w:spacing w:before="0" w:after="0" w:line="240" w:lineRule="auto"/>
        <w:ind w:right="120" w:firstLine="0"/>
        <w:jc w:val="center"/>
        <w:rPr>
          <w:rStyle w:val="23pt"/>
          <w:b/>
          <w:bCs/>
          <w:sz w:val="24"/>
          <w:szCs w:val="24"/>
        </w:rPr>
      </w:pPr>
      <w:r w:rsidRPr="005D4F57">
        <w:rPr>
          <w:rStyle w:val="23pt"/>
          <w:b/>
          <w:bCs/>
          <w:sz w:val="24"/>
          <w:szCs w:val="24"/>
        </w:rPr>
        <w:t>ЗАЯВЛЕНИЕ</w:t>
      </w:r>
    </w:p>
    <w:p w:rsidR="00DD1AC3" w:rsidRPr="005D4F57" w:rsidRDefault="00DD1AC3" w:rsidP="005D4F57">
      <w:pPr>
        <w:pStyle w:val="22"/>
        <w:shd w:val="clear" w:color="auto" w:fill="auto"/>
        <w:spacing w:before="0" w:after="0" w:line="240" w:lineRule="auto"/>
        <w:ind w:right="120" w:firstLine="0"/>
        <w:jc w:val="center"/>
        <w:rPr>
          <w:sz w:val="24"/>
          <w:szCs w:val="24"/>
        </w:rPr>
      </w:pPr>
      <w:r w:rsidRPr="005D4F57">
        <w:rPr>
          <w:sz w:val="24"/>
          <w:szCs w:val="24"/>
        </w:rPr>
        <w:t>о выдаче градостроительного плана земельного участка</w:t>
      </w:r>
    </w:p>
    <w:p w:rsidR="009504EF" w:rsidRPr="005D4F57" w:rsidRDefault="009504EF" w:rsidP="005D4F57">
      <w:pPr>
        <w:pStyle w:val="22"/>
        <w:shd w:val="clear" w:color="auto" w:fill="auto"/>
        <w:spacing w:before="0" w:after="0" w:line="240" w:lineRule="auto"/>
        <w:ind w:right="120" w:firstLine="0"/>
        <w:jc w:val="center"/>
        <w:rPr>
          <w:sz w:val="24"/>
          <w:szCs w:val="24"/>
        </w:rPr>
      </w:pPr>
    </w:p>
    <w:p w:rsidR="00DD1AC3" w:rsidRPr="005D4F57" w:rsidRDefault="001478A2" w:rsidP="005D4F57">
      <w:pPr>
        <w:pStyle w:val="3"/>
        <w:shd w:val="clear" w:color="auto" w:fill="auto"/>
        <w:tabs>
          <w:tab w:val="right" w:pos="9514"/>
          <w:tab w:val="right" w:pos="10186"/>
        </w:tabs>
        <w:spacing w:after="0" w:line="240" w:lineRule="auto"/>
        <w:ind w:left="7088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«</w:t>
      </w:r>
      <w:r w:rsidR="009504EF" w:rsidRPr="005D4F57">
        <w:rPr>
          <w:sz w:val="24"/>
          <w:szCs w:val="24"/>
        </w:rPr>
        <w:t>___</w:t>
      </w:r>
      <w:r w:rsidRPr="005D4F57">
        <w:rPr>
          <w:sz w:val="24"/>
          <w:szCs w:val="24"/>
        </w:rPr>
        <w:t>»</w:t>
      </w:r>
      <w:r w:rsidR="009504EF" w:rsidRPr="005D4F57">
        <w:rPr>
          <w:sz w:val="24"/>
          <w:szCs w:val="24"/>
        </w:rPr>
        <w:t xml:space="preserve"> ________ </w:t>
      </w:r>
      <w:r w:rsidR="00DD1AC3" w:rsidRPr="005D4F57">
        <w:rPr>
          <w:sz w:val="24"/>
          <w:szCs w:val="24"/>
        </w:rPr>
        <w:t>20</w:t>
      </w:r>
      <w:r w:rsidR="009504EF" w:rsidRPr="005D4F57">
        <w:rPr>
          <w:sz w:val="24"/>
          <w:szCs w:val="24"/>
        </w:rPr>
        <w:t xml:space="preserve"> ___ </w:t>
      </w:r>
      <w:r w:rsidR="00DD1AC3" w:rsidRPr="005D4F57">
        <w:rPr>
          <w:sz w:val="24"/>
          <w:szCs w:val="24"/>
        </w:rPr>
        <w:t>г.</w:t>
      </w:r>
    </w:p>
    <w:p w:rsidR="009504EF" w:rsidRDefault="009504EF" w:rsidP="005D4F57">
      <w:pPr>
        <w:pStyle w:val="3"/>
        <w:shd w:val="clear" w:color="auto" w:fill="auto"/>
        <w:tabs>
          <w:tab w:val="right" w:pos="9514"/>
          <w:tab w:val="right" w:pos="10186"/>
        </w:tabs>
        <w:spacing w:after="0" w:line="240" w:lineRule="auto"/>
        <w:ind w:left="7088"/>
        <w:jc w:val="both"/>
        <w:rPr>
          <w:sz w:val="24"/>
          <w:szCs w:val="24"/>
        </w:rPr>
      </w:pPr>
    </w:p>
    <w:p w:rsidR="004E32E7" w:rsidRDefault="004E32E7" w:rsidP="00CB6F61">
      <w:pPr>
        <w:pStyle w:val="3"/>
        <w:shd w:val="clear" w:color="auto" w:fill="auto"/>
        <w:tabs>
          <w:tab w:val="right" w:pos="9514"/>
          <w:tab w:val="right" w:pos="10186"/>
        </w:tabs>
        <w:spacing w:after="0" w:line="276" w:lineRule="auto"/>
        <w:jc w:val="both"/>
        <w:rPr>
          <w:sz w:val="24"/>
          <w:szCs w:val="24"/>
        </w:rPr>
      </w:pPr>
    </w:p>
    <w:p w:rsidR="00964725" w:rsidRDefault="00964725" w:rsidP="00CB6F61">
      <w:pPr>
        <w:pStyle w:val="3"/>
        <w:pBdr>
          <w:top w:val="single" w:sz="4" w:space="1" w:color="auto"/>
        </w:pBdr>
        <w:shd w:val="clear" w:color="auto" w:fill="auto"/>
        <w:tabs>
          <w:tab w:val="right" w:pos="9514"/>
          <w:tab w:val="right" w:pos="10186"/>
        </w:tabs>
        <w:spacing w:after="0" w:line="276" w:lineRule="auto"/>
        <w:jc w:val="both"/>
        <w:rPr>
          <w:sz w:val="24"/>
          <w:szCs w:val="24"/>
        </w:rPr>
      </w:pPr>
    </w:p>
    <w:p w:rsidR="00DD1AC3" w:rsidRPr="004E32E7" w:rsidRDefault="004E32E7" w:rsidP="00964725">
      <w:pPr>
        <w:pStyle w:val="40"/>
        <w:pBdr>
          <w:top w:val="single" w:sz="4" w:space="1" w:color="auto"/>
        </w:pBdr>
        <w:shd w:val="clear" w:color="auto" w:fill="FFFFFF" w:themeFill="background1"/>
        <w:tabs>
          <w:tab w:val="left" w:pos="9923"/>
        </w:tabs>
        <w:spacing w:before="0" w:after="0" w:line="240" w:lineRule="auto"/>
        <w:ind w:right="1"/>
        <w:rPr>
          <w:b w:val="0"/>
          <w:sz w:val="18"/>
          <w:szCs w:val="18"/>
        </w:rPr>
      </w:pPr>
      <w:r w:rsidRPr="00964725">
        <w:rPr>
          <w:b w:val="0"/>
          <w:sz w:val="18"/>
          <w:szCs w:val="18"/>
        </w:rPr>
        <w:t>(</w:t>
      </w:r>
      <w:r w:rsidR="00DD1AC3" w:rsidRPr="00964725">
        <w:rPr>
          <w:b w:val="0"/>
          <w:sz w:val="18"/>
          <w:szCs w:val="18"/>
        </w:rPr>
        <w:t xml:space="preserve">наименование </w:t>
      </w:r>
      <w:r w:rsidR="00964725">
        <w:rPr>
          <w:b w:val="0"/>
          <w:sz w:val="18"/>
          <w:szCs w:val="18"/>
        </w:rPr>
        <w:t>У</w:t>
      </w:r>
      <w:r w:rsidR="00DC175E" w:rsidRPr="00964725">
        <w:rPr>
          <w:b w:val="0"/>
          <w:sz w:val="18"/>
          <w:szCs w:val="18"/>
        </w:rPr>
        <w:t>полномоченного</w:t>
      </w:r>
      <w:r w:rsidR="00DD1AC3" w:rsidRPr="00964725">
        <w:rPr>
          <w:b w:val="0"/>
          <w:sz w:val="18"/>
          <w:szCs w:val="18"/>
        </w:rPr>
        <w:t xml:space="preserve"> органа)</w:t>
      </w:r>
    </w:p>
    <w:p w:rsidR="009504EF" w:rsidRDefault="009504EF" w:rsidP="005D4F57">
      <w:pPr>
        <w:pStyle w:val="40"/>
        <w:shd w:val="clear" w:color="auto" w:fill="auto"/>
        <w:spacing w:before="0" w:after="0" w:line="240" w:lineRule="auto"/>
        <w:ind w:left="220" w:right="88"/>
        <w:rPr>
          <w:b w:val="0"/>
          <w:sz w:val="20"/>
          <w:szCs w:val="20"/>
        </w:rPr>
      </w:pPr>
    </w:p>
    <w:p w:rsidR="00C70409" w:rsidRPr="005D4F57" w:rsidRDefault="00C70409" w:rsidP="00C70409">
      <w:pPr>
        <w:pStyle w:val="af4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D4F57">
        <w:rPr>
          <w:sz w:val="24"/>
          <w:szCs w:val="24"/>
        </w:rPr>
        <w:t>1. Сведения о заявителе</w:t>
      </w:r>
    </w:p>
    <w:p w:rsidR="00C70409" w:rsidRPr="001E4D71" w:rsidRDefault="00C70409" w:rsidP="005D4F57">
      <w:pPr>
        <w:pStyle w:val="40"/>
        <w:shd w:val="clear" w:color="auto" w:fill="auto"/>
        <w:spacing w:before="0" w:after="0" w:line="240" w:lineRule="auto"/>
        <w:ind w:left="220" w:right="88"/>
        <w:rPr>
          <w:b w:val="0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51"/>
        <w:gridCol w:w="4080"/>
        <w:gridCol w:w="4805"/>
      </w:tblGrid>
      <w:tr w:rsidR="00DD1AC3" w:rsidRPr="005D4F57" w:rsidTr="00EC41E3">
        <w:trPr>
          <w:trHeight w:hRule="exact" w:val="1142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1.1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D1AC3" w:rsidP="00EC41E3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73" w:right="159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 xml:space="preserve">Сведения о физическом лице, в случае если </w:t>
            </w:r>
            <w:r w:rsidR="00A263AF">
              <w:rPr>
                <w:rStyle w:val="24"/>
                <w:sz w:val="24"/>
                <w:szCs w:val="24"/>
              </w:rPr>
              <w:t xml:space="preserve">Заявителем (представителем </w:t>
            </w:r>
            <w:r w:rsidR="00D0638D">
              <w:rPr>
                <w:rStyle w:val="24"/>
                <w:sz w:val="24"/>
                <w:szCs w:val="24"/>
              </w:rPr>
              <w:t>Заявителя</w:t>
            </w:r>
            <w:r w:rsidR="00A263AF">
              <w:rPr>
                <w:rStyle w:val="24"/>
                <w:sz w:val="24"/>
                <w:szCs w:val="24"/>
              </w:rPr>
              <w:t>)</w:t>
            </w:r>
            <w:r w:rsidRPr="005D4F57">
              <w:rPr>
                <w:rStyle w:val="24"/>
                <w:sz w:val="24"/>
                <w:szCs w:val="24"/>
              </w:rPr>
              <w:t xml:space="preserve"> является физическое лицо: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framePr w:w="993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AC3" w:rsidRPr="005D4F57" w:rsidTr="009504EF">
        <w:trPr>
          <w:trHeight w:hRule="exact" w:val="65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1.1.1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73" w:right="159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framePr w:w="993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AC3" w:rsidRPr="005D4F57" w:rsidTr="009504EF">
        <w:trPr>
          <w:trHeight w:hRule="exact" w:val="1787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1.1.2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73" w:right="159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 xml:space="preserve">Реквизиты документа, удостоверяющего личность (не указываются в случае, если </w:t>
            </w:r>
            <w:r w:rsidR="0017506B">
              <w:rPr>
                <w:rStyle w:val="24"/>
                <w:sz w:val="24"/>
                <w:szCs w:val="24"/>
              </w:rPr>
              <w:t>Заявитель</w:t>
            </w:r>
            <w:r w:rsidRPr="005D4F57">
              <w:rPr>
                <w:rStyle w:val="24"/>
                <w:sz w:val="24"/>
                <w:szCs w:val="24"/>
              </w:rPr>
              <w:t xml:space="preserve"> </w:t>
            </w:r>
            <w:r w:rsidR="00EC41E3">
              <w:rPr>
                <w:rStyle w:val="24"/>
                <w:sz w:val="24"/>
                <w:szCs w:val="24"/>
              </w:rPr>
              <w:t xml:space="preserve">(представитель Заявителя) </w:t>
            </w:r>
            <w:r w:rsidRPr="005D4F57">
              <w:rPr>
                <w:rStyle w:val="24"/>
                <w:sz w:val="24"/>
                <w:szCs w:val="24"/>
              </w:rPr>
              <w:t>является индивидуальным предпринимателем)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framePr w:w="993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AC3" w:rsidRPr="005D4F57" w:rsidTr="00EC41E3">
        <w:trPr>
          <w:trHeight w:hRule="exact" w:val="180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1.1.3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73" w:right="159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предпринимателя, в случае если </w:t>
            </w:r>
            <w:r w:rsidR="0017506B">
              <w:rPr>
                <w:rStyle w:val="24"/>
                <w:sz w:val="24"/>
                <w:szCs w:val="24"/>
              </w:rPr>
              <w:t>Заявитель</w:t>
            </w:r>
            <w:r w:rsidRPr="005D4F57">
              <w:rPr>
                <w:rStyle w:val="24"/>
                <w:sz w:val="24"/>
                <w:szCs w:val="24"/>
              </w:rPr>
              <w:t xml:space="preserve"> </w:t>
            </w:r>
            <w:r w:rsidR="00EC41E3">
              <w:rPr>
                <w:rStyle w:val="24"/>
                <w:sz w:val="24"/>
                <w:szCs w:val="24"/>
              </w:rPr>
              <w:t xml:space="preserve">(представитель Заявителя) </w:t>
            </w:r>
            <w:r w:rsidRPr="005D4F57">
              <w:rPr>
                <w:rStyle w:val="24"/>
                <w:sz w:val="24"/>
                <w:szCs w:val="24"/>
              </w:rPr>
              <w:t>является индивидуальным предпринимателем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framePr w:w="993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AC3" w:rsidRPr="005D4F57" w:rsidTr="00EC41E3">
        <w:trPr>
          <w:trHeight w:hRule="exact" w:val="1559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1.2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1AC3" w:rsidRPr="005D4F57" w:rsidRDefault="00DD1AC3" w:rsidP="00EC41E3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73" w:right="159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 xml:space="preserve">Сведения о юридическом лице, в случае если </w:t>
            </w:r>
            <w:r w:rsidR="00A263AF">
              <w:rPr>
                <w:rStyle w:val="24"/>
                <w:sz w:val="24"/>
                <w:szCs w:val="24"/>
              </w:rPr>
              <w:t xml:space="preserve">Заявителем (представителем </w:t>
            </w:r>
            <w:r w:rsidR="00D0638D">
              <w:rPr>
                <w:rStyle w:val="24"/>
                <w:sz w:val="24"/>
                <w:szCs w:val="24"/>
              </w:rPr>
              <w:t>Заявителя</w:t>
            </w:r>
            <w:r w:rsidR="00A263AF">
              <w:rPr>
                <w:rStyle w:val="24"/>
                <w:sz w:val="24"/>
                <w:szCs w:val="24"/>
              </w:rPr>
              <w:t>)</w:t>
            </w:r>
            <w:r w:rsidRPr="005D4F57">
              <w:rPr>
                <w:rStyle w:val="24"/>
                <w:sz w:val="24"/>
                <w:szCs w:val="24"/>
              </w:rPr>
              <w:t xml:space="preserve"> является юридическое лицо: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framePr w:w="993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1AC3" w:rsidRPr="005D4F57" w:rsidRDefault="00DD1AC3" w:rsidP="005D4F57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51"/>
        <w:gridCol w:w="4080"/>
        <w:gridCol w:w="4805"/>
      </w:tblGrid>
      <w:tr w:rsidR="00DD1AC3" w:rsidRPr="005D4F57" w:rsidTr="009504EF">
        <w:trPr>
          <w:trHeight w:hRule="exact" w:val="782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28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lastRenderedPageBreak/>
              <w:t>1.2.1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73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Полное наименование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framePr w:w="993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AC3" w:rsidRPr="005D4F57" w:rsidTr="00191465">
        <w:trPr>
          <w:trHeight w:hRule="exact" w:val="907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28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1.2.2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73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framePr w:w="993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AC3" w:rsidRPr="005D4F57" w:rsidTr="00191465">
        <w:trPr>
          <w:trHeight w:hRule="exact" w:val="1109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28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</w:t>
            </w:r>
            <w:r w:rsidR="00D12A09" w:rsidRPr="005D4F57">
              <w:rPr>
                <w:rStyle w:val="24"/>
                <w:sz w:val="24"/>
                <w:szCs w:val="24"/>
              </w:rPr>
              <w:t>2.3.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6542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73"/>
              <w:jc w:val="left"/>
              <w:rPr>
                <w:rStyle w:val="24"/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 xml:space="preserve">Идентификационный номер налогоплательщика </w:t>
            </w:r>
            <w:r w:rsidR="009B6542" w:rsidRPr="005D4F57">
              <w:rPr>
                <w:rStyle w:val="24"/>
                <w:sz w:val="24"/>
                <w:szCs w:val="24"/>
              </w:rPr>
              <w:t>–</w:t>
            </w:r>
          </w:p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73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 xml:space="preserve"> юридического лица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framePr w:w="993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1AC3" w:rsidRDefault="00DD1AC3" w:rsidP="005D4F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70409" w:rsidRPr="005D4F57" w:rsidRDefault="00C70409" w:rsidP="00C70409">
      <w:pPr>
        <w:pStyle w:val="af4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D4F57">
        <w:rPr>
          <w:sz w:val="24"/>
          <w:szCs w:val="24"/>
        </w:rPr>
        <w:t>2. Сведения о земельном участке</w:t>
      </w:r>
    </w:p>
    <w:p w:rsidR="00C70409" w:rsidRPr="005D4F57" w:rsidRDefault="00C70409" w:rsidP="005D4F57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51"/>
        <w:gridCol w:w="4114"/>
        <w:gridCol w:w="4771"/>
      </w:tblGrid>
      <w:tr w:rsidR="00DD1AC3" w:rsidRPr="005D4F57" w:rsidTr="008C6758">
        <w:trPr>
          <w:trHeight w:hRule="exact" w:val="65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2.1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1AC3" w:rsidRPr="005D4F57" w:rsidRDefault="00DD1AC3" w:rsidP="008C6758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73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framePr w:w="993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AC3" w:rsidRPr="005D4F57" w:rsidTr="009B6542">
        <w:trPr>
          <w:trHeight w:hRule="exact" w:val="2901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2.2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73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 xml:space="preserve">Реквизиты утвержденного проекта межевания территории и (или) схемы расположения образуемого земельного участка на кадастровом плане территории, и проектная площадь образуемого земельного участка </w:t>
            </w:r>
            <w:r w:rsidRPr="005D4F57">
              <w:rPr>
                <w:rStyle w:val="af2"/>
                <w:sz w:val="24"/>
                <w:szCs w:val="24"/>
              </w:rPr>
              <w:t>(указываются в случае, предусмотренном частью 1</w:t>
            </w:r>
            <w:r w:rsidRPr="00005CBA">
              <w:rPr>
                <w:rStyle w:val="af2"/>
                <w:sz w:val="24"/>
                <w:szCs w:val="24"/>
                <w:vertAlign w:val="superscript"/>
              </w:rPr>
              <w:t>1</w:t>
            </w:r>
            <w:r w:rsidRPr="005D4F57">
              <w:rPr>
                <w:rStyle w:val="af2"/>
                <w:sz w:val="24"/>
                <w:szCs w:val="24"/>
              </w:rPr>
              <w:t xml:space="preserve"> статьи 57</w:t>
            </w:r>
            <w:r w:rsidR="009B6542" w:rsidRPr="005D4F57">
              <w:rPr>
                <w:rStyle w:val="af2"/>
                <w:sz w:val="24"/>
                <w:szCs w:val="24"/>
              </w:rPr>
              <w:t>.</w:t>
            </w:r>
            <w:r w:rsidRPr="005D4F57">
              <w:rPr>
                <w:rStyle w:val="af2"/>
                <w:sz w:val="24"/>
                <w:szCs w:val="24"/>
              </w:rPr>
              <w:t>3</w:t>
            </w:r>
            <w:r w:rsidR="009B6542" w:rsidRPr="005D4F57">
              <w:rPr>
                <w:sz w:val="24"/>
                <w:szCs w:val="24"/>
              </w:rPr>
              <w:t xml:space="preserve"> </w:t>
            </w:r>
            <w:r w:rsidRPr="005D4F57">
              <w:rPr>
                <w:rStyle w:val="af2"/>
                <w:sz w:val="24"/>
                <w:szCs w:val="24"/>
              </w:rPr>
              <w:t>Градостроительного кодекса Российской Федерации)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framePr w:w="993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AC3" w:rsidRPr="005D4F57" w:rsidTr="00191465">
        <w:trPr>
          <w:trHeight w:hRule="exact" w:val="76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12A09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36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2.3.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73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Цель использования земельного участка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framePr w:w="993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AC3" w:rsidRPr="005D4F57" w:rsidTr="00CB6F61">
        <w:trPr>
          <w:trHeight w:hRule="exact" w:val="1771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right="360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2.4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73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Адрес или описание местоположения земельного участка</w:t>
            </w:r>
          </w:p>
          <w:p w:rsidR="00DD1AC3" w:rsidRPr="005D4F57" w:rsidRDefault="00DD1AC3" w:rsidP="005D4F57">
            <w:pPr>
              <w:pStyle w:val="3"/>
              <w:framePr w:w="9936" w:wrap="notBeside" w:vAnchor="text" w:hAnchor="text" w:xAlign="center" w:y="1"/>
              <w:shd w:val="clear" w:color="auto" w:fill="auto"/>
              <w:spacing w:after="0" w:line="240" w:lineRule="auto"/>
              <w:ind w:left="73"/>
              <w:jc w:val="left"/>
              <w:rPr>
                <w:sz w:val="24"/>
                <w:szCs w:val="24"/>
              </w:rPr>
            </w:pPr>
            <w:r w:rsidRPr="005D4F57">
              <w:rPr>
                <w:rStyle w:val="af2"/>
                <w:sz w:val="24"/>
                <w:szCs w:val="24"/>
              </w:rPr>
              <w:t>(указываются в</w:t>
            </w:r>
            <w:r w:rsidR="00005CBA">
              <w:rPr>
                <w:rStyle w:val="af2"/>
                <w:sz w:val="24"/>
                <w:szCs w:val="24"/>
              </w:rPr>
              <w:t xml:space="preserve"> случае, предусмотренном частью1</w:t>
            </w:r>
            <w:r w:rsidR="009B6542" w:rsidRPr="00005CBA">
              <w:rPr>
                <w:rStyle w:val="af2"/>
                <w:sz w:val="24"/>
                <w:szCs w:val="24"/>
                <w:vertAlign w:val="superscript"/>
              </w:rPr>
              <w:t>.</w:t>
            </w:r>
            <w:r w:rsidRPr="00005CBA">
              <w:rPr>
                <w:rStyle w:val="af2"/>
                <w:sz w:val="24"/>
                <w:szCs w:val="24"/>
                <w:vertAlign w:val="superscript"/>
              </w:rPr>
              <w:t>1</w:t>
            </w:r>
            <w:r w:rsidRPr="005D4F57">
              <w:rPr>
                <w:rStyle w:val="af2"/>
                <w:sz w:val="24"/>
                <w:szCs w:val="24"/>
              </w:rPr>
              <w:t xml:space="preserve"> статьи 57</w:t>
            </w:r>
            <w:r w:rsidR="009B6542" w:rsidRPr="005D4F57">
              <w:rPr>
                <w:rStyle w:val="af2"/>
                <w:sz w:val="24"/>
                <w:szCs w:val="24"/>
              </w:rPr>
              <w:t>.</w:t>
            </w:r>
            <w:r w:rsidRPr="005D4F57">
              <w:rPr>
                <w:rStyle w:val="af2"/>
                <w:sz w:val="24"/>
                <w:szCs w:val="24"/>
              </w:rPr>
              <w:t>3</w:t>
            </w:r>
            <w:r w:rsidR="009B6542" w:rsidRPr="005D4F57">
              <w:rPr>
                <w:sz w:val="24"/>
                <w:szCs w:val="24"/>
              </w:rPr>
              <w:t xml:space="preserve"> </w:t>
            </w:r>
            <w:r w:rsidRPr="005D4F57">
              <w:rPr>
                <w:rStyle w:val="af2"/>
                <w:sz w:val="24"/>
                <w:szCs w:val="24"/>
              </w:rPr>
              <w:t>Градостроительного кодекса Российской Федерации)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framePr w:w="993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6F61" w:rsidRDefault="00CB6F61" w:rsidP="005D4F57">
      <w:pPr>
        <w:pStyle w:val="3"/>
        <w:shd w:val="clear" w:color="auto" w:fill="auto"/>
        <w:spacing w:after="0" w:line="240" w:lineRule="auto"/>
        <w:ind w:firstLine="709"/>
        <w:jc w:val="left"/>
        <w:rPr>
          <w:sz w:val="24"/>
          <w:szCs w:val="24"/>
        </w:rPr>
      </w:pPr>
    </w:p>
    <w:p w:rsidR="009B6542" w:rsidRPr="005D4F57" w:rsidRDefault="009B6542" w:rsidP="005D4F57">
      <w:pPr>
        <w:pStyle w:val="3"/>
        <w:shd w:val="clear" w:color="auto" w:fill="auto"/>
        <w:spacing w:after="0" w:line="240" w:lineRule="auto"/>
        <w:ind w:firstLine="709"/>
        <w:jc w:val="left"/>
        <w:rPr>
          <w:sz w:val="24"/>
          <w:szCs w:val="24"/>
        </w:rPr>
      </w:pPr>
      <w:r w:rsidRPr="005D4F57">
        <w:rPr>
          <w:sz w:val="24"/>
          <w:szCs w:val="24"/>
        </w:rPr>
        <w:t>Прошу выдать градостроительный план земельного участка.</w:t>
      </w:r>
    </w:p>
    <w:p w:rsidR="009B6542" w:rsidRPr="005D4F57" w:rsidRDefault="009B6542" w:rsidP="00B553E0">
      <w:pPr>
        <w:pStyle w:val="3"/>
        <w:shd w:val="clear" w:color="auto" w:fill="auto"/>
        <w:tabs>
          <w:tab w:val="left" w:leader="underscore" w:pos="9923"/>
        </w:tabs>
        <w:spacing w:after="0" w:line="240" w:lineRule="auto"/>
        <w:jc w:val="left"/>
        <w:rPr>
          <w:sz w:val="24"/>
          <w:szCs w:val="24"/>
        </w:rPr>
      </w:pPr>
      <w:r w:rsidRPr="005D4F57">
        <w:rPr>
          <w:sz w:val="24"/>
          <w:szCs w:val="24"/>
        </w:rPr>
        <w:t>Приложение:</w:t>
      </w:r>
      <w:r w:rsidRPr="005D4F57">
        <w:rPr>
          <w:sz w:val="24"/>
          <w:szCs w:val="24"/>
        </w:rPr>
        <w:tab/>
      </w:r>
    </w:p>
    <w:p w:rsidR="009B6542" w:rsidRPr="005D4F57" w:rsidRDefault="009B6542" w:rsidP="00B553E0">
      <w:pPr>
        <w:pStyle w:val="3"/>
        <w:shd w:val="clear" w:color="auto" w:fill="auto"/>
        <w:tabs>
          <w:tab w:val="left" w:leader="underscore" w:pos="9923"/>
        </w:tabs>
        <w:spacing w:after="0" w:line="240" w:lineRule="auto"/>
        <w:jc w:val="left"/>
        <w:rPr>
          <w:sz w:val="24"/>
          <w:szCs w:val="24"/>
        </w:rPr>
      </w:pPr>
      <w:r w:rsidRPr="005D4F57">
        <w:rPr>
          <w:sz w:val="24"/>
          <w:szCs w:val="24"/>
        </w:rPr>
        <w:t>Номер телефона и адрес электронной почты для связи:</w:t>
      </w:r>
      <w:r w:rsidRPr="005D4F57">
        <w:rPr>
          <w:sz w:val="24"/>
          <w:szCs w:val="24"/>
        </w:rPr>
        <w:tab/>
      </w:r>
    </w:p>
    <w:p w:rsidR="00CB6F61" w:rsidRPr="005D4F57" w:rsidRDefault="009B6542" w:rsidP="005D4F57">
      <w:pPr>
        <w:pStyle w:val="3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5D4F57">
        <w:rPr>
          <w:sz w:val="24"/>
          <w:szCs w:val="24"/>
        </w:rPr>
        <w:t>Результат предоставления услуги прошу:</w:t>
      </w:r>
    </w:p>
    <w:tbl>
      <w:tblPr>
        <w:tblpPr w:leftFromText="180" w:rightFromText="180" w:vertAnchor="text" w:horzAnchor="margin" w:tblpY="56"/>
        <w:tblOverlap w:val="never"/>
        <w:tblW w:w="1012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142"/>
        <w:gridCol w:w="978"/>
      </w:tblGrid>
      <w:tr w:rsidR="00CB6F61" w:rsidRPr="005D4F57" w:rsidTr="00CB6F61">
        <w:trPr>
          <w:trHeight w:hRule="exact" w:val="436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F61" w:rsidRPr="008E7CA2" w:rsidRDefault="00CB6F61" w:rsidP="00CB6F61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24"/>
                <w:sz w:val="24"/>
                <w:szCs w:val="24"/>
              </w:rPr>
              <w:t>Направить в форме электронного документа в личный кабинет в</w:t>
            </w:r>
            <w:r>
              <w:rPr>
                <w:rStyle w:val="24"/>
                <w:sz w:val="24"/>
                <w:szCs w:val="24"/>
              </w:rPr>
              <w:t xml:space="preserve"> ЕПГУ.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F61" w:rsidRPr="005D4F57" w:rsidRDefault="00CB6F61" w:rsidP="00CB6F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F61" w:rsidRPr="005D4F57" w:rsidTr="00CB6F61">
        <w:trPr>
          <w:trHeight w:hRule="exact" w:val="992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6F61" w:rsidRDefault="00CB6F61" w:rsidP="00CB6F61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rStyle w:val="24"/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В</w:t>
            </w:r>
            <w:r w:rsidRPr="005D4F57">
              <w:rPr>
                <w:rStyle w:val="24"/>
                <w:sz w:val="24"/>
                <w:szCs w:val="24"/>
              </w:rPr>
              <w:t>ыдать на бумажном носителе при личном обращении в Уполномоченный орган</w:t>
            </w:r>
            <w:r w:rsidR="00CF425D">
              <w:rPr>
                <w:rStyle w:val="24"/>
                <w:sz w:val="24"/>
                <w:szCs w:val="24"/>
              </w:rPr>
              <w:t>,</w:t>
            </w:r>
            <w:r w:rsidRPr="005D4F57">
              <w:rPr>
                <w:rStyle w:val="24"/>
                <w:sz w:val="24"/>
                <w:szCs w:val="24"/>
              </w:rPr>
              <w:t xml:space="preserve"> либо в </w:t>
            </w:r>
            <w:r>
              <w:rPr>
                <w:rStyle w:val="24"/>
                <w:sz w:val="24"/>
                <w:szCs w:val="24"/>
              </w:rPr>
              <w:t>МФЦ</w:t>
            </w:r>
            <w:r w:rsidRPr="005D4F57">
              <w:rPr>
                <w:rStyle w:val="24"/>
                <w:sz w:val="24"/>
                <w:szCs w:val="24"/>
              </w:rPr>
              <w:t xml:space="preserve"> расположенный по адресу:</w:t>
            </w:r>
          </w:p>
          <w:p w:rsidR="00CB6F61" w:rsidRPr="005D4F57" w:rsidRDefault="00CB6F61" w:rsidP="00CB6F61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F61" w:rsidRPr="005D4F57" w:rsidRDefault="00CB6F61" w:rsidP="00CB6F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F61" w:rsidRPr="005D4F57" w:rsidTr="00CB6F61">
        <w:trPr>
          <w:trHeight w:hRule="exact" w:val="425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F61" w:rsidRPr="005D4F57" w:rsidRDefault="00CB6F61" w:rsidP="00CB6F61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Н</w:t>
            </w:r>
            <w:r w:rsidRPr="005D4F57">
              <w:rPr>
                <w:rStyle w:val="24"/>
                <w:sz w:val="24"/>
                <w:szCs w:val="24"/>
              </w:rPr>
              <w:t>аправить на бумажном носителе на почтовый адрес:</w:t>
            </w:r>
            <w:r>
              <w:rPr>
                <w:rStyle w:val="24"/>
                <w:sz w:val="24"/>
                <w:szCs w:val="24"/>
              </w:rPr>
              <w:t xml:space="preserve"> ___________________________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F61" w:rsidRPr="005D4F57" w:rsidRDefault="00CB6F61" w:rsidP="00CB6F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6F61" w:rsidRDefault="00CB6F61" w:rsidP="005D4F57">
      <w:pPr>
        <w:pStyle w:val="3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CB6F61" w:rsidRDefault="00CB6F61" w:rsidP="005D4F57">
      <w:pPr>
        <w:pStyle w:val="3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CB6F61" w:rsidRDefault="00CB6F61" w:rsidP="005D4F57">
      <w:pPr>
        <w:pStyle w:val="3"/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                                          </w:t>
      </w:r>
      <w:r w:rsidR="00F77E0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_________</w:t>
      </w:r>
    </w:p>
    <w:p w:rsidR="0064603C" w:rsidRPr="005D4F57" w:rsidRDefault="00E25D9F" w:rsidP="005D4F57">
      <w:pPr>
        <w:pStyle w:val="3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CB6F61">
        <w:rPr>
          <w:sz w:val="24"/>
          <w:szCs w:val="24"/>
        </w:rPr>
        <w:t>(Фамилия, Имя, Отчество</w:t>
      </w:r>
      <w:r w:rsidR="00996B2E" w:rsidRPr="00CB6F61">
        <w:rPr>
          <w:sz w:val="24"/>
          <w:szCs w:val="24"/>
        </w:rPr>
        <w:t xml:space="preserve"> (при наличии</w:t>
      </w:r>
      <w:r w:rsidRPr="00CB6F61">
        <w:rPr>
          <w:sz w:val="24"/>
          <w:szCs w:val="24"/>
        </w:rPr>
        <w:t>)</w:t>
      </w:r>
      <w:r w:rsidRPr="005D4F57">
        <w:rPr>
          <w:sz w:val="24"/>
          <w:szCs w:val="24"/>
        </w:rPr>
        <w:t xml:space="preserve">                           </w:t>
      </w:r>
      <w:r w:rsidRPr="005D4F57">
        <w:rPr>
          <w:sz w:val="24"/>
          <w:szCs w:val="24"/>
        </w:rPr>
        <w:tab/>
      </w:r>
      <w:r w:rsidRPr="005D4F57">
        <w:rPr>
          <w:sz w:val="24"/>
          <w:szCs w:val="24"/>
        </w:rPr>
        <w:tab/>
        <w:t xml:space="preserve">(подпись)   </w:t>
      </w:r>
    </w:p>
    <w:p w:rsidR="00E155D8" w:rsidRPr="005D4F57" w:rsidRDefault="00E155D8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E155D8" w:rsidRPr="005D4F57" w:rsidRDefault="00E155D8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к </w:t>
      </w:r>
      <w:r w:rsidR="004F29AC">
        <w:rPr>
          <w:rFonts w:ascii="Times New Roman" w:hAnsi="Times New Roman"/>
          <w:sz w:val="24"/>
          <w:szCs w:val="24"/>
        </w:rPr>
        <w:t>а</w:t>
      </w:r>
      <w:r w:rsidR="0082109D">
        <w:rPr>
          <w:rFonts w:ascii="Times New Roman" w:hAnsi="Times New Roman"/>
          <w:sz w:val="24"/>
          <w:szCs w:val="24"/>
        </w:rPr>
        <w:t>дминистративному</w:t>
      </w:r>
      <w:r w:rsidRPr="005D4F57">
        <w:rPr>
          <w:rFonts w:ascii="Times New Roman" w:hAnsi="Times New Roman"/>
          <w:sz w:val="24"/>
          <w:szCs w:val="24"/>
        </w:rPr>
        <w:t xml:space="preserve"> регламенту</w:t>
      </w:r>
    </w:p>
    <w:p w:rsidR="00E155D8" w:rsidRPr="005D4F57" w:rsidRDefault="00E155D8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E155D8" w:rsidRPr="005D4F57" w:rsidRDefault="00E155D8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«Выдача градостроительного плана </w:t>
      </w:r>
    </w:p>
    <w:p w:rsidR="00E155D8" w:rsidRPr="005D4F57" w:rsidRDefault="00E155D8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>земельного участка» на территории</w:t>
      </w:r>
    </w:p>
    <w:p w:rsidR="00E155D8" w:rsidRPr="005D4F57" w:rsidRDefault="006F4ADD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Хасынского</w:t>
      </w:r>
      <w:r w:rsidR="00E155D8" w:rsidRPr="005D4F57">
        <w:rPr>
          <w:rFonts w:ascii="Times New Roman" w:hAnsi="Times New Roman"/>
          <w:sz w:val="24"/>
          <w:szCs w:val="24"/>
        </w:rPr>
        <w:t xml:space="preserve"> муниципального округа Магаданской области</w:t>
      </w:r>
    </w:p>
    <w:p w:rsidR="00E155D8" w:rsidRPr="005D4F57" w:rsidRDefault="00E155D8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C11C88" w:rsidRDefault="00C11C88" w:rsidP="005D4F57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</w:p>
    <w:p w:rsidR="00CB6F61" w:rsidRPr="005D4F57" w:rsidRDefault="00CB6F61" w:rsidP="005D4F57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</w:p>
    <w:p w:rsidR="00E155D8" w:rsidRPr="005D4F57" w:rsidRDefault="00E155D8" w:rsidP="005D4F57">
      <w:pPr>
        <w:pStyle w:val="22"/>
        <w:shd w:val="clear" w:color="auto" w:fill="auto"/>
        <w:spacing w:before="0" w:after="0" w:line="240" w:lineRule="auto"/>
        <w:ind w:right="160" w:firstLine="0"/>
        <w:jc w:val="center"/>
        <w:rPr>
          <w:rStyle w:val="23pt"/>
          <w:b/>
          <w:bCs/>
          <w:sz w:val="24"/>
          <w:szCs w:val="24"/>
        </w:rPr>
      </w:pPr>
      <w:r w:rsidRPr="005D4F57">
        <w:rPr>
          <w:rStyle w:val="23pt"/>
          <w:b/>
          <w:bCs/>
          <w:sz w:val="24"/>
          <w:szCs w:val="24"/>
        </w:rPr>
        <w:t>ЗАЯВЛЕНИЕ</w:t>
      </w:r>
    </w:p>
    <w:p w:rsidR="00E155D8" w:rsidRPr="005D4F57" w:rsidRDefault="00E155D8" w:rsidP="00C11C88">
      <w:pPr>
        <w:pStyle w:val="22"/>
        <w:shd w:val="clear" w:color="auto" w:fill="auto"/>
        <w:tabs>
          <w:tab w:val="left" w:pos="9923"/>
        </w:tabs>
        <w:spacing w:before="0" w:after="0" w:line="240" w:lineRule="auto"/>
        <w:ind w:right="1" w:firstLine="0"/>
        <w:jc w:val="center"/>
        <w:rPr>
          <w:sz w:val="24"/>
          <w:szCs w:val="24"/>
        </w:rPr>
      </w:pPr>
      <w:r w:rsidRPr="005D4F57">
        <w:rPr>
          <w:sz w:val="24"/>
          <w:szCs w:val="24"/>
        </w:rPr>
        <w:t>о выдаче дубликата градостроительного плана земельного участка</w:t>
      </w:r>
    </w:p>
    <w:p w:rsidR="00E155D8" w:rsidRPr="005D4F57" w:rsidRDefault="00E155D8" w:rsidP="005D4F57">
      <w:pPr>
        <w:pStyle w:val="22"/>
        <w:shd w:val="clear" w:color="auto" w:fill="auto"/>
        <w:spacing w:before="0" w:after="0" w:line="240" w:lineRule="auto"/>
        <w:ind w:right="160" w:firstLine="0"/>
        <w:jc w:val="center"/>
        <w:rPr>
          <w:sz w:val="24"/>
          <w:szCs w:val="24"/>
        </w:rPr>
      </w:pPr>
    </w:p>
    <w:p w:rsidR="00964725" w:rsidRDefault="00E155D8" w:rsidP="00964725">
      <w:pPr>
        <w:pStyle w:val="3"/>
        <w:shd w:val="clear" w:color="auto" w:fill="auto"/>
        <w:tabs>
          <w:tab w:val="right" w:pos="9519"/>
          <w:tab w:val="right" w:pos="10186"/>
        </w:tabs>
        <w:spacing w:after="0" w:line="240" w:lineRule="auto"/>
        <w:ind w:left="7088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« ___ » _________ 20</w:t>
      </w:r>
      <w:r w:rsidRPr="005D4F57">
        <w:rPr>
          <w:sz w:val="24"/>
          <w:szCs w:val="24"/>
        </w:rPr>
        <w:tab/>
        <w:t xml:space="preserve"> ___ г.</w:t>
      </w:r>
    </w:p>
    <w:p w:rsidR="00964725" w:rsidRDefault="00964725" w:rsidP="00964725">
      <w:pPr>
        <w:pStyle w:val="3"/>
        <w:shd w:val="clear" w:color="auto" w:fill="auto"/>
        <w:tabs>
          <w:tab w:val="right" w:pos="9519"/>
          <w:tab w:val="right" w:pos="10186"/>
        </w:tabs>
        <w:spacing w:after="0" w:line="240" w:lineRule="auto"/>
        <w:ind w:left="7088"/>
        <w:jc w:val="both"/>
        <w:rPr>
          <w:sz w:val="24"/>
          <w:szCs w:val="24"/>
        </w:rPr>
      </w:pPr>
    </w:p>
    <w:p w:rsidR="00964725" w:rsidRDefault="00964725" w:rsidP="00CB6F61">
      <w:pPr>
        <w:pStyle w:val="3"/>
        <w:shd w:val="clear" w:color="auto" w:fill="auto"/>
        <w:tabs>
          <w:tab w:val="right" w:pos="9519"/>
          <w:tab w:val="right" w:pos="10186"/>
        </w:tabs>
        <w:spacing w:after="0" w:line="276" w:lineRule="auto"/>
        <w:ind w:left="7088"/>
        <w:jc w:val="both"/>
        <w:rPr>
          <w:sz w:val="24"/>
          <w:szCs w:val="24"/>
        </w:rPr>
      </w:pPr>
    </w:p>
    <w:p w:rsidR="00C70409" w:rsidRPr="005D4F57" w:rsidRDefault="00C70409" w:rsidP="00CB6F61">
      <w:pPr>
        <w:pStyle w:val="3"/>
        <w:pBdr>
          <w:top w:val="single" w:sz="4" w:space="1" w:color="auto"/>
          <w:bottom w:val="single" w:sz="4" w:space="1" w:color="auto"/>
        </w:pBdr>
        <w:shd w:val="clear" w:color="auto" w:fill="auto"/>
        <w:tabs>
          <w:tab w:val="right" w:pos="9519"/>
          <w:tab w:val="right" w:pos="10186"/>
        </w:tabs>
        <w:spacing w:after="0" w:line="276" w:lineRule="auto"/>
        <w:jc w:val="both"/>
        <w:rPr>
          <w:sz w:val="24"/>
          <w:szCs w:val="24"/>
        </w:rPr>
      </w:pPr>
    </w:p>
    <w:p w:rsidR="00E155D8" w:rsidRPr="00C70409" w:rsidRDefault="00E155D8" w:rsidP="00964725">
      <w:pPr>
        <w:pStyle w:val="40"/>
        <w:shd w:val="clear" w:color="auto" w:fill="FFFFFF" w:themeFill="background1"/>
        <w:spacing w:before="0" w:after="0" w:line="240" w:lineRule="auto"/>
        <w:rPr>
          <w:b w:val="0"/>
          <w:sz w:val="18"/>
          <w:szCs w:val="18"/>
        </w:rPr>
      </w:pPr>
      <w:r w:rsidRPr="00C70409">
        <w:rPr>
          <w:b w:val="0"/>
          <w:sz w:val="18"/>
          <w:szCs w:val="18"/>
        </w:rPr>
        <w:t>(наименование Уполномоченного органа)</w:t>
      </w:r>
    </w:p>
    <w:p w:rsidR="00E155D8" w:rsidRDefault="00E155D8" w:rsidP="00964725">
      <w:pPr>
        <w:pStyle w:val="40"/>
        <w:shd w:val="clear" w:color="auto" w:fill="FFFFFF" w:themeFill="background1"/>
        <w:spacing w:before="0" w:after="0" w:line="240" w:lineRule="auto"/>
        <w:ind w:left="160"/>
        <w:rPr>
          <w:b w:val="0"/>
          <w:sz w:val="20"/>
          <w:szCs w:val="20"/>
        </w:rPr>
      </w:pPr>
    </w:p>
    <w:p w:rsidR="00C70409" w:rsidRPr="00B9453B" w:rsidRDefault="00C70409" w:rsidP="00C70409">
      <w:pPr>
        <w:pStyle w:val="af4"/>
        <w:shd w:val="clear" w:color="auto" w:fill="auto"/>
        <w:spacing w:line="240" w:lineRule="auto"/>
        <w:ind w:firstLine="709"/>
        <w:rPr>
          <w:sz w:val="24"/>
          <w:szCs w:val="24"/>
          <w:vertAlign w:val="superscript"/>
        </w:rPr>
      </w:pPr>
      <w:r w:rsidRPr="005D4F57">
        <w:rPr>
          <w:sz w:val="24"/>
          <w:szCs w:val="24"/>
        </w:rPr>
        <w:t>1. Сведения о заявителе</w:t>
      </w:r>
    </w:p>
    <w:p w:rsidR="00C70409" w:rsidRPr="001E4D71" w:rsidRDefault="00C70409" w:rsidP="005D4F57">
      <w:pPr>
        <w:pStyle w:val="40"/>
        <w:shd w:val="clear" w:color="auto" w:fill="auto"/>
        <w:spacing w:before="0" w:after="0" w:line="240" w:lineRule="auto"/>
        <w:ind w:left="160"/>
        <w:rPr>
          <w:b w:val="0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38"/>
        <w:gridCol w:w="3826"/>
        <w:gridCol w:w="5078"/>
      </w:tblGrid>
      <w:tr w:rsidR="00E155D8" w:rsidRPr="005D4F57" w:rsidTr="00EC41E3">
        <w:trPr>
          <w:trHeight w:hRule="exact" w:val="1288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pStyle w:val="3"/>
              <w:framePr w:w="1004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1.1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5D8" w:rsidRPr="005D4F57" w:rsidRDefault="00E155D8" w:rsidP="00EC41E3">
            <w:pPr>
              <w:pStyle w:val="3"/>
              <w:framePr w:w="10042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 xml:space="preserve">Сведения о физическом лице, в случае если </w:t>
            </w:r>
            <w:r w:rsidR="00A263AF">
              <w:rPr>
                <w:rStyle w:val="24"/>
                <w:sz w:val="24"/>
                <w:szCs w:val="24"/>
              </w:rPr>
              <w:t xml:space="preserve">Заявителем (представителем </w:t>
            </w:r>
            <w:r w:rsidR="00D0638D">
              <w:rPr>
                <w:rStyle w:val="24"/>
                <w:sz w:val="24"/>
                <w:szCs w:val="24"/>
              </w:rPr>
              <w:t>Заявителя</w:t>
            </w:r>
            <w:r w:rsidR="00A263AF">
              <w:rPr>
                <w:rStyle w:val="24"/>
                <w:sz w:val="24"/>
                <w:szCs w:val="24"/>
              </w:rPr>
              <w:t>)</w:t>
            </w:r>
            <w:r w:rsidRPr="005D4F57">
              <w:rPr>
                <w:rStyle w:val="24"/>
                <w:sz w:val="24"/>
                <w:szCs w:val="24"/>
              </w:rPr>
              <w:t xml:space="preserve"> является физическое лицо: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framePr w:w="10042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5D8" w:rsidRPr="005D4F57" w:rsidTr="00E155D8">
        <w:trPr>
          <w:trHeight w:hRule="exact" w:val="66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pStyle w:val="3"/>
              <w:framePr w:w="1004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1.1.1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pStyle w:val="3"/>
              <w:framePr w:w="10042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framePr w:w="10042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5D8" w:rsidRPr="005D4F57" w:rsidTr="00E155D8">
        <w:trPr>
          <w:trHeight w:hRule="exact" w:val="193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pStyle w:val="3"/>
              <w:framePr w:w="1004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1.1.2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pStyle w:val="3"/>
              <w:framePr w:w="10042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 xml:space="preserve">Реквизиты документа, удостоверяющего личность (не указываются в случае, если </w:t>
            </w:r>
            <w:r w:rsidR="0017506B">
              <w:rPr>
                <w:rStyle w:val="24"/>
                <w:sz w:val="24"/>
                <w:szCs w:val="24"/>
              </w:rPr>
              <w:t>Заявитель</w:t>
            </w:r>
            <w:r w:rsidRPr="005D4F57">
              <w:rPr>
                <w:rStyle w:val="24"/>
                <w:sz w:val="24"/>
                <w:szCs w:val="24"/>
              </w:rPr>
              <w:t xml:space="preserve"> </w:t>
            </w:r>
            <w:r w:rsidR="00EC41E3">
              <w:rPr>
                <w:rStyle w:val="24"/>
                <w:sz w:val="24"/>
                <w:szCs w:val="24"/>
              </w:rPr>
              <w:t xml:space="preserve">(представитель Заявителя) </w:t>
            </w:r>
            <w:r w:rsidRPr="005D4F57">
              <w:rPr>
                <w:rStyle w:val="24"/>
                <w:sz w:val="24"/>
                <w:szCs w:val="24"/>
              </w:rPr>
              <w:t>является индивидуальным предпринимателем)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framePr w:w="10042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5D8" w:rsidRPr="005D4F57" w:rsidTr="00E155D8">
        <w:trPr>
          <w:trHeight w:hRule="exact" w:val="2266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pStyle w:val="3"/>
              <w:framePr w:w="1004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1.1.3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pStyle w:val="3"/>
              <w:framePr w:w="10042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предпринимателя, в случае если </w:t>
            </w:r>
            <w:r w:rsidR="0017506B">
              <w:rPr>
                <w:rStyle w:val="24"/>
                <w:sz w:val="24"/>
                <w:szCs w:val="24"/>
              </w:rPr>
              <w:t>Заявитель</w:t>
            </w:r>
            <w:r w:rsidRPr="005D4F57">
              <w:rPr>
                <w:rStyle w:val="24"/>
                <w:sz w:val="24"/>
                <w:szCs w:val="24"/>
              </w:rPr>
              <w:t xml:space="preserve"> </w:t>
            </w:r>
            <w:r w:rsidR="00EC41E3">
              <w:rPr>
                <w:rStyle w:val="24"/>
                <w:sz w:val="24"/>
                <w:szCs w:val="24"/>
              </w:rPr>
              <w:t xml:space="preserve">(представитель Заявителя) </w:t>
            </w:r>
            <w:r w:rsidRPr="005D4F57">
              <w:rPr>
                <w:rStyle w:val="24"/>
                <w:sz w:val="24"/>
                <w:szCs w:val="24"/>
              </w:rPr>
              <w:t>является индивидуальным предпринимателем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framePr w:w="10042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5D8" w:rsidRPr="005D4F57" w:rsidTr="00EC41E3">
        <w:trPr>
          <w:trHeight w:hRule="exact" w:val="123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pStyle w:val="3"/>
              <w:framePr w:w="1004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1.2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55D8" w:rsidRPr="005D4F57" w:rsidRDefault="00E155D8" w:rsidP="00EC41E3">
            <w:pPr>
              <w:pStyle w:val="3"/>
              <w:framePr w:w="10042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 xml:space="preserve">Сведения о юридическом лице, в случае если </w:t>
            </w:r>
            <w:r w:rsidR="00A263AF">
              <w:rPr>
                <w:rStyle w:val="24"/>
                <w:sz w:val="24"/>
                <w:szCs w:val="24"/>
              </w:rPr>
              <w:t xml:space="preserve">Заявителем (представителем </w:t>
            </w:r>
            <w:r w:rsidR="00D0638D">
              <w:rPr>
                <w:rStyle w:val="24"/>
                <w:sz w:val="24"/>
                <w:szCs w:val="24"/>
              </w:rPr>
              <w:t>Заявителя</w:t>
            </w:r>
            <w:r w:rsidR="00A263AF">
              <w:rPr>
                <w:rStyle w:val="24"/>
                <w:sz w:val="24"/>
                <w:szCs w:val="24"/>
              </w:rPr>
              <w:t>)</w:t>
            </w:r>
            <w:r w:rsidRPr="005D4F57">
              <w:rPr>
                <w:rStyle w:val="24"/>
                <w:sz w:val="24"/>
                <w:szCs w:val="24"/>
              </w:rPr>
              <w:t xml:space="preserve"> является юридическое лицо: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framePr w:w="10042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5D8" w:rsidRPr="005D4F57" w:rsidTr="00B9453B">
        <w:trPr>
          <w:trHeight w:hRule="exact" w:val="67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55D8" w:rsidRPr="005D4F57" w:rsidRDefault="00E155D8" w:rsidP="005D4F57">
            <w:pPr>
              <w:pStyle w:val="3"/>
              <w:framePr w:w="1004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1.2.1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55D8" w:rsidRPr="005D4F57" w:rsidRDefault="00E155D8" w:rsidP="005D4F57">
            <w:pPr>
              <w:pStyle w:val="3"/>
              <w:framePr w:w="10042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Полное наименование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framePr w:w="10042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55D8" w:rsidRPr="005D4F57" w:rsidRDefault="00E155D8" w:rsidP="005D4F57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38"/>
        <w:gridCol w:w="3826"/>
        <w:gridCol w:w="5078"/>
      </w:tblGrid>
      <w:tr w:rsidR="00E155D8" w:rsidRPr="005D4F57" w:rsidTr="00E155D8">
        <w:trPr>
          <w:trHeight w:hRule="exact" w:val="91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pStyle w:val="3"/>
              <w:framePr w:w="10042" w:wrap="notBeside" w:vAnchor="text" w:hAnchor="text" w:xAlign="center" w:y="1"/>
              <w:shd w:val="clear" w:color="auto" w:fill="auto"/>
              <w:spacing w:after="0" w:line="240" w:lineRule="auto"/>
              <w:ind w:left="3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lastRenderedPageBreak/>
              <w:t>1.2.2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pStyle w:val="3"/>
              <w:framePr w:w="10042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framePr w:w="10042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5D8" w:rsidRPr="005D4F57" w:rsidTr="00E155D8">
        <w:trPr>
          <w:trHeight w:hRule="exact" w:val="109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pStyle w:val="3"/>
              <w:framePr w:w="10042" w:wrap="notBeside" w:vAnchor="text" w:hAnchor="text" w:xAlign="center" w:y="1"/>
              <w:shd w:val="clear" w:color="auto" w:fill="auto"/>
              <w:spacing w:after="0" w:line="240" w:lineRule="auto"/>
              <w:ind w:left="3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1.2.3.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pStyle w:val="3"/>
              <w:framePr w:w="10042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Идентификационный номер налогоплательщика - юридического лица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D8" w:rsidRPr="005D4F57" w:rsidRDefault="00E155D8" w:rsidP="005D4F57">
            <w:pPr>
              <w:framePr w:w="10042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55D8" w:rsidRPr="005D4F57" w:rsidRDefault="00E155D8" w:rsidP="005D4F57">
      <w:pPr>
        <w:pStyle w:val="af4"/>
        <w:framePr w:w="10042" w:wrap="notBeside" w:vAnchor="text" w:hAnchor="text" w:xAlign="center" w:y="1"/>
        <w:shd w:val="clear" w:color="auto" w:fill="auto"/>
        <w:spacing w:line="240" w:lineRule="auto"/>
        <w:rPr>
          <w:sz w:val="24"/>
          <w:szCs w:val="24"/>
        </w:rPr>
      </w:pPr>
    </w:p>
    <w:tbl>
      <w:tblPr>
        <w:tblOverlap w:val="never"/>
        <w:tblW w:w="1078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64"/>
        <w:gridCol w:w="3860"/>
        <w:gridCol w:w="2578"/>
        <w:gridCol w:w="2781"/>
      </w:tblGrid>
      <w:tr w:rsidR="008E7CA2" w:rsidRPr="005D4F57" w:rsidTr="00CB6F61">
        <w:trPr>
          <w:trHeight w:hRule="exact" w:val="1195"/>
          <w:jc w:val="center"/>
        </w:trPr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CA2" w:rsidRPr="005D4F57" w:rsidRDefault="008E7CA2" w:rsidP="008E7CA2">
            <w:pPr>
              <w:pStyle w:val="3"/>
              <w:framePr w:w="10042" w:wrap="notBeside" w:vAnchor="text" w:hAnchor="page" w:x="1028" w:y="303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№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CA2" w:rsidRPr="005D4F57" w:rsidRDefault="008E7CA2" w:rsidP="008E7CA2">
            <w:pPr>
              <w:pStyle w:val="3"/>
              <w:framePr w:w="10042" w:wrap="notBeside" w:vAnchor="text" w:hAnchor="page" w:x="1028" w:y="303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Орган, выдавший градостроительный план земельного участка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CA2" w:rsidRPr="005D4F57" w:rsidRDefault="008E7CA2" w:rsidP="008E7CA2">
            <w:pPr>
              <w:pStyle w:val="3"/>
              <w:framePr w:w="10042" w:wrap="notBeside" w:vAnchor="text" w:hAnchor="page" w:x="1028" w:y="303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Номер документа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CA2" w:rsidRPr="005D4F57" w:rsidRDefault="008E7CA2" w:rsidP="008E7CA2">
            <w:pPr>
              <w:pStyle w:val="3"/>
              <w:framePr w:w="10042" w:wrap="notBeside" w:vAnchor="text" w:hAnchor="page" w:x="1028" w:y="3031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Дата документа</w:t>
            </w:r>
          </w:p>
        </w:tc>
      </w:tr>
      <w:tr w:rsidR="008E7CA2" w:rsidRPr="005D4F57" w:rsidTr="00CB6F61">
        <w:trPr>
          <w:trHeight w:hRule="exact" w:val="1105"/>
          <w:jc w:val="center"/>
        </w:trPr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CA2" w:rsidRPr="005D4F57" w:rsidRDefault="008E7CA2" w:rsidP="008E7CA2">
            <w:pPr>
              <w:framePr w:w="10042" w:wrap="notBeside" w:vAnchor="text" w:hAnchor="page" w:x="1028" w:y="303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CA2" w:rsidRPr="005D4F57" w:rsidRDefault="008E7CA2" w:rsidP="008E7CA2">
            <w:pPr>
              <w:framePr w:w="10042" w:wrap="notBeside" w:vAnchor="text" w:hAnchor="page" w:x="1028" w:y="303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CA2" w:rsidRPr="005D4F57" w:rsidRDefault="008E7CA2" w:rsidP="008E7CA2">
            <w:pPr>
              <w:framePr w:w="10042" w:wrap="notBeside" w:vAnchor="text" w:hAnchor="page" w:x="1028" w:y="303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CA2" w:rsidRPr="005D4F57" w:rsidRDefault="008E7CA2" w:rsidP="008E7CA2">
            <w:pPr>
              <w:framePr w:w="10042" w:wrap="notBeside" w:vAnchor="text" w:hAnchor="page" w:x="1028" w:y="303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1C88" w:rsidRPr="005D4F57" w:rsidRDefault="00E155D8" w:rsidP="00996B2E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>2. Сведения о выданном градостроительном плане земельного участка</w:t>
      </w:r>
    </w:p>
    <w:p w:rsidR="00E155D8" w:rsidRPr="005D4F57" w:rsidRDefault="00E155D8" w:rsidP="005D4F57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1001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789"/>
        <w:gridCol w:w="1229"/>
      </w:tblGrid>
      <w:tr w:rsidR="00E155D8" w:rsidRPr="005D4F57" w:rsidTr="008E7CA2">
        <w:trPr>
          <w:trHeight w:hRule="exact" w:val="856"/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55D8" w:rsidRPr="005D4F57" w:rsidRDefault="00C11C88" w:rsidP="008E7CA2">
            <w:pPr>
              <w:pStyle w:val="3"/>
              <w:framePr w:w="10042" w:wrap="notBeside" w:vAnchor="text" w:hAnchor="page" w:x="1149" w:y="1269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Н</w:t>
            </w:r>
            <w:r w:rsidR="00E155D8" w:rsidRPr="005D4F57">
              <w:rPr>
                <w:rStyle w:val="24"/>
                <w:sz w:val="24"/>
                <w:szCs w:val="24"/>
              </w:rPr>
              <w:t>аправить в форме электронно</w:t>
            </w:r>
            <w:r w:rsidR="008E7CA2">
              <w:rPr>
                <w:rStyle w:val="24"/>
                <w:sz w:val="24"/>
                <w:szCs w:val="24"/>
              </w:rPr>
              <w:t xml:space="preserve">го документа в личный кабинет на </w:t>
            </w:r>
            <w:r w:rsidR="00CE6894">
              <w:rPr>
                <w:rStyle w:val="24"/>
                <w:sz w:val="24"/>
                <w:szCs w:val="24"/>
              </w:rPr>
              <w:t>ЕПГУ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55D8" w:rsidRPr="005D4F57" w:rsidRDefault="00E155D8" w:rsidP="00C11C88">
            <w:pPr>
              <w:framePr w:w="10042" w:wrap="notBeside" w:vAnchor="text" w:hAnchor="page" w:x="1149" w:y="1269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5D8" w:rsidRPr="005D4F57" w:rsidTr="00AA56DF">
        <w:trPr>
          <w:trHeight w:hRule="exact" w:val="1138"/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6DF" w:rsidRDefault="00C11C88" w:rsidP="008E7CA2">
            <w:pPr>
              <w:pStyle w:val="3"/>
              <w:framePr w:w="10042" w:wrap="notBeside" w:vAnchor="text" w:hAnchor="page" w:x="1149" w:y="1269"/>
              <w:shd w:val="clear" w:color="auto" w:fill="auto"/>
              <w:spacing w:after="0" w:line="240" w:lineRule="auto"/>
              <w:ind w:left="120"/>
              <w:jc w:val="left"/>
              <w:rPr>
                <w:rStyle w:val="24"/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В</w:t>
            </w:r>
            <w:r w:rsidR="00E155D8" w:rsidRPr="005D4F57">
              <w:rPr>
                <w:rStyle w:val="24"/>
                <w:sz w:val="24"/>
                <w:szCs w:val="24"/>
              </w:rPr>
              <w:t>ыдать на бумажном носителе при личном обращении в Уполномоченный орган</w:t>
            </w:r>
            <w:r w:rsidR="00CF425D">
              <w:rPr>
                <w:rStyle w:val="24"/>
                <w:sz w:val="24"/>
                <w:szCs w:val="24"/>
              </w:rPr>
              <w:t>,</w:t>
            </w:r>
            <w:r w:rsidR="00E155D8" w:rsidRPr="005D4F57">
              <w:rPr>
                <w:rStyle w:val="24"/>
                <w:sz w:val="24"/>
                <w:szCs w:val="24"/>
              </w:rPr>
              <w:t xml:space="preserve"> либо в </w:t>
            </w:r>
            <w:r w:rsidR="00005CBA">
              <w:rPr>
                <w:rStyle w:val="24"/>
                <w:sz w:val="24"/>
                <w:szCs w:val="24"/>
              </w:rPr>
              <w:t>МФЦ</w:t>
            </w:r>
            <w:r w:rsidR="00E155D8" w:rsidRPr="005D4F57">
              <w:rPr>
                <w:rStyle w:val="24"/>
                <w:sz w:val="24"/>
                <w:szCs w:val="24"/>
              </w:rPr>
              <w:t xml:space="preserve"> расположенный по адресу:</w:t>
            </w:r>
            <w:r w:rsidR="00AA56DF">
              <w:rPr>
                <w:rStyle w:val="24"/>
                <w:sz w:val="24"/>
                <w:szCs w:val="24"/>
              </w:rPr>
              <w:t xml:space="preserve"> ____________________________________</w:t>
            </w:r>
          </w:p>
          <w:p w:rsidR="00E155D8" w:rsidRPr="005D4F57" w:rsidRDefault="00AA56DF" w:rsidP="008E7CA2">
            <w:pPr>
              <w:pStyle w:val="3"/>
              <w:framePr w:w="10042" w:wrap="notBeside" w:vAnchor="text" w:hAnchor="page" w:x="1149" w:y="1269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________________________________________________________________________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D8" w:rsidRPr="005D4F57" w:rsidRDefault="00E155D8" w:rsidP="00C11C88">
            <w:pPr>
              <w:framePr w:w="10042" w:wrap="notBeside" w:vAnchor="text" w:hAnchor="page" w:x="1149" w:y="1269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5D8" w:rsidRPr="005D4F57" w:rsidTr="00AA56DF">
        <w:trPr>
          <w:trHeight w:hRule="exact" w:val="429"/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55D8" w:rsidRPr="005D4F57" w:rsidRDefault="00C712FC" w:rsidP="00C11C88">
            <w:pPr>
              <w:pStyle w:val="3"/>
              <w:framePr w:w="10042" w:wrap="notBeside" w:vAnchor="text" w:hAnchor="page" w:x="1149" w:y="1269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Н</w:t>
            </w:r>
            <w:r w:rsidR="00E155D8" w:rsidRPr="005D4F57">
              <w:rPr>
                <w:rStyle w:val="24"/>
                <w:sz w:val="24"/>
                <w:szCs w:val="24"/>
              </w:rPr>
              <w:t>аправить на бумажном носителе на почтовый адрес: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D8" w:rsidRPr="005D4F57" w:rsidRDefault="00E155D8" w:rsidP="00C11C88">
            <w:pPr>
              <w:framePr w:w="10042" w:wrap="notBeside" w:vAnchor="text" w:hAnchor="page" w:x="1149" w:y="1269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4B0B" w:rsidRPr="005D4F57" w:rsidRDefault="00604B0B" w:rsidP="00B9453B">
      <w:pPr>
        <w:pStyle w:val="af4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D4F57">
        <w:rPr>
          <w:sz w:val="24"/>
          <w:szCs w:val="24"/>
        </w:rPr>
        <w:t>Прошу выдать дубликат градостроительного плана земельного участка.</w:t>
      </w:r>
    </w:p>
    <w:p w:rsidR="00604B0B" w:rsidRPr="005D4F57" w:rsidRDefault="00604B0B" w:rsidP="008C2C9C">
      <w:pPr>
        <w:pStyle w:val="af4"/>
        <w:shd w:val="clear" w:color="auto" w:fill="auto"/>
        <w:tabs>
          <w:tab w:val="left" w:leader="underscore" w:pos="9923"/>
        </w:tabs>
        <w:spacing w:line="240" w:lineRule="auto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Приложение:</w:t>
      </w:r>
      <w:r w:rsidRPr="005D4F57">
        <w:rPr>
          <w:sz w:val="24"/>
          <w:szCs w:val="24"/>
        </w:rPr>
        <w:tab/>
      </w:r>
    </w:p>
    <w:p w:rsidR="00604B0B" w:rsidRPr="005D4F57" w:rsidRDefault="00604B0B" w:rsidP="008C2C9C">
      <w:pPr>
        <w:pStyle w:val="af4"/>
        <w:shd w:val="clear" w:color="auto" w:fill="auto"/>
        <w:tabs>
          <w:tab w:val="left" w:leader="underscore" w:pos="9923"/>
        </w:tabs>
        <w:spacing w:line="240" w:lineRule="auto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Номер телефона и адрес электронной почты для связи:</w:t>
      </w:r>
      <w:r w:rsidRPr="005D4F57">
        <w:rPr>
          <w:sz w:val="24"/>
          <w:szCs w:val="24"/>
        </w:rPr>
        <w:tab/>
      </w:r>
    </w:p>
    <w:p w:rsidR="004C764B" w:rsidRPr="005D4F57" w:rsidRDefault="00604B0B" w:rsidP="005D4F57">
      <w:pPr>
        <w:pStyle w:val="af4"/>
        <w:shd w:val="clear" w:color="auto" w:fill="auto"/>
        <w:spacing w:line="240" w:lineRule="auto"/>
        <w:rPr>
          <w:sz w:val="24"/>
          <w:szCs w:val="24"/>
        </w:rPr>
      </w:pPr>
      <w:r w:rsidRPr="005D4F57">
        <w:rPr>
          <w:sz w:val="24"/>
          <w:szCs w:val="24"/>
        </w:rPr>
        <w:t>Результат рассмотрения настоящего заявления прошу:</w:t>
      </w:r>
    </w:p>
    <w:p w:rsidR="004C764B" w:rsidRPr="005D4F57" w:rsidRDefault="004C764B" w:rsidP="005D4F57">
      <w:pPr>
        <w:pStyle w:val="af4"/>
        <w:shd w:val="clear" w:color="auto" w:fill="auto"/>
        <w:spacing w:line="240" w:lineRule="auto"/>
        <w:rPr>
          <w:sz w:val="24"/>
          <w:szCs w:val="24"/>
        </w:rPr>
      </w:pPr>
    </w:p>
    <w:p w:rsidR="004C764B" w:rsidRPr="005D4F57" w:rsidRDefault="004C764B" w:rsidP="005D4F57">
      <w:pPr>
        <w:pStyle w:val="af4"/>
        <w:shd w:val="clear" w:color="auto" w:fill="auto"/>
        <w:spacing w:line="240" w:lineRule="auto"/>
        <w:rPr>
          <w:sz w:val="24"/>
          <w:szCs w:val="24"/>
        </w:rPr>
      </w:pPr>
    </w:p>
    <w:p w:rsidR="004C764B" w:rsidRPr="005D4F57" w:rsidRDefault="004C764B" w:rsidP="005D4F57">
      <w:pPr>
        <w:pStyle w:val="3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_______________________</w:t>
      </w:r>
      <w:r w:rsidR="00996B2E">
        <w:rPr>
          <w:sz w:val="24"/>
          <w:szCs w:val="24"/>
        </w:rPr>
        <w:t>___________</w:t>
      </w:r>
      <w:r w:rsidR="001C12D7">
        <w:rPr>
          <w:sz w:val="24"/>
          <w:szCs w:val="24"/>
        </w:rPr>
        <w:t>_</w:t>
      </w:r>
      <w:r w:rsidRPr="005D4F57">
        <w:rPr>
          <w:sz w:val="24"/>
          <w:szCs w:val="24"/>
        </w:rPr>
        <w:t xml:space="preserve">                       </w:t>
      </w:r>
      <w:r w:rsidR="001C12D7">
        <w:rPr>
          <w:sz w:val="24"/>
          <w:szCs w:val="24"/>
        </w:rPr>
        <w:t xml:space="preserve">                         </w:t>
      </w:r>
      <w:r w:rsidR="008E4DEE">
        <w:rPr>
          <w:sz w:val="24"/>
          <w:szCs w:val="24"/>
        </w:rPr>
        <w:t xml:space="preserve"> </w:t>
      </w:r>
      <w:r w:rsidR="001C12D7">
        <w:rPr>
          <w:sz w:val="24"/>
          <w:szCs w:val="24"/>
        </w:rPr>
        <w:t xml:space="preserve">  </w:t>
      </w:r>
      <w:r w:rsidRPr="005D4F57">
        <w:rPr>
          <w:sz w:val="24"/>
          <w:szCs w:val="24"/>
        </w:rPr>
        <w:t xml:space="preserve">  </w:t>
      </w:r>
      <w:r w:rsidR="0069457A">
        <w:rPr>
          <w:sz w:val="24"/>
          <w:szCs w:val="24"/>
        </w:rPr>
        <w:t xml:space="preserve"> </w:t>
      </w:r>
      <w:r w:rsidRPr="005D4F57">
        <w:rPr>
          <w:sz w:val="24"/>
          <w:szCs w:val="24"/>
        </w:rPr>
        <w:t xml:space="preserve"> </w:t>
      </w:r>
      <w:r w:rsidR="00080102">
        <w:rPr>
          <w:sz w:val="24"/>
          <w:szCs w:val="24"/>
        </w:rPr>
        <w:t xml:space="preserve"> </w:t>
      </w:r>
      <w:r w:rsidRPr="005D4F57">
        <w:rPr>
          <w:sz w:val="24"/>
          <w:szCs w:val="24"/>
        </w:rPr>
        <w:t xml:space="preserve"> _________</w:t>
      </w:r>
    </w:p>
    <w:p w:rsidR="004C764B" w:rsidRPr="005D4F57" w:rsidRDefault="004C764B" w:rsidP="005D4F57">
      <w:pPr>
        <w:pStyle w:val="af4"/>
        <w:shd w:val="clear" w:color="auto" w:fill="auto"/>
        <w:spacing w:line="240" w:lineRule="auto"/>
        <w:rPr>
          <w:sz w:val="24"/>
          <w:szCs w:val="24"/>
        </w:rPr>
        <w:sectPr w:rsidR="004C764B" w:rsidRPr="005D4F57" w:rsidSect="009D467A">
          <w:pgSz w:w="11909" w:h="16838"/>
          <w:pgMar w:top="1134" w:right="567" w:bottom="1134" w:left="1134" w:header="0" w:footer="3" w:gutter="0"/>
          <w:cols w:space="720"/>
          <w:noEndnote/>
          <w:docGrid w:linePitch="360"/>
        </w:sectPr>
      </w:pPr>
      <w:r w:rsidRPr="005D4F57">
        <w:rPr>
          <w:sz w:val="24"/>
          <w:szCs w:val="24"/>
        </w:rPr>
        <w:t>(Фамилия, Имя, Отчество</w:t>
      </w:r>
      <w:r w:rsidR="00A51901">
        <w:rPr>
          <w:sz w:val="24"/>
          <w:szCs w:val="24"/>
        </w:rPr>
        <w:t xml:space="preserve"> (при наличии</w:t>
      </w:r>
      <w:r w:rsidRPr="005D4F57">
        <w:rPr>
          <w:sz w:val="24"/>
          <w:szCs w:val="24"/>
        </w:rPr>
        <w:t xml:space="preserve">)                           </w:t>
      </w:r>
      <w:r w:rsidR="00A51901">
        <w:rPr>
          <w:sz w:val="24"/>
          <w:szCs w:val="24"/>
        </w:rPr>
        <w:t xml:space="preserve">                        </w:t>
      </w:r>
      <w:r w:rsidR="00080102">
        <w:rPr>
          <w:sz w:val="24"/>
          <w:szCs w:val="24"/>
        </w:rPr>
        <w:t xml:space="preserve">         </w:t>
      </w:r>
      <w:r w:rsidRPr="005D4F57">
        <w:rPr>
          <w:sz w:val="24"/>
          <w:szCs w:val="24"/>
        </w:rPr>
        <w:t>(подпись)</w:t>
      </w:r>
    </w:p>
    <w:p w:rsidR="008E437C" w:rsidRPr="005D4F57" w:rsidRDefault="008E437C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8E437C" w:rsidRPr="005D4F57" w:rsidRDefault="008E437C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к </w:t>
      </w:r>
      <w:r w:rsidR="004F29AC">
        <w:rPr>
          <w:rFonts w:ascii="Times New Roman" w:hAnsi="Times New Roman"/>
          <w:sz w:val="24"/>
          <w:szCs w:val="24"/>
        </w:rPr>
        <w:t>а</w:t>
      </w:r>
      <w:r w:rsidR="0082109D">
        <w:rPr>
          <w:rFonts w:ascii="Times New Roman" w:hAnsi="Times New Roman"/>
          <w:sz w:val="24"/>
          <w:szCs w:val="24"/>
        </w:rPr>
        <w:t>дминистративному</w:t>
      </w:r>
      <w:r w:rsidRPr="005D4F57">
        <w:rPr>
          <w:rFonts w:ascii="Times New Roman" w:hAnsi="Times New Roman"/>
          <w:sz w:val="24"/>
          <w:szCs w:val="24"/>
        </w:rPr>
        <w:t xml:space="preserve"> регламенту</w:t>
      </w:r>
    </w:p>
    <w:p w:rsidR="008E437C" w:rsidRPr="005D4F57" w:rsidRDefault="008E437C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8E437C" w:rsidRPr="005D4F57" w:rsidRDefault="008E437C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«Выдача градостроительного плана </w:t>
      </w:r>
    </w:p>
    <w:p w:rsidR="008E437C" w:rsidRPr="005D4F57" w:rsidRDefault="008E437C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>земельного участка» на территории</w:t>
      </w:r>
    </w:p>
    <w:p w:rsidR="008E437C" w:rsidRPr="005D4F57" w:rsidRDefault="006F4ADD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Хасынского</w:t>
      </w:r>
      <w:r w:rsidR="008E437C" w:rsidRPr="005D4F57">
        <w:rPr>
          <w:rFonts w:ascii="Times New Roman" w:hAnsi="Times New Roman"/>
          <w:sz w:val="24"/>
          <w:szCs w:val="24"/>
        </w:rPr>
        <w:t xml:space="preserve"> муниципального округа Магаданской области</w:t>
      </w:r>
    </w:p>
    <w:p w:rsidR="008E7CA2" w:rsidRDefault="008E7CA2" w:rsidP="008E7CA2">
      <w:pPr>
        <w:pStyle w:val="3"/>
        <w:shd w:val="clear" w:color="auto" w:fill="auto"/>
        <w:spacing w:after="0" w:line="240" w:lineRule="auto"/>
        <w:ind w:right="20"/>
        <w:rPr>
          <w:sz w:val="24"/>
          <w:szCs w:val="24"/>
        </w:rPr>
      </w:pPr>
    </w:p>
    <w:p w:rsidR="008E7CA2" w:rsidRDefault="008E7CA2" w:rsidP="005D4F57">
      <w:pPr>
        <w:pStyle w:val="22"/>
        <w:shd w:val="clear" w:color="auto" w:fill="auto"/>
        <w:spacing w:before="0" w:after="293" w:line="240" w:lineRule="auto"/>
        <w:ind w:left="2120" w:right="1940" w:firstLine="1880"/>
        <w:rPr>
          <w:rStyle w:val="23pt"/>
          <w:b/>
          <w:bCs/>
          <w:sz w:val="24"/>
          <w:szCs w:val="24"/>
        </w:rPr>
      </w:pPr>
    </w:p>
    <w:p w:rsidR="008E7CA2" w:rsidRDefault="008E437C" w:rsidP="008E7CA2">
      <w:pPr>
        <w:pStyle w:val="22"/>
        <w:shd w:val="clear" w:color="auto" w:fill="auto"/>
        <w:spacing w:before="0" w:after="0" w:line="240" w:lineRule="auto"/>
        <w:ind w:right="1" w:firstLine="0"/>
        <w:jc w:val="center"/>
        <w:rPr>
          <w:rStyle w:val="23pt"/>
          <w:b/>
          <w:bCs/>
          <w:sz w:val="24"/>
          <w:szCs w:val="24"/>
        </w:rPr>
      </w:pPr>
      <w:r w:rsidRPr="005D4F57">
        <w:rPr>
          <w:rStyle w:val="23pt"/>
          <w:b/>
          <w:bCs/>
          <w:sz w:val="24"/>
          <w:szCs w:val="24"/>
        </w:rPr>
        <w:t>ЗАЯВЛЕНИЕ</w:t>
      </w:r>
    </w:p>
    <w:p w:rsidR="008E7CA2" w:rsidRDefault="008E437C" w:rsidP="008E7CA2">
      <w:pPr>
        <w:pStyle w:val="22"/>
        <w:shd w:val="clear" w:color="auto" w:fill="auto"/>
        <w:spacing w:before="0" w:after="0" w:line="240" w:lineRule="auto"/>
        <w:ind w:right="1" w:firstLine="0"/>
        <w:jc w:val="center"/>
        <w:rPr>
          <w:sz w:val="24"/>
          <w:szCs w:val="24"/>
        </w:rPr>
      </w:pPr>
      <w:r w:rsidRPr="005D4F57">
        <w:rPr>
          <w:sz w:val="24"/>
          <w:szCs w:val="24"/>
        </w:rPr>
        <w:t>об исправлении допущенных опечаток и ошибок</w:t>
      </w:r>
    </w:p>
    <w:p w:rsidR="008E437C" w:rsidRDefault="008E437C" w:rsidP="008E7CA2">
      <w:pPr>
        <w:pStyle w:val="22"/>
        <w:shd w:val="clear" w:color="auto" w:fill="auto"/>
        <w:spacing w:before="0" w:after="0" w:line="240" w:lineRule="auto"/>
        <w:ind w:right="1" w:firstLine="0"/>
        <w:jc w:val="center"/>
        <w:rPr>
          <w:sz w:val="24"/>
          <w:szCs w:val="24"/>
        </w:rPr>
      </w:pPr>
      <w:r w:rsidRPr="005D4F57">
        <w:rPr>
          <w:sz w:val="24"/>
          <w:szCs w:val="24"/>
        </w:rPr>
        <w:t>в градостроительном плане земельного участка</w:t>
      </w:r>
    </w:p>
    <w:p w:rsidR="00964725" w:rsidRPr="005D4F57" w:rsidRDefault="00964725" w:rsidP="00964725">
      <w:pPr>
        <w:pStyle w:val="22"/>
        <w:shd w:val="clear" w:color="auto" w:fill="auto"/>
        <w:spacing w:before="0" w:after="0" w:line="240" w:lineRule="auto"/>
        <w:ind w:left="2120" w:right="1940" w:firstLine="148"/>
        <w:jc w:val="center"/>
        <w:rPr>
          <w:color w:val="000000"/>
          <w:spacing w:val="70"/>
          <w:sz w:val="24"/>
          <w:szCs w:val="24"/>
          <w:shd w:val="clear" w:color="auto" w:fill="FFFFFF"/>
          <w:lang w:bidi="ru-RU"/>
        </w:rPr>
      </w:pPr>
    </w:p>
    <w:p w:rsidR="00964725" w:rsidRDefault="008E437C" w:rsidP="00964725">
      <w:pPr>
        <w:pStyle w:val="3"/>
        <w:shd w:val="clear" w:color="auto" w:fill="auto"/>
        <w:tabs>
          <w:tab w:val="right" w:pos="9519"/>
          <w:tab w:val="right" w:pos="10186"/>
        </w:tabs>
        <w:spacing w:after="0" w:line="240" w:lineRule="auto"/>
        <w:ind w:left="7220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« ___ » ________ 20 __ г.</w:t>
      </w:r>
    </w:p>
    <w:p w:rsidR="00AA56DF" w:rsidRDefault="00AA56DF" w:rsidP="00964725">
      <w:pPr>
        <w:pStyle w:val="3"/>
        <w:shd w:val="clear" w:color="auto" w:fill="auto"/>
        <w:tabs>
          <w:tab w:val="right" w:pos="9519"/>
          <w:tab w:val="right" w:pos="10186"/>
        </w:tabs>
        <w:spacing w:after="0" w:line="240" w:lineRule="auto"/>
        <w:ind w:left="7220"/>
        <w:jc w:val="both"/>
        <w:rPr>
          <w:sz w:val="24"/>
          <w:szCs w:val="24"/>
        </w:rPr>
      </w:pPr>
    </w:p>
    <w:p w:rsidR="00964725" w:rsidRDefault="00964725" w:rsidP="00AA56DF">
      <w:pPr>
        <w:pStyle w:val="3"/>
        <w:pBdr>
          <w:bottom w:val="single" w:sz="4" w:space="1" w:color="auto"/>
        </w:pBdr>
        <w:shd w:val="clear" w:color="auto" w:fill="auto"/>
        <w:tabs>
          <w:tab w:val="right" w:pos="9519"/>
          <w:tab w:val="right" w:pos="10186"/>
        </w:tabs>
        <w:spacing w:after="0" w:line="276" w:lineRule="auto"/>
        <w:jc w:val="both"/>
        <w:rPr>
          <w:sz w:val="24"/>
          <w:szCs w:val="24"/>
        </w:rPr>
      </w:pPr>
    </w:p>
    <w:p w:rsidR="00964725" w:rsidRPr="005D4F57" w:rsidRDefault="00964725" w:rsidP="00AA56DF">
      <w:pPr>
        <w:pStyle w:val="3"/>
        <w:shd w:val="clear" w:color="auto" w:fill="auto"/>
        <w:tabs>
          <w:tab w:val="right" w:pos="9519"/>
          <w:tab w:val="right" w:pos="10186"/>
        </w:tabs>
        <w:spacing w:after="0" w:line="276" w:lineRule="auto"/>
        <w:ind w:left="7220"/>
        <w:jc w:val="both"/>
        <w:rPr>
          <w:sz w:val="24"/>
          <w:szCs w:val="24"/>
        </w:rPr>
      </w:pPr>
    </w:p>
    <w:p w:rsidR="00633F98" w:rsidRDefault="00633F98" w:rsidP="009B2929">
      <w:pPr>
        <w:pStyle w:val="af4"/>
        <w:framePr w:w="10186" w:wrap="notBeside" w:vAnchor="text" w:hAnchor="page" w:x="860" w:y="964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D4F57">
        <w:rPr>
          <w:sz w:val="24"/>
          <w:szCs w:val="24"/>
        </w:rPr>
        <w:t>1. Сведения о заявителе</w:t>
      </w:r>
    </w:p>
    <w:p w:rsidR="009B2929" w:rsidRPr="005D4F57" w:rsidRDefault="009B2929" w:rsidP="009B2929">
      <w:pPr>
        <w:pStyle w:val="af4"/>
        <w:framePr w:w="10186" w:wrap="notBeside" w:vAnchor="text" w:hAnchor="page" w:x="860" w:y="964"/>
        <w:shd w:val="clear" w:color="auto" w:fill="auto"/>
        <w:spacing w:line="240" w:lineRule="auto"/>
        <w:ind w:firstLine="709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08"/>
        <w:gridCol w:w="2966"/>
        <w:gridCol w:w="6211"/>
      </w:tblGrid>
      <w:tr w:rsidR="00633F98" w:rsidRPr="005D4F57" w:rsidTr="00A12BE5">
        <w:trPr>
          <w:trHeight w:hRule="exact" w:val="186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36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1.1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3F98" w:rsidRPr="005D4F57" w:rsidRDefault="00633F98" w:rsidP="00A12BE5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 xml:space="preserve">Сведения о физическом лице, в случае если </w:t>
            </w:r>
            <w:r w:rsidR="00A263AF">
              <w:rPr>
                <w:rStyle w:val="24"/>
                <w:sz w:val="24"/>
                <w:szCs w:val="24"/>
              </w:rPr>
              <w:t xml:space="preserve">Заявителем (представителем </w:t>
            </w:r>
            <w:r w:rsidR="00D0638D">
              <w:rPr>
                <w:rStyle w:val="24"/>
                <w:sz w:val="24"/>
                <w:szCs w:val="24"/>
              </w:rPr>
              <w:t>Заявителя</w:t>
            </w:r>
            <w:r w:rsidR="00A263AF">
              <w:rPr>
                <w:rStyle w:val="24"/>
                <w:sz w:val="24"/>
                <w:szCs w:val="24"/>
              </w:rPr>
              <w:t>)</w:t>
            </w:r>
            <w:r w:rsidRPr="005D4F57">
              <w:rPr>
                <w:rStyle w:val="24"/>
                <w:sz w:val="24"/>
                <w:szCs w:val="24"/>
              </w:rPr>
              <w:t xml:space="preserve"> является физическое лицо: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3F98" w:rsidRPr="005D4F57" w:rsidRDefault="00633F98" w:rsidP="005D4F57">
            <w:pPr>
              <w:framePr w:w="10186" w:wrap="notBeside" w:vAnchor="text" w:hAnchor="page" w:x="860" w:y="96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F98" w:rsidRPr="005D4F57" w:rsidTr="00633F98">
        <w:trPr>
          <w:trHeight w:hRule="exact" w:val="979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1.1.1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3F98" w:rsidRPr="005D4F57" w:rsidRDefault="00633F98" w:rsidP="005D4F57">
            <w:pPr>
              <w:framePr w:w="10186" w:wrap="notBeside" w:vAnchor="text" w:hAnchor="page" w:x="860" w:y="96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F98" w:rsidRPr="005D4F57" w:rsidTr="00633F98">
        <w:trPr>
          <w:trHeight w:hRule="exact" w:val="2582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1.1.2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Реквизиты документа,</w:t>
            </w:r>
          </w:p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удостоверяющего</w:t>
            </w:r>
          </w:p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личность</w:t>
            </w:r>
          </w:p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(не указываются</w:t>
            </w:r>
          </w:p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в случае, если</w:t>
            </w:r>
          </w:p>
          <w:p w:rsidR="00633F98" w:rsidRPr="005D4F57" w:rsidRDefault="0017506B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Заявитель</w:t>
            </w:r>
            <w:r w:rsidR="00633F98" w:rsidRPr="005D4F57">
              <w:rPr>
                <w:rStyle w:val="24"/>
                <w:sz w:val="24"/>
                <w:szCs w:val="24"/>
              </w:rPr>
              <w:t xml:space="preserve"> </w:t>
            </w:r>
            <w:r w:rsidR="00A12BE5">
              <w:rPr>
                <w:rStyle w:val="24"/>
                <w:sz w:val="24"/>
                <w:szCs w:val="24"/>
              </w:rPr>
              <w:t xml:space="preserve">(представитель Заявителя) </w:t>
            </w:r>
            <w:r w:rsidR="00633F98" w:rsidRPr="005D4F57">
              <w:rPr>
                <w:rStyle w:val="24"/>
                <w:sz w:val="24"/>
                <w:szCs w:val="24"/>
              </w:rPr>
              <w:t>является</w:t>
            </w:r>
          </w:p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индивидуальным</w:t>
            </w:r>
          </w:p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предпринимателем)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3F98" w:rsidRPr="005D4F57" w:rsidRDefault="00633F98" w:rsidP="005D4F57">
            <w:pPr>
              <w:framePr w:w="10186" w:wrap="notBeside" w:vAnchor="text" w:hAnchor="page" w:x="860" w:y="96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F98" w:rsidRPr="005D4F57" w:rsidTr="00633F98">
        <w:trPr>
          <w:trHeight w:hRule="exact" w:val="1642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1.1.3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Основной</w:t>
            </w:r>
          </w:p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государственный</w:t>
            </w:r>
          </w:p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регистрационный</w:t>
            </w:r>
          </w:p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номер</w:t>
            </w:r>
          </w:p>
          <w:p w:rsidR="00633F98" w:rsidRPr="005D4F57" w:rsidRDefault="00633F98" w:rsidP="005D4F57">
            <w:pPr>
              <w:pStyle w:val="3"/>
              <w:framePr w:w="10186" w:wrap="notBeside" w:vAnchor="text" w:hAnchor="page" w:x="860" w:y="96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индивидуального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F98" w:rsidRPr="005D4F57" w:rsidRDefault="00633F98" w:rsidP="005D4F57">
            <w:pPr>
              <w:framePr w:w="10186" w:wrap="notBeside" w:vAnchor="text" w:hAnchor="page" w:x="860" w:y="96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437C" w:rsidRPr="00737E45" w:rsidRDefault="008E437C" w:rsidP="00964725">
      <w:pPr>
        <w:pStyle w:val="40"/>
        <w:pBdr>
          <w:top w:val="single" w:sz="4" w:space="1" w:color="auto"/>
        </w:pBdr>
        <w:shd w:val="clear" w:color="auto" w:fill="FFFFFF" w:themeFill="background1"/>
        <w:spacing w:before="0" w:after="684" w:line="240" w:lineRule="auto"/>
        <w:rPr>
          <w:b w:val="0"/>
          <w:sz w:val="18"/>
          <w:szCs w:val="18"/>
        </w:rPr>
      </w:pPr>
      <w:r w:rsidRPr="00737E45">
        <w:rPr>
          <w:b w:val="0"/>
          <w:sz w:val="18"/>
          <w:szCs w:val="18"/>
        </w:rPr>
        <w:t>(наим</w:t>
      </w:r>
      <w:r w:rsidR="008C2C9C">
        <w:rPr>
          <w:b w:val="0"/>
          <w:sz w:val="18"/>
          <w:szCs w:val="18"/>
        </w:rPr>
        <w:t>енование Уполномоченного органа)</w:t>
      </w:r>
    </w:p>
    <w:p w:rsidR="008E437C" w:rsidRPr="005D4F57" w:rsidRDefault="008E437C" w:rsidP="005D4F57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08"/>
        <w:gridCol w:w="2966"/>
        <w:gridCol w:w="6211"/>
      </w:tblGrid>
      <w:tr w:rsidR="008E437C" w:rsidRPr="005D4F57" w:rsidTr="00A12BE5">
        <w:trPr>
          <w:trHeight w:hRule="exact" w:val="1423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framePr w:w="1018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 xml:space="preserve">предпринимателя, в случае если </w:t>
            </w:r>
            <w:r w:rsidR="0017506B">
              <w:rPr>
                <w:rStyle w:val="24"/>
                <w:sz w:val="24"/>
                <w:szCs w:val="24"/>
              </w:rPr>
              <w:t>Заявитель</w:t>
            </w:r>
            <w:r w:rsidRPr="005D4F57">
              <w:rPr>
                <w:rStyle w:val="24"/>
                <w:sz w:val="24"/>
                <w:szCs w:val="24"/>
              </w:rPr>
              <w:t xml:space="preserve"> </w:t>
            </w:r>
            <w:r w:rsidR="00A12BE5">
              <w:rPr>
                <w:rStyle w:val="24"/>
                <w:sz w:val="24"/>
                <w:szCs w:val="24"/>
              </w:rPr>
              <w:t xml:space="preserve">(представитель Заявителя) </w:t>
            </w:r>
            <w:r w:rsidRPr="005D4F57">
              <w:rPr>
                <w:rStyle w:val="24"/>
                <w:sz w:val="24"/>
                <w:szCs w:val="24"/>
              </w:rPr>
              <w:t>является индивидуальным предпринимателем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framePr w:w="1018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37C" w:rsidRPr="005D4F57" w:rsidTr="00A12BE5">
        <w:trPr>
          <w:trHeight w:hRule="exact" w:val="1712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36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1.2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37C" w:rsidRPr="005D4F57" w:rsidRDefault="008E437C" w:rsidP="00A12BE5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 xml:space="preserve">Сведения о юридическом лице, в случае если </w:t>
            </w:r>
            <w:r w:rsidR="00A263AF">
              <w:rPr>
                <w:rStyle w:val="24"/>
                <w:sz w:val="24"/>
                <w:szCs w:val="24"/>
              </w:rPr>
              <w:t xml:space="preserve">Заявителем (представителем </w:t>
            </w:r>
            <w:r w:rsidR="00D0638D">
              <w:rPr>
                <w:rStyle w:val="24"/>
                <w:sz w:val="24"/>
                <w:szCs w:val="24"/>
              </w:rPr>
              <w:t>Заявителя</w:t>
            </w:r>
            <w:r w:rsidR="00A263AF">
              <w:rPr>
                <w:rStyle w:val="24"/>
                <w:sz w:val="24"/>
                <w:szCs w:val="24"/>
              </w:rPr>
              <w:t>)</w:t>
            </w:r>
            <w:r w:rsidRPr="005D4F57">
              <w:rPr>
                <w:rStyle w:val="24"/>
                <w:sz w:val="24"/>
                <w:szCs w:val="24"/>
              </w:rPr>
              <w:t xml:space="preserve"> является юридическое лицо: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framePr w:w="1018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37C" w:rsidRPr="005D4F57" w:rsidTr="00376615">
        <w:trPr>
          <w:trHeight w:hRule="exact" w:val="561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1.2.1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Полное наименование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framePr w:w="1018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37C" w:rsidRPr="005D4F57" w:rsidTr="00633F98">
        <w:trPr>
          <w:trHeight w:hRule="exact" w:val="1296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1.2.2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Основной</w:t>
            </w:r>
          </w:p>
          <w:p w:rsidR="008E437C" w:rsidRPr="005D4F57" w:rsidRDefault="008E437C" w:rsidP="005D4F57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государственный</w:t>
            </w:r>
          </w:p>
          <w:p w:rsidR="008E437C" w:rsidRPr="005D4F57" w:rsidRDefault="008E437C" w:rsidP="005D4F57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регистрационный</w:t>
            </w:r>
          </w:p>
          <w:p w:rsidR="008E437C" w:rsidRPr="005D4F57" w:rsidRDefault="008E437C" w:rsidP="005D4F57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номер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framePr w:w="1018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37C" w:rsidRPr="005D4F57" w:rsidTr="00633F98">
        <w:trPr>
          <w:trHeight w:hRule="exact" w:val="1306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24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1.2.3.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Идентификационный</w:t>
            </w:r>
          </w:p>
          <w:p w:rsidR="008E437C" w:rsidRPr="005D4F57" w:rsidRDefault="008E437C" w:rsidP="005D4F57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номер</w:t>
            </w:r>
          </w:p>
          <w:p w:rsidR="008E437C" w:rsidRPr="005D4F57" w:rsidRDefault="008E437C" w:rsidP="005D4F57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налогоплательщика - юридического лица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framePr w:w="1018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6758" w:rsidRPr="005D4F57" w:rsidRDefault="008E437C" w:rsidP="00255563">
      <w:pPr>
        <w:pStyle w:val="3"/>
        <w:shd w:val="clear" w:color="auto" w:fill="auto"/>
        <w:spacing w:before="579" w:after="0" w:line="240" w:lineRule="auto"/>
        <w:ind w:firstLine="709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2. Сведения о выданном градостроительном плане земельного участка,</w:t>
      </w:r>
      <w:r w:rsidR="009B2929">
        <w:rPr>
          <w:sz w:val="24"/>
          <w:szCs w:val="24"/>
        </w:rPr>
        <w:t xml:space="preserve"> </w:t>
      </w:r>
      <w:r w:rsidRPr="005D4F57">
        <w:rPr>
          <w:sz w:val="24"/>
          <w:szCs w:val="24"/>
        </w:rPr>
        <w:t>содержащем опечатку/ ошибку</w:t>
      </w:r>
      <w:r w:rsidR="009B2929">
        <w:rPr>
          <w:sz w:val="24"/>
          <w:szCs w:val="24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08"/>
        <w:gridCol w:w="2966"/>
        <w:gridCol w:w="2976"/>
        <w:gridCol w:w="3235"/>
      </w:tblGrid>
      <w:tr w:rsidR="008E437C" w:rsidRPr="005D4F57" w:rsidTr="009B2929">
        <w:trPr>
          <w:trHeight w:hRule="exact" w:val="1296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37C" w:rsidRPr="005D4F57" w:rsidRDefault="008E437C" w:rsidP="008C6758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№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437C" w:rsidRPr="005D4F57" w:rsidRDefault="008E437C" w:rsidP="008C6758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Орган, выдавший градостроительный план земельного участка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437C" w:rsidRPr="005D4F57" w:rsidRDefault="008E437C" w:rsidP="008C6758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Номер документа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437C" w:rsidRPr="005D4F57" w:rsidRDefault="008E437C" w:rsidP="008C6758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Дата документа</w:t>
            </w:r>
          </w:p>
        </w:tc>
      </w:tr>
      <w:tr w:rsidR="008E437C" w:rsidRPr="005D4F57" w:rsidTr="008E437C">
        <w:trPr>
          <w:trHeight w:hRule="exact" w:val="111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37C" w:rsidRPr="005D4F57" w:rsidRDefault="008E437C" w:rsidP="008C6758">
            <w:pPr>
              <w:framePr w:w="1018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37C" w:rsidRPr="005D4F57" w:rsidRDefault="008E437C" w:rsidP="008C6758">
            <w:pPr>
              <w:framePr w:w="1018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37C" w:rsidRPr="005D4F57" w:rsidRDefault="008E437C" w:rsidP="008C6758">
            <w:pPr>
              <w:framePr w:w="1018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7C" w:rsidRPr="005D4F57" w:rsidRDefault="008E437C" w:rsidP="008C6758">
            <w:pPr>
              <w:framePr w:w="1018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F98" w:rsidRPr="005D4F57" w:rsidRDefault="00633F98" w:rsidP="008C6758">
      <w:pPr>
        <w:pStyle w:val="af4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1E4D71" w:rsidRPr="005D4F57" w:rsidRDefault="00633F98" w:rsidP="008C6758">
      <w:pPr>
        <w:pStyle w:val="af4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D4F57">
        <w:rPr>
          <w:sz w:val="24"/>
          <w:szCs w:val="24"/>
        </w:rPr>
        <w:t>3. Обоснование для внесения исправлений в градостроительный план земельного участка</w:t>
      </w:r>
    </w:p>
    <w:tbl>
      <w:tblPr>
        <w:tblpPr w:leftFromText="180" w:rightFromText="180" w:vertAnchor="text" w:horzAnchor="margin" w:tblpY="6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08"/>
        <w:gridCol w:w="2966"/>
        <w:gridCol w:w="2982"/>
        <w:gridCol w:w="3229"/>
      </w:tblGrid>
      <w:tr w:rsidR="00384C9D" w:rsidRPr="005D4F57" w:rsidTr="00A23489">
        <w:trPr>
          <w:trHeight w:val="2323"/>
        </w:trPr>
        <w:tc>
          <w:tcPr>
            <w:tcW w:w="1008" w:type="dxa"/>
            <w:shd w:val="clear" w:color="auto" w:fill="FFFFFF"/>
          </w:tcPr>
          <w:p w:rsidR="00384C9D" w:rsidRPr="005D4F57" w:rsidRDefault="00384C9D" w:rsidP="005D4F57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№</w:t>
            </w:r>
          </w:p>
        </w:tc>
        <w:tc>
          <w:tcPr>
            <w:tcW w:w="2966" w:type="dxa"/>
            <w:shd w:val="clear" w:color="auto" w:fill="FFFFFF"/>
          </w:tcPr>
          <w:p w:rsidR="00384C9D" w:rsidRPr="005D4F57" w:rsidRDefault="00384C9D" w:rsidP="005D4F57">
            <w:pPr>
              <w:pStyle w:val="3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Данные (сведения),</w:t>
            </w:r>
          </w:p>
          <w:p w:rsidR="00384C9D" w:rsidRPr="005D4F57" w:rsidRDefault="00384C9D" w:rsidP="005D4F57">
            <w:pPr>
              <w:pStyle w:val="3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указанные в</w:t>
            </w:r>
          </w:p>
          <w:p w:rsidR="00384C9D" w:rsidRPr="005D4F57" w:rsidRDefault="00384C9D" w:rsidP="005D4F57">
            <w:pPr>
              <w:pStyle w:val="3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градостроительном</w:t>
            </w:r>
          </w:p>
          <w:p w:rsidR="00384C9D" w:rsidRPr="005D4F57" w:rsidRDefault="00384C9D" w:rsidP="005D4F57">
            <w:pPr>
              <w:pStyle w:val="3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плане земельного</w:t>
            </w:r>
          </w:p>
          <w:p w:rsidR="00384C9D" w:rsidRPr="005D4F57" w:rsidRDefault="00384C9D" w:rsidP="005D4F57">
            <w:pPr>
              <w:pStyle w:val="3"/>
              <w:spacing w:line="240" w:lineRule="auto"/>
              <w:ind w:left="10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участка</w:t>
            </w:r>
          </w:p>
        </w:tc>
        <w:tc>
          <w:tcPr>
            <w:tcW w:w="2982" w:type="dxa"/>
            <w:shd w:val="clear" w:color="auto" w:fill="FFFFFF"/>
          </w:tcPr>
          <w:p w:rsidR="00384C9D" w:rsidRPr="005D4F57" w:rsidRDefault="00384C9D" w:rsidP="005D4F5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Данные (сведения),</w:t>
            </w:r>
          </w:p>
          <w:p w:rsidR="00384C9D" w:rsidRPr="005D4F57" w:rsidRDefault="00384C9D" w:rsidP="005D4F5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которые необходимо</w:t>
            </w:r>
          </w:p>
          <w:p w:rsidR="00384C9D" w:rsidRPr="005D4F57" w:rsidRDefault="00384C9D" w:rsidP="005D4F5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указать в</w:t>
            </w:r>
          </w:p>
          <w:p w:rsidR="00384C9D" w:rsidRPr="005D4F57" w:rsidRDefault="00384C9D" w:rsidP="005D4F5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градостроительном</w:t>
            </w:r>
          </w:p>
          <w:p w:rsidR="00384C9D" w:rsidRPr="005D4F57" w:rsidRDefault="00384C9D" w:rsidP="005D4F5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плане земельного</w:t>
            </w:r>
          </w:p>
          <w:p w:rsidR="00384C9D" w:rsidRPr="005D4F57" w:rsidRDefault="00384C9D" w:rsidP="005D4F57">
            <w:pPr>
              <w:pStyle w:val="3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участка</w:t>
            </w:r>
          </w:p>
        </w:tc>
        <w:tc>
          <w:tcPr>
            <w:tcW w:w="3229" w:type="dxa"/>
            <w:shd w:val="clear" w:color="auto" w:fill="FFFFFF"/>
          </w:tcPr>
          <w:p w:rsidR="00384C9D" w:rsidRPr="005D4F57" w:rsidRDefault="00384C9D" w:rsidP="001E4D71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Обоснование с</w:t>
            </w:r>
          </w:p>
          <w:p w:rsidR="00384C9D" w:rsidRPr="005D4F57" w:rsidRDefault="00384C9D" w:rsidP="001E4D71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указанием реквизита</w:t>
            </w:r>
          </w:p>
          <w:p w:rsidR="00384C9D" w:rsidRPr="005D4F57" w:rsidRDefault="00384C9D" w:rsidP="001E4D71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(-</w:t>
            </w:r>
            <w:proofErr w:type="spellStart"/>
            <w:r w:rsidRPr="005D4F57">
              <w:rPr>
                <w:rStyle w:val="24"/>
                <w:sz w:val="24"/>
                <w:szCs w:val="24"/>
              </w:rPr>
              <w:t>ов</w:t>
            </w:r>
            <w:proofErr w:type="spellEnd"/>
            <w:r w:rsidRPr="005D4F57">
              <w:rPr>
                <w:rStyle w:val="24"/>
                <w:sz w:val="24"/>
                <w:szCs w:val="24"/>
              </w:rPr>
              <w:t>) документа (-</w:t>
            </w:r>
            <w:proofErr w:type="spellStart"/>
            <w:r w:rsidRPr="005D4F57">
              <w:rPr>
                <w:rStyle w:val="24"/>
                <w:sz w:val="24"/>
                <w:szCs w:val="24"/>
              </w:rPr>
              <w:t>ов</w:t>
            </w:r>
            <w:proofErr w:type="spellEnd"/>
            <w:r w:rsidRPr="005D4F57">
              <w:rPr>
                <w:rStyle w:val="24"/>
                <w:sz w:val="24"/>
                <w:szCs w:val="24"/>
              </w:rPr>
              <w:t>),</w:t>
            </w:r>
          </w:p>
          <w:p w:rsidR="00384C9D" w:rsidRPr="005D4F57" w:rsidRDefault="00384C9D" w:rsidP="001E4D71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документации, на</w:t>
            </w:r>
          </w:p>
          <w:p w:rsidR="00384C9D" w:rsidRPr="005D4F57" w:rsidRDefault="00384C9D" w:rsidP="001E4D71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основании которых</w:t>
            </w:r>
          </w:p>
          <w:p w:rsidR="00384C9D" w:rsidRPr="005D4F57" w:rsidRDefault="00384C9D" w:rsidP="001E4D71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принималось решение о</w:t>
            </w:r>
          </w:p>
          <w:p w:rsidR="00384C9D" w:rsidRDefault="00384C9D" w:rsidP="001E4D71">
            <w:pPr>
              <w:pStyle w:val="3"/>
              <w:spacing w:after="0" w:line="240" w:lineRule="auto"/>
              <w:ind w:left="120"/>
              <w:jc w:val="left"/>
              <w:rPr>
                <w:rStyle w:val="24"/>
                <w:sz w:val="24"/>
                <w:szCs w:val="24"/>
              </w:rPr>
            </w:pPr>
            <w:r w:rsidRPr="005D4F57">
              <w:rPr>
                <w:rStyle w:val="24"/>
                <w:sz w:val="24"/>
                <w:szCs w:val="24"/>
              </w:rPr>
              <w:t>выдаче градостроительного</w:t>
            </w:r>
          </w:p>
          <w:p w:rsidR="001E4D71" w:rsidRPr="005D4F57" w:rsidRDefault="001E4D71" w:rsidP="001E4D71">
            <w:pPr>
              <w:pStyle w:val="3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плана земельного участка</w:t>
            </w:r>
          </w:p>
        </w:tc>
      </w:tr>
      <w:tr w:rsidR="00633F98" w:rsidRPr="005D4F57" w:rsidTr="00376615">
        <w:trPr>
          <w:trHeight w:hRule="exact" w:val="1140"/>
        </w:trPr>
        <w:tc>
          <w:tcPr>
            <w:tcW w:w="1008" w:type="dxa"/>
            <w:tcBorders>
              <w:bottom w:val="single" w:sz="4" w:space="0" w:color="auto"/>
            </w:tcBorders>
            <w:shd w:val="clear" w:color="auto" w:fill="FFFFFF"/>
          </w:tcPr>
          <w:p w:rsidR="00633F98" w:rsidRPr="005D4F57" w:rsidRDefault="00633F98" w:rsidP="005D4F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FFFFFF"/>
          </w:tcPr>
          <w:p w:rsidR="00633F98" w:rsidRPr="005D4F57" w:rsidRDefault="00633F98" w:rsidP="005D4F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bottom w:val="single" w:sz="4" w:space="0" w:color="auto"/>
            </w:tcBorders>
            <w:shd w:val="clear" w:color="auto" w:fill="FFFFFF"/>
          </w:tcPr>
          <w:p w:rsidR="00633F98" w:rsidRPr="005D4F57" w:rsidRDefault="00633F98" w:rsidP="005D4F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9" w:type="dxa"/>
            <w:tcBorders>
              <w:bottom w:val="single" w:sz="4" w:space="0" w:color="auto"/>
            </w:tcBorders>
            <w:shd w:val="clear" w:color="auto" w:fill="FFFFFF"/>
          </w:tcPr>
          <w:p w:rsidR="00633F98" w:rsidRPr="005D4F57" w:rsidRDefault="00633F98" w:rsidP="005D4F5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</w:p>
        </w:tc>
      </w:tr>
    </w:tbl>
    <w:p w:rsidR="008E437C" w:rsidRPr="005D4F57" w:rsidRDefault="008E437C" w:rsidP="005D4F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E437C" w:rsidRPr="005D4F57" w:rsidRDefault="008E437C" w:rsidP="00255563">
      <w:pPr>
        <w:pStyle w:val="af4"/>
        <w:framePr w:w="10186" w:wrap="notBeside" w:vAnchor="text" w:hAnchor="text" w:xAlign="center" w:y="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5D4F57">
        <w:rPr>
          <w:sz w:val="24"/>
          <w:szCs w:val="24"/>
        </w:rPr>
        <w:lastRenderedPageBreak/>
        <w:t>Прошу внести исправления в градостроительный план земельного участка, содержащий опечатку/ошибку.</w:t>
      </w:r>
    </w:p>
    <w:p w:rsidR="008E437C" w:rsidRPr="005D4F57" w:rsidRDefault="008E437C" w:rsidP="005D4F57">
      <w:pPr>
        <w:pStyle w:val="af4"/>
        <w:framePr w:w="10186" w:wrap="notBeside" w:vAnchor="text" w:hAnchor="text" w:xAlign="center" w:y="1"/>
        <w:shd w:val="clear" w:color="auto" w:fill="auto"/>
        <w:tabs>
          <w:tab w:val="left" w:leader="underscore" w:pos="9629"/>
        </w:tabs>
        <w:spacing w:line="240" w:lineRule="auto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Приложение:</w:t>
      </w:r>
      <w:r w:rsidRPr="005D4F57">
        <w:rPr>
          <w:sz w:val="24"/>
          <w:szCs w:val="24"/>
        </w:rPr>
        <w:tab/>
      </w:r>
    </w:p>
    <w:p w:rsidR="008E437C" w:rsidRPr="005D4F57" w:rsidRDefault="008E437C" w:rsidP="005D4F57">
      <w:pPr>
        <w:pStyle w:val="af4"/>
        <w:framePr w:w="10186" w:wrap="notBeside" w:vAnchor="text" w:hAnchor="text" w:xAlign="center" w:y="1"/>
        <w:shd w:val="clear" w:color="auto" w:fill="auto"/>
        <w:tabs>
          <w:tab w:val="left" w:leader="underscore" w:pos="9566"/>
        </w:tabs>
        <w:spacing w:line="240" w:lineRule="auto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Номер телефона и адрес электронной почты для связи:</w:t>
      </w:r>
      <w:r w:rsidRPr="005D4F57">
        <w:rPr>
          <w:sz w:val="24"/>
          <w:szCs w:val="24"/>
        </w:rPr>
        <w:tab/>
      </w:r>
    </w:p>
    <w:p w:rsidR="008E437C" w:rsidRPr="005D4F57" w:rsidRDefault="008E437C" w:rsidP="005D4F57">
      <w:pPr>
        <w:pStyle w:val="af4"/>
        <w:framePr w:w="10186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Результат рассмотрения настоящего заявления прошу:</w:t>
      </w:r>
    </w:p>
    <w:p w:rsidR="00384C9D" w:rsidRPr="005D4F57" w:rsidRDefault="00384C9D" w:rsidP="005D4F57">
      <w:pPr>
        <w:pStyle w:val="af4"/>
        <w:framePr w:w="10186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</w:p>
    <w:tbl>
      <w:tblPr>
        <w:tblOverlap w:val="never"/>
        <w:tblW w:w="1034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928"/>
        <w:gridCol w:w="1420"/>
      </w:tblGrid>
      <w:tr w:rsidR="008E437C" w:rsidRPr="005D4F57" w:rsidTr="00AA56DF">
        <w:trPr>
          <w:trHeight w:hRule="exact" w:val="624"/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37C" w:rsidRPr="005D4F57" w:rsidRDefault="009B2929" w:rsidP="00255563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Н</w:t>
            </w:r>
            <w:r w:rsidR="008E437C" w:rsidRPr="005D4F57">
              <w:rPr>
                <w:rStyle w:val="24"/>
                <w:sz w:val="24"/>
                <w:szCs w:val="24"/>
              </w:rPr>
              <w:t xml:space="preserve">аправить в форме электронного документа в личный кабинет </w:t>
            </w:r>
            <w:r w:rsidR="00255563">
              <w:rPr>
                <w:rStyle w:val="24"/>
                <w:sz w:val="24"/>
                <w:szCs w:val="24"/>
              </w:rPr>
              <w:t>на</w:t>
            </w:r>
            <w:r w:rsidR="008E437C" w:rsidRPr="005D4F57">
              <w:rPr>
                <w:rStyle w:val="24"/>
                <w:sz w:val="24"/>
                <w:szCs w:val="24"/>
              </w:rPr>
              <w:t xml:space="preserve"> </w:t>
            </w:r>
            <w:r w:rsidR="00CE6894">
              <w:rPr>
                <w:rStyle w:val="24"/>
                <w:sz w:val="24"/>
                <w:szCs w:val="24"/>
              </w:rPr>
              <w:t>ЕПГУ</w:t>
            </w:r>
            <w:r w:rsidR="00005CBA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framePr w:w="1018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37C" w:rsidRPr="005D4F57" w:rsidTr="00AA56DF">
        <w:trPr>
          <w:trHeight w:hRule="exact" w:val="994"/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37C" w:rsidRPr="005D4F57" w:rsidRDefault="009B2929" w:rsidP="00CF425D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В</w:t>
            </w:r>
            <w:r w:rsidR="008E437C" w:rsidRPr="005D4F57">
              <w:rPr>
                <w:rStyle w:val="24"/>
                <w:sz w:val="24"/>
                <w:szCs w:val="24"/>
              </w:rPr>
              <w:t>ыдать на бумажном носителе при личном обращении в Уполномоченный орган</w:t>
            </w:r>
            <w:r w:rsidR="00CF425D">
              <w:rPr>
                <w:rStyle w:val="24"/>
                <w:sz w:val="24"/>
                <w:szCs w:val="24"/>
              </w:rPr>
              <w:t>,</w:t>
            </w:r>
            <w:r w:rsidR="008E437C" w:rsidRPr="005D4F57">
              <w:rPr>
                <w:rStyle w:val="24"/>
                <w:sz w:val="24"/>
                <w:szCs w:val="24"/>
              </w:rPr>
              <w:t xml:space="preserve"> либо в </w:t>
            </w:r>
            <w:r w:rsidR="00005CBA">
              <w:rPr>
                <w:rStyle w:val="24"/>
                <w:sz w:val="24"/>
                <w:szCs w:val="24"/>
              </w:rPr>
              <w:t>МФЦ</w:t>
            </w:r>
            <w:r w:rsidR="008E437C" w:rsidRPr="005D4F57">
              <w:rPr>
                <w:rStyle w:val="24"/>
                <w:sz w:val="24"/>
                <w:szCs w:val="24"/>
              </w:rPr>
              <w:t xml:space="preserve"> расположенный по адресу:</w:t>
            </w:r>
            <w:r w:rsidR="00AA56DF">
              <w:rPr>
                <w:rStyle w:val="24"/>
                <w:sz w:val="24"/>
                <w:szCs w:val="24"/>
              </w:rPr>
              <w:t xml:space="preserve"> _________________________________________________________________________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framePr w:w="1018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37C" w:rsidRPr="005D4F57" w:rsidTr="00AA56DF">
        <w:trPr>
          <w:trHeight w:hRule="exact" w:val="898"/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437C" w:rsidRDefault="009B2929" w:rsidP="005D4F57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rStyle w:val="24"/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Н</w:t>
            </w:r>
            <w:r w:rsidR="008E437C" w:rsidRPr="005D4F57">
              <w:rPr>
                <w:rStyle w:val="24"/>
                <w:sz w:val="24"/>
                <w:szCs w:val="24"/>
              </w:rPr>
              <w:t>аправить на бумажном носителе на почтовый адрес:</w:t>
            </w:r>
          </w:p>
          <w:p w:rsidR="00AA56DF" w:rsidRPr="005D4F57" w:rsidRDefault="00AA56DF" w:rsidP="005D4F57">
            <w:pPr>
              <w:pStyle w:val="3"/>
              <w:framePr w:w="10186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_________________________________________________________________________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37C" w:rsidRPr="005D4F57" w:rsidRDefault="008E437C" w:rsidP="005D4F57">
            <w:pPr>
              <w:framePr w:w="10186" w:wrap="notBeside" w:vAnchor="text" w:hAnchor="text" w:xAlign="center" w:y="1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437C" w:rsidRDefault="008E437C" w:rsidP="005D4F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E4D71" w:rsidRPr="005D4F57" w:rsidRDefault="001E4D71" w:rsidP="005D4F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84C9D" w:rsidRPr="005D4F57" w:rsidRDefault="00384C9D" w:rsidP="005D4F57">
      <w:pPr>
        <w:pStyle w:val="3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_______________________</w:t>
      </w:r>
      <w:r w:rsidR="001C12D7">
        <w:rPr>
          <w:sz w:val="24"/>
          <w:szCs w:val="24"/>
        </w:rPr>
        <w:t>____________</w:t>
      </w:r>
      <w:r w:rsidRPr="005D4F57">
        <w:rPr>
          <w:sz w:val="24"/>
          <w:szCs w:val="24"/>
        </w:rPr>
        <w:t xml:space="preserve">                                                 </w:t>
      </w:r>
      <w:r w:rsidR="008E4DEE">
        <w:rPr>
          <w:sz w:val="24"/>
          <w:szCs w:val="24"/>
        </w:rPr>
        <w:t xml:space="preserve">  </w:t>
      </w:r>
      <w:r w:rsidRPr="005D4F57">
        <w:rPr>
          <w:sz w:val="24"/>
          <w:szCs w:val="24"/>
        </w:rPr>
        <w:t xml:space="preserve">   </w:t>
      </w:r>
      <w:r w:rsidR="00080102">
        <w:rPr>
          <w:sz w:val="24"/>
          <w:szCs w:val="24"/>
        </w:rPr>
        <w:t xml:space="preserve"> </w:t>
      </w:r>
      <w:r w:rsidRPr="005D4F57">
        <w:rPr>
          <w:sz w:val="24"/>
          <w:szCs w:val="24"/>
        </w:rPr>
        <w:t xml:space="preserve"> </w:t>
      </w:r>
      <w:r w:rsidR="0069457A">
        <w:rPr>
          <w:sz w:val="24"/>
          <w:szCs w:val="24"/>
        </w:rPr>
        <w:t xml:space="preserve"> </w:t>
      </w:r>
      <w:r w:rsidRPr="005D4F57">
        <w:rPr>
          <w:sz w:val="24"/>
          <w:szCs w:val="24"/>
        </w:rPr>
        <w:t xml:space="preserve"> _________</w:t>
      </w:r>
    </w:p>
    <w:p w:rsidR="00384C9D" w:rsidRPr="005D4F57" w:rsidRDefault="00384C9D" w:rsidP="005D4F57">
      <w:pPr>
        <w:pStyle w:val="af4"/>
        <w:shd w:val="clear" w:color="auto" w:fill="auto"/>
        <w:spacing w:line="240" w:lineRule="auto"/>
        <w:rPr>
          <w:sz w:val="24"/>
          <w:szCs w:val="24"/>
        </w:rPr>
        <w:sectPr w:rsidR="00384C9D" w:rsidRPr="005D4F57" w:rsidSect="009D467A">
          <w:pgSz w:w="11909" w:h="16838"/>
          <w:pgMar w:top="1134" w:right="567" w:bottom="1134" w:left="1134" w:header="0" w:footer="3" w:gutter="0"/>
          <w:cols w:space="720"/>
          <w:noEndnote/>
          <w:docGrid w:linePitch="360"/>
        </w:sectPr>
      </w:pPr>
      <w:r w:rsidRPr="005D4F57">
        <w:rPr>
          <w:sz w:val="24"/>
          <w:szCs w:val="24"/>
        </w:rPr>
        <w:t>(Фамилия, Имя, Отчество</w:t>
      </w:r>
      <w:r w:rsidR="001E4D71">
        <w:rPr>
          <w:sz w:val="24"/>
          <w:szCs w:val="24"/>
        </w:rPr>
        <w:t xml:space="preserve"> (при наличии</w:t>
      </w:r>
      <w:r w:rsidRPr="005D4F57">
        <w:rPr>
          <w:sz w:val="24"/>
          <w:szCs w:val="24"/>
        </w:rPr>
        <w:t xml:space="preserve">)                           </w:t>
      </w:r>
      <w:r w:rsidR="001E4D71">
        <w:rPr>
          <w:sz w:val="24"/>
          <w:szCs w:val="24"/>
        </w:rPr>
        <w:t xml:space="preserve">                        </w:t>
      </w:r>
      <w:r w:rsidRPr="005D4F57">
        <w:rPr>
          <w:sz w:val="24"/>
          <w:szCs w:val="24"/>
        </w:rPr>
        <w:t xml:space="preserve">      </w:t>
      </w:r>
      <w:r w:rsidR="0069457A">
        <w:rPr>
          <w:sz w:val="24"/>
          <w:szCs w:val="24"/>
        </w:rPr>
        <w:t xml:space="preserve"> </w:t>
      </w:r>
      <w:r w:rsidRPr="005D4F57">
        <w:rPr>
          <w:sz w:val="24"/>
          <w:szCs w:val="24"/>
        </w:rPr>
        <w:t xml:space="preserve">   (подпись)</w:t>
      </w:r>
    </w:p>
    <w:p w:rsidR="00A0151C" w:rsidRPr="005D4F57" w:rsidRDefault="00A0151C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940BA4" w:rsidRPr="005D4F57">
        <w:rPr>
          <w:rFonts w:ascii="Times New Roman" w:hAnsi="Times New Roman"/>
          <w:sz w:val="24"/>
          <w:szCs w:val="24"/>
        </w:rPr>
        <w:t xml:space="preserve"> 5</w:t>
      </w:r>
    </w:p>
    <w:p w:rsidR="00A0151C" w:rsidRPr="005D4F57" w:rsidRDefault="00A0151C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к </w:t>
      </w:r>
      <w:r w:rsidR="004F29AC">
        <w:rPr>
          <w:rFonts w:ascii="Times New Roman" w:hAnsi="Times New Roman"/>
          <w:sz w:val="24"/>
          <w:szCs w:val="24"/>
        </w:rPr>
        <w:t>а</w:t>
      </w:r>
      <w:r w:rsidR="0082109D">
        <w:rPr>
          <w:rFonts w:ascii="Times New Roman" w:hAnsi="Times New Roman"/>
          <w:sz w:val="24"/>
          <w:szCs w:val="24"/>
        </w:rPr>
        <w:t>дминистративному</w:t>
      </w:r>
      <w:r w:rsidRPr="005D4F57">
        <w:rPr>
          <w:rFonts w:ascii="Times New Roman" w:hAnsi="Times New Roman"/>
          <w:sz w:val="24"/>
          <w:szCs w:val="24"/>
        </w:rPr>
        <w:t xml:space="preserve"> регламенту</w:t>
      </w:r>
    </w:p>
    <w:p w:rsidR="00A0151C" w:rsidRPr="005D4F57" w:rsidRDefault="00A0151C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A0151C" w:rsidRPr="005D4F57" w:rsidRDefault="00A0151C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«Выдача градостроительного плана </w:t>
      </w:r>
    </w:p>
    <w:p w:rsidR="00A0151C" w:rsidRPr="005D4F57" w:rsidRDefault="00A0151C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>земельного участка» на территории</w:t>
      </w:r>
    </w:p>
    <w:p w:rsidR="00A0151C" w:rsidRPr="005D4F57" w:rsidRDefault="00376615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Хасынского</w:t>
      </w:r>
      <w:r w:rsidR="00A0151C" w:rsidRPr="005D4F57">
        <w:rPr>
          <w:rFonts w:ascii="Times New Roman" w:hAnsi="Times New Roman"/>
          <w:sz w:val="24"/>
          <w:szCs w:val="24"/>
        </w:rPr>
        <w:t xml:space="preserve"> муниципального округа Магаданской области</w:t>
      </w:r>
    </w:p>
    <w:p w:rsidR="00A0151C" w:rsidRPr="005D4F57" w:rsidRDefault="00A0151C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 </w:t>
      </w:r>
    </w:p>
    <w:p w:rsidR="00AA56DF" w:rsidRDefault="00AA56DF" w:rsidP="002462E4">
      <w:pPr>
        <w:pStyle w:val="3"/>
        <w:shd w:val="clear" w:color="auto" w:fill="auto"/>
        <w:tabs>
          <w:tab w:val="left" w:leader="underscore" w:pos="9923"/>
        </w:tabs>
        <w:spacing w:after="0" w:line="240" w:lineRule="auto"/>
        <w:ind w:left="5103"/>
        <w:jc w:val="both"/>
        <w:rPr>
          <w:sz w:val="24"/>
          <w:szCs w:val="24"/>
        </w:rPr>
      </w:pPr>
    </w:p>
    <w:p w:rsidR="00DD1AC3" w:rsidRPr="005D4F57" w:rsidRDefault="00DD1AC3" w:rsidP="002462E4">
      <w:pPr>
        <w:pStyle w:val="3"/>
        <w:shd w:val="clear" w:color="auto" w:fill="auto"/>
        <w:tabs>
          <w:tab w:val="left" w:leader="underscore" w:pos="9923"/>
        </w:tabs>
        <w:spacing w:after="0" w:line="240" w:lineRule="auto"/>
        <w:ind w:left="5103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Кому</w:t>
      </w:r>
      <w:r w:rsidRPr="005D4F57">
        <w:rPr>
          <w:sz w:val="24"/>
          <w:szCs w:val="24"/>
        </w:rPr>
        <w:tab/>
      </w:r>
    </w:p>
    <w:p w:rsidR="002462E4" w:rsidRDefault="00DD1AC3" w:rsidP="005D4F57">
      <w:pPr>
        <w:pStyle w:val="40"/>
        <w:shd w:val="clear" w:color="auto" w:fill="auto"/>
        <w:spacing w:before="0" w:after="0" w:line="240" w:lineRule="auto"/>
        <w:ind w:left="5103" w:right="23"/>
        <w:jc w:val="left"/>
        <w:rPr>
          <w:b w:val="0"/>
          <w:sz w:val="18"/>
          <w:szCs w:val="18"/>
        </w:rPr>
      </w:pPr>
      <w:r w:rsidRPr="00737E45">
        <w:rPr>
          <w:b w:val="0"/>
          <w:sz w:val="18"/>
          <w:szCs w:val="18"/>
        </w:rPr>
        <w:t xml:space="preserve">(фамилия, имя, отчество (при наличии) </w:t>
      </w:r>
      <w:r w:rsidR="00D0638D">
        <w:rPr>
          <w:b w:val="0"/>
          <w:sz w:val="18"/>
          <w:szCs w:val="18"/>
        </w:rPr>
        <w:t>Заявителя (представителя Заявителя)</w:t>
      </w:r>
      <w:r w:rsidRPr="00737E45">
        <w:rPr>
          <w:b w:val="0"/>
          <w:sz w:val="18"/>
          <w:szCs w:val="18"/>
        </w:rPr>
        <w:t xml:space="preserve">, ОГРНИП (для </w:t>
      </w:r>
      <w:r w:rsidR="001478A2" w:rsidRPr="00737E45">
        <w:rPr>
          <w:b w:val="0"/>
          <w:sz w:val="18"/>
          <w:szCs w:val="18"/>
        </w:rPr>
        <w:t xml:space="preserve"> </w:t>
      </w:r>
      <w:r w:rsidRPr="00737E45">
        <w:rPr>
          <w:b w:val="0"/>
          <w:sz w:val="18"/>
          <w:szCs w:val="18"/>
        </w:rPr>
        <w:t>физического лица,</w:t>
      </w:r>
      <w:r w:rsidR="002462E4">
        <w:rPr>
          <w:b w:val="0"/>
          <w:sz w:val="18"/>
          <w:szCs w:val="18"/>
        </w:rPr>
        <w:t xml:space="preserve"> зарегистрированного в качестве</w:t>
      </w:r>
    </w:p>
    <w:p w:rsidR="00CF0130" w:rsidRDefault="00DD1AC3" w:rsidP="005D4F57">
      <w:pPr>
        <w:pStyle w:val="40"/>
        <w:shd w:val="clear" w:color="auto" w:fill="auto"/>
        <w:spacing w:before="0" w:after="0" w:line="240" w:lineRule="auto"/>
        <w:ind w:left="5103" w:right="23"/>
        <w:jc w:val="left"/>
        <w:rPr>
          <w:b w:val="0"/>
          <w:sz w:val="18"/>
          <w:szCs w:val="18"/>
        </w:rPr>
      </w:pPr>
      <w:r w:rsidRPr="00737E45">
        <w:rPr>
          <w:b w:val="0"/>
          <w:sz w:val="18"/>
          <w:szCs w:val="18"/>
        </w:rPr>
        <w:t>индивидуального предпринимателя) - для физического лица,</w:t>
      </w:r>
      <w:r w:rsidR="001478A2" w:rsidRPr="00737E45">
        <w:rPr>
          <w:b w:val="0"/>
          <w:sz w:val="18"/>
          <w:szCs w:val="18"/>
        </w:rPr>
        <w:t xml:space="preserve"> </w:t>
      </w:r>
      <w:r w:rsidR="00A0151C" w:rsidRPr="00737E45">
        <w:rPr>
          <w:b w:val="0"/>
          <w:sz w:val="18"/>
          <w:szCs w:val="18"/>
        </w:rPr>
        <w:t xml:space="preserve">полное наименование </w:t>
      </w:r>
      <w:r w:rsidR="00D0638D">
        <w:rPr>
          <w:b w:val="0"/>
          <w:sz w:val="18"/>
          <w:szCs w:val="18"/>
        </w:rPr>
        <w:t>Заявителя (представителя Заявителя)</w:t>
      </w:r>
      <w:r w:rsidR="00A0151C" w:rsidRPr="00737E45">
        <w:rPr>
          <w:b w:val="0"/>
          <w:sz w:val="18"/>
          <w:szCs w:val="18"/>
        </w:rPr>
        <w:t xml:space="preserve">, </w:t>
      </w:r>
      <w:r w:rsidRPr="00737E45">
        <w:rPr>
          <w:b w:val="0"/>
          <w:sz w:val="18"/>
          <w:szCs w:val="18"/>
        </w:rPr>
        <w:t>ИНН, ОГРН - для юридического лица,</w:t>
      </w:r>
      <w:r w:rsidR="001478A2" w:rsidRPr="00737E45">
        <w:rPr>
          <w:b w:val="0"/>
          <w:sz w:val="18"/>
          <w:szCs w:val="18"/>
        </w:rPr>
        <w:t xml:space="preserve"> </w:t>
      </w:r>
    </w:p>
    <w:p w:rsidR="00CF0130" w:rsidRDefault="00CF0130" w:rsidP="002462E4">
      <w:pPr>
        <w:pStyle w:val="40"/>
        <w:pBdr>
          <w:bottom w:val="single" w:sz="4" w:space="1" w:color="auto"/>
        </w:pBdr>
        <w:shd w:val="clear" w:color="auto" w:fill="auto"/>
        <w:spacing w:before="0" w:after="0" w:line="240" w:lineRule="auto"/>
        <w:ind w:left="5103" w:right="1"/>
        <w:jc w:val="left"/>
        <w:rPr>
          <w:b w:val="0"/>
          <w:sz w:val="18"/>
          <w:szCs w:val="18"/>
        </w:rPr>
      </w:pPr>
    </w:p>
    <w:p w:rsidR="00DD1AC3" w:rsidRPr="00737E45" w:rsidRDefault="00DD1AC3" w:rsidP="002462E4">
      <w:pPr>
        <w:pStyle w:val="40"/>
        <w:shd w:val="clear" w:color="auto" w:fill="auto"/>
        <w:spacing w:before="0" w:after="0" w:line="240" w:lineRule="auto"/>
        <w:ind w:left="5103" w:right="23"/>
        <w:rPr>
          <w:b w:val="0"/>
          <w:sz w:val="18"/>
          <w:szCs w:val="18"/>
        </w:rPr>
      </w:pPr>
      <w:r w:rsidRPr="00737E45">
        <w:rPr>
          <w:b w:val="0"/>
          <w:sz w:val="18"/>
          <w:szCs w:val="18"/>
        </w:rPr>
        <w:t>почтовый</w:t>
      </w:r>
      <w:r w:rsidR="001478A2" w:rsidRPr="00737E45">
        <w:rPr>
          <w:b w:val="0"/>
          <w:sz w:val="18"/>
          <w:szCs w:val="18"/>
        </w:rPr>
        <w:t xml:space="preserve"> индекс и адрес, телефон, адрес </w:t>
      </w:r>
      <w:r w:rsidRPr="00737E45">
        <w:rPr>
          <w:b w:val="0"/>
          <w:sz w:val="18"/>
          <w:szCs w:val="18"/>
        </w:rPr>
        <w:t>электронной почты)</w:t>
      </w:r>
    </w:p>
    <w:p w:rsidR="00E25D9F" w:rsidRDefault="00E25D9F" w:rsidP="005D4F57">
      <w:pPr>
        <w:pStyle w:val="40"/>
        <w:shd w:val="clear" w:color="auto" w:fill="auto"/>
        <w:spacing w:before="0" w:after="0" w:line="240" w:lineRule="auto"/>
        <w:ind w:right="23"/>
        <w:rPr>
          <w:sz w:val="24"/>
          <w:szCs w:val="24"/>
        </w:rPr>
      </w:pPr>
    </w:p>
    <w:p w:rsidR="00CF0130" w:rsidRPr="005D4F57" w:rsidRDefault="00CF0130" w:rsidP="005D4F57">
      <w:pPr>
        <w:pStyle w:val="40"/>
        <w:shd w:val="clear" w:color="auto" w:fill="auto"/>
        <w:spacing w:before="0" w:after="0" w:line="240" w:lineRule="auto"/>
        <w:ind w:right="23"/>
        <w:rPr>
          <w:sz w:val="24"/>
          <w:szCs w:val="24"/>
        </w:rPr>
      </w:pPr>
    </w:p>
    <w:p w:rsidR="00E25D9F" w:rsidRPr="005D4F57" w:rsidRDefault="00DD1AC3" w:rsidP="005D4F57">
      <w:pPr>
        <w:pStyle w:val="12"/>
        <w:keepNext/>
        <w:keepLines/>
        <w:shd w:val="clear" w:color="auto" w:fill="auto"/>
        <w:spacing w:after="0" w:line="240" w:lineRule="auto"/>
        <w:ind w:right="40" w:firstLine="0"/>
        <w:rPr>
          <w:rStyle w:val="13pt0"/>
          <w:b/>
          <w:bCs/>
          <w:sz w:val="24"/>
          <w:szCs w:val="24"/>
        </w:rPr>
      </w:pPr>
      <w:bookmarkStart w:id="18" w:name="bookmark19"/>
      <w:r w:rsidRPr="005D4F57">
        <w:rPr>
          <w:rStyle w:val="13pt0"/>
          <w:b/>
          <w:bCs/>
          <w:sz w:val="24"/>
          <w:szCs w:val="24"/>
        </w:rPr>
        <w:t xml:space="preserve">РЕШЕНИЕ </w:t>
      </w:r>
    </w:p>
    <w:p w:rsidR="00E25D9F" w:rsidRDefault="00DD1AC3" w:rsidP="005D4F57">
      <w:pPr>
        <w:pStyle w:val="12"/>
        <w:keepNext/>
        <w:keepLines/>
        <w:shd w:val="clear" w:color="auto" w:fill="auto"/>
        <w:spacing w:after="0" w:line="240" w:lineRule="auto"/>
        <w:ind w:right="40" w:firstLine="0"/>
        <w:rPr>
          <w:sz w:val="24"/>
          <w:szCs w:val="24"/>
        </w:rPr>
      </w:pPr>
      <w:r w:rsidRPr="005D4F57">
        <w:rPr>
          <w:sz w:val="24"/>
          <w:szCs w:val="24"/>
        </w:rPr>
        <w:t>об отказе в приеме документов</w:t>
      </w:r>
      <w:bookmarkEnd w:id="18"/>
    </w:p>
    <w:p w:rsidR="003B2D21" w:rsidRDefault="003B2D21" w:rsidP="005D4F57">
      <w:pPr>
        <w:pStyle w:val="12"/>
        <w:keepNext/>
        <w:keepLines/>
        <w:shd w:val="clear" w:color="auto" w:fill="auto"/>
        <w:spacing w:after="0" w:line="240" w:lineRule="auto"/>
        <w:ind w:right="40" w:firstLine="0"/>
        <w:rPr>
          <w:sz w:val="24"/>
          <w:szCs w:val="24"/>
        </w:rPr>
      </w:pPr>
    </w:p>
    <w:p w:rsidR="009B2929" w:rsidRPr="005D4F57" w:rsidRDefault="009B2929" w:rsidP="005D4F57">
      <w:pPr>
        <w:pStyle w:val="12"/>
        <w:keepNext/>
        <w:keepLines/>
        <w:shd w:val="clear" w:color="auto" w:fill="auto"/>
        <w:spacing w:after="0" w:line="240" w:lineRule="auto"/>
        <w:ind w:right="40" w:firstLine="0"/>
        <w:rPr>
          <w:sz w:val="24"/>
          <w:szCs w:val="24"/>
        </w:rPr>
      </w:pPr>
    </w:p>
    <w:p w:rsidR="00DD1AC3" w:rsidRPr="003B2D21" w:rsidRDefault="00DD1AC3" w:rsidP="00964725">
      <w:pPr>
        <w:pStyle w:val="40"/>
        <w:pBdr>
          <w:top w:val="single" w:sz="4" w:space="1" w:color="auto"/>
        </w:pBdr>
        <w:shd w:val="clear" w:color="auto" w:fill="FFFFFF" w:themeFill="background1"/>
        <w:spacing w:before="0" w:after="270" w:line="240" w:lineRule="auto"/>
        <w:ind w:right="1"/>
        <w:rPr>
          <w:b w:val="0"/>
          <w:sz w:val="20"/>
          <w:szCs w:val="20"/>
        </w:rPr>
      </w:pPr>
      <w:r w:rsidRPr="003B2D21">
        <w:rPr>
          <w:b w:val="0"/>
          <w:sz w:val="20"/>
          <w:szCs w:val="20"/>
        </w:rPr>
        <w:t xml:space="preserve">(наименование </w:t>
      </w:r>
      <w:r w:rsidR="00DC175E" w:rsidRPr="003B2D21">
        <w:rPr>
          <w:b w:val="0"/>
          <w:sz w:val="20"/>
          <w:szCs w:val="20"/>
        </w:rPr>
        <w:t>Уполномоченного</w:t>
      </w:r>
      <w:r w:rsidRPr="003B2D21">
        <w:rPr>
          <w:b w:val="0"/>
          <w:sz w:val="20"/>
          <w:szCs w:val="20"/>
        </w:rPr>
        <w:t xml:space="preserve"> органа)</w:t>
      </w:r>
    </w:p>
    <w:p w:rsidR="00DD1AC3" w:rsidRPr="005D4F57" w:rsidRDefault="00DD1AC3" w:rsidP="005D4F57">
      <w:pPr>
        <w:pStyle w:val="3"/>
        <w:shd w:val="clear" w:color="auto" w:fill="auto"/>
        <w:tabs>
          <w:tab w:val="right" w:pos="10151"/>
        </w:tabs>
        <w:spacing w:after="0" w:line="240" w:lineRule="auto"/>
        <w:ind w:firstLine="820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В приеме докум</w:t>
      </w:r>
      <w:r w:rsidR="00B05AF3" w:rsidRPr="005D4F57">
        <w:rPr>
          <w:sz w:val="24"/>
          <w:szCs w:val="24"/>
        </w:rPr>
        <w:t xml:space="preserve">ентов для предоставления </w:t>
      </w:r>
      <w:r w:rsidR="00733892">
        <w:rPr>
          <w:sz w:val="24"/>
          <w:szCs w:val="24"/>
        </w:rPr>
        <w:t xml:space="preserve">муниципальной </w:t>
      </w:r>
      <w:r w:rsidR="00B05AF3" w:rsidRPr="005D4F57">
        <w:rPr>
          <w:sz w:val="24"/>
          <w:szCs w:val="24"/>
        </w:rPr>
        <w:t xml:space="preserve">услуги </w:t>
      </w:r>
      <w:r w:rsidR="00E25D9F" w:rsidRPr="005D4F57">
        <w:rPr>
          <w:sz w:val="24"/>
          <w:szCs w:val="24"/>
        </w:rPr>
        <w:t>«</w:t>
      </w:r>
      <w:r w:rsidRPr="005D4F57">
        <w:rPr>
          <w:sz w:val="24"/>
          <w:szCs w:val="24"/>
        </w:rPr>
        <w:t>Выдача</w:t>
      </w:r>
      <w:r w:rsidR="00B05AF3" w:rsidRPr="005D4F57">
        <w:rPr>
          <w:sz w:val="24"/>
          <w:szCs w:val="24"/>
        </w:rPr>
        <w:t xml:space="preserve"> </w:t>
      </w:r>
      <w:r w:rsidRPr="005D4F57">
        <w:rPr>
          <w:sz w:val="24"/>
          <w:szCs w:val="24"/>
        </w:rPr>
        <w:t>градостроительного плана земельного участка</w:t>
      </w:r>
      <w:r w:rsidR="00E25D9F" w:rsidRPr="005D4F57">
        <w:rPr>
          <w:sz w:val="24"/>
          <w:szCs w:val="24"/>
        </w:rPr>
        <w:t xml:space="preserve">» </w:t>
      </w:r>
      <w:r w:rsidRPr="005D4F57">
        <w:rPr>
          <w:sz w:val="24"/>
          <w:szCs w:val="24"/>
        </w:rPr>
        <w:t>Вам отказано по следующим основаниям:</w:t>
      </w:r>
    </w:p>
    <w:p w:rsidR="00E25D9F" w:rsidRPr="005D4F57" w:rsidRDefault="00E25D9F" w:rsidP="005D4F57">
      <w:pPr>
        <w:pStyle w:val="3"/>
        <w:shd w:val="clear" w:color="auto" w:fill="auto"/>
        <w:tabs>
          <w:tab w:val="right" w:pos="10151"/>
        </w:tabs>
        <w:spacing w:after="0" w:line="240" w:lineRule="auto"/>
        <w:ind w:left="820"/>
        <w:jc w:val="both"/>
        <w:rPr>
          <w:sz w:val="24"/>
          <w:szCs w:val="24"/>
        </w:rPr>
      </w:pPr>
    </w:p>
    <w:tbl>
      <w:tblPr>
        <w:tblOverlap w:val="never"/>
        <w:tblW w:w="1018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80"/>
        <w:gridCol w:w="4678"/>
        <w:gridCol w:w="4227"/>
      </w:tblGrid>
      <w:tr w:rsidR="00DD1AC3" w:rsidRPr="005D4F57" w:rsidTr="009D467A">
        <w:trPr>
          <w:trHeight w:hRule="exact" w:val="1877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1AC3" w:rsidRPr="005D4F57" w:rsidRDefault="00940BA4" w:rsidP="009B2929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 xml:space="preserve">№ пункта </w:t>
            </w:r>
            <w:r w:rsidR="009B2929">
              <w:rPr>
                <w:rStyle w:val="11pt"/>
                <w:sz w:val="24"/>
                <w:szCs w:val="24"/>
              </w:rPr>
              <w:t>а</w:t>
            </w:r>
            <w:r w:rsidR="00EE09FB">
              <w:rPr>
                <w:rStyle w:val="11pt"/>
                <w:sz w:val="24"/>
                <w:szCs w:val="24"/>
              </w:rPr>
              <w:t>дминистративного</w:t>
            </w:r>
            <w:r w:rsidR="00CE6894">
              <w:rPr>
                <w:rStyle w:val="11pt"/>
                <w:sz w:val="24"/>
                <w:szCs w:val="24"/>
              </w:rPr>
              <w:t xml:space="preserve"> регламента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1AC3" w:rsidRPr="005D4F57" w:rsidRDefault="00DD1AC3" w:rsidP="009B2929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 xml:space="preserve">Наименование основания для отказа в соответствии с </w:t>
            </w:r>
            <w:r w:rsidR="009B2929">
              <w:rPr>
                <w:rStyle w:val="11pt"/>
                <w:sz w:val="24"/>
                <w:szCs w:val="24"/>
              </w:rPr>
              <w:t>а</w:t>
            </w:r>
            <w:r w:rsidRPr="005D4F57">
              <w:rPr>
                <w:rStyle w:val="11pt"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1AC3" w:rsidRPr="005D4F57" w:rsidRDefault="00DD1AC3" w:rsidP="009B2929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DD1AC3" w:rsidRPr="005D4F57" w:rsidTr="009D467A">
        <w:trPr>
          <w:trHeight w:hRule="exact" w:val="1539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1AC3" w:rsidRPr="005D4F57" w:rsidRDefault="003B2D21" w:rsidP="005D4F57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п</w:t>
            </w:r>
            <w:r w:rsidR="00DD1AC3" w:rsidRPr="005D4F57">
              <w:rPr>
                <w:rStyle w:val="11pt"/>
                <w:sz w:val="24"/>
                <w:szCs w:val="24"/>
              </w:rPr>
              <w:t>одпункт</w:t>
            </w:r>
            <w:r>
              <w:rPr>
                <w:rStyle w:val="11pt"/>
                <w:sz w:val="24"/>
                <w:szCs w:val="24"/>
              </w:rPr>
              <w:t xml:space="preserve"> </w:t>
            </w:r>
            <w:r w:rsidR="00A743CB" w:rsidRPr="005D4F57">
              <w:rPr>
                <w:rStyle w:val="11pt"/>
                <w:sz w:val="24"/>
                <w:szCs w:val="24"/>
              </w:rPr>
              <w:t>«а»</w:t>
            </w:r>
            <w:r w:rsidR="00255563">
              <w:rPr>
                <w:rStyle w:val="11pt"/>
                <w:sz w:val="24"/>
                <w:szCs w:val="24"/>
              </w:rPr>
              <w:t xml:space="preserve"> </w:t>
            </w:r>
            <w:r w:rsidR="00DD1AC3" w:rsidRPr="005D4F57">
              <w:rPr>
                <w:rStyle w:val="11pt"/>
                <w:sz w:val="24"/>
                <w:szCs w:val="24"/>
              </w:rPr>
              <w:t>пункта 2.1</w:t>
            </w:r>
            <w:r w:rsidR="0039049E" w:rsidRPr="005D4F57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1AC3" w:rsidRPr="005D4F57" w:rsidRDefault="002F7F65" w:rsidP="002F7F65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60"/>
              <w:jc w:val="left"/>
              <w:rPr>
                <w:sz w:val="24"/>
                <w:szCs w:val="24"/>
              </w:rPr>
            </w:pPr>
            <w:r w:rsidRPr="008814AC">
              <w:rPr>
                <w:sz w:val="24"/>
                <w:szCs w:val="24"/>
              </w:rPr>
              <w:t xml:space="preserve">заявление о выдаче градостроительного плана земельного участка представлено в орган местного самоуправления, в полномочия которых не входит предоставление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8814AC">
              <w:rPr>
                <w:sz w:val="24"/>
                <w:szCs w:val="24"/>
              </w:rPr>
              <w:t>услуги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80"/>
              <w:jc w:val="left"/>
              <w:rPr>
                <w:sz w:val="24"/>
                <w:szCs w:val="24"/>
              </w:rPr>
            </w:pPr>
            <w:r w:rsidRPr="005D4F57">
              <w:rPr>
                <w:rStyle w:val="11pt0"/>
                <w:sz w:val="24"/>
                <w:szCs w:val="24"/>
              </w:rPr>
              <w:t>Указывается, какое ведомство предоставляет услугу, информация о его местонахождении</w:t>
            </w:r>
          </w:p>
        </w:tc>
      </w:tr>
    </w:tbl>
    <w:tbl>
      <w:tblPr>
        <w:tblW w:w="10206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76"/>
        <w:gridCol w:w="4678"/>
        <w:gridCol w:w="4252"/>
      </w:tblGrid>
      <w:tr w:rsidR="00E25D9F" w:rsidRPr="005D4F57" w:rsidTr="009D467A">
        <w:trPr>
          <w:trHeight w:hRule="exact" w:val="13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9F" w:rsidRPr="005D4F57" w:rsidRDefault="00E25D9F" w:rsidP="00C76FE3">
            <w:pPr>
              <w:pStyle w:val="3"/>
              <w:shd w:val="clear" w:color="auto" w:fill="auto"/>
              <w:spacing w:after="0" w:line="240" w:lineRule="auto"/>
              <w:ind w:left="132" w:right="-10"/>
              <w:jc w:val="both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"/>
                <w:sz w:val="24"/>
                <w:szCs w:val="24"/>
              </w:rPr>
              <w:t>подпункт</w:t>
            </w:r>
          </w:p>
          <w:p w:rsidR="00E25D9F" w:rsidRPr="005D4F57" w:rsidRDefault="00E25D9F" w:rsidP="00C76FE3">
            <w:pPr>
              <w:pStyle w:val="3"/>
              <w:shd w:val="clear" w:color="auto" w:fill="auto"/>
              <w:spacing w:after="0" w:line="240" w:lineRule="auto"/>
              <w:ind w:left="132" w:right="-10"/>
              <w:jc w:val="both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"/>
                <w:sz w:val="24"/>
                <w:szCs w:val="24"/>
              </w:rPr>
              <w:t>«б»</w:t>
            </w:r>
            <w:r w:rsidR="00255563">
              <w:rPr>
                <w:rStyle w:val="11pt"/>
                <w:sz w:val="24"/>
                <w:szCs w:val="24"/>
              </w:rPr>
              <w:t xml:space="preserve"> </w:t>
            </w:r>
            <w:r w:rsidRPr="005D4F57">
              <w:rPr>
                <w:rStyle w:val="11pt"/>
                <w:sz w:val="24"/>
                <w:szCs w:val="24"/>
              </w:rPr>
              <w:t>пункта</w:t>
            </w:r>
          </w:p>
          <w:p w:rsidR="00E25D9F" w:rsidRPr="005D4F57" w:rsidRDefault="00E25D9F" w:rsidP="00C76FE3">
            <w:pPr>
              <w:pStyle w:val="3"/>
              <w:shd w:val="clear" w:color="auto" w:fill="auto"/>
              <w:spacing w:after="0" w:line="240" w:lineRule="auto"/>
              <w:ind w:left="132" w:right="-10"/>
              <w:jc w:val="both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"/>
                <w:sz w:val="24"/>
                <w:szCs w:val="24"/>
              </w:rPr>
              <w:t>2.1</w:t>
            </w:r>
            <w:r w:rsidR="0039049E" w:rsidRPr="005D4F57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9F" w:rsidRPr="005D4F57" w:rsidRDefault="00E25D9F" w:rsidP="002A41AB">
            <w:pPr>
              <w:pStyle w:val="3"/>
              <w:shd w:val="clear" w:color="auto" w:fill="auto"/>
              <w:spacing w:after="0" w:line="240" w:lineRule="auto"/>
              <w:ind w:left="60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 xml:space="preserve">неполное заполнение полей в форме заявления о выдаче градостроительного плана земельного участка, в том числе в интерактивной форме заявления на </w:t>
            </w:r>
            <w:r w:rsidR="002A41AB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>ЕПГУ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5D9F" w:rsidRPr="005D4F57" w:rsidRDefault="00E25D9F" w:rsidP="005D4F57">
            <w:pPr>
              <w:pStyle w:val="3"/>
              <w:shd w:val="clear" w:color="auto" w:fill="auto"/>
              <w:spacing w:after="0" w:line="240" w:lineRule="auto"/>
              <w:ind w:left="80"/>
              <w:jc w:val="left"/>
              <w:rPr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25D9F" w:rsidRPr="005D4F57" w:rsidTr="00733892">
        <w:trPr>
          <w:trHeight w:hRule="exact" w:val="134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9F" w:rsidRPr="005D4F57" w:rsidRDefault="00E25D9F" w:rsidP="00255563">
            <w:pPr>
              <w:pStyle w:val="3"/>
              <w:shd w:val="clear" w:color="auto" w:fill="auto"/>
              <w:spacing w:after="0" w:line="240" w:lineRule="auto"/>
              <w:ind w:left="132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"/>
                <w:sz w:val="24"/>
                <w:szCs w:val="24"/>
              </w:rPr>
              <w:t xml:space="preserve">подпункт </w:t>
            </w:r>
            <w:r w:rsidR="0047357E" w:rsidRPr="005D4F57">
              <w:rPr>
                <w:rStyle w:val="11pt"/>
                <w:sz w:val="24"/>
                <w:szCs w:val="24"/>
              </w:rPr>
              <w:t>«в»</w:t>
            </w:r>
            <w:r w:rsidR="00255563">
              <w:rPr>
                <w:rStyle w:val="11pt"/>
                <w:sz w:val="24"/>
                <w:szCs w:val="24"/>
              </w:rPr>
              <w:t xml:space="preserve"> </w:t>
            </w:r>
            <w:r w:rsidRPr="005D4F57">
              <w:rPr>
                <w:rStyle w:val="11pt"/>
                <w:sz w:val="24"/>
                <w:szCs w:val="24"/>
              </w:rPr>
              <w:t>пункта 2.1</w:t>
            </w:r>
            <w:r w:rsidR="0039049E" w:rsidRPr="005D4F57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9F" w:rsidRPr="005D4F57" w:rsidRDefault="00E25D9F" w:rsidP="002F7F65">
            <w:pPr>
              <w:pStyle w:val="3"/>
              <w:shd w:val="clear" w:color="auto" w:fill="auto"/>
              <w:spacing w:after="0" w:line="240" w:lineRule="auto"/>
              <w:ind w:left="60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 xml:space="preserve">непредставление документов, предусмотренных подпунктами </w:t>
            </w:r>
            <w:r w:rsidR="00C8122F" w:rsidRPr="005D4F57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 xml:space="preserve">«а» - </w:t>
            </w:r>
            <w:r w:rsidR="0047357E" w:rsidRPr="005D4F57">
              <w:rPr>
                <w:rStyle w:val="11pt"/>
                <w:b/>
                <w:color w:val="auto"/>
                <w:sz w:val="24"/>
                <w:szCs w:val="24"/>
                <w:shd w:val="clear" w:color="auto" w:fill="auto"/>
                <w:lang w:bidi="ar-SA"/>
              </w:rPr>
              <w:t>«</w:t>
            </w:r>
            <w:r w:rsidR="0047357E" w:rsidRPr="005D4F57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>в</w:t>
            </w:r>
            <w:r w:rsidR="0047357E" w:rsidRPr="005D4F57">
              <w:rPr>
                <w:rStyle w:val="11pt"/>
                <w:b/>
                <w:color w:val="auto"/>
                <w:sz w:val="24"/>
                <w:szCs w:val="24"/>
                <w:shd w:val="clear" w:color="auto" w:fill="auto"/>
                <w:lang w:bidi="ar-SA"/>
              </w:rPr>
              <w:t>»</w:t>
            </w:r>
            <w:r w:rsidRPr="005D4F57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 xml:space="preserve"> пункта 2.</w:t>
            </w:r>
            <w:r w:rsidR="00940BA4" w:rsidRPr="005D4F57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>9</w:t>
            </w:r>
            <w:r w:rsidR="002A41AB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>.</w:t>
            </w:r>
            <w:r w:rsidRPr="005D4F57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 xml:space="preserve"> </w:t>
            </w:r>
            <w:r w:rsidR="002A41AB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>а</w:t>
            </w:r>
            <w:r w:rsidR="00EE09FB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>дминистративного</w:t>
            </w:r>
            <w:r w:rsidR="00CE6894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 xml:space="preserve"> регламента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5D9F" w:rsidRPr="005D4F57" w:rsidRDefault="00E25D9F" w:rsidP="005D4F57">
            <w:pPr>
              <w:pStyle w:val="3"/>
              <w:shd w:val="clear" w:color="auto" w:fill="auto"/>
              <w:spacing w:after="0" w:line="240" w:lineRule="auto"/>
              <w:ind w:left="80"/>
              <w:jc w:val="left"/>
              <w:rPr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0"/>
                <w:sz w:val="24"/>
                <w:szCs w:val="24"/>
              </w:rPr>
              <w:t xml:space="preserve">Указывается исчерпывающий перечень документов, не представленных </w:t>
            </w:r>
            <w:r w:rsidR="00A263AF">
              <w:rPr>
                <w:rStyle w:val="11pt0"/>
                <w:sz w:val="24"/>
                <w:szCs w:val="24"/>
              </w:rPr>
              <w:t xml:space="preserve">Заявителем (представителем </w:t>
            </w:r>
            <w:r w:rsidR="00D0638D">
              <w:rPr>
                <w:rStyle w:val="11pt0"/>
                <w:sz w:val="24"/>
                <w:szCs w:val="24"/>
              </w:rPr>
              <w:t>Заявителя (представителя Заявителя)</w:t>
            </w:r>
            <w:r w:rsidR="00A263AF">
              <w:rPr>
                <w:rStyle w:val="11pt0"/>
                <w:sz w:val="24"/>
                <w:szCs w:val="24"/>
              </w:rPr>
              <w:t>)</w:t>
            </w:r>
          </w:p>
        </w:tc>
      </w:tr>
      <w:tr w:rsidR="00E25D9F" w:rsidRPr="005D4F57" w:rsidTr="009D467A">
        <w:trPr>
          <w:trHeight w:hRule="exact" w:val="241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9F" w:rsidRPr="005D4F57" w:rsidRDefault="000B7193" w:rsidP="00255563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подпункт «г»</w:t>
            </w:r>
            <w:r w:rsidR="00255563">
              <w:rPr>
                <w:rStyle w:val="11pt"/>
                <w:sz w:val="24"/>
                <w:szCs w:val="24"/>
              </w:rPr>
              <w:t xml:space="preserve"> </w:t>
            </w:r>
            <w:r w:rsidR="00E25D9F" w:rsidRPr="005D4F57">
              <w:rPr>
                <w:rStyle w:val="11pt"/>
                <w:sz w:val="24"/>
                <w:szCs w:val="24"/>
              </w:rPr>
              <w:t>пункта 2.1</w:t>
            </w:r>
            <w:r w:rsidR="0039049E" w:rsidRPr="005D4F57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9F" w:rsidRPr="005D4F57" w:rsidRDefault="00E25D9F" w:rsidP="002A41AB">
            <w:pPr>
              <w:pStyle w:val="3"/>
              <w:shd w:val="clear" w:color="auto" w:fill="auto"/>
              <w:spacing w:after="0" w:line="240" w:lineRule="auto"/>
              <w:ind w:left="60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>представленные документы утратили силу на день обращения за получением</w:t>
            </w:r>
            <w:r w:rsidR="0093321C" w:rsidRPr="005D4F57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 xml:space="preserve"> муниципальной </w:t>
            </w:r>
            <w:r w:rsidRPr="005D4F57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 xml:space="preserve"> услуги (документ, удостоверяющий личность; документ, удостоверяющий полномочия представителя </w:t>
            </w:r>
            <w:r w:rsidR="00D0638D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>Заявителя (представителя Заявителя)</w:t>
            </w:r>
            <w:r w:rsidRPr="005D4F57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>, в случае обращения за получением услуги указанным лицом)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5D9F" w:rsidRPr="005D4F57" w:rsidRDefault="00E25D9F" w:rsidP="005D4F57">
            <w:pPr>
              <w:pStyle w:val="3"/>
              <w:shd w:val="clear" w:color="auto" w:fill="auto"/>
              <w:spacing w:after="0" w:line="240" w:lineRule="auto"/>
              <w:ind w:left="80"/>
              <w:jc w:val="left"/>
              <w:rPr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0"/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E25D9F" w:rsidRPr="005D4F57" w:rsidTr="009D467A">
        <w:trPr>
          <w:trHeight w:hRule="exact" w:val="110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9F" w:rsidRPr="005D4F57" w:rsidRDefault="00E25D9F" w:rsidP="005D4F5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"/>
                <w:sz w:val="24"/>
                <w:szCs w:val="24"/>
              </w:rPr>
              <w:t>подпункт</w:t>
            </w:r>
          </w:p>
          <w:p w:rsidR="00E25D9F" w:rsidRPr="005D4F57" w:rsidRDefault="0093321C" w:rsidP="005D4F5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"/>
                <w:sz w:val="24"/>
                <w:szCs w:val="24"/>
              </w:rPr>
              <w:t>«</w:t>
            </w:r>
            <w:proofErr w:type="spellStart"/>
            <w:r w:rsidR="00E25D9F" w:rsidRPr="005D4F57">
              <w:rPr>
                <w:rStyle w:val="11pt"/>
                <w:sz w:val="24"/>
                <w:szCs w:val="24"/>
              </w:rPr>
              <w:t>д</w:t>
            </w:r>
            <w:proofErr w:type="spellEnd"/>
            <w:r w:rsidRPr="005D4F57">
              <w:rPr>
                <w:rStyle w:val="11pt"/>
                <w:sz w:val="24"/>
                <w:szCs w:val="24"/>
              </w:rPr>
              <w:t>»</w:t>
            </w:r>
            <w:r w:rsidR="00255563">
              <w:rPr>
                <w:rStyle w:val="11pt"/>
                <w:sz w:val="24"/>
                <w:szCs w:val="24"/>
              </w:rPr>
              <w:t xml:space="preserve"> </w:t>
            </w:r>
            <w:r w:rsidR="00E25D9F" w:rsidRPr="005D4F57">
              <w:rPr>
                <w:rStyle w:val="11pt"/>
                <w:sz w:val="24"/>
                <w:szCs w:val="24"/>
              </w:rPr>
              <w:t>пункта</w:t>
            </w:r>
          </w:p>
          <w:p w:rsidR="00E25D9F" w:rsidRPr="005D4F57" w:rsidRDefault="00E25D9F" w:rsidP="00255563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"/>
                <w:sz w:val="24"/>
                <w:szCs w:val="24"/>
              </w:rPr>
              <w:t>2.1</w:t>
            </w:r>
            <w:r w:rsidR="0039049E" w:rsidRPr="005D4F57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9F" w:rsidRPr="005D4F57" w:rsidRDefault="00E25D9F" w:rsidP="005D4F57">
            <w:pPr>
              <w:pStyle w:val="3"/>
              <w:shd w:val="clear" w:color="auto" w:fill="auto"/>
              <w:spacing w:after="0" w:line="240" w:lineRule="auto"/>
              <w:ind w:left="60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5D9F" w:rsidRPr="005D4F57" w:rsidRDefault="00E25D9F" w:rsidP="005D4F57">
            <w:pPr>
              <w:pStyle w:val="3"/>
              <w:shd w:val="clear" w:color="auto" w:fill="auto"/>
              <w:spacing w:after="0" w:line="240" w:lineRule="auto"/>
              <w:ind w:left="80"/>
              <w:jc w:val="left"/>
              <w:rPr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0"/>
                <w:sz w:val="24"/>
                <w:szCs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E25D9F" w:rsidRPr="005D4F57" w:rsidTr="009D467A">
        <w:trPr>
          <w:trHeight w:hRule="exact" w:val="15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9F" w:rsidRPr="005D4F57" w:rsidRDefault="00E25D9F" w:rsidP="00255563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"/>
                <w:sz w:val="24"/>
                <w:szCs w:val="24"/>
              </w:rPr>
              <w:t xml:space="preserve">подпункт </w:t>
            </w:r>
            <w:r w:rsidR="0093321C" w:rsidRPr="005D4F57">
              <w:rPr>
                <w:rStyle w:val="11pt"/>
                <w:sz w:val="24"/>
                <w:szCs w:val="24"/>
              </w:rPr>
              <w:t>«</w:t>
            </w:r>
            <w:r w:rsidRPr="005D4F57">
              <w:rPr>
                <w:rStyle w:val="11pt"/>
                <w:sz w:val="24"/>
                <w:szCs w:val="24"/>
              </w:rPr>
              <w:t>е</w:t>
            </w:r>
            <w:r w:rsidR="0093321C" w:rsidRPr="005D4F57">
              <w:rPr>
                <w:rStyle w:val="11pt"/>
                <w:sz w:val="24"/>
                <w:szCs w:val="24"/>
              </w:rPr>
              <w:t>»</w:t>
            </w:r>
            <w:r w:rsidR="00255563">
              <w:rPr>
                <w:rStyle w:val="11pt"/>
                <w:sz w:val="24"/>
                <w:szCs w:val="24"/>
              </w:rPr>
              <w:t xml:space="preserve"> </w:t>
            </w:r>
            <w:r w:rsidRPr="005D4F57">
              <w:rPr>
                <w:rStyle w:val="11pt"/>
                <w:sz w:val="24"/>
                <w:szCs w:val="24"/>
              </w:rPr>
              <w:t>пункта 2.1</w:t>
            </w:r>
            <w:r w:rsidR="000333E5" w:rsidRPr="005D4F57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9F" w:rsidRPr="005D4F57" w:rsidRDefault="00E25D9F" w:rsidP="005D4F57">
            <w:pPr>
              <w:pStyle w:val="3"/>
              <w:shd w:val="clear" w:color="auto" w:fill="auto"/>
              <w:spacing w:after="0" w:line="240" w:lineRule="auto"/>
              <w:ind w:left="60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color w:val="auto"/>
                <w:sz w:val="24"/>
                <w:szCs w:val="24"/>
                <w:shd w:val="clear" w:color="auto" w:fill="auto"/>
                <w:lang w:bidi="ar-SA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5D9F" w:rsidRPr="005D4F57" w:rsidRDefault="00E25D9F" w:rsidP="005D4F57">
            <w:pPr>
              <w:pStyle w:val="3"/>
              <w:shd w:val="clear" w:color="auto" w:fill="auto"/>
              <w:spacing w:after="0" w:line="240" w:lineRule="auto"/>
              <w:ind w:left="80"/>
              <w:jc w:val="left"/>
              <w:rPr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0"/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E25D9F" w:rsidRPr="005D4F57" w:rsidTr="009D467A">
        <w:trPr>
          <w:trHeight w:hRule="exact" w:val="22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9F" w:rsidRPr="005D4F57" w:rsidRDefault="00E25D9F" w:rsidP="005D4F5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"/>
                <w:sz w:val="24"/>
                <w:szCs w:val="24"/>
              </w:rPr>
              <w:t>подпункт</w:t>
            </w:r>
          </w:p>
          <w:p w:rsidR="00E25D9F" w:rsidRPr="005D4F57" w:rsidRDefault="0093321C" w:rsidP="005D4F5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"/>
                <w:sz w:val="24"/>
                <w:szCs w:val="24"/>
              </w:rPr>
              <w:t>«</w:t>
            </w:r>
            <w:r w:rsidR="00E25D9F" w:rsidRPr="005D4F57">
              <w:rPr>
                <w:rStyle w:val="11pt"/>
                <w:sz w:val="24"/>
                <w:szCs w:val="24"/>
              </w:rPr>
              <w:t>ж</w:t>
            </w:r>
            <w:r w:rsidRPr="005D4F57">
              <w:rPr>
                <w:rStyle w:val="11pt"/>
                <w:sz w:val="24"/>
                <w:szCs w:val="24"/>
              </w:rPr>
              <w:t>»</w:t>
            </w:r>
            <w:r w:rsidR="00255563">
              <w:rPr>
                <w:rStyle w:val="11pt"/>
                <w:sz w:val="24"/>
                <w:szCs w:val="24"/>
              </w:rPr>
              <w:t xml:space="preserve"> </w:t>
            </w:r>
            <w:r w:rsidR="00E25D9F" w:rsidRPr="005D4F57">
              <w:rPr>
                <w:rStyle w:val="11pt"/>
                <w:sz w:val="24"/>
                <w:szCs w:val="24"/>
              </w:rPr>
              <w:t>пункта</w:t>
            </w:r>
          </w:p>
          <w:p w:rsidR="00E25D9F" w:rsidRPr="005D4F57" w:rsidRDefault="00E25D9F" w:rsidP="00255563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"/>
                <w:sz w:val="24"/>
                <w:szCs w:val="24"/>
              </w:rPr>
              <w:t>2.1</w:t>
            </w:r>
            <w:r w:rsidR="000333E5" w:rsidRPr="005D4F57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9F" w:rsidRPr="005D4F57" w:rsidRDefault="002F7F65" w:rsidP="00052EFC">
            <w:pPr>
              <w:pStyle w:val="3"/>
              <w:shd w:val="clear" w:color="auto" w:fill="auto"/>
              <w:spacing w:after="0" w:line="240" w:lineRule="auto"/>
              <w:ind w:left="60"/>
              <w:jc w:val="left"/>
              <w:rPr>
                <w:sz w:val="24"/>
                <w:szCs w:val="24"/>
              </w:rPr>
            </w:pPr>
            <w:r w:rsidRPr="008814AC">
              <w:rPr>
                <w:sz w:val="24"/>
                <w:szCs w:val="24"/>
              </w:rPr>
              <w:t xml:space="preserve"> выявлено несоблюдение установленных статьей 11 Федерального закона № 6</w:t>
            </w:r>
            <w:r>
              <w:rPr>
                <w:sz w:val="24"/>
                <w:szCs w:val="24"/>
              </w:rPr>
              <w:t>3</w:t>
            </w:r>
            <w:r w:rsidRPr="008814AC">
              <w:rPr>
                <w:sz w:val="24"/>
                <w:szCs w:val="24"/>
              </w:rPr>
              <w:t>-ФЗ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5D9F" w:rsidRPr="005D4F57" w:rsidRDefault="00E25D9F" w:rsidP="005D4F57">
            <w:pPr>
              <w:pStyle w:val="3"/>
              <w:shd w:val="clear" w:color="auto" w:fill="auto"/>
              <w:spacing w:after="0" w:line="240" w:lineRule="auto"/>
              <w:ind w:left="80"/>
              <w:jc w:val="left"/>
              <w:rPr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DD1AC3" w:rsidRPr="005D4F57" w:rsidRDefault="00DD1AC3" w:rsidP="005D4F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D1AC3" w:rsidRDefault="00DD1AC3" w:rsidP="00AA56DF">
      <w:pPr>
        <w:pStyle w:val="3"/>
        <w:shd w:val="clear" w:color="auto" w:fill="auto"/>
        <w:spacing w:after="0" w:line="276" w:lineRule="auto"/>
        <w:ind w:firstLine="709"/>
        <w:jc w:val="left"/>
        <w:rPr>
          <w:sz w:val="24"/>
          <w:szCs w:val="24"/>
        </w:rPr>
      </w:pPr>
      <w:r w:rsidRPr="005D4F57">
        <w:rPr>
          <w:sz w:val="24"/>
          <w:szCs w:val="24"/>
        </w:rPr>
        <w:t>Дополнительно информируем:</w:t>
      </w:r>
      <w:r w:rsidR="008C6758">
        <w:rPr>
          <w:sz w:val="24"/>
          <w:szCs w:val="24"/>
        </w:rPr>
        <w:t>__________________________________________________</w:t>
      </w:r>
    </w:p>
    <w:p w:rsidR="002A41AB" w:rsidRDefault="002A41AB" w:rsidP="00AA56DF">
      <w:pPr>
        <w:pStyle w:val="3"/>
        <w:shd w:val="clear" w:color="auto" w:fill="auto"/>
        <w:spacing w:after="0" w:line="276" w:lineRule="auto"/>
        <w:ind w:firstLine="709"/>
        <w:jc w:val="left"/>
        <w:rPr>
          <w:sz w:val="24"/>
          <w:szCs w:val="24"/>
        </w:rPr>
      </w:pPr>
    </w:p>
    <w:p w:rsidR="002A41AB" w:rsidRDefault="00DD1AC3" w:rsidP="002A41AB">
      <w:pPr>
        <w:pStyle w:val="40"/>
        <w:pBdr>
          <w:top w:val="single" w:sz="4" w:space="1" w:color="auto"/>
        </w:pBdr>
        <w:shd w:val="clear" w:color="auto" w:fill="auto"/>
        <w:tabs>
          <w:tab w:val="right" w:pos="3974"/>
          <w:tab w:val="right" w:pos="6518"/>
          <w:tab w:val="right" w:pos="8554"/>
        </w:tabs>
        <w:spacing w:before="0" w:after="0" w:line="240" w:lineRule="auto"/>
        <w:rPr>
          <w:b w:val="0"/>
          <w:sz w:val="18"/>
          <w:szCs w:val="18"/>
        </w:rPr>
      </w:pPr>
      <w:r w:rsidRPr="00996B2E">
        <w:rPr>
          <w:b w:val="0"/>
          <w:sz w:val="18"/>
          <w:szCs w:val="18"/>
        </w:rPr>
        <w:t>(указывается информация, необходимая для ус</w:t>
      </w:r>
      <w:r w:rsidR="00B05AF3" w:rsidRPr="00996B2E">
        <w:rPr>
          <w:b w:val="0"/>
          <w:sz w:val="18"/>
          <w:szCs w:val="18"/>
        </w:rPr>
        <w:t xml:space="preserve">транения причин отказа в приеме </w:t>
      </w:r>
      <w:r w:rsidRPr="00996B2E">
        <w:rPr>
          <w:b w:val="0"/>
          <w:sz w:val="18"/>
          <w:szCs w:val="18"/>
        </w:rPr>
        <w:t>документов, а также иная</w:t>
      </w:r>
      <w:r w:rsidR="00B05AF3" w:rsidRPr="00996B2E">
        <w:rPr>
          <w:b w:val="0"/>
          <w:sz w:val="18"/>
          <w:szCs w:val="18"/>
        </w:rPr>
        <w:t xml:space="preserve"> </w:t>
      </w:r>
    </w:p>
    <w:p w:rsidR="0093321C" w:rsidRPr="00996B2E" w:rsidRDefault="00DD1AC3" w:rsidP="002A41AB">
      <w:pPr>
        <w:pStyle w:val="40"/>
        <w:pBdr>
          <w:top w:val="single" w:sz="4" w:space="1" w:color="auto"/>
        </w:pBdr>
        <w:shd w:val="clear" w:color="auto" w:fill="auto"/>
        <w:tabs>
          <w:tab w:val="right" w:pos="3974"/>
          <w:tab w:val="right" w:pos="6518"/>
          <w:tab w:val="right" w:pos="8554"/>
        </w:tabs>
        <w:spacing w:before="0" w:after="0" w:line="240" w:lineRule="auto"/>
        <w:rPr>
          <w:b w:val="0"/>
          <w:sz w:val="18"/>
          <w:szCs w:val="18"/>
        </w:rPr>
      </w:pPr>
      <w:r w:rsidRPr="00996B2E">
        <w:rPr>
          <w:b w:val="0"/>
          <w:sz w:val="18"/>
          <w:szCs w:val="18"/>
        </w:rPr>
        <w:t>дополн</w:t>
      </w:r>
      <w:r w:rsidR="00B05AF3" w:rsidRPr="00996B2E">
        <w:rPr>
          <w:b w:val="0"/>
          <w:sz w:val="18"/>
          <w:szCs w:val="18"/>
        </w:rPr>
        <w:t>ительная информация при наличии)</w:t>
      </w:r>
    </w:p>
    <w:p w:rsidR="0093321C" w:rsidRPr="005D4F57" w:rsidRDefault="0093321C" w:rsidP="005D4F57">
      <w:pPr>
        <w:pStyle w:val="40"/>
        <w:shd w:val="clear" w:color="auto" w:fill="auto"/>
        <w:tabs>
          <w:tab w:val="right" w:pos="3974"/>
          <w:tab w:val="right" w:pos="6518"/>
          <w:tab w:val="right" w:pos="8554"/>
        </w:tabs>
        <w:spacing w:before="0" w:after="0" w:line="240" w:lineRule="auto"/>
        <w:jc w:val="both"/>
        <w:rPr>
          <w:b w:val="0"/>
          <w:sz w:val="24"/>
          <w:szCs w:val="24"/>
        </w:rPr>
      </w:pPr>
    </w:p>
    <w:p w:rsidR="0093321C" w:rsidRPr="005D4F57" w:rsidRDefault="0093321C" w:rsidP="005D4F57">
      <w:pPr>
        <w:pStyle w:val="40"/>
        <w:shd w:val="clear" w:color="auto" w:fill="auto"/>
        <w:tabs>
          <w:tab w:val="right" w:pos="3974"/>
          <w:tab w:val="right" w:pos="6518"/>
          <w:tab w:val="right" w:pos="8554"/>
        </w:tabs>
        <w:spacing w:before="0" w:after="0" w:line="240" w:lineRule="auto"/>
        <w:jc w:val="both"/>
        <w:rPr>
          <w:b w:val="0"/>
          <w:sz w:val="24"/>
          <w:szCs w:val="24"/>
        </w:rPr>
      </w:pPr>
    </w:p>
    <w:p w:rsidR="0093321C" w:rsidRPr="005D4F57" w:rsidRDefault="003524AE" w:rsidP="005D4F57">
      <w:pPr>
        <w:pStyle w:val="40"/>
        <w:shd w:val="clear" w:color="auto" w:fill="auto"/>
        <w:tabs>
          <w:tab w:val="right" w:pos="3974"/>
          <w:tab w:val="right" w:pos="6518"/>
          <w:tab w:val="right" w:pos="8554"/>
        </w:tabs>
        <w:spacing w:before="0" w:after="0" w:line="240" w:lineRule="auto"/>
        <w:ind w:left="1134"/>
        <w:jc w:val="both"/>
        <w:rPr>
          <w:b w:val="0"/>
          <w:sz w:val="24"/>
          <w:szCs w:val="24"/>
        </w:rPr>
      </w:pPr>
      <w:r w:rsidRPr="005D4F57">
        <w:rPr>
          <w:b w:val="0"/>
          <w:sz w:val="24"/>
          <w:szCs w:val="24"/>
        </w:rPr>
        <w:t>__________</w:t>
      </w:r>
      <w:r w:rsidR="001C12D7">
        <w:rPr>
          <w:b w:val="0"/>
          <w:sz w:val="24"/>
          <w:szCs w:val="24"/>
        </w:rPr>
        <w:t>_</w:t>
      </w:r>
      <w:r w:rsidRPr="005D4F57">
        <w:rPr>
          <w:b w:val="0"/>
          <w:sz w:val="24"/>
          <w:szCs w:val="24"/>
        </w:rPr>
        <w:t xml:space="preserve">                              ________</w:t>
      </w:r>
      <w:r w:rsidR="001C12D7">
        <w:rPr>
          <w:b w:val="0"/>
          <w:sz w:val="24"/>
          <w:szCs w:val="24"/>
        </w:rPr>
        <w:t>_</w:t>
      </w:r>
      <w:r w:rsidRPr="005D4F57">
        <w:rPr>
          <w:b w:val="0"/>
          <w:sz w:val="24"/>
          <w:szCs w:val="24"/>
        </w:rPr>
        <w:t xml:space="preserve">                 </w:t>
      </w:r>
      <w:r w:rsidR="001C12D7">
        <w:rPr>
          <w:b w:val="0"/>
          <w:sz w:val="24"/>
          <w:szCs w:val="24"/>
        </w:rPr>
        <w:t xml:space="preserve"> </w:t>
      </w:r>
      <w:r w:rsidRPr="005D4F57">
        <w:rPr>
          <w:b w:val="0"/>
          <w:sz w:val="24"/>
          <w:szCs w:val="24"/>
        </w:rPr>
        <w:t xml:space="preserve"> ________________________________</w:t>
      </w:r>
      <w:r w:rsidR="001C12D7">
        <w:rPr>
          <w:b w:val="0"/>
          <w:sz w:val="24"/>
          <w:szCs w:val="24"/>
        </w:rPr>
        <w:t>_</w:t>
      </w:r>
    </w:p>
    <w:p w:rsidR="00B05AF3" w:rsidRPr="005D4F57" w:rsidRDefault="00B05AF3" w:rsidP="005D4F57">
      <w:pPr>
        <w:pStyle w:val="40"/>
        <w:shd w:val="clear" w:color="auto" w:fill="auto"/>
        <w:tabs>
          <w:tab w:val="right" w:pos="3974"/>
          <w:tab w:val="right" w:pos="6518"/>
          <w:tab w:val="right" w:pos="8554"/>
        </w:tabs>
        <w:spacing w:before="0" w:after="0" w:line="240" w:lineRule="auto"/>
        <w:ind w:left="1134"/>
        <w:jc w:val="both"/>
        <w:rPr>
          <w:b w:val="0"/>
          <w:sz w:val="24"/>
          <w:szCs w:val="24"/>
        </w:rPr>
      </w:pPr>
      <w:r w:rsidRPr="005D4F57">
        <w:rPr>
          <w:b w:val="0"/>
          <w:sz w:val="24"/>
          <w:szCs w:val="24"/>
        </w:rPr>
        <w:t>(должность)</w:t>
      </w:r>
      <w:r w:rsidRPr="005D4F57">
        <w:rPr>
          <w:b w:val="0"/>
          <w:sz w:val="24"/>
          <w:szCs w:val="24"/>
        </w:rPr>
        <w:tab/>
      </w:r>
      <w:r w:rsidR="005B77A5" w:rsidRPr="005D4F57">
        <w:rPr>
          <w:b w:val="0"/>
          <w:sz w:val="24"/>
          <w:szCs w:val="24"/>
        </w:rPr>
        <w:t xml:space="preserve">                               </w:t>
      </w:r>
      <w:r w:rsidRPr="005D4F57">
        <w:rPr>
          <w:b w:val="0"/>
          <w:sz w:val="24"/>
          <w:szCs w:val="24"/>
        </w:rPr>
        <w:t>(подпись)</w:t>
      </w:r>
      <w:r w:rsidRPr="005D4F57">
        <w:rPr>
          <w:b w:val="0"/>
          <w:sz w:val="24"/>
          <w:szCs w:val="24"/>
        </w:rPr>
        <w:tab/>
      </w:r>
      <w:r w:rsidR="005B77A5" w:rsidRPr="005D4F57">
        <w:rPr>
          <w:b w:val="0"/>
          <w:sz w:val="24"/>
          <w:szCs w:val="24"/>
        </w:rPr>
        <w:t xml:space="preserve">                     </w:t>
      </w:r>
      <w:r w:rsidRPr="005D4F57">
        <w:rPr>
          <w:b w:val="0"/>
          <w:sz w:val="24"/>
          <w:szCs w:val="24"/>
        </w:rPr>
        <w:t>(фами</w:t>
      </w:r>
      <w:r w:rsidR="00A23489" w:rsidRPr="005D4F57">
        <w:rPr>
          <w:b w:val="0"/>
          <w:sz w:val="24"/>
          <w:szCs w:val="24"/>
        </w:rPr>
        <w:t>лия, имя,</w:t>
      </w:r>
      <w:r w:rsidR="00A23489" w:rsidRPr="005D4F57">
        <w:rPr>
          <w:b w:val="0"/>
          <w:sz w:val="24"/>
          <w:szCs w:val="24"/>
        </w:rPr>
        <w:tab/>
        <w:t>отчество (при наличии)</w:t>
      </w:r>
    </w:p>
    <w:p w:rsidR="00A23489" w:rsidRPr="005D4F57" w:rsidRDefault="00A23489" w:rsidP="005D4F57">
      <w:pPr>
        <w:pStyle w:val="40"/>
        <w:shd w:val="clear" w:color="auto" w:fill="auto"/>
        <w:tabs>
          <w:tab w:val="right" w:pos="3974"/>
          <w:tab w:val="right" w:pos="6518"/>
          <w:tab w:val="right" w:pos="8554"/>
        </w:tabs>
        <w:spacing w:before="0" w:after="0" w:line="240" w:lineRule="auto"/>
        <w:ind w:left="1134"/>
        <w:jc w:val="both"/>
        <w:rPr>
          <w:b w:val="0"/>
          <w:sz w:val="24"/>
          <w:szCs w:val="24"/>
        </w:rPr>
      </w:pPr>
    </w:p>
    <w:p w:rsidR="00A23489" w:rsidRDefault="00A23489" w:rsidP="005D4F57">
      <w:pPr>
        <w:pStyle w:val="40"/>
        <w:shd w:val="clear" w:color="auto" w:fill="auto"/>
        <w:tabs>
          <w:tab w:val="right" w:pos="3974"/>
          <w:tab w:val="right" w:pos="6518"/>
          <w:tab w:val="right" w:pos="8554"/>
        </w:tabs>
        <w:spacing w:before="0" w:after="0" w:line="240" w:lineRule="auto"/>
        <w:jc w:val="both"/>
        <w:rPr>
          <w:b w:val="0"/>
          <w:sz w:val="24"/>
          <w:szCs w:val="24"/>
        </w:rPr>
      </w:pPr>
    </w:p>
    <w:p w:rsidR="001C12D7" w:rsidRPr="005D4F57" w:rsidRDefault="001C12D7" w:rsidP="005D4F57">
      <w:pPr>
        <w:pStyle w:val="40"/>
        <w:shd w:val="clear" w:color="auto" w:fill="auto"/>
        <w:tabs>
          <w:tab w:val="right" w:pos="3974"/>
          <w:tab w:val="right" w:pos="6518"/>
          <w:tab w:val="right" w:pos="8554"/>
        </w:tabs>
        <w:spacing w:before="0" w:after="0" w:line="240" w:lineRule="auto"/>
        <w:jc w:val="both"/>
        <w:rPr>
          <w:b w:val="0"/>
          <w:sz w:val="24"/>
          <w:szCs w:val="24"/>
        </w:rPr>
        <w:sectPr w:rsidR="001C12D7" w:rsidRPr="005D4F57" w:rsidSect="009D467A">
          <w:footerReference w:type="even" r:id="rId9"/>
          <w:footerReference w:type="default" r:id="rId10"/>
          <w:pgSz w:w="11909" w:h="16838"/>
          <w:pgMar w:top="1134" w:right="567" w:bottom="1134" w:left="1134" w:header="0" w:footer="3" w:gutter="0"/>
          <w:pgNumType w:start="2"/>
          <w:cols w:space="720"/>
          <w:noEndnote/>
          <w:titlePg/>
          <w:docGrid w:linePitch="360"/>
        </w:sectPr>
      </w:pPr>
      <w:r>
        <w:rPr>
          <w:b w:val="0"/>
          <w:sz w:val="24"/>
          <w:szCs w:val="24"/>
        </w:rPr>
        <w:t>Дата</w:t>
      </w:r>
    </w:p>
    <w:p w:rsidR="00A23489" w:rsidRPr="005D4F57" w:rsidRDefault="00A23489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lastRenderedPageBreak/>
        <w:t>Приложение № 6</w:t>
      </w:r>
    </w:p>
    <w:p w:rsidR="00A23489" w:rsidRPr="005D4F57" w:rsidRDefault="00A23489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к </w:t>
      </w:r>
      <w:r w:rsidR="004F29AC">
        <w:rPr>
          <w:rFonts w:ascii="Times New Roman" w:hAnsi="Times New Roman"/>
          <w:sz w:val="24"/>
          <w:szCs w:val="24"/>
        </w:rPr>
        <w:t>а</w:t>
      </w:r>
      <w:r w:rsidR="0082109D">
        <w:rPr>
          <w:rFonts w:ascii="Times New Roman" w:hAnsi="Times New Roman"/>
          <w:sz w:val="24"/>
          <w:szCs w:val="24"/>
        </w:rPr>
        <w:t>дминистративному</w:t>
      </w:r>
      <w:r w:rsidRPr="005D4F57">
        <w:rPr>
          <w:rFonts w:ascii="Times New Roman" w:hAnsi="Times New Roman"/>
          <w:sz w:val="24"/>
          <w:szCs w:val="24"/>
        </w:rPr>
        <w:t xml:space="preserve"> регламенту</w:t>
      </w:r>
    </w:p>
    <w:p w:rsidR="00A23489" w:rsidRPr="005D4F57" w:rsidRDefault="00A23489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A23489" w:rsidRPr="005D4F57" w:rsidRDefault="00A23489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«Выдача градостроительного плана </w:t>
      </w:r>
    </w:p>
    <w:p w:rsidR="00A23489" w:rsidRPr="005D4F57" w:rsidRDefault="00A23489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>земельного участка» на территории</w:t>
      </w:r>
    </w:p>
    <w:p w:rsidR="00A23489" w:rsidRPr="005D4F57" w:rsidRDefault="00D756B5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Хасынского</w:t>
      </w:r>
      <w:r w:rsidR="00A23489" w:rsidRPr="005D4F57">
        <w:rPr>
          <w:rFonts w:ascii="Times New Roman" w:hAnsi="Times New Roman"/>
          <w:sz w:val="24"/>
          <w:szCs w:val="24"/>
        </w:rPr>
        <w:t xml:space="preserve"> муниципального округа Магаданской области</w:t>
      </w:r>
    </w:p>
    <w:p w:rsidR="00A23489" w:rsidRPr="005D4F57" w:rsidRDefault="00A23489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 </w:t>
      </w:r>
    </w:p>
    <w:p w:rsidR="00A23489" w:rsidRPr="005D4F57" w:rsidRDefault="00A23489" w:rsidP="005D4F57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</w:p>
    <w:p w:rsidR="00AA56DF" w:rsidRDefault="00AA56DF" w:rsidP="002462E4">
      <w:pPr>
        <w:pStyle w:val="3"/>
        <w:shd w:val="clear" w:color="auto" w:fill="auto"/>
        <w:tabs>
          <w:tab w:val="left" w:leader="underscore" w:pos="9923"/>
        </w:tabs>
        <w:spacing w:after="0" w:line="240" w:lineRule="auto"/>
        <w:ind w:left="5080"/>
        <w:jc w:val="both"/>
        <w:rPr>
          <w:sz w:val="24"/>
          <w:szCs w:val="24"/>
        </w:rPr>
      </w:pPr>
    </w:p>
    <w:p w:rsidR="00DD1AC3" w:rsidRPr="005D4F57" w:rsidRDefault="00DD1AC3" w:rsidP="002462E4">
      <w:pPr>
        <w:pStyle w:val="3"/>
        <w:shd w:val="clear" w:color="auto" w:fill="auto"/>
        <w:tabs>
          <w:tab w:val="left" w:leader="underscore" w:pos="9923"/>
        </w:tabs>
        <w:spacing w:after="0" w:line="240" w:lineRule="auto"/>
        <w:ind w:left="5080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Кому</w:t>
      </w:r>
      <w:r w:rsidRPr="005D4F57">
        <w:rPr>
          <w:sz w:val="24"/>
          <w:szCs w:val="24"/>
        </w:rPr>
        <w:tab/>
      </w:r>
    </w:p>
    <w:p w:rsidR="00CF0130" w:rsidRDefault="00DD1AC3" w:rsidP="005D4F57">
      <w:pPr>
        <w:pStyle w:val="40"/>
        <w:shd w:val="clear" w:color="auto" w:fill="auto"/>
        <w:spacing w:before="0" w:after="0" w:line="240" w:lineRule="auto"/>
        <w:ind w:left="5103" w:right="200"/>
        <w:jc w:val="left"/>
        <w:rPr>
          <w:b w:val="0"/>
          <w:sz w:val="18"/>
          <w:szCs w:val="18"/>
        </w:rPr>
      </w:pPr>
      <w:r w:rsidRPr="00737E45">
        <w:rPr>
          <w:b w:val="0"/>
          <w:sz w:val="18"/>
          <w:szCs w:val="18"/>
        </w:rPr>
        <w:t xml:space="preserve">(фамилия, имя, отчество (при наличии) </w:t>
      </w:r>
      <w:r w:rsidR="00D0638D">
        <w:rPr>
          <w:b w:val="0"/>
          <w:sz w:val="18"/>
          <w:szCs w:val="18"/>
        </w:rPr>
        <w:t>Заявителя (представителя Заявителя)</w:t>
      </w:r>
      <w:r w:rsidRPr="00737E45">
        <w:rPr>
          <w:b w:val="0"/>
          <w:sz w:val="18"/>
          <w:szCs w:val="18"/>
        </w:rPr>
        <w:t xml:space="preserve">, </w:t>
      </w:r>
      <w:r w:rsidR="00A23489" w:rsidRPr="00737E45">
        <w:rPr>
          <w:b w:val="0"/>
          <w:sz w:val="18"/>
          <w:szCs w:val="18"/>
        </w:rPr>
        <w:t xml:space="preserve">ОГРНИП (для </w:t>
      </w:r>
      <w:r w:rsidRPr="00737E45">
        <w:rPr>
          <w:b w:val="0"/>
          <w:sz w:val="18"/>
          <w:szCs w:val="18"/>
        </w:rPr>
        <w:t xml:space="preserve">физического лица, </w:t>
      </w:r>
      <w:r w:rsidR="001478A2" w:rsidRPr="00737E45">
        <w:rPr>
          <w:b w:val="0"/>
          <w:sz w:val="18"/>
          <w:szCs w:val="18"/>
        </w:rPr>
        <w:t xml:space="preserve">зарегистрированного </w:t>
      </w:r>
      <w:r w:rsidRPr="00737E45">
        <w:rPr>
          <w:b w:val="0"/>
          <w:sz w:val="18"/>
          <w:szCs w:val="18"/>
        </w:rPr>
        <w:t xml:space="preserve">в качестве индивидуального предпринимателя) - для физического лица, полное наименование </w:t>
      </w:r>
      <w:r w:rsidR="00D0638D">
        <w:rPr>
          <w:b w:val="0"/>
          <w:sz w:val="18"/>
          <w:szCs w:val="18"/>
        </w:rPr>
        <w:t>Заявителя (представителя Заявителя)</w:t>
      </w:r>
      <w:r w:rsidRPr="00737E45">
        <w:rPr>
          <w:b w:val="0"/>
          <w:sz w:val="18"/>
          <w:szCs w:val="18"/>
        </w:rPr>
        <w:t>, ИНН, ОГРН - для юридического лица,</w:t>
      </w:r>
      <w:r w:rsidR="00B05AF3" w:rsidRPr="00737E45">
        <w:rPr>
          <w:b w:val="0"/>
          <w:sz w:val="18"/>
          <w:szCs w:val="18"/>
        </w:rPr>
        <w:t xml:space="preserve"> </w:t>
      </w:r>
    </w:p>
    <w:p w:rsidR="00CF0130" w:rsidRDefault="00CF0130" w:rsidP="005D4F57">
      <w:pPr>
        <w:pStyle w:val="40"/>
        <w:shd w:val="clear" w:color="auto" w:fill="auto"/>
        <w:spacing w:before="0" w:after="0" w:line="240" w:lineRule="auto"/>
        <w:ind w:left="5103" w:right="200"/>
        <w:jc w:val="left"/>
        <w:rPr>
          <w:b w:val="0"/>
          <w:sz w:val="18"/>
          <w:szCs w:val="18"/>
        </w:rPr>
      </w:pPr>
    </w:p>
    <w:p w:rsidR="00CF0130" w:rsidRDefault="00CF0130" w:rsidP="002462E4">
      <w:pPr>
        <w:pStyle w:val="40"/>
        <w:pBdr>
          <w:bottom w:val="single" w:sz="4" w:space="1" w:color="auto"/>
        </w:pBdr>
        <w:shd w:val="clear" w:color="auto" w:fill="auto"/>
        <w:spacing w:before="0" w:after="0" w:line="240" w:lineRule="auto"/>
        <w:ind w:left="5103" w:right="1"/>
        <w:jc w:val="left"/>
        <w:rPr>
          <w:b w:val="0"/>
          <w:sz w:val="18"/>
          <w:szCs w:val="18"/>
        </w:rPr>
      </w:pPr>
    </w:p>
    <w:p w:rsidR="00DD1AC3" w:rsidRPr="00737E45" w:rsidRDefault="00DD1AC3" w:rsidP="002462E4">
      <w:pPr>
        <w:pStyle w:val="40"/>
        <w:shd w:val="clear" w:color="auto" w:fill="auto"/>
        <w:spacing w:before="0" w:after="0" w:line="240" w:lineRule="auto"/>
        <w:ind w:left="5103" w:right="200"/>
        <w:rPr>
          <w:b w:val="0"/>
          <w:sz w:val="18"/>
          <w:szCs w:val="18"/>
        </w:rPr>
      </w:pPr>
      <w:r w:rsidRPr="00737E45">
        <w:rPr>
          <w:b w:val="0"/>
          <w:sz w:val="18"/>
          <w:szCs w:val="18"/>
        </w:rPr>
        <w:t>почтовый индекс и адрес</w:t>
      </w:r>
      <w:r w:rsidR="00A23489" w:rsidRPr="00737E45">
        <w:rPr>
          <w:b w:val="0"/>
          <w:sz w:val="18"/>
          <w:szCs w:val="18"/>
        </w:rPr>
        <w:t xml:space="preserve"> </w:t>
      </w:r>
      <w:r w:rsidRPr="00737E45">
        <w:rPr>
          <w:b w:val="0"/>
          <w:sz w:val="18"/>
          <w:szCs w:val="18"/>
        </w:rPr>
        <w:t>телефон, адрес электронной почты)</w:t>
      </w:r>
    </w:p>
    <w:p w:rsidR="00A23489" w:rsidRDefault="00A23489" w:rsidP="005D4F57">
      <w:pPr>
        <w:pStyle w:val="40"/>
        <w:shd w:val="clear" w:color="auto" w:fill="auto"/>
        <w:spacing w:before="0" w:after="0" w:line="240" w:lineRule="auto"/>
        <w:ind w:left="5103" w:right="200"/>
        <w:jc w:val="left"/>
        <w:rPr>
          <w:b w:val="0"/>
          <w:sz w:val="20"/>
          <w:szCs w:val="20"/>
        </w:rPr>
      </w:pPr>
    </w:p>
    <w:p w:rsidR="00CF0130" w:rsidRPr="005D4F57" w:rsidRDefault="00CF0130" w:rsidP="005D4F57">
      <w:pPr>
        <w:pStyle w:val="40"/>
        <w:shd w:val="clear" w:color="auto" w:fill="auto"/>
        <w:spacing w:before="0" w:after="0" w:line="240" w:lineRule="auto"/>
        <w:ind w:left="5103" w:right="200"/>
        <w:jc w:val="left"/>
        <w:rPr>
          <w:b w:val="0"/>
          <w:sz w:val="20"/>
          <w:szCs w:val="20"/>
        </w:rPr>
      </w:pPr>
    </w:p>
    <w:p w:rsidR="005E404E" w:rsidRPr="005D4F57" w:rsidRDefault="00DD1AC3" w:rsidP="005D4F57">
      <w:pPr>
        <w:pStyle w:val="22"/>
        <w:shd w:val="clear" w:color="auto" w:fill="auto"/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5D4F57">
        <w:rPr>
          <w:rStyle w:val="23pt"/>
          <w:b/>
          <w:bCs/>
          <w:sz w:val="24"/>
          <w:szCs w:val="24"/>
        </w:rPr>
        <w:t>РЕШЕНИЕ</w:t>
      </w:r>
    </w:p>
    <w:p w:rsidR="00DD1AC3" w:rsidRPr="005D4F57" w:rsidRDefault="00DD1AC3" w:rsidP="005D4F57">
      <w:pPr>
        <w:pStyle w:val="22"/>
        <w:shd w:val="clear" w:color="auto" w:fill="auto"/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5D4F57">
        <w:rPr>
          <w:sz w:val="24"/>
          <w:szCs w:val="24"/>
        </w:rPr>
        <w:t>об отказе в выдаче градостроительного плана земельного участка</w:t>
      </w:r>
    </w:p>
    <w:p w:rsidR="005E404E" w:rsidRDefault="005E404E" w:rsidP="005D4F57">
      <w:pPr>
        <w:pStyle w:val="22"/>
        <w:shd w:val="clear" w:color="auto" w:fill="auto"/>
        <w:spacing w:before="0" w:after="0" w:line="240" w:lineRule="auto"/>
        <w:ind w:right="40" w:firstLine="0"/>
        <w:jc w:val="center"/>
        <w:rPr>
          <w:sz w:val="24"/>
          <w:szCs w:val="24"/>
        </w:rPr>
      </w:pPr>
    </w:p>
    <w:p w:rsidR="00B3121F" w:rsidRPr="0054649B" w:rsidRDefault="00B3121F" w:rsidP="005D4F57">
      <w:pPr>
        <w:pStyle w:val="22"/>
        <w:shd w:val="clear" w:color="auto" w:fill="auto"/>
        <w:spacing w:before="0" w:after="0" w:line="240" w:lineRule="auto"/>
        <w:ind w:right="40" w:firstLine="0"/>
        <w:jc w:val="center"/>
        <w:rPr>
          <w:sz w:val="24"/>
          <w:szCs w:val="24"/>
        </w:rPr>
      </w:pPr>
    </w:p>
    <w:p w:rsidR="00DD1AC3" w:rsidRPr="00B3121F" w:rsidRDefault="00DD1AC3" w:rsidP="007D7417">
      <w:pPr>
        <w:pStyle w:val="40"/>
        <w:pBdr>
          <w:top w:val="single" w:sz="4" w:space="1" w:color="auto"/>
        </w:pBdr>
        <w:shd w:val="clear" w:color="auto" w:fill="FFFFFF" w:themeFill="background1"/>
        <w:spacing w:before="0" w:after="0" w:line="240" w:lineRule="auto"/>
        <w:ind w:right="1"/>
        <w:rPr>
          <w:b w:val="0"/>
          <w:sz w:val="18"/>
          <w:szCs w:val="18"/>
        </w:rPr>
      </w:pPr>
      <w:r w:rsidRPr="00B3121F">
        <w:rPr>
          <w:b w:val="0"/>
          <w:sz w:val="18"/>
          <w:szCs w:val="18"/>
        </w:rPr>
        <w:t xml:space="preserve">(наименование </w:t>
      </w:r>
      <w:r w:rsidR="00DC175E" w:rsidRPr="00B3121F">
        <w:rPr>
          <w:b w:val="0"/>
          <w:sz w:val="18"/>
          <w:szCs w:val="18"/>
        </w:rPr>
        <w:t>Уполномоченного</w:t>
      </w:r>
      <w:r w:rsidRPr="00B3121F">
        <w:rPr>
          <w:b w:val="0"/>
          <w:sz w:val="18"/>
          <w:szCs w:val="18"/>
        </w:rPr>
        <w:t xml:space="preserve"> органа)</w:t>
      </w:r>
    </w:p>
    <w:p w:rsidR="0093321C" w:rsidRPr="005D4F57" w:rsidRDefault="0093321C" w:rsidP="005D4F57">
      <w:pPr>
        <w:pStyle w:val="40"/>
        <w:shd w:val="clear" w:color="auto" w:fill="auto"/>
        <w:spacing w:before="0" w:after="0" w:line="240" w:lineRule="auto"/>
        <w:ind w:right="40"/>
        <w:rPr>
          <w:b w:val="0"/>
          <w:sz w:val="24"/>
          <w:szCs w:val="24"/>
        </w:rPr>
      </w:pPr>
    </w:p>
    <w:p w:rsidR="00DD1AC3" w:rsidRPr="005D4F57" w:rsidRDefault="00A0234E" w:rsidP="00255563">
      <w:pPr>
        <w:pStyle w:val="3"/>
        <w:shd w:val="clear" w:color="auto" w:fill="auto"/>
        <w:tabs>
          <w:tab w:val="right" w:leader="underscore" w:pos="5321"/>
          <w:tab w:val="right" w:leader="underscore" w:pos="10065"/>
          <w:tab w:val="right" w:pos="10106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5D4F57">
        <w:rPr>
          <w:sz w:val="24"/>
          <w:szCs w:val="24"/>
        </w:rPr>
        <w:tab/>
      </w:r>
      <w:r w:rsidR="0093321C" w:rsidRPr="005D4F57">
        <w:rPr>
          <w:sz w:val="24"/>
          <w:szCs w:val="24"/>
        </w:rPr>
        <w:t>П</w:t>
      </w:r>
      <w:r w:rsidR="00DD1AC3" w:rsidRPr="005D4F57">
        <w:rPr>
          <w:sz w:val="24"/>
          <w:szCs w:val="24"/>
        </w:rPr>
        <w:t>о результатам рассмотрения заявления о выдаче градостроительного плана земельного</w:t>
      </w:r>
      <w:r w:rsidR="00255563">
        <w:rPr>
          <w:sz w:val="24"/>
          <w:szCs w:val="24"/>
        </w:rPr>
        <w:t xml:space="preserve"> </w:t>
      </w:r>
      <w:r w:rsidR="00DD1AC3" w:rsidRPr="005D4F57">
        <w:rPr>
          <w:sz w:val="24"/>
          <w:szCs w:val="24"/>
        </w:rPr>
        <w:t>участка от</w:t>
      </w:r>
      <w:r w:rsidR="00AC5FA6">
        <w:rPr>
          <w:sz w:val="24"/>
          <w:szCs w:val="24"/>
        </w:rPr>
        <w:t xml:space="preserve"> </w:t>
      </w:r>
      <w:r w:rsidR="00DD1AC3" w:rsidRPr="005D4F57">
        <w:rPr>
          <w:sz w:val="24"/>
          <w:szCs w:val="24"/>
        </w:rPr>
        <w:tab/>
        <w:t>№</w:t>
      </w:r>
      <w:r w:rsidR="00A23489" w:rsidRPr="005D4F57">
        <w:rPr>
          <w:sz w:val="24"/>
          <w:szCs w:val="24"/>
        </w:rPr>
        <w:t xml:space="preserve"> </w:t>
      </w:r>
      <w:r w:rsidR="00DD1AC3" w:rsidRPr="005D4F57">
        <w:rPr>
          <w:sz w:val="24"/>
          <w:szCs w:val="24"/>
        </w:rPr>
        <w:tab/>
      </w:r>
      <w:r w:rsidR="00A23489" w:rsidRPr="005D4F57">
        <w:rPr>
          <w:sz w:val="24"/>
          <w:szCs w:val="24"/>
        </w:rPr>
        <w:t xml:space="preserve"> </w:t>
      </w:r>
      <w:r w:rsidR="00DD1AC3" w:rsidRPr="005D4F57">
        <w:rPr>
          <w:sz w:val="24"/>
          <w:szCs w:val="24"/>
        </w:rPr>
        <w:t>принято</w:t>
      </w:r>
      <w:r w:rsidR="00A23489" w:rsidRPr="005D4F57">
        <w:rPr>
          <w:sz w:val="24"/>
          <w:szCs w:val="24"/>
        </w:rPr>
        <w:t xml:space="preserve"> </w:t>
      </w:r>
      <w:r w:rsidR="00DD1AC3" w:rsidRPr="005D4F57">
        <w:rPr>
          <w:sz w:val="24"/>
          <w:szCs w:val="24"/>
        </w:rPr>
        <w:t>решение</w:t>
      </w:r>
      <w:r w:rsidR="00A23489" w:rsidRPr="005D4F57">
        <w:rPr>
          <w:sz w:val="24"/>
          <w:szCs w:val="24"/>
        </w:rPr>
        <w:t xml:space="preserve"> </w:t>
      </w:r>
      <w:r w:rsidR="00DD1AC3" w:rsidRPr="005D4F57">
        <w:rPr>
          <w:sz w:val="24"/>
          <w:szCs w:val="24"/>
        </w:rPr>
        <w:t>об</w:t>
      </w:r>
    </w:p>
    <w:p w:rsidR="0093321C" w:rsidRPr="000E3802" w:rsidRDefault="00A23489" w:rsidP="005D4F57">
      <w:pPr>
        <w:pStyle w:val="40"/>
        <w:shd w:val="clear" w:color="auto" w:fill="auto"/>
        <w:tabs>
          <w:tab w:val="left" w:pos="3958"/>
        </w:tabs>
        <w:spacing w:before="0" w:after="59" w:line="240" w:lineRule="auto"/>
        <w:ind w:left="60"/>
        <w:jc w:val="both"/>
        <w:rPr>
          <w:rStyle w:val="413pt"/>
          <w:sz w:val="18"/>
          <w:szCs w:val="18"/>
        </w:rPr>
      </w:pPr>
      <w:r w:rsidRPr="005D4F57">
        <w:rPr>
          <w:rStyle w:val="413pt"/>
          <w:sz w:val="24"/>
          <w:szCs w:val="24"/>
        </w:rPr>
        <w:t xml:space="preserve">                                                             </w:t>
      </w:r>
      <w:r w:rsidR="00DD1AC3" w:rsidRPr="000E3802">
        <w:rPr>
          <w:b w:val="0"/>
          <w:sz w:val="18"/>
          <w:szCs w:val="18"/>
        </w:rPr>
        <w:t>(дата и номер регистрации)</w:t>
      </w:r>
      <w:r w:rsidR="0093321C" w:rsidRPr="000E3802">
        <w:rPr>
          <w:rStyle w:val="413pt"/>
          <w:sz w:val="18"/>
          <w:szCs w:val="18"/>
        </w:rPr>
        <w:t xml:space="preserve"> </w:t>
      </w:r>
    </w:p>
    <w:p w:rsidR="00A23489" w:rsidRPr="005D4F57" w:rsidRDefault="00A23489" w:rsidP="00255563">
      <w:pPr>
        <w:pStyle w:val="40"/>
        <w:shd w:val="clear" w:color="auto" w:fill="auto"/>
        <w:tabs>
          <w:tab w:val="left" w:pos="3958"/>
        </w:tabs>
        <w:spacing w:before="0" w:after="0" w:line="240" w:lineRule="auto"/>
        <w:jc w:val="both"/>
        <w:rPr>
          <w:b w:val="0"/>
          <w:sz w:val="24"/>
          <w:szCs w:val="24"/>
        </w:rPr>
      </w:pPr>
      <w:r w:rsidRPr="005D4F57">
        <w:rPr>
          <w:rStyle w:val="413pt"/>
          <w:sz w:val="24"/>
          <w:szCs w:val="24"/>
        </w:rPr>
        <w:t>отказе</w:t>
      </w:r>
      <w:r w:rsidRPr="005D4F57">
        <w:rPr>
          <w:rStyle w:val="413pt"/>
          <w:b/>
          <w:sz w:val="24"/>
          <w:szCs w:val="24"/>
        </w:rPr>
        <w:t xml:space="preserve"> </w:t>
      </w:r>
      <w:r w:rsidRPr="005D4F57">
        <w:rPr>
          <w:b w:val="0"/>
          <w:sz w:val="24"/>
          <w:szCs w:val="24"/>
        </w:rPr>
        <w:t>выдаче градостроительного плана земельного участка.</w:t>
      </w:r>
    </w:p>
    <w:tbl>
      <w:tblPr>
        <w:tblpPr w:leftFromText="180" w:rightFromText="180" w:vertAnchor="text" w:horzAnchor="margin" w:tblpY="372"/>
        <w:tblOverlap w:val="never"/>
        <w:tblW w:w="1014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86"/>
        <w:gridCol w:w="4601"/>
        <w:gridCol w:w="4262"/>
      </w:tblGrid>
      <w:tr w:rsidR="00A23489" w:rsidRPr="005D4F57" w:rsidTr="00B3121F">
        <w:trPr>
          <w:trHeight w:hRule="exact" w:val="142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3489" w:rsidRPr="005D4F57" w:rsidRDefault="000E3802" w:rsidP="00B3121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№ пункта </w:t>
            </w:r>
            <w:r w:rsidR="00B3121F">
              <w:rPr>
                <w:rStyle w:val="11pt"/>
                <w:sz w:val="24"/>
                <w:szCs w:val="24"/>
              </w:rPr>
              <w:t>а</w:t>
            </w:r>
            <w:r w:rsidR="00EE09FB">
              <w:rPr>
                <w:rStyle w:val="11pt"/>
                <w:sz w:val="24"/>
                <w:szCs w:val="24"/>
              </w:rPr>
              <w:t>дминистративного</w:t>
            </w:r>
            <w:r w:rsidR="00CE6894">
              <w:rPr>
                <w:rStyle w:val="11pt"/>
                <w:sz w:val="24"/>
                <w:szCs w:val="24"/>
              </w:rPr>
              <w:t xml:space="preserve"> регламента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3489" w:rsidRPr="005D4F57" w:rsidRDefault="00A23489" w:rsidP="00B3121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 xml:space="preserve">Наименование основания для отказа в соответствии с </w:t>
            </w:r>
            <w:r w:rsidR="00B3121F">
              <w:rPr>
                <w:rStyle w:val="11pt"/>
                <w:sz w:val="24"/>
                <w:szCs w:val="24"/>
              </w:rPr>
              <w:t>а</w:t>
            </w:r>
            <w:r w:rsidRPr="005D4F57">
              <w:rPr>
                <w:rStyle w:val="11pt"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489" w:rsidRPr="005D4F57" w:rsidRDefault="00A23489" w:rsidP="005D4F57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A23489" w:rsidRPr="005D4F57" w:rsidTr="00B3121F">
        <w:trPr>
          <w:trHeight w:hRule="exact" w:val="2686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489" w:rsidRPr="00B3121F" w:rsidRDefault="00A23489" w:rsidP="00B3121F">
            <w:pPr>
              <w:pStyle w:val="3"/>
              <w:shd w:val="clear" w:color="auto" w:fill="auto"/>
              <w:spacing w:after="0" w:line="240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5D4F57">
              <w:rPr>
                <w:rStyle w:val="11pt"/>
                <w:sz w:val="24"/>
                <w:szCs w:val="24"/>
              </w:rPr>
              <w:t>подпункт «а»</w:t>
            </w:r>
            <w:r w:rsidR="00255563">
              <w:rPr>
                <w:rStyle w:val="11pt"/>
                <w:sz w:val="24"/>
                <w:szCs w:val="24"/>
              </w:rPr>
              <w:t xml:space="preserve"> </w:t>
            </w:r>
            <w:r w:rsidRPr="005D4F57">
              <w:rPr>
                <w:rStyle w:val="11pt"/>
                <w:sz w:val="24"/>
                <w:szCs w:val="24"/>
              </w:rPr>
              <w:t>пункта 2.16.1</w:t>
            </w:r>
            <w:r w:rsidR="00B3121F">
              <w:rPr>
                <w:rStyle w:val="11pt"/>
                <w:sz w:val="24"/>
                <w:szCs w:val="24"/>
              </w:rPr>
              <w:t>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489" w:rsidRPr="005D4F57" w:rsidRDefault="00A23489" w:rsidP="00B3121F">
            <w:pPr>
              <w:pStyle w:val="3"/>
              <w:shd w:val="clear" w:color="auto" w:fill="auto"/>
              <w:spacing w:after="0" w:line="240" w:lineRule="auto"/>
              <w:ind w:left="132" w:right="197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>заявление о выдаче градостроительного плана земельного участка пр</w:t>
            </w:r>
            <w:r w:rsidR="00B3121F">
              <w:rPr>
                <w:rStyle w:val="11pt"/>
                <w:sz w:val="24"/>
                <w:szCs w:val="24"/>
              </w:rPr>
              <w:t xml:space="preserve">едставлено лицом, не являющимся </w:t>
            </w:r>
            <w:r w:rsidRPr="005D4F57">
              <w:rPr>
                <w:rStyle w:val="11pt"/>
                <w:sz w:val="24"/>
                <w:szCs w:val="24"/>
              </w:rPr>
              <w:t>правообладателем земельного участка, за исключением случая, предусмотренного частью 1</w:t>
            </w:r>
            <w:r w:rsidRPr="005D4F57">
              <w:rPr>
                <w:rStyle w:val="11pt"/>
                <w:sz w:val="24"/>
                <w:szCs w:val="24"/>
                <w:vertAlign w:val="superscript"/>
              </w:rPr>
              <w:t>1</w:t>
            </w:r>
            <w:r w:rsidRPr="005D4F57">
              <w:rPr>
                <w:rStyle w:val="11pt"/>
                <w:sz w:val="24"/>
                <w:szCs w:val="24"/>
              </w:rPr>
              <w:t xml:space="preserve"> статьи 57</w:t>
            </w:r>
            <w:r w:rsidRPr="005D4F57">
              <w:rPr>
                <w:rStyle w:val="11pt"/>
                <w:sz w:val="24"/>
                <w:szCs w:val="24"/>
                <w:vertAlign w:val="superscript"/>
              </w:rPr>
              <w:t>3</w:t>
            </w:r>
            <w:r w:rsidRPr="005D4F57">
              <w:rPr>
                <w:rStyle w:val="11pt"/>
                <w:sz w:val="24"/>
                <w:szCs w:val="24"/>
              </w:rPr>
              <w:t xml:space="preserve"> Градостроительного кодекса Российской Федерации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489" w:rsidRPr="005D4F57" w:rsidRDefault="00A23489" w:rsidP="00B3121F">
            <w:pPr>
              <w:pStyle w:val="3"/>
              <w:shd w:val="clear" w:color="auto" w:fill="auto"/>
              <w:tabs>
                <w:tab w:val="left" w:pos="4178"/>
              </w:tabs>
              <w:spacing w:after="0" w:line="240" w:lineRule="auto"/>
              <w:ind w:right="64"/>
              <w:jc w:val="left"/>
              <w:rPr>
                <w:sz w:val="24"/>
                <w:szCs w:val="24"/>
              </w:rPr>
            </w:pPr>
            <w:r w:rsidRPr="005D4F57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A23489" w:rsidRPr="005D4F57" w:rsidTr="00B3121F">
        <w:trPr>
          <w:trHeight w:hRule="exact" w:val="2433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3489" w:rsidRPr="005D4F57" w:rsidRDefault="00A23489" w:rsidP="00B3121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lastRenderedPageBreak/>
              <w:t>подпункт «б»</w:t>
            </w:r>
            <w:r w:rsidR="00255563">
              <w:rPr>
                <w:rStyle w:val="11pt"/>
                <w:sz w:val="24"/>
                <w:szCs w:val="24"/>
              </w:rPr>
              <w:t xml:space="preserve"> </w:t>
            </w:r>
            <w:r w:rsidRPr="005D4F57">
              <w:rPr>
                <w:rStyle w:val="11pt"/>
                <w:sz w:val="24"/>
                <w:szCs w:val="24"/>
              </w:rPr>
              <w:t>пункта</w:t>
            </w:r>
          </w:p>
          <w:p w:rsidR="00A23489" w:rsidRPr="005D4F57" w:rsidRDefault="00A23489" w:rsidP="00B3121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>2.16.1</w:t>
            </w:r>
            <w:r w:rsidR="000B7193">
              <w:rPr>
                <w:rStyle w:val="11pt"/>
                <w:sz w:val="24"/>
                <w:szCs w:val="24"/>
              </w:rPr>
              <w:t>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3489" w:rsidRPr="005D4F57" w:rsidRDefault="00A23489" w:rsidP="00B3121F">
            <w:pPr>
              <w:pStyle w:val="3"/>
              <w:shd w:val="clear" w:color="auto" w:fill="auto"/>
              <w:spacing w:after="0" w:line="240" w:lineRule="auto"/>
              <w:ind w:left="132" w:right="197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489" w:rsidRPr="005D4F57" w:rsidRDefault="00A23489" w:rsidP="00B3121F">
            <w:pPr>
              <w:pStyle w:val="3"/>
              <w:shd w:val="clear" w:color="auto" w:fill="auto"/>
              <w:tabs>
                <w:tab w:val="left" w:pos="4178"/>
              </w:tabs>
              <w:spacing w:after="0" w:line="240" w:lineRule="auto"/>
              <w:ind w:left="60" w:right="64"/>
              <w:jc w:val="left"/>
              <w:rPr>
                <w:sz w:val="24"/>
                <w:szCs w:val="24"/>
              </w:rPr>
            </w:pPr>
            <w:r w:rsidRPr="005D4F57">
              <w:rPr>
                <w:rStyle w:val="11pt0"/>
                <w:sz w:val="24"/>
                <w:szCs w:val="24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A23489" w:rsidRPr="005D4F57" w:rsidTr="008C67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02"/>
        </w:trPr>
        <w:tc>
          <w:tcPr>
            <w:tcW w:w="1286" w:type="dxa"/>
          </w:tcPr>
          <w:p w:rsidR="00A23489" w:rsidRPr="005D4F57" w:rsidRDefault="00A23489" w:rsidP="00B3121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 xml:space="preserve">подпункт </w:t>
            </w:r>
            <w:r w:rsidRPr="005D4F57">
              <w:rPr>
                <w:rStyle w:val="11pt"/>
                <w:b/>
                <w:sz w:val="24"/>
                <w:szCs w:val="24"/>
              </w:rPr>
              <w:t>«</w:t>
            </w:r>
            <w:r w:rsidRPr="005D4F57">
              <w:rPr>
                <w:rStyle w:val="11pt"/>
                <w:sz w:val="24"/>
                <w:szCs w:val="24"/>
              </w:rPr>
              <w:t>в</w:t>
            </w:r>
            <w:r w:rsidRPr="005D4F57">
              <w:rPr>
                <w:rStyle w:val="11pt"/>
                <w:b/>
                <w:sz w:val="24"/>
                <w:szCs w:val="24"/>
              </w:rPr>
              <w:t>»</w:t>
            </w:r>
            <w:r w:rsidR="00255563">
              <w:rPr>
                <w:rStyle w:val="11pt"/>
                <w:b/>
                <w:sz w:val="24"/>
                <w:szCs w:val="24"/>
              </w:rPr>
              <w:t xml:space="preserve"> </w:t>
            </w:r>
            <w:r w:rsidRPr="005D4F57">
              <w:rPr>
                <w:rStyle w:val="11pt"/>
                <w:sz w:val="24"/>
                <w:szCs w:val="24"/>
              </w:rPr>
              <w:t>пункта 2.1</w:t>
            </w:r>
            <w:r w:rsidR="00714DA8" w:rsidRPr="005D4F57">
              <w:rPr>
                <w:rStyle w:val="11pt"/>
                <w:sz w:val="24"/>
                <w:szCs w:val="24"/>
              </w:rPr>
              <w:t>6.1</w:t>
            </w:r>
            <w:r w:rsidR="00AC5FA6">
              <w:rPr>
                <w:rStyle w:val="11pt"/>
                <w:sz w:val="24"/>
                <w:szCs w:val="24"/>
              </w:rPr>
              <w:t>.</w:t>
            </w:r>
          </w:p>
        </w:tc>
        <w:tc>
          <w:tcPr>
            <w:tcW w:w="4601" w:type="dxa"/>
          </w:tcPr>
          <w:p w:rsidR="00A23489" w:rsidRPr="005D4F57" w:rsidRDefault="00A23489" w:rsidP="004F29AC">
            <w:pPr>
              <w:pStyle w:val="3"/>
              <w:shd w:val="clear" w:color="auto" w:fill="auto"/>
              <w:spacing w:after="0" w:line="240" w:lineRule="auto"/>
              <w:ind w:left="34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      </w:r>
            <w:r w:rsidRPr="005D4F57">
              <w:rPr>
                <w:rStyle w:val="11pt"/>
                <w:sz w:val="24"/>
                <w:szCs w:val="24"/>
                <w:vertAlign w:val="superscript"/>
              </w:rPr>
              <w:t>1</w:t>
            </w:r>
            <w:r w:rsidRPr="005D4F57">
              <w:rPr>
                <w:rStyle w:val="11pt"/>
                <w:sz w:val="24"/>
                <w:szCs w:val="24"/>
              </w:rPr>
              <w:t xml:space="preserve"> статьи 57</w:t>
            </w:r>
            <w:r w:rsidRPr="005D4F57">
              <w:rPr>
                <w:rStyle w:val="11pt"/>
                <w:sz w:val="24"/>
                <w:szCs w:val="24"/>
                <w:vertAlign w:val="superscript"/>
              </w:rPr>
              <w:t>3</w:t>
            </w:r>
            <w:r w:rsidRPr="005D4F57">
              <w:rPr>
                <w:rStyle w:val="11pt"/>
                <w:sz w:val="24"/>
                <w:szCs w:val="24"/>
              </w:rPr>
              <w:t xml:space="preserve"> Градостроительного кодекса Российской Федерации</w:t>
            </w:r>
          </w:p>
        </w:tc>
        <w:tc>
          <w:tcPr>
            <w:tcW w:w="4262" w:type="dxa"/>
          </w:tcPr>
          <w:p w:rsidR="00A23489" w:rsidRPr="005D4F57" w:rsidRDefault="00A23489" w:rsidP="00B3121F">
            <w:pPr>
              <w:pStyle w:val="3"/>
              <w:shd w:val="clear" w:color="auto" w:fill="auto"/>
              <w:spacing w:after="0" w:line="240" w:lineRule="auto"/>
              <w:ind w:left="60"/>
              <w:jc w:val="left"/>
              <w:rPr>
                <w:sz w:val="24"/>
                <w:szCs w:val="24"/>
              </w:rPr>
            </w:pPr>
            <w:r w:rsidRPr="005D4F57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A23489" w:rsidRPr="005D4F57" w:rsidRDefault="00A23489" w:rsidP="005D4F57">
      <w:pPr>
        <w:pStyle w:val="40"/>
        <w:shd w:val="clear" w:color="auto" w:fill="auto"/>
        <w:tabs>
          <w:tab w:val="left" w:pos="3958"/>
        </w:tabs>
        <w:spacing w:before="0" w:after="59" w:line="240" w:lineRule="auto"/>
        <w:ind w:left="60"/>
        <w:jc w:val="both"/>
        <w:rPr>
          <w:b w:val="0"/>
          <w:bCs w:val="0"/>
          <w:color w:val="000000"/>
          <w:spacing w:val="0"/>
          <w:sz w:val="24"/>
          <w:szCs w:val="24"/>
          <w:shd w:val="clear" w:color="auto" w:fill="FFFFFF"/>
          <w:lang w:bidi="ru-RU"/>
        </w:rPr>
      </w:pPr>
    </w:p>
    <w:p w:rsidR="00DD1AC3" w:rsidRPr="005D4F57" w:rsidRDefault="00DD1AC3" w:rsidP="00B3121F">
      <w:pPr>
        <w:pStyle w:val="3"/>
        <w:shd w:val="clear" w:color="auto" w:fill="auto"/>
        <w:spacing w:before="150" w:after="0" w:line="240" w:lineRule="auto"/>
        <w:ind w:right="1" w:firstLine="720"/>
        <w:jc w:val="left"/>
        <w:rPr>
          <w:sz w:val="24"/>
          <w:szCs w:val="24"/>
        </w:rPr>
      </w:pPr>
      <w:r w:rsidRPr="005D4F57">
        <w:rPr>
          <w:sz w:val="24"/>
          <w:szCs w:val="24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:rsidR="00DD1AC3" w:rsidRPr="005D4F57" w:rsidRDefault="00DD1AC3" w:rsidP="00AA56DF">
      <w:pPr>
        <w:pStyle w:val="3"/>
        <w:shd w:val="clear" w:color="auto" w:fill="auto"/>
        <w:spacing w:after="0" w:line="276" w:lineRule="auto"/>
        <w:ind w:right="1" w:firstLine="709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Данный отказ может быть обжалован в досудебном порядке путем</w:t>
      </w:r>
      <w:r w:rsidR="004F29AC">
        <w:rPr>
          <w:sz w:val="24"/>
          <w:szCs w:val="24"/>
        </w:rPr>
        <w:t xml:space="preserve"> </w:t>
      </w:r>
      <w:r w:rsidR="000A0631" w:rsidRPr="005D4F57">
        <w:rPr>
          <w:sz w:val="24"/>
          <w:szCs w:val="24"/>
        </w:rPr>
        <w:t>направления жалобы в</w:t>
      </w:r>
      <w:r w:rsidRPr="005D4F57">
        <w:rPr>
          <w:sz w:val="24"/>
          <w:szCs w:val="24"/>
        </w:rPr>
        <w:t>,</w:t>
      </w:r>
      <w:r w:rsidR="00714DA8" w:rsidRPr="005D4F57">
        <w:rPr>
          <w:sz w:val="24"/>
          <w:szCs w:val="24"/>
        </w:rPr>
        <w:t xml:space="preserve"> ______________________________ </w:t>
      </w:r>
      <w:r w:rsidRPr="005D4F57">
        <w:rPr>
          <w:sz w:val="24"/>
          <w:szCs w:val="24"/>
        </w:rPr>
        <w:t>а также в судебном порядке.</w:t>
      </w:r>
    </w:p>
    <w:p w:rsidR="004F29AC" w:rsidRDefault="00DD1AC3" w:rsidP="00320509">
      <w:pPr>
        <w:pStyle w:val="3"/>
        <w:shd w:val="clear" w:color="auto" w:fill="auto"/>
        <w:tabs>
          <w:tab w:val="left" w:leader="underscore" w:pos="10006"/>
        </w:tabs>
        <w:spacing w:after="0" w:line="276" w:lineRule="auto"/>
        <w:ind w:right="1" w:firstLine="709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Дополнительно информируем:</w:t>
      </w:r>
      <w:r w:rsidR="008C6758">
        <w:rPr>
          <w:sz w:val="24"/>
          <w:szCs w:val="24"/>
        </w:rPr>
        <w:t>_________________________________________________</w:t>
      </w:r>
    </w:p>
    <w:p w:rsidR="004F29AC" w:rsidRDefault="004F29AC" w:rsidP="00320509">
      <w:pPr>
        <w:pStyle w:val="3"/>
        <w:shd w:val="clear" w:color="auto" w:fill="auto"/>
        <w:tabs>
          <w:tab w:val="left" w:leader="underscore" w:pos="10006"/>
        </w:tabs>
        <w:spacing w:after="0" w:line="276" w:lineRule="auto"/>
        <w:ind w:left="800" w:right="1"/>
        <w:jc w:val="center"/>
        <w:rPr>
          <w:sz w:val="24"/>
          <w:szCs w:val="24"/>
        </w:rPr>
      </w:pPr>
    </w:p>
    <w:p w:rsidR="008C6758" w:rsidRDefault="00DD1AC3" w:rsidP="004F29AC">
      <w:pPr>
        <w:pStyle w:val="40"/>
        <w:pBdr>
          <w:top w:val="single" w:sz="4" w:space="1" w:color="auto"/>
        </w:pBdr>
        <w:shd w:val="clear" w:color="auto" w:fill="auto"/>
        <w:spacing w:before="0" w:after="0" w:line="240" w:lineRule="auto"/>
        <w:ind w:right="1"/>
        <w:rPr>
          <w:b w:val="0"/>
          <w:sz w:val="18"/>
          <w:szCs w:val="18"/>
        </w:rPr>
      </w:pPr>
      <w:r w:rsidRPr="000E3802">
        <w:rPr>
          <w:b w:val="0"/>
          <w:sz w:val="18"/>
          <w:szCs w:val="18"/>
        </w:rPr>
        <w:t xml:space="preserve">(указывается информация, необходимая для устранения причин отказа в выдаче градостроительного плана земельного участка, </w:t>
      </w:r>
    </w:p>
    <w:p w:rsidR="00DD1AC3" w:rsidRPr="000E3802" w:rsidRDefault="00DD1AC3" w:rsidP="004F29AC">
      <w:pPr>
        <w:pStyle w:val="40"/>
        <w:pBdr>
          <w:top w:val="single" w:sz="4" w:space="1" w:color="auto"/>
        </w:pBdr>
        <w:shd w:val="clear" w:color="auto" w:fill="auto"/>
        <w:spacing w:before="0" w:after="0" w:line="240" w:lineRule="auto"/>
        <w:ind w:right="1"/>
        <w:rPr>
          <w:b w:val="0"/>
          <w:sz w:val="18"/>
          <w:szCs w:val="18"/>
        </w:rPr>
      </w:pPr>
      <w:r w:rsidRPr="000E3802">
        <w:rPr>
          <w:b w:val="0"/>
          <w:sz w:val="18"/>
          <w:szCs w:val="18"/>
        </w:rPr>
        <w:t>а также иная дополн</w:t>
      </w:r>
      <w:r w:rsidR="00B05AF3" w:rsidRPr="000E3802">
        <w:rPr>
          <w:b w:val="0"/>
          <w:sz w:val="18"/>
          <w:szCs w:val="18"/>
        </w:rPr>
        <w:t>ительная информация при наличии</w:t>
      </w:r>
      <w:r w:rsidR="00C72F46" w:rsidRPr="000E3802">
        <w:rPr>
          <w:b w:val="0"/>
          <w:sz w:val="18"/>
          <w:szCs w:val="18"/>
        </w:rPr>
        <w:t>)</w:t>
      </w:r>
    </w:p>
    <w:p w:rsidR="00714DA8" w:rsidRPr="005D4F57" w:rsidRDefault="00714DA8" w:rsidP="00B3121F">
      <w:pPr>
        <w:pStyle w:val="40"/>
        <w:shd w:val="clear" w:color="auto" w:fill="auto"/>
        <w:spacing w:before="0" w:after="0" w:line="240" w:lineRule="auto"/>
        <w:ind w:left="60" w:right="1"/>
        <w:rPr>
          <w:b w:val="0"/>
          <w:sz w:val="16"/>
          <w:szCs w:val="16"/>
        </w:rPr>
      </w:pPr>
    </w:p>
    <w:p w:rsidR="00714DA8" w:rsidRPr="005D4F57" w:rsidRDefault="00714DA8" w:rsidP="005D4F57">
      <w:pPr>
        <w:pStyle w:val="40"/>
        <w:shd w:val="clear" w:color="auto" w:fill="auto"/>
        <w:tabs>
          <w:tab w:val="right" w:pos="3974"/>
          <w:tab w:val="right" w:pos="6518"/>
          <w:tab w:val="right" w:pos="8554"/>
        </w:tabs>
        <w:spacing w:before="0" w:after="0" w:line="240" w:lineRule="auto"/>
        <w:ind w:left="1418"/>
        <w:jc w:val="both"/>
        <w:rPr>
          <w:b w:val="0"/>
          <w:sz w:val="24"/>
          <w:szCs w:val="24"/>
        </w:rPr>
      </w:pPr>
    </w:p>
    <w:p w:rsidR="00714DA8" w:rsidRPr="005D4F57" w:rsidRDefault="00714DA8" w:rsidP="005D4F57">
      <w:pPr>
        <w:pStyle w:val="40"/>
        <w:shd w:val="clear" w:color="auto" w:fill="auto"/>
        <w:tabs>
          <w:tab w:val="right" w:pos="3974"/>
          <w:tab w:val="right" w:pos="6518"/>
          <w:tab w:val="right" w:pos="8554"/>
        </w:tabs>
        <w:spacing w:before="0" w:after="0" w:line="240" w:lineRule="auto"/>
        <w:ind w:left="1134"/>
        <w:jc w:val="both"/>
        <w:rPr>
          <w:b w:val="0"/>
          <w:sz w:val="24"/>
          <w:szCs w:val="24"/>
        </w:rPr>
      </w:pPr>
      <w:r w:rsidRPr="005D4F57">
        <w:rPr>
          <w:b w:val="0"/>
          <w:sz w:val="24"/>
          <w:szCs w:val="24"/>
        </w:rPr>
        <w:t>________</w:t>
      </w:r>
      <w:r w:rsidR="000E3802">
        <w:rPr>
          <w:b w:val="0"/>
          <w:sz w:val="24"/>
          <w:szCs w:val="24"/>
        </w:rPr>
        <w:t>__</w:t>
      </w:r>
      <w:r w:rsidR="001C12D7">
        <w:rPr>
          <w:b w:val="0"/>
          <w:sz w:val="24"/>
          <w:szCs w:val="24"/>
        </w:rPr>
        <w:t>_</w:t>
      </w:r>
      <w:r w:rsidR="000E3802">
        <w:rPr>
          <w:b w:val="0"/>
          <w:sz w:val="24"/>
          <w:szCs w:val="24"/>
        </w:rPr>
        <w:t xml:space="preserve">                             </w:t>
      </w:r>
      <w:r w:rsidR="00284D3A" w:rsidRPr="005D4F57">
        <w:rPr>
          <w:b w:val="0"/>
          <w:sz w:val="24"/>
          <w:szCs w:val="24"/>
        </w:rPr>
        <w:t xml:space="preserve"> </w:t>
      </w:r>
      <w:r w:rsidR="001C12D7">
        <w:rPr>
          <w:b w:val="0"/>
          <w:sz w:val="24"/>
          <w:szCs w:val="24"/>
        </w:rPr>
        <w:t xml:space="preserve">  _</w:t>
      </w:r>
      <w:r w:rsidR="000E3802">
        <w:rPr>
          <w:b w:val="0"/>
          <w:sz w:val="24"/>
          <w:szCs w:val="24"/>
        </w:rPr>
        <w:t xml:space="preserve">________             </w:t>
      </w:r>
      <w:r w:rsidR="001C12D7">
        <w:rPr>
          <w:b w:val="0"/>
          <w:sz w:val="24"/>
          <w:szCs w:val="24"/>
        </w:rPr>
        <w:t xml:space="preserve">   __</w:t>
      </w:r>
      <w:r w:rsidRPr="005D4F57">
        <w:rPr>
          <w:b w:val="0"/>
          <w:sz w:val="24"/>
          <w:szCs w:val="24"/>
        </w:rPr>
        <w:t>________________________________</w:t>
      </w:r>
    </w:p>
    <w:p w:rsidR="00714DA8" w:rsidRPr="005D4F57" w:rsidRDefault="00714DA8" w:rsidP="005D4F57">
      <w:pPr>
        <w:pStyle w:val="40"/>
        <w:shd w:val="clear" w:color="auto" w:fill="auto"/>
        <w:tabs>
          <w:tab w:val="right" w:pos="4395"/>
          <w:tab w:val="right" w:pos="6518"/>
          <w:tab w:val="right" w:pos="9923"/>
        </w:tabs>
        <w:spacing w:before="0" w:after="0" w:line="240" w:lineRule="auto"/>
        <w:ind w:left="1134"/>
        <w:jc w:val="left"/>
        <w:rPr>
          <w:b w:val="0"/>
          <w:sz w:val="24"/>
          <w:szCs w:val="24"/>
        </w:rPr>
      </w:pPr>
      <w:r w:rsidRPr="005D4F57">
        <w:rPr>
          <w:b w:val="0"/>
          <w:sz w:val="24"/>
          <w:szCs w:val="24"/>
        </w:rPr>
        <w:t>(должность)</w:t>
      </w:r>
      <w:r w:rsidRPr="005D4F57">
        <w:rPr>
          <w:b w:val="0"/>
          <w:sz w:val="24"/>
          <w:szCs w:val="24"/>
        </w:rPr>
        <w:tab/>
      </w:r>
      <w:r w:rsidR="00284D3A" w:rsidRPr="005D4F57">
        <w:rPr>
          <w:b w:val="0"/>
          <w:sz w:val="24"/>
          <w:szCs w:val="24"/>
        </w:rPr>
        <w:t xml:space="preserve">            </w:t>
      </w:r>
      <w:r w:rsidR="000E3802">
        <w:rPr>
          <w:b w:val="0"/>
          <w:sz w:val="24"/>
          <w:szCs w:val="24"/>
        </w:rPr>
        <w:t xml:space="preserve">                    </w:t>
      </w:r>
      <w:r w:rsidR="00284D3A" w:rsidRPr="005D4F57">
        <w:rPr>
          <w:b w:val="0"/>
          <w:sz w:val="24"/>
          <w:szCs w:val="24"/>
        </w:rPr>
        <w:t xml:space="preserve">  </w:t>
      </w:r>
      <w:r w:rsidRPr="005D4F57">
        <w:rPr>
          <w:b w:val="0"/>
          <w:sz w:val="24"/>
          <w:szCs w:val="24"/>
        </w:rPr>
        <w:t>(подпись)</w:t>
      </w:r>
      <w:r w:rsidR="00907A89" w:rsidRPr="005D4F57">
        <w:rPr>
          <w:b w:val="0"/>
          <w:sz w:val="24"/>
          <w:szCs w:val="24"/>
        </w:rPr>
        <w:t xml:space="preserve">                </w:t>
      </w:r>
      <w:r w:rsidRPr="005D4F57">
        <w:rPr>
          <w:b w:val="0"/>
          <w:sz w:val="24"/>
          <w:szCs w:val="24"/>
        </w:rPr>
        <w:t>(</w:t>
      </w:r>
      <w:r w:rsidR="000E3802">
        <w:rPr>
          <w:b w:val="0"/>
          <w:sz w:val="24"/>
          <w:szCs w:val="24"/>
        </w:rPr>
        <w:t>Ф</w:t>
      </w:r>
      <w:r w:rsidRPr="005D4F57">
        <w:rPr>
          <w:b w:val="0"/>
          <w:sz w:val="24"/>
          <w:szCs w:val="24"/>
        </w:rPr>
        <w:t xml:space="preserve">амилия, </w:t>
      </w:r>
      <w:r w:rsidR="000E3802">
        <w:rPr>
          <w:b w:val="0"/>
          <w:sz w:val="24"/>
          <w:szCs w:val="24"/>
        </w:rPr>
        <w:t>И</w:t>
      </w:r>
      <w:r w:rsidRPr="005D4F57">
        <w:rPr>
          <w:b w:val="0"/>
          <w:sz w:val="24"/>
          <w:szCs w:val="24"/>
        </w:rPr>
        <w:t>мя,</w:t>
      </w:r>
      <w:r w:rsidR="00284D3A" w:rsidRPr="005D4F57">
        <w:rPr>
          <w:b w:val="0"/>
          <w:sz w:val="24"/>
          <w:szCs w:val="24"/>
        </w:rPr>
        <w:t xml:space="preserve"> </w:t>
      </w:r>
      <w:r w:rsidR="000E3802">
        <w:rPr>
          <w:b w:val="0"/>
          <w:sz w:val="24"/>
          <w:szCs w:val="24"/>
        </w:rPr>
        <w:t>О</w:t>
      </w:r>
      <w:r w:rsidRPr="005D4F57">
        <w:rPr>
          <w:b w:val="0"/>
          <w:sz w:val="24"/>
          <w:szCs w:val="24"/>
        </w:rPr>
        <w:t>тчество (при наличии)</w:t>
      </w:r>
    </w:p>
    <w:p w:rsidR="00714DA8" w:rsidRPr="005D4F57" w:rsidRDefault="00714DA8" w:rsidP="005D4F57">
      <w:pPr>
        <w:pStyle w:val="40"/>
        <w:shd w:val="clear" w:color="auto" w:fill="auto"/>
        <w:spacing w:before="0" w:after="0" w:line="240" w:lineRule="auto"/>
        <w:ind w:left="1418"/>
        <w:jc w:val="left"/>
        <w:rPr>
          <w:b w:val="0"/>
          <w:sz w:val="16"/>
          <w:szCs w:val="16"/>
        </w:rPr>
      </w:pPr>
    </w:p>
    <w:p w:rsidR="00714DA8" w:rsidRPr="005D4F57" w:rsidRDefault="00714DA8" w:rsidP="005D4F57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4"/>
          <w:szCs w:val="24"/>
        </w:rPr>
        <w:sectPr w:rsidR="00714DA8" w:rsidRPr="005D4F57" w:rsidSect="009D467A">
          <w:footerReference w:type="even" r:id="rId11"/>
          <w:footerReference w:type="default" r:id="rId12"/>
          <w:pgSz w:w="11909" w:h="16838"/>
          <w:pgMar w:top="1134" w:right="567" w:bottom="1134" w:left="1134" w:header="0" w:footer="3" w:gutter="0"/>
          <w:pgNumType w:start="3"/>
          <w:cols w:space="720"/>
          <w:noEndnote/>
          <w:docGrid w:linePitch="360"/>
        </w:sectPr>
      </w:pPr>
      <w:r w:rsidRPr="005D4F57">
        <w:rPr>
          <w:b w:val="0"/>
          <w:sz w:val="24"/>
          <w:szCs w:val="24"/>
        </w:rPr>
        <w:t>Дата</w:t>
      </w:r>
    </w:p>
    <w:p w:rsidR="00F43222" w:rsidRPr="005D4F57" w:rsidRDefault="00F43222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 w:rsidR="007D7417">
        <w:rPr>
          <w:rFonts w:ascii="Times New Roman" w:hAnsi="Times New Roman"/>
          <w:sz w:val="24"/>
          <w:szCs w:val="24"/>
        </w:rPr>
        <w:t>7</w:t>
      </w:r>
    </w:p>
    <w:p w:rsidR="00F43222" w:rsidRPr="005D4F57" w:rsidRDefault="00F43222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к </w:t>
      </w:r>
      <w:r w:rsidR="004F29AC">
        <w:rPr>
          <w:rFonts w:ascii="Times New Roman" w:hAnsi="Times New Roman"/>
          <w:sz w:val="24"/>
          <w:szCs w:val="24"/>
        </w:rPr>
        <w:t>а</w:t>
      </w:r>
      <w:r w:rsidR="0082109D">
        <w:rPr>
          <w:rFonts w:ascii="Times New Roman" w:hAnsi="Times New Roman"/>
          <w:sz w:val="24"/>
          <w:szCs w:val="24"/>
        </w:rPr>
        <w:t>дминистративному</w:t>
      </w:r>
      <w:r w:rsidRPr="005D4F57">
        <w:rPr>
          <w:rFonts w:ascii="Times New Roman" w:hAnsi="Times New Roman"/>
          <w:sz w:val="24"/>
          <w:szCs w:val="24"/>
        </w:rPr>
        <w:t xml:space="preserve"> регламенту</w:t>
      </w:r>
    </w:p>
    <w:p w:rsidR="00F43222" w:rsidRPr="005D4F57" w:rsidRDefault="00F43222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F43222" w:rsidRPr="005D4F57" w:rsidRDefault="00F43222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«Выдача градостроительного плана </w:t>
      </w:r>
    </w:p>
    <w:p w:rsidR="00F43222" w:rsidRPr="005D4F57" w:rsidRDefault="00F43222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>земельного участка» на территории</w:t>
      </w:r>
    </w:p>
    <w:p w:rsidR="00F43222" w:rsidRPr="005D4F57" w:rsidRDefault="00D756B5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Хасынского</w:t>
      </w:r>
      <w:r w:rsidR="00F43222" w:rsidRPr="005D4F57">
        <w:rPr>
          <w:rFonts w:ascii="Times New Roman" w:hAnsi="Times New Roman"/>
          <w:sz w:val="24"/>
          <w:szCs w:val="24"/>
        </w:rPr>
        <w:t xml:space="preserve"> муниципального округа Магаданской области</w:t>
      </w:r>
    </w:p>
    <w:p w:rsidR="00F43222" w:rsidRPr="005D4F57" w:rsidRDefault="00F43222" w:rsidP="005D4F57">
      <w:pPr>
        <w:pStyle w:val="3"/>
        <w:shd w:val="clear" w:color="auto" w:fill="auto"/>
        <w:spacing w:after="234" w:line="240" w:lineRule="auto"/>
        <w:ind w:left="5670" w:right="20"/>
        <w:jc w:val="left"/>
        <w:rPr>
          <w:sz w:val="24"/>
          <w:szCs w:val="24"/>
        </w:rPr>
      </w:pPr>
    </w:p>
    <w:p w:rsidR="00F43222" w:rsidRPr="005D4F57" w:rsidRDefault="00F43222" w:rsidP="005D4F57">
      <w:pPr>
        <w:pStyle w:val="3"/>
        <w:shd w:val="clear" w:color="auto" w:fill="auto"/>
        <w:tabs>
          <w:tab w:val="left" w:leader="underscore" w:pos="10111"/>
        </w:tabs>
        <w:spacing w:after="0" w:line="240" w:lineRule="auto"/>
        <w:ind w:left="5100"/>
        <w:jc w:val="left"/>
        <w:rPr>
          <w:sz w:val="24"/>
          <w:szCs w:val="24"/>
        </w:rPr>
      </w:pPr>
      <w:r w:rsidRPr="005D4F57">
        <w:rPr>
          <w:sz w:val="24"/>
          <w:szCs w:val="24"/>
        </w:rPr>
        <w:t>Кому</w:t>
      </w:r>
      <w:r w:rsidRPr="005D4F57">
        <w:rPr>
          <w:sz w:val="24"/>
          <w:szCs w:val="24"/>
        </w:rPr>
        <w:tab/>
      </w:r>
    </w:p>
    <w:p w:rsidR="00CF0130" w:rsidRDefault="00F43222" w:rsidP="005D4F57">
      <w:pPr>
        <w:pStyle w:val="40"/>
        <w:shd w:val="clear" w:color="auto" w:fill="auto"/>
        <w:spacing w:before="0" w:after="0" w:line="240" w:lineRule="auto"/>
        <w:ind w:left="5103" w:right="20"/>
        <w:jc w:val="left"/>
        <w:rPr>
          <w:b w:val="0"/>
          <w:sz w:val="18"/>
          <w:szCs w:val="18"/>
        </w:rPr>
      </w:pPr>
      <w:r w:rsidRPr="00737E45">
        <w:rPr>
          <w:b w:val="0"/>
          <w:sz w:val="18"/>
          <w:szCs w:val="18"/>
        </w:rPr>
        <w:t xml:space="preserve">(фамилия, имя, отчество (при наличии) </w:t>
      </w:r>
      <w:r w:rsidR="00D0638D">
        <w:rPr>
          <w:b w:val="0"/>
          <w:sz w:val="18"/>
          <w:szCs w:val="18"/>
        </w:rPr>
        <w:t>Заявителя (представителя Заявителя)</w:t>
      </w:r>
      <w:r w:rsidRPr="00737E45">
        <w:rPr>
          <w:b w:val="0"/>
          <w:sz w:val="18"/>
          <w:szCs w:val="18"/>
        </w:rPr>
        <w:t xml:space="preserve">, ОГРНИП (для физического лица, зарегистрированного в качестве индивидуального предпринимателя) - для физического лица, полное наименование </w:t>
      </w:r>
      <w:r w:rsidR="00D0638D">
        <w:rPr>
          <w:b w:val="0"/>
          <w:sz w:val="18"/>
          <w:szCs w:val="18"/>
        </w:rPr>
        <w:t>Заявителя (представителя Заявителя)</w:t>
      </w:r>
      <w:r w:rsidRPr="00737E45">
        <w:rPr>
          <w:b w:val="0"/>
          <w:sz w:val="18"/>
          <w:szCs w:val="18"/>
        </w:rPr>
        <w:t>, ИНН, ОГРН - для юридического лица,</w:t>
      </w:r>
    </w:p>
    <w:p w:rsidR="00CF0130" w:rsidRDefault="00CF0130" w:rsidP="005D4F57">
      <w:pPr>
        <w:pStyle w:val="40"/>
        <w:shd w:val="clear" w:color="auto" w:fill="auto"/>
        <w:spacing w:before="0" w:after="0" w:line="240" w:lineRule="auto"/>
        <w:ind w:left="5103" w:right="20"/>
        <w:jc w:val="left"/>
        <w:rPr>
          <w:b w:val="0"/>
          <w:sz w:val="18"/>
          <w:szCs w:val="18"/>
        </w:rPr>
      </w:pPr>
    </w:p>
    <w:p w:rsidR="00CF0130" w:rsidRDefault="00CF0130" w:rsidP="002462E4">
      <w:pPr>
        <w:pStyle w:val="40"/>
        <w:pBdr>
          <w:bottom w:val="single" w:sz="4" w:space="1" w:color="auto"/>
        </w:pBdr>
        <w:shd w:val="clear" w:color="auto" w:fill="auto"/>
        <w:spacing w:before="0" w:after="0" w:line="240" w:lineRule="auto"/>
        <w:ind w:left="5103" w:right="1"/>
        <w:jc w:val="left"/>
        <w:rPr>
          <w:b w:val="0"/>
          <w:sz w:val="18"/>
          <w:szCs w:val="18"/>
        </w:rPr>
      </w:pPr>
    </w:p>
    <w:p w:rsidR="00F43222" w:rsidRPr="00737E45" w:rsidRDefault="00F43222" w:rsidP="00CF0130">
      <w:pPr>
        <w:pStyle w:val="40"/>
        <w:shd w:val="clear" w:color="auto" w:fill="auto"/>
        <w:spacing w:before="0" w:after="0" w:line="240" w:lineRule="auto"/>
        <w:ind w:left="5103" w:right="20"/>
        <w:rPr>
          <w:b w:val="0"/>
          <w:sz w:val="18"/>
          <w:szCs w:val="18"/>
        </w:rPr>
      </w:pPr>
      <w:r w:rsidRPr="00737E45">
        <w:rPr>
          <w:b w:val="0"/>
          <w:sz w:val="18"/>
          <w:szCs w:val="18"/>
        </w:rPr>
        <w:t>почтовый индекс и адрес, телефон, адрес электронной почты)</w:t>
      </w:r>
    </w:p>
    <w:p w:rsidR="00EC3314" w:rsidRDefault="00EC3314" w:rsidP="005D4F57">
      <w:pPr>
        <w:pStyle w:val="40"/>
        <w:shd w:val="clear" w:color="auto" w:fill="auto"/>
        <w:spacing w:before="0" w:after="0" w:line="240" w:lineRule="auto"/>
        <w:ind w:left="5103" w:right="20"/>
        <w:jc w:val="left"/>
        <w:rPr>
          <w:b w:val="0"/>
          <w:sz w:val="24"/>
          <w:szCs w:val="24"/>
        </w:rPr>
      </w:pPr>
    </w:p>
    <w:p w:rsidR="00CF0130" w:rsidRPr="005D4F57" w:rsidRDefault="00CF0130" w:rsidP="005D4F57">
      <w:pPr>
        <w:pStyle w:val="40"/>
        <w:shd w:val="clear" w:color="auto" w:fill="auto"/>
        <w:spacing w:before="0" w:after="0" w:line="240" w:lineRule="auto"/>
        <w:ind w:left="5103" w:right="20"/>
        <w:jc w:val="left"/>
        <w:rPr>
          <w:b w:val="0"/>
          <w:sz w:val="24"/>
          <w:szCs w:val="24"/>
        </w:rPr>
      </w:pPr>
    </w:p>
    <w:p w:rsidR="00EC3314" w:rsidRPr="005D4F57" w:rsidRDefault="00F43222" w:rsidP="005D4F57">
      <w:pPr>
        <w:pStyle w:val="22"/>
        <w:shd w:val="clear" w:color="auto" w:fill="auto"/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5D4F57">
        <w:rPr>
          <w:rStyle w:val="23pt"/>
          <w:b/>
          <w:bCs/>
          <w:sz w:val="24"/>
          <w:szCs w:val="24"/>
        </w:rPr>
        <w:t>РЕШЕНИЕ</w:t>
      </w:r>
    </w:p>
    <w:p w:rsidR="00F43222" w:rsidRPr="005D4F57" w:rsidRDefault="00F43222" w:rsidP="005D1F61">
      <w:pPr>
        <w:pStyle w:val="22"/>
        <w:shd w:val="clear" w:color="auto" w:fill="auto"/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5D4F57">
        <w:rPr>
          <w:sz w:val="24"/>
          <w:szCs w:val="24"/>
        </w:rPr>
        <w:t>об отказе в выдаче дубликата градостроительного плана земельного участка</w:t>
      </w:r>
    </w:p>
    <w:p w:rsidR="00EC3314" w:rsidRDefault="00EC3314" w:rsidP="005D1F61">
      <w:pPr>
        <w:pStyle w:val="22"/>
        <w:shd w:val="clear" w:color="auto" w:fill="auto"/>
        <w:spacing w:before="0" w:after="0" w:line="240" w:lineRule="auto"/>
        <w:ind w:right="40" w:firstLine="0"/>
        <w:jc w:val="center"/>
        <w:rPr>
          <w:sz w:val="24"/>
          <w:szCs w:val="24"/>
        </w:rPr>
      </w:pPr>
    </w:p>
    <w:p w:rsidR="00A60E39" w:rsidRPr="005D4F57" w:rsidRDefault="00A60E39" w:rsidP="005D1F61">
      <w:pPr>
        <w:pStyle w:val="22"/>
        <w:shd w:val="clear" w:color="auto" w:fill="auto"/>
        <w:spacing w:before="0" w:after="0" w:line="240" w:lineRule="auto"/>
        <w:ind w:right="40" w:firstLine="0"/>
        <w:jc w:val="center"/>
        <w:rPr>
          <w:sz w:val="24"/>
          <w:szCs w:val="24"/>
        </w:rPr>
      </w:pPr>
    </w:p>
    <w:p w:rsidR="005D1F61" w:rsidRDefault="00F43222" w:rsidP="008C2C9C">
      <w:pPr>
        <w:pStyle w:val="40"/>
        <w:pBdr>
          <w:top w:val="single" w:sz="4" w:space="1" w:color="auto"/>
        </w:pBdr>
        <w:shd w:val="clear" w:color="auto" w:fill="FFFFFF" w:themeFill="background1"/>
        <w:spacing w:before="0" w:after="0" w:line="240" w:lineRule="auto"/>
        <w:rPr>
          <w:b w:val="0"/>
          <w:sz w:val="20"/>
          <w:szCs w:val="20"/>
        </w:rPr>
      </w:pPr>
      <w:r w:rsidRPr="005D1F61">
        <w:rPr>
          <w:b w:val="0"/>
          <w:sz w:val="20"/>
          <w:szCs w:val="20"/>
        </w:rPr>
        <w:t>(наименование Уполномоченного органа)</w:t>
      </w:r>
    </w:p>
    <w:p w:rsidR="00320509" w:rsidRPr="005D1F61" w:rsidRDefault="00320509" w:rsidP="008C2C9C">
      <w:pPr>
        <w:pStyle w:val="40"/>
        <w:pBdr>
          <w:top w:val="single" w:sz="4" w:space="1" w:color="auto"/>
        </w:pBdr>
        <w:shd w:val="clear" w:color="auto" w:fill="FFFFFF" w:themeFill="background1"/>
        <w:spacing w:before="0" w:after="0" w:line="240" w:lineRule="auto"/>
        <w:rPr>
          <w:b w:val="0"/>
          <w:sz w:val="20"/>
          <w:szCs w:val="20"/>
        </w:rPr>
      </w:pPr>
    </w:p>
    <w:p w:rsidR="00F43222" w:rsidRPr="005D4F57" w:rsidRDefault="00F43222" w:rsidP="00320509">
      <w:pPr>
        <w:pStyle w:val="3"/>
        <w:shd w:val="clear" w:color="auto" w:fill="auto"/>
        <w:tabs>
          <w:tab w:val="left" w:leader="underscore" w:pos="6080"/>
          <w:tab w:val="right" w:leader="underscore" w:pos="9922"/>
        </w:tabs>
        <w:spacing w:after="0" w:line="276" w:lineRule="auto"/>
        <w:ind w:right="20" w:firstLine="709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По результатам рассмотрения заявления о выдаче дубликата градостроительного плана земельного участка от</w:t>
      </w:r>
      <w:r w:rsidRPr="005D4F57">
        <w:rPr>
          <w:sz w:val="24"/>
          <w:szCs w:val="24"/>
        </w:rPr>
        <w:tab/>
        <w:t>№</w:t>
      </w:r>
      <w:r w:rsidRPr="005D4F57">
        <w:rPr>
          <w:sz w:val="24"/>
          <w:szCs w:val="24"/>
        </w:rPr>
        <w:tab/>
        <w:t>принято</w:t>
      </w:r>
    </w:p>
    <w:p w:rsidR="00F43222" w:rsidRPr="005D1F61" w:rsidRDefault="00F43222" w:rsidP="005D4F57">
      <w:pPr>
        <w:pStyle w:val="40"/>
        <w:shd w:val="clear" w:color="auto" w:fill="auto"/>
        <w:spacing w:before="0" w:after="0" w:line="240" w:lineRule="auto"/>
        <w:ind w:left="5100"/>
        <w:jc w:val="both"/>
        <w:rPr>
          <w:b w:val="0"/>
          <w:sz w:val="20"/>
          <w:szCs w:val="20"/>
        </w:rPr>
      </w:pPr>
      <w:r w:rsidRPr="005D1F61">
        <w:rPr>
          <w:b w:val="0"/>
          <w:sz w:val="20"/>
          <w:szCs w:val="20"/>
        </w:rPr>
        <w:t>(дата и номер регистрации)</w:t>
      </w:r>
    </w:p>
    <w:p w:rsidR="00F43222" w:rsidRPr="005D4F57" w:rsidRDefault="00F43222" w:rsidP="00255563">
      <w:pPr>
        <w:pStyle w:val="3"/>
        <w:shd w:val="clear" w:color="auto" w:fill="auto"/>
        <w:spacing w:after="115" w:line="240" w:lineRule="auto"/>
        <w:ind w:right="20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решение об отказе в выдаче дубликата градостроительного плана земельного участка.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05"/>
        <w:gridCol w:w="4680"/>
        <w:gridCol w:w="4258"/>
      </w:tblGrid>
      <w:tr w:rsidR="00F43222" w:rsidRPr="005D4F57" w:rsidTr="00A60E39">
        <w:trPr>
          <w:trHeight w:hRule="exact" w:val="1877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22" w:rsidRPr="005D4F57" w:rsidRDefault="00F43222" w:rsidP="005D4F57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80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 xml:space="preserve">№ пункта </w:t>
            </w:r>
            <w:r w:rsidR="00A60E39">
              <w:rPr>
                <w:rStyle w:val="11pt"/>
                <w:sz w:val="24"/>
                <w:szCs w:val="24"/>
              </w:rPr>
              <w:t>а</w:t>
            </w:r>
            <w:r w:rsidR="00EE09FB">
              <w:rPr>
                <w:rStyle w:val="11pt"/>
                <w:sz w:val="24"/>
                <w:szCs w:val="24"/>
              </w:rPr>
              <w:t>дминистративного</w:t>
            </w:r>
          </w:p>
          <w:p w:rsidR="00F43222" w:rsidRPr="005D4F57" w:rsidRDefault="00F43222" w:rsidP="005D4F57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80"/>
              <w:jc w:val="left"/>
              <w:rPr>
                <w:sz w:val="24"/>
                <w:szCs w:val="24"/>
              </w:rPr>
            </w:pPr>
            <w:proofErr w:type="spellStart"/>
            <w:r w:rsidRPr="005D4F57">
              <w:rPr>
                <w:rStyle w:val="11pt"/>
                <w:sz w:val="24"/>
                <w:szCs w:val="24"/>
              </w:rPr>
              <w:t>регламен</w:t>
            </w:r>
            <w:proofErr w:type="spellEnd"/>
            <w:r w:rsidRPr="005D4F57">
              <w:rPr>
                <w:rStyle w:val="11pt"/>
                <w:sz w:val="24"/>
                <w:szCs w:val="24"/>
              </w:rPr>
              <w:softHyphen/>
            </w:r>
          </w:p>
          <w:p w:rsidR="00F43222" w:rsidRPr="005D4F57" w:rsidRDefault="00F43222" w:rsidP="005D4F57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80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>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3222" w:rsidRPr="005D4F57" w:rsidRDefault="00F43222" w:rsidP="00A60E39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62" w:right="62"/>
              <w:jc w:val="center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 xml:space="preserve">Наименование основания для отказа в выдаче дубликата градостроительного плана земельного участка в соответствии с </w:t>
            </w:r>
            <w:r w:rsidR="00A60E39">
              <w:rPr>
                <w:rStyle w:val="11pt"/>
                <w:sz w:val="24"/>
                <w:szCs w:val="24"/>
              </w:rPr>
              <w:t>а</w:t>
            </w:r>
            <w:r w:rsidRPr="005D4F57">
              <w:rPr>
                <w:rStyle w:val="11pt"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222" w:rsidRPr="005D4F57" w:rsidRDefault="00F43222" w:rsidP="00A60E39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>Разъяснение причин отказа в выдаче дубликата градостроительного плана земельного участка</w:t>
            </w:r>
          </w:p>
        </w:tc>
      </w:tr>
      <w:tr w:rsidR="00F43222" w:rsidRPr="005D4F57" w:rsidTr="00737E45">
        <w:trPr>
          <w:trHeight w:hRule="exact" w:val="1233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3222" w:rsidRPr="005D4F57" w:rsidRDefault="00F43222" w:rsidP="00255563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80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>Пункт</w:t>
            </w:r>
          </w:p>
          <w:p w:rsidR="00F43222" w:rsidRPr="005D4F57" w:rsidRDefault="00F43222" w:rsidP="005D4F57">
            <w:pPr>
              <w:pStyle w:val="3"/>
              <w:framePr w:w="10142" w:wrap="notBeside" w:vAnchor="text" w:hAnchor="text" w:xAlign="center" w:y="1"/>
              <w:shd w:val="clear" w:color="auto" w:fill="auto"/>
              <w:spacing w:before="60" w:after="0" w:line="240" w:lineRule="auto"/>
              <w:ind w:left="80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>2.</w:t>
            </w:r>
            <w:r w:rsidR="00EC3314" w:rsidRPr="005D4F57">
              <w:rPr>
                <w:rStyle w:val="11pt"/>
                <w:sz w:val="24"/>
                <w:szCs w:val="24"/>
              </w:rPr>
              <w:t>16.3.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43222" w:rsidRPr="005D4F57" w:rsidRDefault="00F43222" w:rsidP="00733892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62" w:right="62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 xml:space="preserve">несоответствие </w:t>
            </w:r>
            <w:r w:rsidR="00D0638D">
              <w:rPr>
                <w:rStyle w:val="11pt"/>
                <w:sz w:val="24"/>
                <w:szCs w:val="24"/>
              </w:rPr>
              <w:t xml:space="preserve">Заявителя </w:t>
            </w:r>
            <w:r w:rsidRPr="005D4F57">
              <w:rPr>
                <w:rStyle w:val="11pt"/>
                <w:sz w:val="24"/>
                <w:szCs w:val="24"/>
              </w:rPr>
              <w:t xml:space="preserve">кругу лиц, указанных в пункте </w:t>
            </w:r>
            <w:r w:rsidR="009C6F69" w:rsidRPr="005D4F57">
              <w:rPr>
                <w:rStyle w:val="11pt"/>
                <w:sz w:val="24"/>
                <w:szCs w:val="24"/>
              </w:rPr>
              <w:t>1</w:t>
            </w:r>
            <w:r w:rsidRPr="005D4F57">
              <w:rPr>
                <w:rStyle w:val="11pt"/>
                <w:sz w:val="24"/>
                <w:szCs w:val="24"/>
              </w:rPr>
              <w:t xml:space="preserve">.2 </w:t>
            </w:r>
            <w:r w:rsidR="00A60E39">
              <w:rPr>
                <w:rStyle w:val="11pt"/>
                <w:sz w:val="24"/>
                <w:szCs w:val="24"/>
              </w:rPr>
              <w:t>а</w:t>
            </w:r>
            <w:r w:rsidR="00EE09FB">
              <w:rPr>
                <w:rStyle w:val="11pt"/>
                <w:sz w:val="24"/>
                <w:szCs w:val="24"/>
              </w:rPr>
              <w:t>дминистративного</w:t>
            </w:r>
            <w:r w:rsidR="00CE6894">
              <w:rPr>
                <w:rStyle w:val="11pt"/>
                <w:sz w:val="24"/>
                <w:szCs w:val="24"/>
              </w:rPr>
              <w:t xml:space="preserve"> регламента</w:t>
            </w:r>
            <w:r w:rsidRPr="005D4F57">
              <w:rPr>
                <w:rStyle w:val="11pt"/>
                <w:sz w:val="24"/>
                <w:szCs w:val="24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222" w:rsidRPr="005D4F57" w:rsidRDefault="00F43222" w:rsidP="00A60E39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D4F57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20509" w:rsidRPr="005D4F57" w:rsidTr="00320509">
        <w:trPr>
          <w:trHeight w:hRule="exact" w:val="67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0509" w:rsidRPr="005D4F57" w:rsidRDefault="00320509" w:rsidP="005D4F57">
            <w:pPr>
              <w:pStyle w:val="3"/>
              <w:framePr w:w="10142" w:wrap="notBeside" w:vAnchor="text" w:hAnchor="text" w:xAlign="center" w:y="1"/>
              <w:spacing w:after="60" w:line="240" w:lineRule="auto"/>
              <w:ind w:left="8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0509" w:rsidRPr="005D4F57" w:rsidRDefault="00320509" w:rsidP="005D4F57">
            <w:pPr>
              <w:pStyle w:val="3"/>
              <w:framePr w:w="10142" w:wrap="notBeside" w:vAnchor="text" w:hAnchor="text" w:xAlign="center" w:y="1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0509" w:rsidRPr="005D4F57" w:rsidRDefault="00320509" w:rsidP="005D4F57">
            <w:pPr>
              <w:pStyle w:val="3"/>
              <w:framePr w:w="10142" w:wrap="notBeside" w:vAnchor="text" w:hAnchor="text" w:xAlign="center" w:y="1"/>
              <w:spacing w:line="240" w:lineRule="auto"/>
              <w:jc w:val="center"/>
              <w:rPr>
                <w:rStyle w:val="11pt0"/>
                <w:sz w:val="24"/>
                <w:szCs w:val="24"/>
              </w:rPr>
            </w:pPr>
          </w:p>
        </w:tc>
      </w:tr>
    </w:tbl>
    <w:p w:rsidR="00F43222" w:rsidRPr="005D4F57" w:rsidRDefault="00F43222" w:rsidP="005D1F61">
      <w:pPr>
        <w:pStyle w:val="3"/>
        <w:shd w:val="clear" w:color="auto" w:fill="auto"/>
        <w:spacing w:before="9" w:after="0" w:line="240" w:lineRule="auto"/>
        <w:ind w:right="20" w:firstLine="720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Вы вправе повторно обратиться с заявлением о выдаче дубликата градостроительного плана земельного участка после устранения указанного нарушения.</w:t>
      </w:r>
    </w:p>
    <w:p w:rsidR="00F43222" w:rsidRPr="005D4F57" w:rsidRDefault="00F43222" w:rsidP="00320509">
      <w:pPr>
        <w:pStyle w:val="3"/>
        <w:shd w:val="clear" w:color="auto" w:fill="auto"/>
        <w:tabs>
          <w:tab w:val="left" w:pos="8505"/>
        </w:tabs>
        <w:spacing w:after="0" w:line="276" w:lineRule="auto"/>
        <w:ind w:firstLine="720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Данный отказ может быть обжалован в досудебном порядке путем направления жалобы в</w:t>
      </w:r>
      <w:r w:rsidR="005D1F61">
        <w:rPr>
          <w:sz w:val="24"/>
          <w:szCs w:val="24"/>
        </w:rPr>
        <w:t xml:space="preserve"> </w:t>
      </w:r>
      <w:r w:rsidRPr="005D4F57">
        <w:rPr>
          <w:sz w:val="24"/>
          <w:szCs w:val="24"/>
        </w:rPr>
        <w:t>__________________, а также в судебном порядке.</w:t>
      </w:r>
    </w:p>
    <w:p w:rsidR="00F43222" w:rsidRDefault="00F43222" w:rsidP="00320509">
      <w:pPr>
        <w:pStyle w:val="3"/>
        <w:shd w:val="clear" w:color="auto" w:fill="auto"/>
        <w:tabs>
          <w:tab w:val="right" w:leader="underscore" w:pos="9922"/>
          <w:tab w:val="right" w:pos="10139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5D4F57">
        <w:rPr>
          <w:sz w:val="24"/>
          <w:szCs w:val="24"/>
        </w:rPr>
        <w:t xml:space="preserve">Дополнительная </w:t>
      </w:r>
      <w:r w:rsidR="00255563">
        <w:rPr>
          <w:sz w:val="24"/>
          <w:szCs w:val="24"/>
        </w:rPr>
        <w:t>и</w:t>
      </w:r>
      <w:r w:rsidRPr="005D4F57">
        <w:rPr>
          <w:sz w:val="24"/>
          <w:szCs w:val="24"/>
        </w:rPr>
        <w:t>нформация:</w:t>
      </w:r>
      <w:r w:rsidR="008C6758">
        <w:rPr>
          <w:sz w:val="24"/>
          <w:szCs w:val="24"/>
        </w:rPr>
        <w:t>____________________</w:t>
      </w:r>
      <w:r w:rsidR="00255563">
        <w:rPr>
          <w:sz w:val="24"/>
          <w:szCs w:val="24"/>
        </w:rPr>
        <w:t>_</w:t>
      </w:r>
      <w:r w:rsidR="008C6758">
        <w:rPr>
          <w:sz w:val="24"/>
          <w:szCs w:val="24"/>
        </w:rPr>
        <w:t>_____________________________</w:t>
      </w:r>
    </w:p>
    <w:p w:rsidR="00A60E39" w:rsidRPr="005D4F57" w:rsidRDefault="00A60E39" w:rsidP="00320509">
      <w:pPr>
        <w:pStyle w:val="3"/>
        <w:shd w:val="clear" w:color="auto" w:fill="auto"/>
        <w:tabs>
          <w:tab w:val="right" w:leader="underscore" w:pos="9922"/>
          <w:tab w:val="right" w:pos="10139"/>
        </w:tabs>
        <w:spacing w:after="0" w:line="276" w:lineRule="auto"/>
        <w:jc w:val="both"/>
        <w:rPr>
          <w:sz w:val="24"/>
          <w:szCs w:val="24"/>
        </w:rPr>
      </w:pPr>
    </w:p>
    <w:p w:rsidR="00F43222" w:rsidRPr="00996B2E" w:rsidRDefault="00F43222" w:rsidP="00A60E39">
      <w:pPr>
        <w:pStyle w:val="40"/>
        <w:pBdr>
          <w:top w:val="single" w:sz="4" w:space="1" w:color="auto"/>
        </w:pBdr>
        <w:shd w:val="clear" w:color="auto" w:fill="auto"/>
        <w:spacing w:before="0" w:after="123" w:line="240" w:lineRule="auto"/>
        <w:rPr>
          <w:b w:val="0"/>
          <w:sz w:val="18"/>
          <w:szCs w:val="18"/>
        </w:rPr>
      </w:pPr>
      <w:r w:rsidRPr="00996B2E">
        <w:rPr>
          <w:b w:val="0"/>
          <w:sz w:val="18"/>
          <w:szCs w:val="18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:rsidR="009C6F69" w:rsidRPr="005D4F57" w:rsidRDefault="009C6F69" w:rsidP="005D4F57">
      <w:pPr>
        <w:pStyle w:val="40"/>
        <w:shd w:val="clear" w:color="auto" w:fill="auto"/>
        <w:tabs>
          <w:tab w:val="right" w:pos="4970"/>
          <w:tab w:val="right" w:pos="8258"/>
          <w:tab w:val="right" w:pos="9574"/>
        </w:tabs>
        <w:spacing w:before="0" w:after="0" w:line="240" w:lineRule="auto"/>
        <w:ind w:left="1134"/>
        <w:jc w:val="both"/>
        <w:rPr>
          <w:b w:val="0"/>
          <w:sz w:val="24"/>
          <w:szCs w:val="24"/>
        </w:rPr>
      </w:pPr>
      <w:r w:rsidRPr="005D4F57">
        <w:rPr>
          <w:b w:val="0"/>
          <w:sz w:val="24"/>
          <w:szCs w:val="24"/>
        </w:rPr>
        <w:t>__________</w:t>
      </w:r>
      <w:r w:rsidR="00412869">
        <w:rPr>
          <w:b w:val="0"/>
          <w:sz w:val="24"/>
          <w:szCs w:val="24"/>
        </w:rPr>
        <w:t>_</w:t>
      </w:r>
      <w:r w:rsidRPr="005D4F57">
        <w:rPr>
          <w:b w:val="0"/>
          <w:sz w:val="24"/>
          <w:szCs w:val="24"/>
        </w:rPr>
        <w:t xml:space="preserve">                            </w:t>
      </w:r>
      <w:r w:rsidR="00412869">
        <w:rPr>
          <w:b w:val="0"/>
          <w:sz w:val="24"/>
          <w:szCs w:val="24"/>
        </w:rPr>
        <w:t xml:space="preserve">   </w:t>
      </w:r>
      <w:r w:rsidRPr="005D4F57">
        <w:rPr>
          <w:b w:val="0"/>
          <w:sz w:val="24"/>
          <w:szCs w:val="24"/>
        </w:rPr>
        <w:t xml:space="preserve">________              </w:t>
      </w:r>
      <w:r w:rsidR="00412869">
        <w:rPr>
          <w:b w:val="0"/>
          <w:sz w:val="24"/>
          <w:szCs w:val="24"/>
        </w:rPr>
        <w:t>__</w:t>
      </w:r>
      <w:r w:rsidRPr="005D4F57">
        <w:rPr>
          <w:b w:val="0"/>
          <w:sz w:val="24"/>
          <w:szCs w:val="24"/>
        </w:rPr>
        <w:t>________________________________</w:t>
      </w:r>
    </w:p>
    <w:p w:rsidR="009C6F69" w:rsidRPr="005D4F57" w:rsidRDefault="009C6F69" w:rsidP="005D4F57">
      <w:pPr>
        <w:pStyle w:val="40"/>
        <w:shd w:val="clear" w:color="auto" w:fill="auto"/>
        <w:tabs>
          <w:tab w:val="right" w:pos="4970"/>
          <w:tab w:val="right" w:pos="8258"/>
          <w:tab w:val="right" w:pos="9574"/>
        </w:tabs>
        <w:spacing w:before="0" w:after="0" w:line="240" w:lineRule="auto"/>
        <w:ind w:left="1134"/>
        <w:jc w:val="both"/>
        <w:rPr>
          <w:b w:val="0"/>
          <w:sz w:val="24"/>
          <w:szCs w:val="24"/>
        </w:rPr>
      </w:pPr>
      <w:r w:rsidRPr="005D4F57">
        <w:rPr>
          <w:b w:val="0"/>
          <w:sz w:val="24"/>
          <w:szCs w:val="24"/>
        </w:rPr>
        <w:t>(должность)</w:t>
      </w:r>
      <w:r w:rsidRPr="005D4F57">
        <w:rPr>
          <w:b w:val="0"/>
          <w:sz w:val="24"/>
          <w:szCs w:val="24"/>
        </w:rPr>
        <w:tab/>
        <w:t>(подпись)</w:t>
      </w:r>
      <w:r w:rsidRPr="005D4F57">
        <w:rPr>
          <w:b w:val="0"/>
          <w:sz w:val="24"/>
          <w:szCs w:val="24"/>
        </w:rPr>
        <w:tab/>
        <w:t>(</w:t>
      </w:r>
      <w:r w:rsidR="00412869">
        <w:rPr>
          <w:b w:val="0"/>
          <w:sz w:val="24"/>
          <w:szCs w:val="24"/>
        </w:rPr>
        <w:t>Ф</w:t>
      </w:r>
      <w:r w:rsidRPr="005D4F57">
        <w:rPr>
          <w:b w:val="0"/>
          <w:sz w:val="24"/>
          <w:szCs w:val="24"/>
        </w:rPr>
        <w:t xml:space="preserve">амилия, </w:t>
      </w:r>
      <w:r w:rsidR="00412869">
        <w:rPr>
          <w:b w:val="0"/>
          <w:sz w:val="24"/>
          <w:szCs w:val="24"/>
        </w:rPr>
        <w:t>И</w:t>
      </w:r>
      <w:r w:rsidRPr="005D4F57">
        <w:rPr>
          <w:b w:val="0"/>
          <w:sz w:val="24"/>
          <w:szCs w:val="24"/>
        </w:rPr>
        <w:t xml:space="preserve">мя, </w:t>
      </w:r>
      <w:r w:rsidR="00412869">
        <w:rPr>
          <w:b w:val="0"/>
          <w:sz w:val="24"/>
          <w:szCs w:val="24"/>
        </w:rPr>
        <w:t>О</w:t>
      </w:r>
      <w:r w:rsidRPr="005D4F57">
        <w:rPr>
          <w:b w:val="0"/>
          <w:sz w:val="24"/>
          <w:szCs w:val="24"/>
        </w:rPr>
        <w:t>тчество</w:t>
      </w:r>
      <w:r w:rsidRPr="005D4F57">
        <w:rPr>
          <w:b w:val="0"/>
          <w:sz w:val="24"/>
          <w:szCs w:val="24"/>
        </w:rPr>
        <w:tab/>
        <w:t>(при наличии)</w:t>
      </w:r>
    </w:p>
    <w:p w:rsidR="009C6F69" w:rsidRPr="005D4F57" w:rsidRDefault="009C6F69" w:rsidP="005D4F57">
      <w:pPr>
        <w:widowControl w:val="0"/>
        <w:autoSpaceDE w:val="0"/>
        <w:autoSpaceDN w:val="0"/>
        <w:adjustRightInd w:val="0"/>
        <w:spacing w:after="0" w:line="240" w:lineRule="auto"/>
        <w:ind w:left="1134"/>
        <w:outlineLvl w:val="1"/>
        <w:rPr>
          <w:rFonts w:ascii="Times New Roman" w:hAnsi="Times New Roman"/>
          <w:sz w:val="24"/>
          <w:szCs w:val="24"/>
        </w:rPr>
      </w:pPr>
    </w:p>
    <w:p w:rsidR="009C6F69" w:rsidRPr="005D4F57" w:rsidRDefault="009C6F69" w:rsidP="005D4F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>Дата</w:t>
      </w:r>
    </w:p>
    <w:p w:rsidR="008758A7" w:rsidRPr="005D4F57" w:rsidRDefault="00F43222" w:rsidP="00733892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br w:type="page"/>
      </w:r>
      <w:r w:rsidR="008758A7" w:rsidRPr="005D4F57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 w:rsidR="00AD4EFD">
        <w:rPr>
          <w:rFonts w:ascii="Times New Roman" w:hAnsi="Times New Roman"/>
          <w:sz w:val="24"/>
          <w:szCs w:val="24"/>
        </w:rPr>
        <w:t>8</w:t>
      </w:r>
    </w:p>
    <w:p w:rsidR="008758A7" w:rsidRPr="005D4F57" w:rsidRDefault="008758A7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к </w:t>
      </w:r>
      <w:r w:rsidR="004F29AC">
        <w:rPr>
          <w:rFonts w:ascii="Times New Roman" w:hAnsi="Times New Roman"/>
          <w:sz w:val="24"/>
          <w:szCs w:val="24"/>
        </w:rPr>
        <w:t>а</w:t>
      </w:r>
      <w:r w:rsidR="0082109D">
        <w:rPr>
          <w:rFonts w:ascii="Times New Roman" w:hAnsi="Times New Roman"/>
          <w:sz w:val="24"/>
          <w:szCs w:val="24"/>
        </w:rPr>
        <w:t>дминистративному</w:t>
      </w:r>
      <w:r w:rsidRPr="005D4F57">
        <w:rPr>
          <w:rFonts w:ascii="Times New Roman" w:hAnsi="Times New Roman"/>
          <w:sz w:val="24"/>
          <w:szCs w:val="24"/>
        </w:rPr>
        <w:t xml:space="preserve"> регламенту</w:t>
      </w:r>
    </w:p>
    <w:p w:rsidR="008758A7" w:rsidRPr="005D4F57" w:rsidRDefault="008758A7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8758A7" w:rsidRPr="005D4F57" w:rsidRDefault="008758A7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 xml:space="preserve">«Выдача градостроительного плана </w:t>
      </w:r>
    </w:p>
    <w:p w:rsidR="008758A7" w:rsidRPr="005D4F57" w:rsidRDefault="008758A7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>земельного участка» на территории</w:t>
      </w:r>
    </w:p>
    <w:p w:rsidR="008758A7" w:rsidRPr="005D4F57" w:rsidRDefault="00D756B5" w:rsidP="005D4F5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Хасынского</w:t>
      </w:r>
      <w:r w:rsidR="008758A7" w:rsidRPr="005D4F57">
        <w:rPr>
          <w:rFonts w:ascii="Times New Roman" w:hAnsi="Times New Roman"/>
          <w:sz w:val="24"/>
          <w:szCs w:val="24"/>
        </w:rPr>
        <w:t xml:space="preserve"> муниципального округа Магаданской области</w:t>
      </w:r>
    </w:p>
    <w:p w:rsidR="008758A7" w:rsidRPr="005D4F57" w:rsidRDefault="008758A7" w:rsidP="005D4F57">
      <w:pPr>
        <w:pStyle w:val="3"/>
        <w:shd w:val="clear" w:color="auto" w:fill="auto"/>
        <w:spacing w:after="234" w:line="240" w:lineRule="auto"/>
        <w:ind w:left="5670" w:right="20"/>
        <w:jc w:val="left"/>
        <w:rPr>
          <w:sz w:val="24"/>
          <w:szCs w:val="24"/>
        </w:rPr>
      </w:pPr>
    </w:p>
    <w:p w:rsidR="008758A7" w:rsidRPr="005D4F57" w:rsidRDefault="008758A7" w:rsidP="005D4F57">
      <w:pPr>
        <w:pStyle w:val="3"/>
        <w:shd w:val="clear" w:color="auto" w:fill="auto"/>
        <w:spacing w:after="234" w:line="240" w:lineRule="auto"/>
        <w:ind w:right="20"/>
        <w:rPr>
          <w:sz w:val="24"/>
          <w:szCs w:val="24"/>
        </w:rPr>
      </w:pPr>
    </w:p>
    <w:p w:rsidR="00DD1AC3" w:rsidRPr="005D4F57" w:rsidRDefault="00DD1AC3" w:rsidP="005D4F57">
      <w:pPr>
        <w:pStyle w:val="3"/>
        <w:shd w:val="clear" w:color="auto" w:fill="auto"/>
        <w:tabs>
          <w:tab w:val="left" w:leader="underscore" w:pos="10151"/>
        </w:tabs>
        <w:spacing w:after="0" w:line="240" w:lineRule="auto"/>
        <w:ind w:left="5140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Кому</w:t>
      </w:r>
      <w:r w:rsidRPr="005D4F57">
        <w:rPr>
          <w:sz w:val="24"/>
          <w:szCs w:val="24"/>
        </w:rPr>
        <w:tab/>
      </w:r>
    </w:p>
    <w:p w:rsidR="002462E4" w:rsidRDefault="00DD1AC3" w:rsidP="002462E4">
      <w:pPr>
        <w:pStyle w:val="40"/>
        <w:shd w:val="clear" w:color="auto" w:fill="auto"/>
        <w:spacing w:before="0" w:after="0" w:line="240" w:lineRule="auto"/>
        <w:ind w:left="5103" w:right="20"/>
        <w:jc w:val="both"/>
        <w:rPr>
          <w:b w:val="0"/>
          <w:sz w:val="18"/>
          <w:szCs w:val="18"/>
        </w:rPr>
      </w:pPr>
      <w:r w:rsidRPr="002462E4">
        <w:rPr>
          <w:b w:val="0"/>
          <w:sz w:val="18"/>
          <w:szCs w:val="18"/>
        </w:rPr>
        <w:t xml:space="preserve">(фамилия, имя, отчество (при наличии) </w:t>
      </w:r>
      <w:r w:rsidR="00D0638D">
        <w:rPr>
          <w:b w:val="0"/>
          <w:sz w:val="18"/>
          <w:szCs w:val="18"/>
        </w:rPr>
        <w:t>Заявителя (представителя Заявителя)</w:t>
      </w:r>
      <w:r w:rsidRPr="002462E4">
        <w:rPr>
          <w:b w:val="0"/>
          <w:sz w:val="18"/>
          <w:szCs w:val="18"/>
        </w:rPr>
        <w:t xml:space="preserve">, ОГРНИП (для физического лица, зарегистрированного в качестве индивидуального предпринимателя) - для физического лица, полное наименование </w:t>
      </w:r>
      <w:r w:rsidR="00D0638D">
        <w:rPr>
          <w:b w:val="0"/>
          <w:sz w:val="18"/>
          <w:szCs w:val="18"/>
        </w:rPr>
        <w:t>Заявителя (представителя Заявителя)</w:t>
      </w:r>
      <w:r w:rsidRPr="002462E4">
        <w:rPr>
          <w:b w:val="0"/>
          <w:sz w:val="18"/>
          <w:szCs w:val="18"/>
        </w:rPr>
        <w:t>, ИНН, ОГРН - для юридичес</w:t>
      </w:r>
      <w:r w:rsidR="008C2C9C">
        <w:rPr>
          <w:b w:val="0"/>
          <w:sz w:val="18"/>
          <w:szCs w:val="18"/>
        </w:rPr>
        <w:t>кого лица)</w:t>
      </w:r>
    </w:p>
    <w:p w:rsidR="002462E4" w:rsidRDefault="002462E4" w:rsidP="002462E4">
      <w:pPr>
        <w:pStyle w:val="40"/>
        <w:shd w:val="clear" w:color="auto" w:fill="auto"/>
        <w:spacing w:before="0" w:after="0" w:line="240" w:lineRule="auto"/>
        <w:ind w:left="5103" w:right="20"/>
        <w:jc w:val="both"/>
        <w:rPr>
          <w:b w:val="0"/>
          <w:sz w:val="18"/>
          <w:szCs w:val="18"/>
        </w:rPr>
      </w:pPr>
    </w:p>
    <w:p w:rsidR="002462E4" w:rsidRDefault="002462E4" w:rsidP="002462E4">
      <w:pPr>
        <w:pStyle w:val="40"/>
        <w:pBdr>
          <w:bottom w:val="single" w:sz="4" w:space="1" w:color="auto"/>
        </w:pBdr>
        <w:shd w:val="clear" w:color="auto" w:fill="auto"/>
        <w:spacing w:before="0" w:after="0" w:line="240" w:lineRule="auto"/>
        <w:ind w:left="5103" w:right="1"/>
        <w:jc w:val="both"/>
        <w:rPr>
          <w:b w:val="0"/>
          <w:sz w:val="18"/>
          <w:szCs w:val="18"/>
        </w:rPr>
      </w:pPr>
    </w:p>
    <w:p w:rsidR="00DD1AC3" w:rsidRDefault="008C2C9C" w:rsidP="008C2C9C">
      <w:pPr>
        <w:pStyle w:val="40"/>
        <w:shd w:val="clear" w:color="auto" w:fill="auto"/>
        <w:spacing w:before="0" w:after="0" w:line="240" w:lineRule="auto"/>
        <w:ind w:left="5103" w:right="20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</w:t>
      </w:r>
      <w:r w:rsidR="00DD1AC3" w:rsidRPr="002462E4">
        <w:rPr>
          <w:b w:val="0"/>
          <w:sz w:val="18"/>
          <w:szCs w:val="18"/>
        </w:rPr>
        <w:t>почтовый индекс и адрес, телефон, адрес электронной почты)</w:t>
      </w:r>
    </w:p>
    <w:p w:rsidR="002462E4" w:rsidRDefault="002462E4" w:rsidP="002462E4">
      <w:pPr>
        <w:pStyle w:val="40"/>
        <w:shd w:val="clear" w:color="auto" w:fill="auto"/>
        <w:spacing w:before="0" w:after="0" w:line="240" w:lineRule="auto"/>
        <w:ind w:left="5103" w:right="20"/>
        <w:jc w:val="both"/>
        <w:rPr>
          <w:b w:val="0"/>
          <w:sz w:val="18"/>
          <w:szCs w:val="18"/>
        </w:rPr>
      </w:pPr>
    </w:p>
    <w:p w:rsidR="002462E4" w:rsidRPr="002462E4" w:rsidRDefault="002462E4" w:rsidP="002462E4">
      <w:pPr>
        <w:pStyle w:val="40"/>
        <w:shd w:val="clear" w:color="auto" w:fill="auto"/>
        <w:spacing w:before="0" w:after="0" w:line="240" w:lineRule="auto"/>
        <w:ind w:left="5103" w:right="20"/>
        <w:jc w:val="both"/>
        <w:rPr>
          <w:b w:val="0"/>
          <w:sz w:val="18"/>
          <w:szCs w:val="18"/>
        </w:rPr>
      </w:pPr>
    </w:p>
    <w:p w:rsidR="00C72F46" w:rsidRPr="005D4F57" w:rsidRDefault="00DD1AC3" w:rsidP="002462E4">
      <w:pPr>
        <w:pStyle w:val="22"/>
        <w:shd w:val="clear" w:color="auto" w:fill="auto"/>
        <w:spacing w:before="0" w:after="0" w:line="240" w:lineRule="auto"/>
        <w:ind w:right="40" w:firstLine="0"/>
        <w:jc w:val="center"/>
        <w:rPr>
          <w:rStyle w:val="23pt"/>
          <w:b/>
          <w:bCs/>
          <w:sz w:val="24"/>
          <w:szCs w:val="24"/>
        </w:rPr>
      </w:pPr>
      <w:r w:rsidRPr="005D4F57">
        <w:rPr>
          <w:rStyle w:val="23pt"/>
          <w:b/>
          <w:bCs/>
          <w:sz w:val="24"/>
          <w:szCs w:val="24"/>
        </w:rPr>
        <w:t xml:space="preserve">РЕШЕНИЕ </w:t>
      </w:r>
    </w:p>
    <w:p w:rsidR="00DD1AC3" w:rsidRDefault="00DD1AC3" w:rsidP="005D4F57">
      <w:pPr>
        <w:pStyle w:val="22"/>
        <w:shd w:val="clear" w:color="auto" w:fill="auto"/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5D4F57">
        <w:rPr>
          <w:sz w:val="24"/>
          <w:szCs w:val="24"/>
        </w:rPr>
        <w:t>об отказе во внесении исправлений в градостроительный план земельного участка</w:t>
      </w:r>
    </w:p>
    <w:p w:rsidR="00C61B30" w:rsidRDefault="00C61B30" w:rsidP="005D4F57">
      <w:pPr>
        <w:pStyle w:val="22"/>
        <w:shd w:val="clear" w:color="auto" w:fill="auto"/>
        <w:spacing w:before="0" w:after="0" w:line="240" w:lineRule="auto"/>
        <w:ind w:right="40" w:firstLine="0"/>
        <w:jc w:val="center"/>
        <w:rPr>
          <w:sz w:val="24"/>
          <w:szCs w:val="24"/>
        </w:rPr>
      </w:pPr>
    </w:p>
    <w:p w:rsidR="00C61B30" w:rsidRPr="005D4F57" w:rsidRDefault="00C61B30" w:rsidP="005D4F57">
      <w:pPr>
        <w:pStyle w:val="22"/>
        <w:shd w:val="clear" w:color="auto" w:fill="auto"/>
        <w:spacing w:before="0" w:after="0" w:line="240" w:lineRule="auto"/>
        <w:ind w:right="40" w:firstLine="0"/>
        <w:jc w:val="center"/>
        <w:rPr>
          <w:sz w:val="24"/>
          <w:szCs w:val="24"/>
        </w:rPr>
      </w:pPr>
    </w:p>
    <w:p w:rsidR="00DD1AC3" w:rsidRPr="00C61B30" w:rsidRDefault="00DD1AC3" w:rsidP="00737E45">
      <w:pPr>
        <w:pStyle w:val="40"/>
        <w:pBdr>
          <w:top w:val="single" w:sz="4" w:space="1" w:color="auto"/>
        </w:pBdr>
        <w:shd w:val="clear" w:color="auto" w:fill="FFFFFF" w:themeFill="background1"/>
        <w:spacing w:before="0" w:after="0" w:line="240" w:lineRule="auto"/>
        <w:ind w:right="1"/>
        <w:rPr>
          <w:b w:val="0"/>
          <w:sz w:val="18"/>
          <w:szCs w:val="18"/>
        </w:rPr>
      </w:pPr>
      <w:r w:rsidRPr="00C61B30">
        <w:rPr>
          <w:b w:val="0"/>
          <w:sz w:val="18"/>
          <w:szCs w:val="18"/>
        </w:rPr>
        <w:t xml:space="preserve">(наименование </w:t>
      </w:r>
      <w:r w:rsidR="00DC175E" w:rsidRPr="00C61B30">
        <w:rPr>
          <w:b w:val="0"/>
          <w:sz w:val="18"/>
          <w:szCs w:val="18"/>
        </w:rPr>
        <w:t>Уполномоченного</w:t>
      </w:r>
      <w:r w:rsidRPr="00C61B30">
        <w:rPr>
          <w:b w:val="0"/>
          <w:sz w:val="18"/>
          <w:szCs w:val="18"/>
        </w:rPr>
        <w:t xml:space="preserve"> </w:t>
      </w:r>
      <w:r w:rsidR="00737E45">
        <w:rPr>
          <w:b w:val="0"/>
          <w:sz w:val="18"/>
          <w:szCs w:val="18"/>
        </w:rPr>
        <w:t>органа</w:t>
      </w:r>
      <w:r w:rsidRPr="00C61B30">
        <w:rPr>
          <w:b w:val="0"/>
          <w:sz w:val="18"/>
          <w:szCs w:val="18"/>
        </w:rPr>
        <w:t>)</w:t>
      </w:r>
    </w:p>
    <w:p w:rsidR="008758A7" w:rsidRPr="005D4F57" w:rsidRDefault="008758A7" w:rsidP="005D4F57">
      <w:pPr>
        <w:pStyle w:val="40"/>
        <w:shd w:val="clear" w:color="auto" w:fill="auto"/>
        <w:spacing w:before="0" w:after="0" w:line="240" w:lineRule="auto"/>
        <w:ind w:right="40"/>
        <w:rPr>
          <w:b w:val="0"/>
          <w:sz w:val="18"/>
          <w:szCs w:val="18"/>
        </w:rPr>
      </w:pPr>
    </w:p>
    <w:p w:rsidR="00996B2E" w:rsidRDefault="000A0631" w:rsidP="00320509">
      <w:pPr>
        <w:pStyle w:val="3"/>
        <w:shd w:val="clear" w:color="auto" w:fill="auto"/>
        <w:tabs>
          <w:tab w:val="center" w:leader="underscore" w:pos="2825"/>
          <w:tab w:val="right" w:leader="underscore" w:pos="6379"/>
          <w:tab w:val="right" w:pos="6663"/>
          <w:tab w:val="center" w:pos="6946"/>
          <w:tab w:val="right" w:pos="8450"/>
          <w:tab w:val="center" w:pos="8662"/>
          <w:tab w:val="right" w:pos="9972"/>
        </w:tabs>
        <w:spacing w:after="0" w:line="276" w:lineRule="auto"/>
        <w:ind w:right="20" w:firstLine="709"/>
        <w:jc w:val="both"/>
        <w:rPr>
          <w:sz w:val="24"/>
          <w:szCs w:val="24"/>
        </w:rPr>
      </w:pPr>
      <w:r w:rsidRPr="005D4F57">
        <w:rPr>
          <w:sz w:val="24"/>
          <w:szCs w:val="24"/>
        </w:rPr>
        <w:tab/>
      </w:r>
      <w:r w:rsidR="00A96262" w:rsidRPr="005D4F57">
        <w:rPr>
          <w:sz w:val="24"/>
          <w:szCs w:val="24"/>
        </w:rPr>
        <w:t>П</w:t>
      </w:r>
      <w:r w:rsidR="00DD1AC3" w:rsidRPr="005D4F57">
        <w:rPr>
          <w:sz w:val="24"/>
          <w:szCs w:val="24"/>
        </w:rPr>
        <w:t xml:space="preserve">о результатам рассмотрения заявления об исправлении допущенных опечаток и ошибок в градостроительном плане земельного </w:t>
      </w:r>
      <w:r w:rsidRPr="005D4F57">
        <w:rPr>
          <w:sz w:val="24"/>
          <w:szCs w:val="24"/>
        </w:rPr>
        <w:t>участка от</w:t>
      </w:r>
      <w:r w:rsidR="008758A7" w:rsidRPr="005D4F57">
        <w:rPr>
          <w:sz w:val="24"/>
          <w:szCs w:val="24"/>
        </w:rPr>
        <w:t xml:space="preserve"> ________ </w:t>
      </w:r>
      <w:r w:rsidRPr="005D4F57">
        <w:rPr>
          <w:sz w:val="24"/>
          <w:szCs w:val="24"/>
        </w:rPr>
        <w:t>№</w:t>
      </w:r>
      <w:r w:rsidRPr="005D4F57">
        <w:rPr>
          <w:sz w:val="24"/>
          <w:szCs w:val="24"/>
        </w:rPr>
        <w:tab/>
      </w:r>
      <w:r w:rsidR="008758A7" w:rsidRPr="005D4F57">
        <w:rPr>
          <w:sz w:val="24"/>
          <w:szCs w:val="24"/>
        </w:rPr>
        <w:t xml:space="preserve"> </w:t>
      </w:r>
      <w:r w:rsidRPr="005D4F57">
        <w:rPr>
          <w:sz w:val="24"/>
          <w:szCs w:val="24"/>
        </w:rPr>
        <w:t>___</w:t>
      </w:r>
      <w:r w:rsidR="008758A7" w:rsidRPr="005D4F57">
        <w:rPr>
          <w:sz w:val="24"/>
          <w:szCs w:val="24"/>
        </w:rPr>
        <w:t>___</w:t>
      </w:r>
      <w:r w:rsidRPr="005D4F57">
        <w:rPr>
          <w:sz w:val="24"/>
          <w:szCs w:val="24"/>
        </w:rPr>
        <w:t xml:space="preserve"> принято</w:t>
      </w:r>
      <w:r w:rsidRPr="005D4F57">
        <w:rPr>
          <w:sz w:val="24"/>
          <w:szCs w:val="24"/>
        </w:rPr>
        <w:tab/>
        <w:t xml:space="preserve"> решение</w:t>
      </w:r>
      <w:r w:rsidR="008758A7" w:rsidRPr="005D4F57">
        <w:rPr>
          <w:sz w:val="24"/>
          <w:szCs w:val="24"/>
        </w:rPr>
        <w:t xml:space="preserve"> </w:t>
      </w:r>
    </w:p>
    <w:p w:rsidR="00A96262" w:rsidRPr="005D4F57" w:rsidRDefault="00996B2E" w:rsidP="00320509">
      <w:pPr>
        <w:pStyle w:val="3"/>
        <w:shd w:val="clear" w:color="auto" w:fill="auto"/>
        <w:tabs>
          <w:tab w:val="center" w:leader="underscore" w:pos="2825"/>
          <w:tab w:val="right" w:leader="underscore" w:pos="6379"/>
          <w:tab w:val="right" w:pos="6663"/>
          <w:tab w:val="center" w:pos="6946"/>
          <w:tab w:val="right" w:pos="8450"/>
          <w:tab w:val="center" w:pos="8662"/>
          <w:tab w:val="right" w:pos="9972"/>
        </w:tabs>
        <w:spacing w:after="0" w:line="276" w:lineRule="auto"/>
        <w:ind w:right="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________________</w:t>
      </w:r>
      <w:r w:rsidR="008758A7" w:rsidRPr="005D4F57">
        <w:rPr>
          <w:sz w:val="24"/>
          <w:szCs w:val="24"/>
        </w:rPr>
        <w:t>отказе</w:t>
      </w:r>
      <w:proofErr w:type="spellEnd"/>
      <w:r w:rsidR="008758A7" w:rsidRPr="005D4F57">
        <w:rPr>
          <w:sz w:val="24"/>
          <w:szCs w:val="24"/>
        </w:rPr>
        <w:t xml:space="preserve"> ______________________ во </w:t>
      </w:r>
      <w:r w:rsidR="00DD1AC3" w:rsidRPr="005D4F57">
        <w:rPr>
          <w:sz w:val="24"/>
          <w:szCs w:val="24"/>
        </w:rPr>
        <w:t>внесении</w:t>
      </w:r>
      <w:r w:rsidR="008758A7" w:rsidRPr="005D4F57">
        <w:rPr>
          <w:sz w:val="24"/>
          <w:szCs w:val="24"/>
        </w:rPr>
        <w:t xml:space="preserve"> </w:t>
      </w:r>
      <w:r w:rsidR="00A96262" w:rsidRPr="005D4F57">
        <w:rPr>
          <w:sz w:val="24"/>
          <w:szCs w:val="24"/>
        </w:rPr>
        <w:t>_____</w:t>
      </w:r>
      <w:r w:rsidR="000A0631" w:rsidRPr="005D4F57">
        <w:rPr>
          <w:sz w:val="24"/>
          <w:szCs w:val="24"/>
        </w:rPr>
        <w:t>_______________</w:t>
      </w:r>
      <w:r w:rsidR="008758A7" w:rsidRPr="005D4F57">
        <w:rPr>
          <w:sz w:val="24"/>
          <w:szCs w:val="24"/>
        </w:rPr>
        <w:t>_______</w:t>
      </w:r>
      <w:r w:rsidR="000A0631" w:rsidRPr="005D4F57">
        <w:rPr>
          <w:sz w:val="24"/>
          <w:szCs w:val="24"/>
        </w:rPr>
        <w:t xml:space="preserve"> </w:t>
      </w:r>
    </w:p>
    <w:p w:rsidR="00A96262" w:rsidRPr="00996B2E" w:rsidRDefault="00A96262" w:rsidP="005D4F57">
      <w:pPr>
        <w:pStyle w:val="40"/>
        <w:shd w:val="clear" w:color="auto" w:fill="auto"/>
        <w:spacing w:before="0" w:after="8" w:line="240" w:lineRule="auto"/>
        <w:ind w:left="1500"/>
        <w:jc w:val="left"/>
        <w:rPr>
          <w:b w:val="0"/>
          <w:sz w:val="18"/>
          <w:szCs w:val="18"/>
        </w:rPr>
      </w:pPr>
      <w:r w:rsidRPr="00996B2E">
        <w:rPr>
          <w:b w:val="0"/>
          <w:sz w:val="18"/>
          <w:szCs w:val="18"/>
        </w:rPr>
        <w:t xml:space="preserve">                                                                 </w:t>
      </w:r>
      <w:r w:rsidR="008758A7" w:rsidRPr="00996B2E">
        <w:rPr>
          <w:b w:val="0"/>
          <w:sz w:val="18"/>
          <w:szCs w:val="18"/>
        </w:rPr>
        <w:t xml:space="preserve">                            </w:t>
      </w:r>
      <w:r w:rsidRPr="00996B2E">
        <w:rPr>
          <w:b w:val="0"/>
          <w:sz w:val="18"/>
          <w:szCs w:val="18"/>
        </w:rPr>
        <w:t xml:space="preserve"> </w:t>
      </w:r>
      <w:r w:rsidR="008758A7" w:rsidRPr="00996B2E">
        <w:rPr>
          <w:b w:val="0"/>
          <w:sz w:val="18"/>
          <w:szCs w:val="18"/>
        </w:rPr>
        <w:t xml:space="preserve">         </w:t>
      </w:r>
      <w:r w:rsidR="00996B2E">
        <w:rPr>
          <w:b w:val="0"/>
          <w:sz w:val="18"/>
          <w:szCs w:val="18"/>
        </w:rPr>
        <w:t xml:space="preserve">                                           </w:t>
      </w:r>
      <w:r w:rsidR="008758A7" w:rsidRPr="00996B2E">
        <w:rPr>
          <w:b w:val="0"/>
          <w:sz w:val="18"/>
          <w:szCs w:val="18"/>
        </w:rPr>
        <w:t xml:space="preserve"> </w:t>
      </w:r>
      <w:r w:rsidRPr="00996B2E">
        <w:rPr>
          <w:b w:val="0"/>
          <w:sz w:val="18"/>
          <w:szCs w:val="18"/>
        </w:rPr>
        <w:t>(дата и номер регистрации)</w:t>
      </w:r>
    </w:p>
    <w:p w:rsidR="00DD1AC3" w:rsidRPr="005D4F57" w:rsidRDefault="000A0631" w:rsidP="005D4F57">
      <w:pPr>
        <w:pStyle w:val="3"/>
        <w:shd w:val="clear" w:color="auto" w:fill="auto"/>
        <w:tabs>
          <w:tab w:val="center" w:leader="underscore" w:pos="2825"/>
          <w:tab w:val="right" w:leader="underscore" w:pos="6175"/>
          <w:tab w:val="right" w:pos="7274"/>
          <w:tab w:val="center" w:pos="7490"/>
          <w:tab w:val="right" w:pos="8450"/>
          <w:tab w:val="center" w:pos="8662"/>
          <w:tab w:val="right" w:pos="9972"/>
        </w:tabs>
        <w:spacing w:after="0" w:line="240" w:lineRule="auto"/>
        <w:ind w:left="60" w:right="20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исправлений в градостроительный план земельного участка.</w:t>
      </w:r>
    </w:p>
    <w:p w:rsidR="008758A7" w:rsidRPr="005D4F57" w:rsidRDefault="008758A7" w:rsidP="005D4F57">
      <w:pPr>
        <w:pStyle w:val="3"/>
        <w:shd w:val="clear" w:color="auto" w:fill="auto"/>
        <w:tabs>
          <w:tab w:val="center" w:leader="underscore" w:pos="2825"/>
          <w:tab w:val="right" w:leader="underscore" w:pos="6175"/>
          <w:tab w:val="right" w:pos="7274"/>
          <w:tab w:val="center" w:pos="7490"/>
          <w:tab w:val="right" w:pos="8450"/>
          <w:tab w:val="center" w:pos="8662"/>
          <w:tab w:val="right" w:pos="9972"/>
        </w:tabs>
        <w:spacing w:after="0" w:line="240" w:lineRule="auto"/>
        <w:ind w:left="60" w:right="20"/>
        <w:jc w:val="both"/>
        <w:rPr>
          <w:sz w:val="24"/>
          <w:szCs w:val="24"/>
          <w:vertAlign w:val="superscript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77"/>
        <w:gridCol w:w="4608"/>
        <w:gridCol w:w="4258"/>
      </w:tblGrid>
      <w:tr w:rsidR="00DD1AC3" w:rsidRPr="005D4F57" w:rsidTr="00737E45">
        <w:trPr>
          <w:trHeight w:hRule="exact" w:val="1877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1AC3" w:rsidRPr="005D4F57" w:rsidRDefault="00DD1AC3" w:rsidP="00A46E3D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80"/>
              <w:jc w:val="center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 xml:space="preserve">№ пункта </w:t>
            </w:r>
            <w:r w:rsidR="00A46E3D">
              <w:rPr>
                <w:rStyle w:val="11pt"/>
                <w:sz w:val="24"/>
                <w:szCs w:val="24"/>
              </w:rPr>
              <w:t>а</w:t>
            </w:r>
            <w:r w:rsidR="00EE09FB">
              <w:rPr>
                <w:rStyle w:val="11pt"/>
                <w:sz w:val="24"/>
                <w:szCs w:val="24"/>
              </w:rPr>
              <w:t>дминистративного</w:t>
            </w:r>
          </w:p>
          <w:p w:rsidR="00DD1AC3" w:rsidRPr="005D4F57" w:rsidRDefault="006175AA" w:rsidP="00A46E3D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80"/>
              <w:jc w:val="center"/>
              <w:rPr>
                <w:sz w:val="24"/>
                <w:szCs w:val="24"/>
              </w:rPr>
            </w:pPr>
            <w:proofErr w:type="spellStart"/>
            <w:r w:rsidRPr="005D4F57">
              <w:rPr>
                <w:rStyle w:val="11pt"/>
                <w:sz w:val="24"/>
                <w:szCs w:val="24"/>
              </w:rPr>
              <w:t>р</w:t>
            </w:r>
            <w:r w:rsidR="00DD1AC3" w:rsidRPr="005D4F57">
              <w:rPr>
                <w:rStyle w:val="11pt"/>
                <w:sz w:val="24"/>
                <w:szCs w:val="24"/>
              </w:rPr>
              <w:t>егламен</w:t>
            </w:r>
            <w:proofErr w:type="spellEnd"/>
            <w:r w:rsidRPr="005D4F57">
              <w:rPr>
                <w:rStyle w:val="11pt"/>
                <w:sz w:val="24"/>
                <w:szCs w:val="24"/>
              </w:rPr>
              <w:t>-</w:t>
            </w:r>
          </w:p>
          <w:p w:rsidR="00DD1AC3" w:rsidRPr="005D4F57" w:rsidRDefault="00DD1AC3" w:rsidP="00A46E3D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80"/>
              <w:jc w:val="center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>та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1AC3" w:rsidRPr="005D4F57" w:rsidRDefault="00DD1AC3" w:rsidP="00A46E3D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204" w:right="62"/>
              <w:jc w:val="center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 xml:space="preserve">Наименование основания для отказа во внесении исправлений в градостроительный план земельного участка в соответствии с </w:t>
            </w:r>
            <w:r w:rsidR="00A46E3D">
              <w:rPr>
                <w:rStyle w:val="11pt"/>
                <w:sz w:val="24"/>
                <w:szCs w:val="24"/>
              </w:rPr>
              <w:t>а</w:t>
            </w:r>
            <w:r w:rsidRPr="005D4F57">
              <w:rPr>
                <w:rStyle w:val="11pt"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1AC3" w:rsidRPr="005D4F57" w:rsidRDefault="00DD1AC3" w:rsidP="00A46E3D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60" w:right="67"/>
              <w:jc w:val="center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>Разъяснение причин отказа во внесении исправлений в градостроительный план земельного участка</w:t>
            </w:r>
          </w:p>
        </w:tc>
      </w:tr>
      <w:tr w:rsidR="00DD1AC3" w:rsidRPr="005D4F57" w:rsidTr="00737E45">
        <w:trPr>
          <w:trHeight w:hRule="exact" w:val="1103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80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 xml:space="preserve">подпункт </w:t>
            </w:r>
            <w:r w:rsidR="00A743CB" w:rsidRPr="005D4F57">
              <w:rPr>
                <w:rStyle w:val="11pt"/>
                <w:sz w:val="24"/>
                <w:szCs w:val="24"/>
              </w:rPr>
              <w:t>«а»</w:t>
            </w:r>
            <w:r w:rsidR="00255563">
              <w:rPr>
                <w:rStyle w:val="11pt"/>
                <w:sz w:val="24"/>
                <w:szCs w:val="24"/>
              </w:rPr>
              <w:t xml:space="preserve"> </w:t>
            </w:r>
            <w:r w:rsidRPr="005D4F57">
              <w:rPr>
                <w:rStyle w:val="11pt"/>
                <w:sz w:val="24"/>
                <w:szCs w:val="24"/>
              </w:rPr>
              <w:t>пункта 2.</w:t>
            </w:r>
            <w:r w:rsidR="006175AA" w:rsidRPr="005D4F57">
              <w:rPr>
                <w:rStyle w:val="11pt"/>
                <w:sz w:val="24"/>
                <w:szCs w:val="24"/>
              </w:rPr>
              <w:t>16.2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1AC3" w:rsidRPr="005D4F57" w:rsidRDefault="00DD1AC3" w:rsidP="00733892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204" w:right="62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 xml:space="preserve">несоответствие </w:t>
            </w:r>
            <w:r w:rsidR="00D0638D">
              <w:rPr>
                <w:rStyle w:val="11pt"/>
                <w:sz w:val="24"/>
                <w:szCs w:val="24"/>
              </w:rPr>
              <w:t>Заявителя (</w:t>
            </w:r>
            <w:r w:rsidRPr="005D4F57">
              <w:rPr>
                <w:rStyle w:val="11pt"/>
                <w:sz w:val="24"/>
                <w:szCs w:val="24"/>
              </w:rPr>
              <w:t xml:space="preserve">кругу лиц, указанных в пункте </w:t>
            </w:r>
            <w:r w:rsidR="006175AA" w:rsidRPr="005D4F57">
              <w:rPr>
                <w:rStyle w:val="11pt"/>
                <w:sz w:val="24"/>
                <w:szCs w:val="24"/>
              </w:rPr>
              <w:t>1</w:t>
            </w:r>
            <w:r w:rsidRPr="005D4F57">
              <w:rPr>
                <w:rStyle w:val="11pt"/>
                <w:sz w:val="24"/>
                <w:szCs w:val="24"/>
              </w:rPr>
              <w:t xml:space="preserve">.2 </w:t>
            </w:r>
            <w:r w:rsidR="00A46E3D">
              <w:rPr>
                <w:rStyle w:val="11pt"/>
                <w:sz w:val="24"/>
                <w:szCs w:val="24"/>
              </w:rPr>
              <w:t>а</w:t>
            </w:r>
            <w:r w:rsidR="00EE09FB">
              <w:rPr>
                <w:rStyle w:val="11pt"/>
                <w:sz w:val="24"/>
                <w:szCs w:val="24"/>
              </w:rPr>
              <w:t>дминистративного</w:t>
            </w:r>
            <w:r w:rsidR="00CE6894">
              <w:rPr>
                <w:rStyle w:val="11pt"/>
                <w:sz w:val="24"/>
                <w:szCs w:val="24"/>
              </w:rPr>
              <w:t xml:space="preserve"> регламента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60" w:right="67"/>
              <w:jc w:val="center"/>
              <w:rPr>
                <w:sz w:val="24"/>
                <w:szCs w:val="24"/>
              </w:rPr>
            </w:pPr>
            <w:r w:rsidRPr="005D4F57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DD1AC3" w:rsidRPr="005D4F57" w:rsidTr="00737E45">
        <w:trPr>
          <w:trHeight w:hRule="exact" w:val="156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C712FC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80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>подпункт</w:t>
            </w:r>
          </w:p>
          <w:p w:rsidR="00DD1AC3" w:rsidRPr="005D4F57" w:rsidRDefault="006175AA" w:rsidP="00C712FC">
            <w:pPr>
              <w:pStyle w:val="3"/>
              <w:framePr w:w="10142" w:wrap="notBeside" w:vAnchor="text" w:hAnchor="text" w:xAlign="center" w:y="1"/>
              <w:shd w:val="clear" w:color="auto" w:fill="auto"/>
              <w:spacing w:before="60" w:after="0" w:line="240" w:lineRule="auto"/>
              <w:ind w:left="80"/>
              <w:jc w:val="left"/>
              <w:rPr>
                <w:rStyle w:val="11pt"/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>«</w:t>
            </w:r>
            <w:r w:rsidR="006B1321" w:rsidRPr="005D4F57">
              <w:rPr>
                <w:rStyle w:val="11pt"/>
                <w:sz w:val="24"/>
                <w:szCs w:val="24"/>
              </w:rPr>
              <w:t>б»</w:t>
            </w:r>
            <w:r w:rsidR="00255563">
              <w:rPr>
                <w:rStyle w:val="11pt"/>
                <w:sz w:val="24"/>
                <w:szCs w:val="24"/>
              </w:rPr>
              <w:t xml:space="preserve"> </w:t>
            </w:r>
            <w:r w:rsidR="00C84165" w:rsidRPr="005D4F57">
              <w:rPr>
                <w:rStyle w:val="11pt"/>
                <w:sz w:val="24"/>
                <w:szCs w:val="24"/>
              </w:rPr>
              <w:t>пункта</w:t>
            </w:r>
          </w:p>
          <w:p w:rsidR="00C84165" w:rsidRPr="005D4F57" w:rsidRDefault="00C84165" w:rsidP="00255563">
            <w:pPr>
              <w:pStyle w:val="3"/>
              <w:framePr w:w="10142" w:wrap="notBeside" w:vAnchor="text" w:hAnchor="text" w:xAlign="center" w:y="1"/>
              <w:shd w:val="clear" w:color="auto" w:fill="auto"/>
              <w:spacing w:before="60" w:after="0" w:line="240" w:lineRule="auto"/>
              <w:ind w:left="80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>2.</w:t>
            </w:r>
            <w:r w:rsidR="006175AA" w:rsidRPr="005D4F57">
              <w:rPr>
                <w:rStyle w:val="11pt"/>
                <w:sz w:val="24"/>
                <w:szCs w:val="24"/>
              </w:rPr>
              <w:t>16.2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204" w:right="62"/>
              <w:jc w:val="left"/>
              <w:rPr>
                <w:sz w:val="24"/>
                <w:szCs w:val="24"/>
              </w:rPr>
            </w:pPr>
            <w:r w:rsidRPr="005D4F57">
              <w:rPr>
                <w:rStyle w:val="11pt"/>
                <w:sz w:val="24"/>
                <w:szCs w:val="24"/>
              </w:rPr>
              <w:t>отсутствие факта допущения опечаток и ошибок в градостроительном плане</w:t>
            </w:r>
            <w:r w:rsidR="00C84165" w:rsidRPr="005D4F57">
              <w:rPr>
                <w:rStyle w:val="11pt"/>
                <w:sz w:val="24"/>
                <w:szCs w:val="24"/>
              </w:rPr>
              <w:t xml:space="preserve"> земельного участка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C3" w:rsidRPr="005D4F57" w:rsidRDefault="00DD1AC3" w:rsidP="005D4F57">
            <w:pPr>
              <w:pStyle w:val="3"/>
              <w:framePr w:w="10142" w:wrap="notBeside" w:vAnchor="text" w:hAnchor="text" w:xAlign="center" w:y="1"/>
              <w:shd w:val="clear" w:color="auto" w:fill="auto"/>
              <w:spacing w:after="0" w:line="240" w:lineRule="auto"/>
              <w:ind w:left="60" w:right="67"/>
              <w:jc w:val="center"/>
              <w:rPr>
                <w:sz w:val="24"/>
                <w:szCs w:val="24"/>
              </w:rPr>
            </w:pPr>
            <w:r w:rsidRPr="005D4F57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6175AA" w:rsidRPr="005D4F57" w:rsidRDefault="006175AA" w:rsidP="005D4F57">
      <w:pPr>
        <w:pStyle w:val="af4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C84165" w:rsidRPr="005D4F57" w:rsidRDefault="00C84165" w:rsidP="00A46E3D">
      <w:pPr>
        <w:pStyle w:val="af4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5D4F57">
        <w:rPr>
          <w:sz w:val="24"/>
          <w:szCs w:val="24"/>
        </w:rPr>
        <w:t xml:space="preserve">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</w:t>
      </w:r>
      <w:r w:rsidR="00A46E3D">
        <w:rPr>
          <w:sz w:val="24"/>
          <w:szCs w:val="24"/>
        </w:rPr>
        <w:t>нарушении.</w:t>
      </w:r>
    </w:p>
    <w:p w:rsidR="00DD1AC3" w:rsidRPr="005D4F57" w:rsidRDefault="00DD1AC3" w:rsidP="00320509">
      <w:pPr>
        <w:pStyle w:val="3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 w:rsidRPr="005D4F57">
        <w:rPr>
          <w:sz w:val="24"/>
          <w:szCs w:val="24"/>
        </w:rPr>
        <w:t>Данный отказ может быть обжалован в досудебном порядке путем</w:t>
      </w:r>
      <w:r w:rsidR="00C84165" w:rsidRPr="005D4F57">
        <w:rPr>
          <w:sz w:val="24"/>
          <w:szCs w:val="24"/>
        </w:rPr>
        <w:t xml:space="preserve"> направления жалобы </w:t>
      </w:r>
      <w:proofErr w:type="spellStart"/>
      <w:r w:rsidR="00C84165" w:rsidRPr="005D4F57">
        <w:rPr>
          <w:sz w:val="24"/>
          <w:szCs w:val="24"/>
        </w:rPr>
        <w:t>в__________________________</w:t>
      </w:r>
      <w:proofErr w:type="spellEnd"/>
      <w:r w:rsidR="00C84165" w:rsidRPr="005D4F57">
        <w:rPr>
          <w:sz w:val="24"/>
          <w:szCs w:val="24"/>
        </w:rPr>
        <w:t>,</w:t>
      </w:r>
      <w:r w:rsidR="00401374">
        <w:rPr>
          <w:sz w:val="24"/>
          <w:szCs w:val="24"/>
        </w:rPr>
        <w:t xml:space="preserve"> </w:t>
      </w:r>
      <w:r w:rsidRPr="005D4F57">
        <w:rPr>
          <w:sz w:val="24"/>
          <w:szCs w:val="24"/>
        </w:rPr>
        <w:t>а</w:t>
      </w:r>
      <w:r w:rsidR="00C84165" w:rsidRPr="005D4F57">
        <w:rPr>
          <w:sz w:val="24"/>
          <w:szCs w:val="24"/>
        </w:rPr>
        <w:t xml:space="preserve"> </w:t>
      </w:r>
      <w:r w:rsidR="000572BE">
        <w:rPr>
          <w:sz w:val="24"/>
          <w:szCs w:val="24"/>
        </w:rPr>
        <w:t>также в судебном порядке.</w:t>
      </w:r>
    </w:p>
    <w:p w:rsidR="00A46E3D" w:rsidRDefault="00DD1AC3" w:rsidP="00853FE8">
      <w:pPr>
        <w:pStyle w:val="3"/>
        <w:shd w:val="clear" w:color="auto" w:fill="auto"/>
        <w:tabs>
          <w:tab w:val="left" w:leader="underscore" w:pos="10206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5D4F57">
        <w:rPr>
          <w:sz w:val="24"/>
          <w:szCs w:val="24"/>
        </w:rPr>
        <w:lastRenderedPageBreak/>
        <w:t>Дополнительно информируем:</w:t>
      </w:r>
      <w:r w:rsidR="008C6758">
        <w:rPr>
          <w:sz w:val="24"/>
          <w:szCs w:val="24"/>
        </w:rPr>
        <w:t>__________________________________________________</w:t>
      </w:r>
      <w:r w:rsidR="00853FE8">
        <w:rPr>
          <w:sz w:val="24"/>
          <w:szCs w:val="24"/>
        </w:rPr>
        <w:t>__</w:t>
      </w:r>
    </w:p>
    <w:p w:rsidR="00A46E3D" w:rsidRPr="005D4F57" w:rsidRDefault="00A46E3D" w:rsidP="00320509">
      <w:pPr>
        <w:pStyle w:val="3"/>
        <w:shd w:val="clear" w:color="auto" w:fill="auto"/>
        <w:tabs>
          <w:tab w:val="left" w:leader="underscore" w:pos="10115"/>
        </w:tabs>
        <w:spacing w:after="0" w:line="276" w:lineRule="auto"/>
        <w:jc w:val="center"/>
        <w:rPr>
          <w:sz w:val="24"/>
          <w:szCs w:val="24"/>
        </w:rPr>
      </w:pPr>
    </w:p>
    <w:p w:rsidR="00DD1AC3" w:rsidRPr="00996B2E" w:rsidRDefault="00DD1AC3" w:rsidP="00A46E3D">
      <w:pPr>
        <w:pStyle w:val="40"/>
        <w:pBdr>
          <w:top w:val="single" w:sz="4" w:space="1" w:color="auto"/>
        </w:pBdr>
        <w:shd w:val="clear" w:color="auto" w:fill="auto"/>
        <w:spacing w:before="0" w:after="0" w:line="240" w:lineRule="auto"/>
        <w:ind w:right="1"/>
        <w:rPr>
          <w:b w:val="0"/>
          <w:sz w:val="18"/>
          <w:szCs w:val="18"/>
        </w:rPr>
      </w:pPr>
      <w:r w:rsidRPr="00996B2E">
        <w:rPr>
          <w:b w:val="0"/>
          <w:sz w:val="18"/>
          <w:szCs w:val="18"/>
        </w:rPr>
        <w:t>(указывается информация, необходимая для устранения причин о</w:t>
      </w:r>
      <w:r w:rsidR="00996B2E">
        <w:rPr>
          <w:b w:val="0"/>
          <w:sz w:val="18"/>
          <w:szCs w:val="18"/>
        </w:rPr>
        <w:t xml:space="preserve">тказа во внесении исправлений в </w:t>
      </w:r>
      <w:r w:rsidRPr="00996B2E">
        <w:rPr>
          <w:b w:val="0"/>
          <w:sz w:val="18"/>
          <w:szCs w:val="18"/>
        </w:rPr>
        <w:t>градостроительный план земельного участка, а также иная дополнительная информация при наличии)</w:t>
      </w:r>
    </w:p>
    <w:p w:rsidR="00592404" w:rsidRPr="00996B2E" w:rsidRDefault="00592404" w:rsidP="005D4F57">
      <w:pPr>
        <w:pStyle w:val="40"/>
        <w:shd w:val="clear" w:color="auto" w:fill="auto"/>
        <w:spacing w:before="0" w:after="0" w:line="240" w:lineRule="auto"/>
        <w:ind w:left="760" w:right="480" w:firstLine="480"/>
        <w:jc w:val="left"/>
        <w:rPr>
          <w:b w:val="0"/>
          <w:sz w:val="18"/>
          <w:szCs w:val="18"/>
        </w:rPr>
      </w:pPr>
    </w:p>
    <w:p w:rsidR="00592404" w:rsidRPr="005D4F57" w:rsidRDefault="00592404" w:rsidP="005D4F57">
      <w:pPr>
        <w:pStyle w:val="40"/>
        <w:shd w:val="clear" w:color="auto" w:fill="auto"/>
        <w:spacing w:before="0" w:after="0" w:line="240" w:lineRule="auto"/>
        <w:ind w:left="760" w:right="480" w:firstLine="480"/>
        <w:jc w:val="left"/>
        <w:rPr>
          <w:b w:val="0"/>
          <w:sz w:val="18"/>
          <w:szCs w:val="18"/>
        </w:rPr>
      </w:pPr>
    </w:p>
    <w:p w:rsidR="00592404" w:rsidRPr="005D4F57" w:rsidRDefault="00592404" w:rsidP="005D4F57">
      <w:pPr>
        <w:pStyle w:val="40"/>
        <w:shd w:val="clear" w:color="auto" w:fill="auto"/>
        <w:tabs>
          <w:tab w:val="right" w:pos="4970"/>
          <w:tab w:val="right" w:pos="8258"/>
          <w:tab w:val="right" w:pos="9574"/>
        </w:tabs>
        <w:spacing w:before="0" w:after="0" w:line="240" w:lineRule="auto"/>
        <w:ind w:left="1134"/>
        <w:jc w:val="both"/>
        <w:rPr>
          <w:b w:val="0"/>
          <w:sz w:val="24"/>
          <w:szCs w:val="24"/>
        </w:rPr>
      </w:pPr>
      <w:r w:rsidRPr="005D4F57">
        <w:rPr>
          <w:b w:val="0"/>
          <w:sz w:val="24"/>
          <w:szCs w:val="24"/>
        </w:rPr>
        <w:t>__________</w:t>
      </w:r>
      <w:r w:rsidR="00412869">
        <w:rPr>
          <w:b w:val="0"/>
          <w:sz w:val="24"/>
          <w:szCs w:val="24"/>
        </w:rPr>
        <w:t>_</w:t>
      </w:r>
      <w:r w:rsidRPr="005D4F57">
        <w:rPr>
          <w:b w:val="0"/>
          <w:sz w:val="24"/>
          <w:szCs w:val="24"/>
        </w:rPr>
        <w:t xml:space="preserve">                            </w:t>
      </w:r>
      <w:r w:rsidR="00412869">
        <w:rPr>
          <w:b w:val="0"/>
          <w:sz w:val="24"/>
          <w:szCs w:val="24"/>
        </w:rPr>
        <w:t xml:space="preserve">  _</w:t>
      </w:r>
      <w:r w:rsidRPr="005D4F57">
        <w:rPr>
          <w:b w:val="0"/>
          <w:sz w:val="24"/>
          <w:szCs w:val="24"/>
        </w:rPr>
        <w:t xml:space="preserve">________             </w:t>
      </w:r>
      <w:r w:rsidR="00412869">
        <w:rPr>
          <w:b w:val="0"/>
          <w:sz w:val="24"/>
          <w:szCs w:val="24"/>
        </w:rPr>
        <w:t>__</w:t>
      </w:r>
      <w:r w:rsidRPr="005D4F57">
        <w:rPr>
          <w:b w:val="0"/>
          <w:sz w:val="24"/>
          <w:szCs w:val="24"/>
        </w:rPr>
        <w:t>________________________________</w:t>
      </w:r>
    </w:p>
    <w:p w:rsidR="00592404" w:rsidRPr="005D4F57" w:rsidRDefault="00592404" w:rsidP="005D4F57">
      <w:pPr>
        <w:pStyle w:val="40"/>
        <w:shd w:val="clear" w:color="auto" w:fill="auto"/>
        <w:tabs>
          <w:tab w:val="right" w:pos="4970"/>
          <w:tab w:val="right" w:pos="8258"/>
          <w:tab w:val="right" w:pos="9574"/>
        </w:tabs>
        <w:spacing w:before="0" w:after="0" w:line="240" w:lineRule="auto"/>
        <w:ind w:left="1134"/>
        <w:jc w:val="both"/>
        <w:rPr>
          <w:b w:val="0"/>
          <w:sz w:val="24"/>
          <w:szCs w:val="24"/>
        </w:rPr>
      </w:pPr>
      <w:r w:rsidRPr="005D4F57">
        <w:rPr>
          <w:b w:val="0"/>
          <w:sz w:val="24"/>
          <w:szCs w:val="24"/>
        </w:rPr>
        <w:t>(должность)</w:t>
      </w:r>
      <w:r w:rsidRPr="005D4F57">
        <w:rPr>
          <w:b w:val="0"/>
          <w:sz w:val="24"/>
          <w:szCs w:val="24"/>
        </w:rPr>
        <w:tab/>
        <w:t>(подпись)</w:t>
      </w:r>
      <w:r w:rsidRPr="005D4F57">
        <w:rPr>
          <w:b w:val="0"/>
          <w:sz w:val="24"/>
          <w:szCs w:val="24"/>
        </w:rPr>
        <w:tab/>
        <w:t>(</w:t>
      </w:r>
      <w:r w:rsidR="00412869">
        <w:rPr>
          <w:b w:val="0"/>
          <w:sz w:val="24"/>
          <w:szCs w:val="24"/>
        </w:rPr>
        <w:t>Ф</w:t>
      </w:r>
      <w:r w:rsidRPr="005D4F57">
        <w:rPr>
          <w:b w:val="0"/>
          <w:sz w:val="24"/>
          <w:szCs w:val="24"/>
        </w:rPr>
        <w:t xml:space="preserve">амилия, </w:t>
      </w:r>
      <w:r w:rsidR="00412869">
        <w:rPr>
          <w:b w:val="0"/>
          <w:sz w:val="24"/>
          <w:szCs w:val="24"/>
        </w:rPr>
        <w:t>И</w:t>
      </w:r>
      <w:r w:rsidRPr="005D4F57">
        <w:rPr>
          <w:b w:val="0"/>
          <w:sz w:val="24"/>
          <w:szCs w:val="24"/>
        </w:rPr>
        <w:t xml:space="preserve">мя, </w:t>
      </w:r>
      <w:r w:rsidR="00412869">
        <w:rPr>
          <w:b w:val="0"/>
          <w:sz w:val="24"/>
          <w:szCs w:val="24"/>
        </w:rPr>
        <w:t>О</w:t>
      </w:r>
      <w:r w:rsidRPr="005D4F57">
        <w:rPr>
          <w:b w:val="0"/>
          <w:sz w:val="24"/>
          <w:szCs w:val="24"/>
        </w:rPr>
        <w:t>тчество</w:t>
      </w:r>
      <w:r w:rsidRPr="005D4F57">
        <w:rPr>
          <w:b w:val="0"/>
          <w:sz w:val="24"/>
          <w:szCs w:val="24"/>
        </w:rPr>
        <w:tab/>
      </w:r>
      <w:r w:rsidR="0069457A">
        <w:rPr>
          <w:b w:val="0"/>
          <w:sz w:val="24"/>
          <w:szCs w:val="24"/>
        </w:rPr>
        <w:t xml:space="preserve"> </w:t>
      </w:r>
      <w:r w:rsidRPr="005D4F57">
        <w:rPr>
          <w:b w:val="0"/>
          <w:sz w:val="24"/>
          <w:szCs w:val="24"/>
        </w:rPr>
        <w:t>(при наличии)</w:t>
      </w:r>
    </w:p>
    <w:p w:rsidR="00592404" w:rsidRPr="005D4F57" w:rsidRDefault="00592404" w:rsidP="005D4F57">
      <w:pPr>
        <w:widowControl w:val="0"/>
        <w:autoSpaceDE w:val="0"/>
        <w:autoSpaceDN w:val="0"/>
        <w:adjustRightInd w:val="0"/>
        <w:spacing w:after="0" w:line="240" w:lineRule="auto"/>
        <w:ind w:left="1134"/>
        <w:outlineLvl w:val="1"/>
        <w:rPr>
          <w:rFonts w:ascii="Times New Roman" w:hAnsi="Times New Roman"/>
          <w:sz w:val="24"/>
          <w:szCs w:val="24"/>
        </w:rPr>
      </w:pPr>
    </w:p>
    <w:p w:rsidR="00592404" w:rsidRPr="005D4F57" w:rsidRDefault="00592404" w:rsidP="005D4F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5D4F57">
        <w:rPr>
          <w:rFonts w:ascii="Times New Roman" w:hAnsi="Times New Roman"/>
          <w:sz w:val="24"/>
          <w:szCs w:val="24"/>
        </w:rPr>
        <w:t>Дата</w:t>
      </w:r>
    </w:p>
    <w:sectPr w:rsidR="00592404" w:rsidRPr="005D4F57" w:rsidSect="009D467A">
      <w:footerReference w:type="default" r:id="rId13"/>
      <w:pgSz w:w="11909" w:h="16838"/>
      <w:pgMar w:top="1134" w:right="567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99F" w:rsidRDefault="000C399F">
      <w:pPr>
        <w:spacing w:after="0" w:line="240" w:lineRule="auto"/>
      </w:pPr>
      <w:r>
        <w:separator/>
      </w:r>
    </w:p>
  </w:endnote>
  <w:endnote w:type="continuationSeparator" w:id="1">
    <w:p w:rsidR="000C399F" w:rsidRDefault="000C3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99F" w:rsidRDefault="00563153">
    <w:pPr>
      <w:rPr>
        <w:sz w:val="2"/>
        <w:szCs w:val="2"/>
      </w:rPr>
    </w:pPr>
    <w:r w:rsidRPr="0056315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280" type="#_x0000_t202" style="position:absolute;margin-left:47.9pt;margin-top:753.7pt;width:489.1pt;height:21.6pt;z-index:-251639808;mso-wrap-style:none;mso-wrap-distance-left:5pt;mso-wrap-distance-right:5pt;mso-position-horizontal-relative:page;mso-position-vertical-relative:page" wrapcoords="0 0" filled="f" stroked="f">
          <v:textbox style="mso-next-textbox:#_x0000_s11280;mso-fit-shape-to-text:t" inset="0,0,0,0">
            <w:txbxContent>
              <w:p w:rsidR="000C399F" w:rsidRDefault="00563153">
                <w:pPr>
                  <w:pStyle w:val="af1"/>
                  <w:shd w:val="clear" w:color="auto" w:fill="auto"/>
                  <w:spacing w:line="240" w:lineRule="auto"/>
                </w:pPr>
                <w:fldSimple w:instr=" PAGE \* MERGEFORMAT ">
                  <w:r w:rsidR="000C399F" w:rsidRPr="007D7417">
                    <w:rPr>
                      <w:b w:val="0"/>
                      <w:bCs w:val="0"/>
                      <w:noProof/>
                      <w:vertAlign w:val="superscript"/>
                    </w:rPr>
                    <w:t>3</w:t>
                  </w:r>
                </w:fldSimple>
                <w:r w:rsidR="000C399F">
                  <w:rPr>
                    <w:b w:val="0"/>
                    <w:bCs w:val="0"/>
                  </w:rPr>
                  <w:t xml:space="preserve"> Заявителями являются правообладатели земельных участков, а также иные лица, указанные в части 1</w:t>
                </w:r>
                <w:r w:rsidR="000C399F">
                  <w:rPr>
                    <w:b w:val="0"/>
                    <w:bCs w:val="0"/>
                    <w:vertAlign w:val="superscript"/>
                  </w:rPr>
                  <w:t>1</w:t>
                </w:r>
                <w:r w:rsidR="000C399F">
                  <w:rPr>
                    <w:b w:val="0"/>
                    <w:bCs w:val="0"/>
                  </w:rPr>
                  <w:t xml:space="preserve"> статьи 57</w:t>
                </w:r>
                <w:r w:rsidR="000C399F">
                  <w:rPr>
                    <w:b w:val="0"/>
                    <w:bCs w:val="0"/>
                    <w:vertAlign w:val="superscript"/>
                  </w:rPr>
                  <w:t>3</w:t>
                </w:r>
              </w:p>
              <w:p w:rsidR="000C399F" w:rsidRDefault="000C399F">
                <w:pPr>
                  <w:pStyle w:val="af1"/>
                  <w:shd w:val="clear" w:color="auto" w:fill="auto"/>
                  <w:spacing w:line="240" w:lineRule="auto"/>
                </w:pPr>
                <w:r>
                  <w:rPr>
                    <w:b w:val="0"/>
                    <w:bCs w:val="0"/>
                  </w:rPr>
                  <w:t>Градостроительного кодекса Российской Федерации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99F" w:rsidRDefault="00563153">
    <w:pPr>
      <w:rPr>
        <w:sz w:val="2"/>
        <w:szCs w:val="2"/>
      </w:rPr>
    </w:pPr>
    <w:r w:rsidRPr="0056315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281" type="#_x0000_t202" style="position:absolute;margin-left:47.9pt;margin-top:753.7pt;width:489.1pt;height:21.6pt;z-index:-251638784;mso-wrap-style:none;mso-wrap-distance-left:5pt;mso-wrap-distance-right:5pt;mso-position-horizontal-relative:page;mso-position-vertical-relative:page" wrapcoords="0 0" filled="f" stroked="f">
          <v:textbox style="mso-next-textbox:#_x0000_s11281;mso-fit-shape-to-text:t" inset="0,0,0,0">
            <w:txbxContent>
              <w:p w:rsidR="000C399F" w:rsidRPr="00E155D8" w:rsidRDefault="000C399F" w:rsidP="00E155D8"/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99F" w:rsidRDefault="00563153">
    <w:pPr>
      <w:rPr>
        <w:sz w:val="2"/>
        <w:szCs w:val="2"/>
      </w:rPr>
    </w:pPr>
    <w:r w:rsidRPr="0056315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269" type="#_x0000_t202" style="position:absolute;margin-left:49pt;margin-top:773.6pt;width:489.1pt;height:21.6pt;z-index:-251652096;mso-wrap-style:none;mso-wrap-distance-left:5pt;mso-wrap-distance-right:5pt;mso-position-horizontal-relative:page;mso-position-vertical-relative:page" wrapcoords="0 0" filled="f" stroked="f">
          <v:textbox style="mso-next-textbox:#_x0000_s11269;mso-fit-shape-to-text:t" inset="0,0,0,0">
            <w:txbxContent>
              <w:p w:rsidR="000C399F" w:rsidRDefault="00563153">
                <w:pPr>
                  <w:pStyle w:val="af1"/>
                  <w:shd w:val="clear" w:color="auto" w:fill="auto"/>
                  <w:spacing w:line="240" w:lineRule="auto"/>
                </w:pPr>
                <w:fldSimple w:instr=" PAGE \* MERGEFORMAT ">
                  <w:r w:rsidR="000C399F" w:rsidRPr="00F26542">
                    <w:rPr>
                      <w:noProof/>
                      <w:vertAlign w:val="superscript"/>
                    </w:rPr>
                    <w:t>4</w:t>
                  </w:r>
                </w:fldSimple>
                <w:r w:rsidR="000C399F">
                  <w:rPr>
                    <w:b w:val="0"/>
                    <w:bCs w:val="0"/>
                  </w:rPr>
                  <w:t xml:space="preserve"> Заявителями являются правообладатели земельных участков, а также иные лица, указанные в части 1</w:t>
                </w:r>
                <w:r w:rsidR="000C399F">
                  <w:rPr>
                    <w:b w:val="0"/>
                    <w:bCs w:val="0"/>
                    <w:vertAlign w:val="superscript"/>
                  </w:rPr>
                  <w:t>1</w:t>
                </w:r>
                <w:r w:rsidR="000C399F">
                  <w:rPr>
                    <w:b w:val="0"/>
                    <w:bCs w:val="0"/>
                  </w:rPr>
                  <w:t xml:space="preserve"> статьи 57</w:t>
                </w:r>
                <w:r w:rsidR="000C399F">
                  <w:rPr>
                    <w:b w:val="0"/>
                    <w:bCs w:val="0"/>
                    <w:vertAlign w:val="superscript"/>
                  </w:rPr>
                  <w:t>3</w:t>
                </w:r>
              </w:p>
              <w:p w:rsidR="000C399F" w:rsidRDefault="000C399F">
                <w:pPr>
                  <w:pStyle w:val="af1"/>
                  <w:shd w:val="clear" w:color="auto" w:fill="auto"/>
                  <w:spacing w:line="240" w:lineRule="auto"/>
                </w:pPr>
                <w:r>
                  <w:rPr>
                    <w:b w:val="0"/>
                    <w:bCs w:val="0"/>
                  </w:rPr>
                  <w:t>Градостроительного кодекса Российской Федерации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99F" w:rsidRDefault="000C399F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99F" w:rsidRDefault="000C399F" w:rsidP="008D00C7">
    <w:pPr>
      <w:pStyle w:val="ConsPlusNormal"/>
      <w:pBdr>
        <w:bottom w:val="single" w:sz="12" w:space="10" w:color="auto"/>
      </w:pBdr>
      <w:jc w:val="cen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99F" w:rsidRDefault="000C399F">
      <w:pPr>
        <w:spacing w:after="0" w:line="240" w:lineRule="auto"/>
      </w:pPr>
      <w:r>
        <w:separator/>
      </w:r>
    </w:p>
  </w:footnote>
  <w:footnote w:type="continuationSeparator" w:id="1">
    <w:p w:rsidR="000C399F" w:rsidRDefault="000C3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719FE"/>
    <w:multiLevelType w:val="multilevel"/>
    <w:tmpl w:val="D84EACC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B3AF8"/>
    <w:multiLevelType w:val="multilevel"/>
    <w:tmpl w:val="D35C1364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C81980"/>
    <w:multiLevelType w:val="multilevel"/>
    <w:tmpl w:val="FC7A8B6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214DBB"/>
    <w:multiLevelType w:val="hybridMultilevel"/>
    <w:tmpl w:val="87100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B624B"/>
    <w:multiLevelType w:val="hybridMultilevel"/>
    <w:tmpl w:val="83C2214E"/>
    <w:lvl w:ilvl="0" w:tplc="171AC554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E381DB1"/>
    <w:multiLevelType w:val="multilevel"/>
    <w:tmpl w:val="906612B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A6C5E04"/>
    <w:multiLevelType w:val="multilevel"/>
    <w:tmpl w:val="136689B8"/>
    <w:lvl w:ilvl="0">
      <w:start w:val="4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1C801DBF"/>
    <w:multiLevelType w:val="multilevel"/>
    <w:tmpl w:val="AACCF884"/>
    <w:lvl w:ilvl="0">
      <w:start w:val="9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B6330D"/>
    <w:multiLevelType w:val="multilevel"/>
    <w:tmpl w:val="3B408674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1DE63F6D"/>
    <w:multiLevelType w:val="multilevel"/>
    <w:tmpl w:val="EAAA3F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723E30"/>
    <w:multiLevelType w:val="hybridMultilevel"/>
    <w:tmpl w:val="DACE9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D4343A"/>
    <w:multiLevelType w:val="multilevel"/>
    <w:tmpl w:val="8110C0C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4B5051"/>
    <w:multiLevelType w:val="multilevel"/>
    <w:tmpl w:val="DB46A94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4814B0"/>
    <w:multiLevelType w:val="hybridMultilevel"/>
    <w:tmpl w:val="9E12A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626FB9"/>
    <w:multiLevelType w:val="hybridMultilevel"/>
    <w:tmpl w:val="C914A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4E4B42"/>
    <w:multiLevelType w:val="multilevel"/>
    <w:tmpl w:val="DDA6B1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24388D"/>
    <w:multiLevelType w:val="hybridMultilevel"/>
    <w:tmpl w:val="9402A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2A7B71"/>
    <w:multiLevelType w:val="multilevel"/>
    <w:tmpl w:val="E1FC24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022215"/>
    <w:multiLevelType w:val="multilevel"/>
    <w:tmpl w:val="535665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154096"/>
    <w:multiLevelType w:val="multilevel"/>
    <w:tmpl w:val="DED8841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A81171"/>
    <w:multiLevelType w:val="multilevel"/>
    <w:tmpl w:val="97A293A2"/>
    <w:lvl w:ilvl="0">
      <w:start w:val="1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C5278B"/>
    <w:multiLevelType w:val="multilevel"/>
    <w:tmpl w:val="AA96AE3A"/>
    <w:lvl w:ilvl="0">
      <w:start w:val="6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47496C11"/>
    <w:multiLevelType w:val="multilevel"/>
    <w:tmpl w:val="416C2E0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1A403A"/>
    <w:multiLevelType w:val="hybridMultilevel"/>
    <w:tmpl w:val="47563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4B5AE6"/>
    <w:multiLevelType w:val="multilevel"/>
    <w:tmpl w:val="82346F4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8">
    <w:nsid w:val="549523F8"/>
    <w:multiLevelType w:val="multilevel"/>
    <w:tmpl w:val="1B48ED7E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634562"/>
    <w:multiLevelType w:val="hybridMultilevel"/>
    <w:tmpl w:val="2FF66C82"/>
    <w:lvl w:ilvl="0" w:tplc="BE1228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7650948"/>
    <w:multiLevelType w:val="multilevel"/>
    <w:tmpl w:val="72D4C2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283D4C"/>
    <w:multiLevelType w:val="multilevel"/>
    <w:tmpl w:val="A1AA8E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157FD3"/>
    <w:multiLevelType w:val="multilevel"/>
    <w:tmpl w:val="1A0461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700393"/>
    <w:multiLevelType w:val="hybridMultilevel"/>
    <w:tmpl w:val="28E8A432"/>
    <w:lvl w:ilvl="0" w:tplc="E27C7202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60D77091"/>
    <w:multiLevelType w:val="multilevel"/>
    <w:tmpl w:val="955EBA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6F060A"/>
    <w:multiLevelType w:val="multilevel"/>
    <w:tmpl w:val="CAC472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4A540C"/>
    <w:multiLevelType w:val="multilevel"/>
    <w:tmpl w:val="0F4E964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DF796C"/>
    <w:multiLevelType w:val="multilevel"/>
    <w:tmpl w:val="3D7631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284" w:hanging="114"/>
      </w:pPr>
      <w:rPr>
        <w:rFonts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9">
    <w:nsid w:val="6ED374EA"/>
    <w:multiLevelType w:val="hybridMultilevel"/>
    <w:tmpl w:val="1CD0A0B6"/>
    <w:lvl w:ilvl="0" w:tplc="2A2A144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175D01"/>
    <w:multiLevelType w:val="multilevel"/>
    <w:tmpl w:val="8812BED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5"/>
  </w:num>
  <w:num w:numId="3">
    <w:abstractNumId w:val="7"/>
  </w:num>
  <w:num w:numId="4">
    <w:abstractNumId w:val="8"/>
  </w:num>
  <w:num w:numId="5">
    <w:abstractNumId w:val="38"/>
  </w:num>
  <w:num w:numId="6">
    <w:abstractNumId w:val="4"/>
  </w:num>
  <w:num w:numId="7">
    <w:abstractNumId w:val="39"/>
  </w:num>
  <w:num w:numId="8">
    <w:abstractNumId w:val="11"/>
  </w:num>
  <w:num w:numId="9">
    <w:abstractNumId w:val="35"/>
  </w:num>
  <w:num w:numId="10">
    <w:abstractNumId w:val="40"/>
  </w:num>
  <w:num w:numId="11">
    <w:abstractNumId w:val="0"/>
  </w:num>
  <w:num w:numId="12">
    <w:abstractNumId w:val="36"/>
  </w:num>
  <w:num w:numId="13">
    <w:abstractNumId w:val="9"/>
  </w:num>
  <w:num w:numId="14">
    <w:abstractNumId w:val="6"/>
  </w:num>
  <w:num w:numId="15">
    <w:abstractNumId w:val="2"/>
  </w:num>
  <w:num w:numId="16">
    <w:abstractNumId w:val="24"/>
  </w:num>
  <w:num w:numId="17">
    <w:abstractNumId w:val="31"/>
  </w:num>
  <w:num w:numId="18">
    <w:abstractNumId w:val="1"/>
  </w:num>
  <w:num w:numId="19">
    <w:abstractNumId w:val="37"/>
  </w:num>
  <w:num w:numId="20">
    <w:abstractNumId w:val="17"/>
  </w:num>
  <w:num w:numId="21">
    <w:abstractNumId w:val="25"/>
  </w:num>
  <w:num w:numId="22">
    <w:abstractNumId w:val="28"/>
  </w:num>
  <w:num w:numId="23">
    <w:abstractNumId w:val="23"/>
  </w:num>
  <w:num w:numId="24">
    <w:abstractNumId w:val="15"/>
  </w:num>
  <w:num w:numId="25">
    <w:abstractNumId w:val="22"/>
  </w:num>
  <w:num w:numId="26">
    <w:abstractNumId w:val="12"/>
  </w:num>
  <w:num w:numId="27">
    <w:abstractNumId w:val="18"/>
  </w:num>
  <w:num w:numId="28">
    <w:abstractNumId w:val="10"/>
  </w:num>
  <w:num w:numId="29">
    <w:abstractNumId w:val="20"/>
  </w:num>
  <w:num w:numId="30">
    <w:abstractNumId w:val="32"/>
  </w:num>
  <w:num w:numId="31">
    <w:abstractNumId w:val="21"/>
  </w:num>
  <w:num w:numId="32">
    <w:abstractNumId w:val="33"/>
  </w:num>
  <w:num w:numId="33">
    <w:abstractNumId w:val="30"/>
  </w:num>
  <w:num w:numId="34">
    <w:abstractNumId w:val="19"/>
  </w:num>
  <w:num w:numId="35">
    <w:abstractNumId w:val="26"/>
  </w:num>
  <w:num w:numId="36">
    <w:abstractNumId w:val="3"/>
  </w:num>
  <w:num w:numId="37">
    <w:abstractNumId w:val="14"/>
  </w:num>
  <w:num w:numId="38">
    <w:abstractNumId w:val="13"/>
  </w:num>
  <w:num w:numId="39">
    <w:abstractNumId w:val="16"/>
  </w:num>
  <w:num w:numId="40">
    <w:abstractNumId w:val="29"/>
  </w:num>
  <w:num w:numId="41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bordersDoNotSurroundHeader/>
  <w:bordersDoNotSurroundFooter/>
  <w:proofState w:spelling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1285"/>
    <o:shapelayout v:ext="edit">
      <o:idmap v:ext="edit" data="1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</w:compat>
  <w:rsids>
    <w:rsidRoot w:val="008C249A"/>
    <w:rsid w:val="00001C2A"/>
    <w:rsid w:val="0000457B"/>
    <w:rsid w:val="00005CBA"/>
    <w:rsid w:val="00006040"/>
    <w:rsid w:val="00011707"/>
    <w:rsid w:val="00011BCC"/>
    <w:rsid w:val="00012F80"/>
    <w:rsid w:val="00016E86"/>
    <w:rsid w:val="000173C1"/>
    <w:rsid w:val="000178A7"/>
    <w:rsid w:val="000219ED"/>
    <w:rsid w:val="00021E95"/>
    <w:rsid w:val="00022EB8"/>
    <w:rsid w:val="000246D7"/>
    <w:rsid w:val="00024B69"/>
    <w:rsid w:val="00026896"/>
    <w:rsid w:val="000327F3"/>
    <w:rsid w:val="000333E5"/>
    <w:rsid w:val="0003497F"/>
    <w:rsid w:val="00035232"/>
    <w:rsid w:val="00035C75"/>
    <w:rsid w:val="00036CB1"/>
    <w:rsid w:val="0004085F"/>
    <w:rsid w:val="000409C5"/>
    <w:rsid w:val="00045CB0"/>
    <w:rsid w:val="000466E3"/>
    <w:rsid w:val="00047C68"/>
    <w:rsid w:val="00052EFC"/>
    <w:rsid w:val="00056115"/>
    <w:rsid w:val="000571A1"/>
    <w:rsid w:val="000572BE"/>
    <w:rsid w:val="00062675"/>
    <w:rsid w:val="00066942"/>
    <w:rsid w:val="00067B17"/>
    <w:rsid w:val="00071499"/>
    <w:rsid w:val="000719C1"/>
    <w:rsid w:val="0007313A"/>
    <w:rsid w:val="0008006D"/>
    <w:rsid w:val="00080102"/>
    <w:rsid w:val="00091318"/>
    <w:rsid w:val="00093E55"/>
    <w:rsid w:val="00096B6A"/>
    <w:rsid w:val="00096E32"/>
    <w:rsid w:val="00096F02"/>
    <w:rsid w:val="00097B47"/>
    <w:rsid w:val="00097DEB"/>
    <w:rsid w:val="000A0631"/>
    <w:rsid w:val="000A1707"/>
    <w:rsid w:val="000A2830"/>
    <w:rsid w:val="000B2C8A"/>
    <w:rsid w:val="000B3058"/>
    <w:rsid w:val="000B34C6"/>
    <w:rsid w:val="000B3AAA"/>
    <w:rsid w:val="000B41CA"/>
    <w:rsid w:val="000B46F8"/>
    <w:rsid w:val="000B7193"/>
    <w:rsid w:val="000C3400"/>
    <w:rsid w:val="000C399F"/>
    <w:rsid w:val="000C578A"/>
    <w:rsid w:val="000D1356"/>
    <w:rsid w:val="000D386A"/>
    <w:rsid w:val="000E1437"/>
    <w:rsid w:val="000E3802"/>
    <w:rsid w:val="000E431E"/>
    <w:rsid w:val="000E4785"/>
    <w:rsid w:val="000F19F0"/>
    <w:rsid w:val="000F25BE"/>
    <w:rsid w:val="000F56BD"/>
    <w:rsid w:val="000F7263"/>
    <w:rsid w:val="00102FF2"/>
    <w:rsid w:val="00105BF8"/>
    <w:rsid w:val="0011018A"/>
    <w:rsid w:val="00112AB4"/>
    <w:rsid w:val="0011562D"/>
    <w:rsid w:val="00116152"/>
    <w:rsid w:val="00122360"/>
    <w:rsid w:val="001237AA"/>
    <w:rsid w:val="00125CF7"/>
    <w:rsid w:val="00126377"/>
    <w:rsid w:val="00132576"/>
    <w:rsid w:val="001402E9"/>
    <w:rsid w:val="00140FEB"/>
    <w:rsid w:val="00142E3A"/>
    <w:rsid w:val="0014514B"/>
    <w:rsid w:val="0014527B"/>
    <w:rsid w:val="001478A2"/>
    <w:rsid w:val="001528AC"/>
    <w:rsid w:val="001539EB"/>
    <w:rsid w:val="00153B22"/>
    <w:rsid w:val="00155097"/>
    <w:rsid w:val="00155B68"/>
    <w:rsid w:val="00161950"/>
    <w:rsid w:val="00162C01"/>
    <w:rsid w:val="00166F82"/>
    <w:rsid w:val="00170D3F"/>
    <w:rsid w:val="0017170F"/>
    <w:rsid w:val="001738EF"/>
    <w:rsid w:val="0017506B"/>
    <w:rsid w:val="001758C3"/>
    <w:rsid w:val="0018042B"/>
    <w:rsid w:val="00181931"/>
    <w:rsid w:val="00181A0F"/>
    <w:rsid w:val="00183E11"/>
    <w:rsid w:val="00184C2F"/>
    <w:rsid w:val="00185E3C"/>
    <w:rsid w:val="00191465"/>
    <w:rsid w:val="00191609"/>
    <w:rsid w:val="00193202"/>
    <w:rsid w:val="00193563"/>
    <w:rsid w:val="0019511E"/>
    <w:rsid w:val="001A0275"/>
    <w:rsid w:val="001A2C6C"/>
    <w:rsid w:val="001A39C7"/>
    <w:rsid w:val="001A3AE2"/>
    <w:rsid w:val="001A5244"/>
    <w:rsid w:val="001A5ED1"/>
    <w:rsid w:val="001B16FB"/>
    <w:rsid w:val="001B2D09"/>
    <w:rsid w:val="001B7007"/>
    <w:rsid w:val="001B705C"/>
    <w:rsid w:val="001B78B5"/>
    <w:rsid w:val="001C12D7"/>
    <w:rsid w:val="001C3345"/>
    <w:rsid w:val="001C3F0D"/>
    <w:rsid w:val="001C44CE"/>
    <w:rsid w:val="001C4841"/>
    <w:rsid w:val="001C57E3"/>
    <w:rsid w:val="001D1E4E"/>
    <w:rsid w:val="001D58F8"/>
    <w:rsid w:val="001D5909"/>
    <w:rsid w:val="001E321F"/>
    <w:rsid w:val="001E4D71"/>
    <w:rsid w:val="001E67D4"/>
    <w:rsid w:val="001E694D"/>
    <w:rsid w:val="001E7E04"/>
    <w:rsid w:val="001F293E"/>
    <w:rsid w:val="001F4506"/>
    <w:rsid w:val="001F5AC0"/>
    <w:rsid w:val="001F60E5"/>
    <w:rsid w:val="001F7B4A"/>
    <w:rsid w:val="001F7EDD"/>
    <w:rsid w:val="00200512"/>
    <w:rsid w:val="002149A1"/>
    <w:rsid w:val="00215A66"/>
    <w:rsid w:val="00215F02"/>
    <w:rsid w:val="00216CA9"/>
    <w:rsid w:val="0022739C"/>
    <w:rsid w:val="002277C5"/>
    <w:rsid w:val="00232CAE"/>
    <w:rsid w:val="00233B1C"/>
    <w:rsid w:val="0023528E"/>
    <w:rsid w:val="00236FA7"/>
    <w:rsid w:val="00242731"/>
    <w:rsid w:val="00242F69"/>
    <w:rsid w:val="002456ED"/>
    <w:rsid w:val="002462E4"/>
    <w:rsid w:val="002465FB"/>
    <w:rsid w:val="00246A7E"/>
    <w:rsid w:val="00254F7E"/>
    <w:rsid w:val="00255563"/>
    <w:rsid w:val="00257474"/>
    <w:rsid w:val="002611A7"/>
    <w:rsid w:val="002611EC"/>
    <w:rsid w:val="00261FF6"/>
    <w:rsid w:val="0026277B"/>
    <w:rsid w:val="002673DC"/>
    <w:rsid w:val="002759D9"/>
    <w:rsid w:val="00275E98"/>
    <w:rsid w:val="00276D24"/>
    <w:rsid w:val="00277FBE"/>
    <w:rsid w:val="00281D01"/>
    <w:rsid w:val="00284D3A"/>
    <w:rsid w:val="00284D84"/>
    <w:rsid w:val="002905AC"/>
    <w:rsid w:val="002905FA"/>
    <w:rsid w:val="00291152"/>
    <w:rsid w:val="002A34A2"/>
    <w:rsid w:val="002A3628"/>
    <w:rsid w:val="002A38F8"/>
    <w:rsid w:val="002A41AB"/>
    <w:rsid w:val="002A5786"/>
    <w:rsid w:val="002A7D61"/>
    <w:rsid w:val="002B00C5"/>
    <w:rsid w:val="002B0810"/>
    <w:rsid w:val="002B0DA3"/>
    <w:rsid w:val="002B4612"/>
    <w:rsid w:val="002B6E4A"/>
    <w:rsid w:val="002B738C"/>
    <w:rsid w:val="002B7EAD"/>
    <w:rsid w:val="002C1BC8"/>
    <w:rsid w:val="002C2616"/>
    <w:rsid w:val="002C37EB"/>
    <w:rsid w:val="002C4533"/>
    <w:rsid w:val="002D1935"/>
    <w:rsid w:val="002D2A63"/>
    <w:rsid w:val="002D4373"/>
    <w:rsid w:val="002D48C1"/>
    <w:rsid w:val="002D4B35"/>
    <w:rsid w:val="002D634A"/>
    <w:rsid w:val="002D7498"/>
    <w:rsid w:val="002D7AB7"/>
    <w:rsid w:val="002E1FDF"/>
    <w:rsid w:val="002E3A11"/>
    <w:rsid w:val="002E42FD"/>
    <w:rsid w:val="002E5820"/>
    <w:rsid w:val="002F0E6B"/>
    <w:rsid w:val="002F52A8"/>
    <w:rsid w:val="002F7F65"/>
    <w:rsid w:val="00301B0B"/>
    <w:rsid w:val="00302477"/>
    <w:rsid w:val="003061DF"/>
    <w:rsid w:val="00306333"/>
    <w:rsid w:val="00306652"/>
    <w:rsid w:val="00307235"/>
    <w:rsid w:val="00307BE6"/>
    <w:rsid w:val="00320509"/>
    <w:rsid w:val="00325D14"/>
    <w:rsid w:val="00331E07"/>
    <w:rsid w:val="00332946"/>
    <w:rsid w:val="00332C34"/>
    <w:rsid w:val="00335C56"/>
    <w:rsid w:val="00336B63"/>
    <w:rsid w:val="00337E8F"/>
    <w:rsid w:val="00343649"/>
    <w:rsid w:val="00344695"/>
    <w:rsid w:val="00346F98"/>
    <w:rsid w:val="0035125F"/>
    <w:rsid w:val="003524AE"/>
    <w:rsid w:val="00356201"/>
    <w:rsid w:val="00362CBD"/>
    <w:rsid w:val="003643E4"/>
    <w:rsid w:val="00364AB9"/>
    <w:rsid w:val="00365241"/>
    <w:rsid w:val="00366FD4"/>
    <w:rsid w:val="00367EF3"/>
    <w:rsid w:val="003709BF"/>
    <w:rsid w:val="00370C86"/>
    <w:rsid w:val="00371DC9"/>
    <w:rsid w:val="00372195"/>
    <w:rsid w:val="00372823"/>
    <w:rsid w:val="00376615"/>
    <w:rsid w:val="0037662C"/>
    <w:rsid w:val="0037683F"/>
    <w:rsid w:val="0037791D"/>
    <w:rsid w:val="003813B7"/>
    <w:rsid w:val="00384934"/>
    <w:rsid w:val="00384C9D"/>
    <w:rsid w:val="00386193"/>
    <w:rsid w:val="00387A0B"/>
    <w:rsid w:val="003900AA"/>
    <w:rsid w:val="0039049E"/>
    <w:rsid w:val="00392D99"/>
    <w:rsid w:val="00394258"/>
    <w:rsid w:val="003A44B2"/>
    <w:rsid w:val="003A4B5D"/>
    <w:rsid w:val="003A5CA2"/>
    <w:rsid w:val="003B1320"/>
    <w:rsid w:val="003B23A0"/>
    <w:rsid w:val="003B2D21"/>
    <w:rsid w:val="003B3014"/>
    <w:rsid w:val="003B4562"/>
    <w:rsid w:val="003B4B5D"/>
    <w:rsid w:val="003B4F56"/>
    <w:rsid w:val="003B5E42"/>
    <w:rsid w:val="003B7B00"/>
    <w:rsid w:val="003C1855"/>
    <w:rsid w:val="003C343E"/>
    <w:rsid w:val="003C63F2"/>
    <w:rsid w:val="003C7B04"/>
    <w:rsid w:val="003D2AF6"/>
    <w:rsid w:val="003D3682"/>
    <w:rsid w:val="003E0E03"/>
    <w:rsid w:val="003E17F0"/>
    <w:rsid w:val="003E2284"/>
    <w:rsid w:val="003E261F"/>
    <w:rsid w:val="003E2ADF"/>
    <w:rsid w:val="003E5444"/>
    <w:rsid w:val="003E7B91"/>
    <w:rsid w:val="003F1B59"/>
    <w:rsid w:val="00401374"/>
    <w:rsid w:val="00404095"/>
    <w:rsid w:val="00404296"/>
    <w:rsid w:val="004075B0"/>
    <w:rsid w:val="00411E28"/>
    <w:rsid w:val="00412869"/>
    <w:rsid w:val="00420312"/>
    <w:rsid w:val="0042095B"/>
    <w:rsid w:val="004212D5"/>
    <w:rsid w:val="004218FC"/>
    <w:rsid w:val="004235BA"/>
    <w:rsid w:val="004268AD"/>
    <w:rsid w:val="004270E7"/>
    <w:rsid w:val="00427957"/>
    <w:rsid w:val="00427CE2"/>
    <w:rsid w:val="00435389"/>
    <w:rsid w:val="004356B6"/>
    <w:rsid w:val="00435907"/>
    <w:rsid w:val="00436E3E"/>
    <w:rsid w:val="004460FD"/>
    <w:rsid w:val="00446740"/>
    <w:rsid w:val="00452037"/>
    <w:rsid w:val="0045506F"/>
    <w:rsid w:val="00456EAA"/>
    <w:rsid w:val="00461206"/>
    <w:rsid w:val="004631C5"/>
    <w:rsid w:val="00464DF0"/>
    <w:rsid w:val="0047030E"/>
    <w:rsid w:val="0047357E"/>
    <w:rsid w:val="00473776"/>
    <w:rsid w:val="004749F3"/>
    <w:rsid w:val="00480DFB"/>
    <w:rsid w:val="00482701"/>
    <w:rsid w:val="00482798"/>
    <w:rsid w:val="00483680"/>
    <w:rsid w:val="0048464A"/>
    <w:rsid w:val="0049128C"/>
    <w:rsid w:val="00492DB3"/>
    <w:rsid w:val="00495D7F"/>
    <w:rsid w:val="00496946"/>
    <w:rsid w:val="00496D6C"/>
    <w:rsid w:val="00496F86"/>
    <w:rsid w:val="004974A9"/>
    <w:rsid w:val="004A1C82"/>
    <w:rsid w:val="004A2707"/>
    <w:rsid w:val="004A2811"/>
    <w:rsid w:val="004A29D5"/>
    <w:rsid w:val="004A6A43"/>
    <w:rsid w:val="004A6F81"/>
    <w:rsid w:val="004A6F87"/>
    <w:rsid w:val="004B0E2E"/>
    <w:rsid w:val="004B1204"/>
    <w:rsid w:val="004B2548"/>
    <w:rsid w:val="004B551C"/>
    <w:rsid w:val="004C357B"/>
    <w:rsid w:val="004C4541"/>
    <w:rsid w:val="004C764B"/>
    <w:rsid w:val="004D3EF4"/>
    <w:rsid w:val="004D72BC"/>
    <w:rsid w:val="004E1084"/>
    <w:rsid w:val="004E1A77"/>
    <w:rsid w:val="004E32E7"/>
    <w:rsid w:val="004E6CF0"/>
    <w:rsid w:val="004F29AC"/>
    <w:rsid w:val="004F3BAA"/>
    <w:rsid w:val="00500619"/>
    <w:rsid w:val="00502155"/>
    <w:rsid w:val="00502D4C"/>
    <w:rsid w:val="00507E18"/>
    <w:rsid w:val="00511620"/>
    <w:rsid w:val="00511E5D"/>
    <w:rsid w:val="005142B8"/>
    <w:rsid w:val="0051673C"/>
    <w:rsid w:val="0051734E"/>
    <w:rsid w:val="005204F6"/>
    <w:rsid w:val="00521047"/>
    <w:rsid w:val="00522865"/>
    <w:rsid w:val="00523929"/>
    <w:rsid w:val="0052690C"/>
    <w:rsid w:val="0052707E"/>
    <w:rsid w:val="00527E78"/>
    <w:rsid w:val="005359DB"/>
    <w:rsid w:val="00540EF4"/>
    <w:rsid w:val="00543EA3"/>
    <w:rsid w:val="00544FCE"/>
    <w:rsid w:val="0054642B"/>
    <w:rsid w:val="0054649B"/>
    <w:rsid w:val="00554023"/>
    <w:rsid w:val="00557641"/>
    <w:rsid w:val="005605BF"/>
    <w:rsid w:val="00560D68"/>
    <w:rsid w:val="005620E1"/>
    <w:rsid w:val="00563153"/>
    <w:rsid w:val="00564308"/>
    <w:rsid w:val="00564BC6"/>
    <w:rsid w:val="00564E5A"/>
    <w:rsid w:val="005676D3"/>
    <w:rsid w:val="005700A9"/>
    <w:rsid w:val="0057083B"/>
    <w:rsid w:val="005712A6"/>
    <w:rsid w:val="005740D7"/>
    <w:rsid w:val="00576335"/>
    <w:rsid w:val="00576456"/>
    <w:rsid w:val="005805EE"/>
    <w:rsid w:val="0058436D"/>
    <w:rsid w:val="005843F7"/>
    <w:rsid w:val="005863C4"/>
    <w:rsid w:val="00586A82"/>
    <w:rsid w:val="00590E50"/>
    <w:rsid w:val="005917C4"/>
    <w:rsid w:val="00592404"/>
    <w:rsid w:val="005939EA"/>
    <w:rsid w:val="005955C6"/>
    <w:rsid w:val="00596BC8"/>
    <w:rsid w:val="005A0DDA"/>
    <w:rsid w:val="005A2D57"/>
    <w:rsid w:val="005A56FB"/>
    <w:rsid w:val="005A68D4"/>
    <w:rsid w:val="005B0F4A"/>
    <w:rsid w:val="005B0F61"/>
    <w:rsid w:val="005B17F5"/>
    <w:rsid w:val="005B30BF"/>
    <w:rsid w:val="005B344C"/>
    <w:rsid w:val="005B3B6D"/>
    <w:rsid w:val="005B77A5"/>
    <w:rsid w:val="005C22FF"/>
    <w:rsid w:val="005C398C"/>
    <w:rsid w:val="005C3C57"/>
    <w:rsid w:val="005C573F"/>
    <w:rsid w:val="005C7C8A"/>
    <w:rsid w:val="005C7F93"/>
    <w:rsid w:val="005D1F61"/>
    <w:rsid w:val="005D4F57"/>
    <w:rsid w:val="005D51EE"/>
    <w:rsid w:val="005E404E"/>
    <w:rsid w:val="005E55F5"/>
    <w:rsid w:val="005E7113"/>
    <w:rsid w:val="005E7156"/>
    <w:rsid w:val="005F014F"/>
    <w:rsid w:val="005F4135"/>
    <w:rsid w:val="005F4758"/>
    <w:rsid w:val="005F4C5D"/>
    <w:rsid w:val="005F5EBE"/>
    <w:rsid w:val="005F7BFE"/>
    <w:rsid w:val="00604B0B"/>
    <w:rsid w:val="0060733D"/>
    <w:rsid w:val="0061201A"/>
    <w:rsid w:val="00614246"/>
    <w:rsid w:val="0061447E"/>
    <w:rsid w:val="006175AA"/>
    <w:rsid w:val="00621CFB"/>
    <w:rsid w:val="00621DAD"/>
    <w:rsid w:val="00623D3C"/>
    <w:rsid w:val="006259FC"/>
    <w:rsid w:val="00631180"/>
    <w:rsid w:val="0063122C"/>
    <w:rsid w:val="00633245"/>
    <w:rsid w:val="00633F98"/>
    <w:rsid w:val="00642F5F"/>
    <w:rsid w:val="00645B54"/>
    <w:rsid w:val="0064603C"/>
    <w:rsid w:val="00650B1A"/>
    <w:rsid w:val="00651D3C"/>
    <w:rsid w:val="006558B8"/>
    <w:rsid w:val="00660247"/>
    <w:rsid w:val="00661C11"/>
    <w:rsid w:val="006653DA"/>
    <w:rsid w:val="00667F77"/>
    <w:rsid w:val="0067137B"/>
    <w:rsid w:val="0067286B"/>
    <w:rsid w:val="00673BE8"/>
    <w:rsid w:val="00675BB2"/>
    <w:rsid w:val="00682827"/>
    <w:rsid w:val="0068567A"/>
    <w:rsid w:val="00691B8E"/>
    <w:rsid w:val="00692753"/>
    <w:rsid w:val="0069457A"/>
    <w:rsid w:val="0069625C"/>
    <w:rsid w:val="006967AE"/>
    <w:rsid w:val="0069763E"/>
    <w:rsid w:val="006A1873"/>
    <w:rsid w:val="006A1C3D"/>
    <w:rsid w:val="006A2225"/>
    <w:rsid w:val="006A5025"/>
    <w:rsid w:val="006A6974"/>
    <w:rsid w:val="006A7C44"/>
    <w:rsid w:val="006B1321"/>
    <w:rsid w:val="006B1E64"/>
    <w:rsid w:val="006B3AC1"/>
    <w:rsid w:val="006C1850"/>
    <w:rsid w:val="006C2797"/>
    <w:rsid w:val="006C309E"/>
    <w:rsid w:val="006C7B69"/>
    <w:rsid w:val="006D046E"/>
    <w:rsid w:val="006D1B73"/>
    <w:rsid w:val="006D35AD"/>
    <w:rsid w:val="006D3B9E"/>
    <w:rsid w:val="006D4F76"/>
    <w:rsid w:val="006D5824"/>
    <w:rsid w:val="006D5CE9"/>
    <w:rsid w:val="006D7DAF"/>
    <w:rsid w:val="006D7E32"/>
    <w:rsid w:val="006E0D62"/>
    <w:rsid w:val="006E1B12"/>
    <w:rsid w:val="006E37FE"/>
    <w:rsid w:val="006E66A5"/>
    <w:rsid w:val="006F2D1E"/>
    <w:rsid w:val="006F2D81"/>
    <w:rsid w:val="006F4ADD"/>
    <w:rsid w:val="006F4E03"/>
    <w:rsid w:val="006F502D"/>
    <w:rsid w:val="006F68D8"/>
    <w:rsid w:val="00701889"/>
    <w:rsid w:val="00704B3D"/>
    <w:rsid w:val="007060A2"/>
    <w:rsid w:val="00706E19"/>
    <w:rsid w:val="00707F34"/>
    <w:rsid w:val="007102BC"/>
    <w:rsid w:val="0071074C"/>
    <w:rsid w:val="00711B05"/>
    <w:rsid w:val="00712157"/>
    <w:rsid w:val="00714DA8"/>
    <w:rsid w:val="00717CF4"/>
    <w:rsid w:val="00720AB0"/>
    <w:rsid w:val="00721BF2"/>
    <w:rsid w:val="00727AC5"/>
    <w:rsid w:val="00732424"/>
    <w:rsid w:val="00733892"/>
    <w:rsid w:val="007363AC"/>
    <w:rsid w:val="007369C6"/>
    <w:rsid w:val="00737E45"/>
    <w:rsid w:val="007405DB"/>
    <w:rsid w:val="00743299"/>
    <w:rsid w:val="007433F6"/>
    <w:rsid w:val="00750B60"/>
    <w:rsid w:val="00750FFC"/>
    <w:rsid w:val="0075282B"/>
    <w:rsid w:val="00753022"/>
    <w:rsid w:val="00754051"/>
    <w:rsid w:val="00754689"/>
    <w:rsid w:val="00756A8E"/>
    <w:rsid w:val="00757CD7"/>
    <w:rsid w:val="007641E6"/>
    <w:rsid w:val="00767CC2"/>
    <w:rsid w:val="007717FF"/>
    <w:rsid w:val="00771B57"/>
    <w:rsid w:val="00776F25"/>
    <w:rsid w:val="00786E80"/>
    <w:rsid w:val="0079087D"/>
    <w:rsid w:val="00791BBE"/>
    <w:rsid w:val="00795ABF"/>
    <w:rsid w:val="007A0C1B"/>
    <w:rsid w:val="007A1AA2"/>
    <w:rsid w:val="007A2133"/>
    <w:rsid w:val="007A49E0"/>
    <w:rsid w:val="007A4BF2"/>
    <w:rsid w:val="007A4F03"/>
    <w:rsid w:val="007A55DA"/>
    <w:rsid w:val="007A677A"/>
    <w:rsid w:val="007A70DA"/>
    <w:rsid w:val="007B7257"/>
    <w:rsid w:val="007C78B6"/>
    <w:rsid w:val="007D2C4C"/>
    <w:rsid w:val="007D3538"/>
    <w:rsid w:val="007D7417"/>
    <w:rsid w:val="007D7AFC"/>
    <w:rsid w:val="007D7D45"/>
    <w:rsid w:val="007E006D"/>
    <w:rsid w:val="007E2974"/>
    <w:rsid w:val="007E2F21"/>
    <w:rsid w:val="007E40BC"/>
    <w:rsid w:val="007E416E"/>
    <w:rsid w:val="007E5694"/>
    <w:rsid w:val="007E59C5"/>
    <w:rsid w:val="007E5CDD"/>
    <w:rsid w:val="007F267D"/>
    <w:rsid w:val="007F2B92"/>
    <w:rsid w:val="008021F7"/>
    <w:rsid w:val="008062A1"/>
    <w:rsid w:val="00811FA8"/>
    <w:rsid w:val="0081246A"/>
    <w:rsid w:val="008142C4"/>
    <w:rsid w:val="00814A89"/>
    <w:rsid w:val="008167B8"/>
    <w:rsid w:val="00816B76"/>
    <w:rsid w:val="0082109D"/>
    <w:rsid w:val="0082232A"/>
    <w:rsid w:val="00831734"/>
    <w:rsid w:val="008329DF"/>
    <w:rsid w:val="00832CE5"/>
    <w:rsid w:val="00833CF9"/>
    <w:rsid w:val="008343C6"/>
    <w:rsid w:val="00837544"/>
    <w:rsid w:val="00842ED2"/>
    <w:rsid w:val="00846CB8"/>
    <w:rsid w:val="008500CC"/>
    <w:rsid w:val="008507C7"/>
    <w:rsid w:val="00851D78"/>
    <w:rsid w:val="00853FE8"/>
    <w:rsid w:val="00856B8E"/>
    <w:rsid w:val="0085752A"/>
    <w:rsid w:val="00863D4D"/>
    <w:rsid w:val="00867816"/>
    <w:rsid w:val="00870DB4"/>
    <w:rsid w:val="008758A7"/>
    <w:rsid w:val="00877128"/>
    <w:rsid w:val="008812FC"/>
    <w:rsid w:val="00882AF3"/>
    <w:rsid w:val="00883229"/>
    <w:rsid w:val="0088455D"/>
    <w:rsid w:val="00884DDE"/>
    <w:rsid w:val="00885662"/>
    <w:rsid w:val="008865B3"/>
    <w:rsid w:val="00890F3D"/>
    <w:rsid w:val="008A26EF"/>
    <w:rsid w:val="008A4A49"/>
    <w:rsid w:val="008A71F8"/>
    <w:rsid w:val="008A7BCF"/>
    <w:rsid w:val="008B0BC1"/>
    <w:rsid w:val="008B24F0"/>
    <w:rsid w:val="008B2CD4"/>
    <w:rsid w:val="008B4877"/>
    <w:rsid w:val="008B4D95"/>
    <w:rsid w:val="008C0E33"/>
    <w:rsid w:val="008C249A"/>
    <w:rsid w:val="008C2C9C"/>
    <w:rsid w:val="008C6758"/>
    <w:rsid w:val="008C7970"/>
    <w:rsid w:val="008D00C7"/>
    <w:rsid w:val="008D2365"/>
    <w:rsid w:val="008D289E"/>
    <w:rsid w:val="008D39AB"/>
    <w:rsid w:val="008D6E62"/>
    <w:rsid w:val="008D78CA"/>
    <w:rsid w:val="008D7C03"/>
    <w:rsid w:val="008E015F"/>
    <w:rsid w:val="008E437C"/>
    <w:rsid w:val="008E4AC1"/>
    <w:rsid w:val="008E4DEE"/>
    <w:rsid w:val="008E7CA2"/>
    <w:rsid w:val="008F161B"/>
    <w:rsid w:val="008F6290"/>
    <w:rsid w:val="0090050D"/>
    <w:rsid w:val="00901104"/>
    <w:rsid w:val="009024FD"/>
    <w:rsid w:val="00905517"/>
    <w:rsid w:val="0090750C"/>
    <w:rsid w:val="00907A89"/>
    <w:rsid w:val="009121A2"/>
    <w:rsid w:val="00914117"/>
    <w:rsid w:val="009141F7"/>
    <w:rsid w:val="00914A9F"/>
    <w:rsid w:val="009201DD"/>
    <w:rsid w:val="00920913"/>
    <w:rsid w:val="00921195"/>
    <w:rsid w:val="009221DB"/>
    <w:rsid w:val="00924E2F"/>
    <w:rsid w:val="0092575C"/>
    <w:rsid w:val="00925FA5"/>
    <w:rsid w:val="00926673"/>
    <w:rsid w:val="0093321C"/>
    <w:rsid w:val="00933A15"/>
    <w:rsid w:val="00933FDB"/>
    <w:rsid w:val="009341C7"/>
    <w:rsid w:val="009343BB"/>
    <w:rsid w:val="00934DEB"/>
    <w:rsid w:val="00940BA4"/>
    <w:rsid w:val="00944916"/>
    <w:rsid w:val="0094725D"/>
    <w:rsid w:val="009504EF"/>
    <w:rsid w:val="00954709"/>
    <w:rsid w:val="0095586B"/>
    <w:rsid w:val="009632E7"/>
    <w:rsid w:val="0096382B"/>
    <w:rsid w:val="00963CFF"/>
    <w:rsid w:val="00964725"/>
    <w:rsid w:val="00965DD6"/>
    <w:rsid w:val="00966106"/>
    <w:rsid w:val="009668C9"/>
    <w:rsid w:val="00972A70"/>
    <w:rsid w:val="00973C08"/>
    <w:rsid w:val="00976EB4"/>
    <w:rsid w:val="009777DA"/>
    <w:rsid w:val="00977C0A"/>
    <w:rsid w:val="00977D75"/>
    <w:rsid w:val="00984F92"/>
    <w:rsid w:val="00986879"/>
    <w:rsid w:val="00987765"/>
    <w:rsid w:val="00991AF1"/>
    <w:rsid w:val="0099271D"/>
    <w:rsid w:val="00994999"/>
    <w:rsid w:val="00996B2E"/>
    <w:rsid w:val="0099759D"/>
    <w:rsid w:val="009A4277"/>
    <w:rsid w:val="009A47F8"/>
    <w:rsid w:val="009A7503"/>
    <w:rsid w:val="009A7AC3"/>
    <w:rsid w:val="009B2929"/>
    <w:rsid w:val="009B2E31"/>
    <w:rsid w:val="009B5275"/>
    <w:rsid w:val="009B6542"/>
    <w:rsid w:val="009B6B8F"/>
    <w:rsid w:val="009B7762"/>
    <w:rsid w:val="009C0899"/>
    <w:rsid w:val="009C13A9"/>
    <w:rsid w:val="009C54F5"/>
    <w:rsid w:val="009C5A84"/>
    <w:rsid w:val="009C6F69"/>
    <w:rsid w:val="009C79C9"/>
    <w:rsid w:val="009D15AD"/>
    <w:rsid w:val="009D330D"/>
    <w:rsid w:val="009D3BA3"/>
    <w:rsid w:val="009D4126"/>
    <w:rsid w:val="009D433E"/>
    <w:rsid w:val="009D467A"/>
    <w:rsid w:val="009E24A7"/>
    <w:rsid w:val="009E5ADB"/>
    <w:rsid w:val="009E6B68"/>
    <w:rsid w:val="009F2D23"/>
    <w:rsid w:val="009F5FC8"/>
    <w:rsid w:val="009F74CA"/>
    <w:rsid w:val="00A0151C"/>
    <w:rsid w:val="00A0234E"/>
    <w:rsid w:val="00A037D6"/>
    <w:rsid w:val="00A04182"/>
    <w:rsid w:val="00A045B1"/>
    <w:rsid w:val="00A11214"/>
    <w:rsid w:val="00A11823"/>
    <w:rsid w:val="00A12BE5"/>
    <w:rsid w:val="00A133FF"/>
    <w:rsid w:val="00A16200"/>
    <w:rsid w:val="00A176FA"/>
    <w:rsid w:val="00A214D2"/>
    <w:rsid w:val="00A22270"/>
    <w:rsid w:val="00A23489"/>
    <w:rsid w:val="00A25312"/>
    <w:rsid w:val="00A263AF"/>
    <w:rsid w:val="00A26717"/>
    <w:rsid w:val="00A300C6"/>
    <w:rsid w:val="00A317E0"/>
    <w:rsid w:val="00A36350"/>
    <w:rsid w:val="00A3740E"/>
    <w:rsid w:val="00A4371A"/>
    <w:rsid w:val="00A44E5C"/>
    <w:rsid w:val="00A46539"/>
    <w:rsid w:val="00A46E3D"/>
    <w:rsid w:val="00A4776F"/>
    <w:rsid w:val="00A51901"/>
    <w:rsid w:val="00A53837"/>
    <w:rsid w:val="00A53ED0"/>
    <w:rsid w:val="00A56A37"/>
    <w:rsid w:val="00A60E39"/>
    <w:rsid w:val="00A65CBE"/>
    <w:rsid w:val="00A70738"/>
    <w:rsid w:val="00A743CB"/>
    <w:rsid w:val="00A7682F"/>
    <w:rsid w:val="00A80610"/>
    <w:rsid w:val="00A83D21"/>
    <w:rsid w:val="00A83F92"/>
    <w:rsid w:val="00A84EE8"/>
    <w:rsid w:val="00A869AF"/>
    <w:rsid w:val="00A90F88"/>
    <w:rsid w:val="00A936C2"/>
    <w:rsid w:val="00A96262"/>
    <w:rsid w:val="00A96417"/>
    <w:rsid w:val="00AA0982"/>
    <w:rsid w:val="00AA56DF"/>
    <w:rsid w:val="00AA70D2"/>
    <w:rsid w:val="00AB173B"/>
    <w:rsid w:val="00AB232F"/>
    <w:rsid w:val="00AB3A17"/>
    <w:rsid w:val="00AC0DF2"/>
    <w:rsid w:val="00AC32B5"/>
    <w:rsid w:val="00AC3554"/>
    <w:rsid w:val="00AC5FA6"/>
    <w:rsid w:val="00AD0F50"/>
    <w:rsid w:val="00AD313A"/>
    <w:rsid w:val="00AD3C28"/>
    <w:rsid w:val="00AD3E7D"/>
    <w:rsid w:val="00AD42B3"/>
    <w:rsid w:val="00AD4EFD"/>
    <w:rsid w:val="00AD61DE"/>
    <w:rsid w:val="00AE08A7"/>
    <w:rsid w:val="00AE13EC"/>
    <w:rsid w:val="00AE3F9F"/>
    <w:rsid w:val="00AE4232"/>
    <w:rsid w:val="00AE602A"/>
    <w:rsid w:val="00AF17E0"/>
    <w:rsid w:val="00AF2C40"/>
    <w:rsid w:val="00AF53EF"/>
    <w:rsid w:val="00B00EA2"/>
    <w:rsid w:val="00B04106"/>
    <w:rsid w:val="00B04D78"/>
    <w:rsid w:val="00B05AF3"/>
    <w:rsid w:val="00B063A2"/>
    <w:rsid w:val="00B0791B"/>
    <w:rsid w:val="00B10AB3"/>
    <w:rsid w:val="00B13D4E"/>
    <w:rsid w:val="00B13DF9"/>
    <w:rsid w:val="00B14592"/>
    <w:rsid w:val="00B1532E"/>
    <w:rsid w:val="00B166D8"/>
    <w:rsid w:val="00B16BD9"/>
    <w:rsid w:val="00B17859"/>
    <w:rsid w:val="00B17C3E"/>
    <w:rsid w:val="00B216BB"/>
    <w:rsid w:val="00B300AC"/>
    <w:rsid w:val="00B3121F"/>
    <w:rsid w:val="00B332A4"/>
    <w:rsid w:val="00B3538D"/>
    <w:rsid w:val="00B358E7"/>
    <w:rsid w:val="00B359D4"/>
    <w:rsid w:val="00B40245"/>
    <w:rsid w:val="00B42543"/>
    <w:rsid w:val="00B42849"/>
    <w:rsid w:val="00B4307B"/>
    <w:rsid w:val="00B50344"/>
    <w:rsid w:val="00B553E0"/>
    <w:rsid w:val="00B60392"/>
    <w:rsid w:val="00B71D9F"/>
    <w:rsid w:val="00B738DE"/>
    <w:rsid w:val="00B738E1"/>
    <w:rsid w:val="00B73B1C"/>
    <w:rsid w:val="00B73C12"/>
    <w:rsid w:val="00B82719"/>
    <w:rsid w:val="00B83979"/>
    <w:rsid w:val="00B84D08"/>
    <w:rsid w:val="00B851CB"/>
    <w:rsid w:val="00B8750A"/>
    <w:rsid w:val="00B9010B"/>
    <w:rsid w:val="00B92741"/>
    <w:rsid w:val="00B9453B"/>
    <w:rsid w:val="00B95752"/>
    <w:rsid w:val="00BA0403"/>
    <w:rsid w:val="00BA37CB"/>
    <w:rsid w:val="00BB12DE"/>
    <w:rsid w:val="00BB2B48"/>
    <w:rsid w:val="00BB31CD"/>
    <w:rsid w:val="00BB38FC"/>
    <w:rsid w:val="00BB7505"/>
    <w:rsid w:val="00BC3607"/>
    <w:rsid w:val="00BC3AF5"/>
    <w:rsid w:val="00BC7C84"/>
    <w:rsid w:val="00BD0589"/>
    <w:rsid w:val="00BD10C7"/>
    <w:rsid w:val="00BD2F7F"/>
    <w:rsid w:val="00BD7B84"/>
    <w:rsid w:val="00BE10FB"/>
    <w:rsid w:val="00BE355F"/>
    <w:rsid w:val="00BF1994"/>
    <w:rsid w:val="00C03688"/>
    <w:rsid w:val="00C03B35"/>
    <w:rsid w:val="00C040E0"/>
    <w:rsid w:val="00C05091"/>
    <w:rsid w:val="00C06127"/>
    <w:rsid w:val="00C062B4"/>
    <w:rsid w:val="00C11C4E"/>
    <w:rsid w:val="00C11C88"/>
    <w:rsid w:val="00C12FB9"/>
    <w:rsid w:val="00C132E4"/>
    <w:rsid w:val="00C16B2B"/>
    <w:rsid w:val="00C20D69"/>
    <w:rsid w:val="00C2106F"/>
    <w:rsid w:val="00C2456E"/>
    <w:rsid w:val="00C27A7C"/>
    <w:rsid w:val="00C27C44"/>
    <w:rsid w:val="00C31430"/>
    <w:rsid w:val="00C33E8F"/>
    <w:rsid w:val="00C353EF"/>
    <w:rsid w:val="00C3546B"/>
    <w:rsid w:val="00C36251"/>
    <w:rsid w:val="00C40582"/>
    <w:rsid w:val="00C44F6F"/>
    <w:rsid w:val="00C51A6E"/>
    <w:rsid w:val="00C51BBD"/>
    <w:rsid w:val="00C52AE7"/>
    <w:rsid w:val="00C54D70"/>
    <w:rsid w:val="00C603F3"/>
    <w:rsid w:val="00C617E6"/>
    <w:rsid w:val="00C6191C"/>
    <w:rsid w:val="00C61A83"/>
    <w:rsid w:val="00C61B30"/>
    <w:rsid w:val="00C70409"/>
    <w:rsid w:val="00C712FC"/>
    <w:rsid w:val="00C72F46"/>
    <w:rsid w:val="00C74A37"/>
    <w:rsid w:val="00C766E7"/>
    <w:rsid w:val="00C76FE3"/>
    <w:rsid w:val="00C777AA"/>
    <w:rsid w:val="00C80F0C"/>
    <w:rsid w:val="00C8122F"/>
    <w:rsid w:val="00C82A39"/>
    <w:rsid w:val="00C84165"/>
    <w:rsid w:val="00C84499"/>
    <w:rsid w:val="00C84C9F"/>
    <w:rsid w:val="00C851B3"/>
    <w:rsid w:val="00C857D3"/>
    <w:rsid w:val="00C86ABD"/>
    <w:rsid w:val="00C92847"/>
    <w:rsid w:val="00C93724"/>
    <w:rsid w:val="00C937B9"/>
    <w:rsid w:val="00C96C1F"/>
    <w:rsid w:val="00CA0230"/>
    <w:rsid w:val="00CA07B8"/>
    <w:rsid w:val="00CA7056"/>
    <w:rsid w:val="00CB418A"/>
    <w:rsid w:val="00CB420C"/>
    <w:rsid w:val="00CB4921"/>
    <w:rsid w:val="00CB6F61"/>
    <w:rsid w:val="00CC0399"/>
    <w:rsid w:val="00CC6284"/>
    <w:rsid w:val="00CC6AC7"/>
    <w:rsid w:val="00CD5B75"/>
    <w:rsid w:val="00CD623A"/>
    <w:rsid w:val="00CE08D9"/>
    <w:rsid w:val="00CE3601"/>
    <w:rsid w:val="00CE5886"/>
    <w:rsid w:val="00CE5CF5"/>
    <w:rsid w:val="00CE6894"/>
    <w:rsid w:val="00CF0130"/>
    <w:rsid w:val="00CF0BBF"/>
    <w:rsid w:val="00CF3347"/>
    <w:rsid w:val="00CF366C"/>
    <w:rsid w:val="00CF425D"/>
    <w:rsid w:val="00CF5060"/>
    <w:rsid w:val="00CF636A"/>
    <w:rsid w:val="00CF6B9F"/>
    <w:rsid w:val="00CF72F8"/>
    <w:rsid w:val="00D013E0"/>
    <w:rsid w:val="00D032CA"/>
    <w:rsid w:val="00D0638D"/>
    <w:rsid w:val="00D11CCB"/>
    <w:rsid w:val="00D12A09"/>
    <w:rsid w:val="00D1493A"/>
    <w:rsid w:val="00D22F17"/>
    <w:rsid w:val="00D308EB"/>
    <w:rsid w:val="00D367C4"/>
    <w:rsid w:val="00D40DDF"/>
    <w:rsid w:val="00D410BD"/>
    <w:rsid w:val="00D415C9"/>
    <w:rsid w:val="00D423D2"/>
    <w:rsid w:val="00D42FEB"/>
    <w:rsid w:val="00D435EA"/>
    <w:rsid w:val="00D44407"/>
    <w:rsid w:val="00D44944"/>
    <w:rsid w:val="00D44EE2"/>
    <w:rsid w:val="00D451C5"/>
    <w:rsid w:val="00D47643"/>
    <w:rsid w:val="00D5073F"/>
    <w:rsid w:val="00D530BA"/>
    <w:rsid w:val="00D54B90"/>
    <w:rsid w:val="00D554FE"/>
    <w:rsid w:val="00D56758"/>
    <w:rsid w:val="00D57E22"/>
    <w:rsid w:val="00D60E0B"/>
    <w:rsid w:val="00D63C84"/>
    <w:rsid w:val="00D65B56"/>
    <w:rsid w:val="00D666CE"/>
    <w:rsid w:val="00D668DB"/>
    <w:rsid w:val="00D674F8"/>
    <w:rsid w:val="00D756B5"/>
    <w:rsid w:val="00D75A3D"/>
    <w:rsid w:val="00D844C7"/>
    <w:rsid w:val="00D85449"/>
    <w:rsid w:val="00D855E1"/>
    <w:rsid w:val="00D869B8"/>
    <w:rsid w:val="00D91036"/>
    <w:rsid w:val="00D91F5B"/>
    <w:rsid w:val="00D94465"/>
    <w:rsid w:val="00D976B3"/>
    <w:rsid w:val="00D97F6C"/>
    <w:rsid w:val="00DA0A3B"/>
    <w:rsid w:val="00DA3B7D"/>
    <w:rsid w:val="00DB1CC0"/>
    <w:rsid w:val="00DB328F"/>
    <w:rsid w:val="00DB4CE5"/>
    <w:rsid w:val="00DB512D"/>
    <w:rsid w:val="00DB6C6B"/>
    <w:rsid w:val="00DB7611"/>
    <w:rsid w:val="00DC175E"/>
    <w:rsid w:val="00DC4C1B"/>
    <w:rsid w:val="00DC7C62"/>
    <w:rsid w:val="00DD1698"/>
    <w:rsid w:val="00DD1AC3"/>
    <w:rsid w:val="00DD2997"/>
    <w:rsid w:val="00DD3C76"/>
    <w:rsid w:val="00DD5C4E"/>
    <w:rsid w:val="00DE0931"/>
    <w:rsid w:val="00DE1C41"/>
    <w:rsid w:val="00DF13FD"/>
    <w:rsid w:val="00DF2AE7"/>
    <w:rsid w:val="00DF599C"/>
    <w:rsid w:val="00DF682D"/>
    <w:rsid w:val="00DF6CCE"/>
    <w:rsid w:val="00E012AB"/>
    <w:rsid w:val="00E02228"/>
    <w:rsid w:val="00E044BC"/>
    <w:rsid w:val="00E045FA"/>
    <w:rsid w:val="00E05C73"/>
    <w:rsid w:val="00E1157F"/>
    <w:rsid w:val="00E13833"/>
    <w:rsid w:val="00E13A60"/>
    <w:rsid w:val="00E155D8"/>
    <w:rsid w:val="00E15ABE"/>
    <w:rsid w:val="00E2318B"/>
    <w:rsid w:val="00E25D9F"/>
    <w:rsid w:val="00E27DD8"/>
    <w:rsid w:val="00E3091D"/>
    <w:rsid w:val="00E31057"/>
    <w:rsid w:val="00E31464"/>
    <w:rsid w:val="00E3434B"/>
    <w:rsid w:val="00E365BA"/>
    <w:rsid w:val="00E41F08"/>
    <w:rsid w:val="00E42952"/>
    <w:rsid w:val="00E43937"/>
    <w:rsid w:val="00E43EB0"/>
    <w:rsid w:val="00E452FF"/>
    <w:rsid w:val="00E4565E"/>
    <w:rsid w:val="00E45FD2"/>
    <w:rsid w:val="00E46D76"/>
    <w:rsid w:val="00E50985"/>
    <w:rsid w:val="00E510AA"/>
    <w:rsid w:val="00E53800"/>
    <w:rsid w:val="00E57804"/>
    <w:rsid w:val="00E67D8A"/>
    <w:rsid w:val="00E707C0"/>
    <w:rsid w:val="00E707D4"/>
    <w:rsid w:val="00E7135A"/>
    <w:rsid w:val="00E714BC"/>
    <w:rsid w:val="00E71E9F"/>
    <w:rsid w:val="00E771D9"/>
    <w:rsid w:val="00E8046C"/>
    <w:rsid w:val="00E80BBD"/>
    <w:rsid w:val="00E8338D"/>
    <w:rsid w:val="00E84ACB"/>
    <w:rsid w:val="00E85EE9"/>
    <w:rsid w:val="00E87C91"/>
    <w:rsid w:val="00E92831"/>
    <w:rsid w:val="00E944EA"/>
    <w:rsid w:val="00E944F8"/>
    <w:rsid w:val="00E9454A"/>
    <w:rsid w:val="00EB0E59"/>
    <w:rsid w:val="00EB16BF"/>
    <w:rsid w:val="00EB19A0"/>
    <w:rsid w:val="00EB56BB"/>
    <w:rsid w:val="00EC198E"/>
    <w:rsid w:val="00EC3314"/>
    <w:rsid w:val="00EC41E3"/>
    <w:rsid w:val="00EC601C"/>
    <w:rsid w:val="00ED50E0"/>
    <w:rsid w:val="00ED5815"/>
    <w:rsid w:val="00ED6BDE"/>
    <w:rsid w:val="00ED7D7F"/>
    <w:rsid w:val="00EE09FB"/>
    <w:rsid w:val="00EF564A"/>
    <w:rsid w:val="00EF5C8C"/>
    <w:rsid w:val="00F011ED"/>
    <w:rsid w:val="00F01DEC"/>
    <w:rsid w:val="00F0291C"/>
    <w:rsid w:val="00F0771E"/>
    <w:rsid w:val="00F103EA"/>
    <w:rsid w:val="00F1204D"/>
    <w:rsid w:val="00F12716"/>
    <w:rsid w:val="00F13A91"/>
    <w:rsid w:val="00F1645E"/>
    <w:rsid w:val="00F16CC0"/>
    <w:rsid w:val="00F26CD2"/>
    <w:rsid w:val="00F276F5"/>
    <w:rsid w:val="00F27B32"/>
    <w:rsid w:val="00F34298"/>
    <w:rsid w:val="00F35E31"/>
    <w:rsid w:val="00F43222"/>
    <w:rsid w:val="00F47B51"/>
    <w:rsid w:val="00F54722"/>
    <w:rsid w:val="00F547DF"/>
    <w:rsid w:val="00F55308"/>
    <w:rsid w:val="00F609A6"/>
    <w:rsid w:val="00F67E74"/>
    <w:rsid w:val="00F70A03"/>
    <w:rsid w:val="00F70F8B"/>
    <w:rsid w:val="00F71DAA"/>
    <w:rsid w:val="00F72748"/>
    <w:rsid w:val="00F72F68"/>
    <w:rsid w:val="00F73125"/>
    <w:rsid w:val="00F74EF0"/>
    <w:rsid w:val="00F75065"/>
    <w:rsid w:val="00F77E01"/>
    <w:rsid w:val="00F8221A"/>
    <w:rsid w:val="00F84562"/>
    <w:rsid w:val="00F8754A"/>
    <w:rsid w:val="00F9141A"/>
    <w:rsid w:val="00F91BD1"/>
    <w:rsid w:val="00F935A9"/>
    <w:rsid w:val="00F9537E"/>
    <w:rsid w:val="00F97C43"/>
    <w:rsid w:val="00FA1610"/>
    <w:rsid w:val="00FA59CB"/>
    <w:rsid w:val="00FA6B72"/>
    <w:rsid w:val="00FB0924"/>
    <w:rsid w:val="00FB710C"/>
    <w:rsid w:val="00FB7CB0"/>
    <w:rsid w:val="00FC0F6B"/>
    <w:rsid w:val="00FC1337"/>
    <w:rsid w:val="00FC2DE9"/>
    <w:rsid w:val="00FC4D17"/>
    <w:rsid w:val="00FC5F3C"/>
    <w:rsid w:val="00FD000B"/>
    <w:rsid w:val="00FD2E0F"/>
    <w:rsid w:val="00FD2E39"/>
    <w:rsid w:val="00FD43AA"/>
    <w:rsid w:val="00FD716B"/>
    <w:rsid w:val="00FE0F55"/>
    <w:rsid w:val="00FE2E31"/>
    <w:rsid w:val="00FE5162"/>
    <w:rsid w:val="00FE5ED3"/>
    <w:rsid w:val="00FF0963"/>
    <w:rsid w:val="00FF0B7B"/>
    <w:rsid w:val="00FF40C5"/>
    <w:rsid w:val="00FF4D18"/>
    <w:rsid w:val="00FF6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C5"/>
    <w:pPr>
      <w:spacing w:after="160" w:line="259" w:lineRule="auto"/>
    </w:pPr>
    <w:rPr>
      <w:rFonts w:cs="Times New Roman"/>
      <w:sz w:val="22"/>
      <w:szCs w:val="22"/>
    </w:rPr>
  </w:style>
  <w:style w:type="paragraph" w:styleId="2">
    <w:name w:val="heading 2"/>
    <w:basedOn w:val="a"/>
    <w:link w:val="20"/>
    <w:uiPriority w:val="9"/>
    <w:qFormat/>
    <w:rsid w:val="00732424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631C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631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631C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4631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4631C5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4631C5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4631C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rsid w:val="004631C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4631C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E5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5ADB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9E5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E5ADB"/>
    <w:rPr>
      <w:rFonts w:cs="Times New Roman"/>
    </w:rPr>
  </w:style>
  <w:style w:type="character" w:styleId="a7">
    <w:name w:val="Hyperlink"/>
    <w:basedOn w:val="a0"/>
    <w:unhideWhenUsed/>
    <w:rsid w:val="000A2830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A0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0A3B"/>
    <w:rPr>
      <w:rFonts w:ascii="Segoe UI" w:hAnsi="Segoe UI" w:cs="Segoe UI"/>
      <w:sz w:val="18"/>
      <w:szCs w:val="18"/>
    </w:rPr>
  </w:style>
  <w:style w:type="paragraph" w:customStyle="1" w:styleId="1">
    <w:name w:val="Текст сноски1"/>
    <w:basedOn w:val="a"/>
    <w:next w:val="aa"/>
    <w:link w:val="ab"/>
    <w:uiPriority w:val="99"/>
    <w:rsid w:val="00193563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1"/>
    <w:uiPriority w:val="99"/>
    <w:semiHidden/>
    <w:rsid w:val="00193563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basedOn w:val="a0"/>
    <w:uiPriority w:val="99"/>
    <w:rsid w:val="00193563"/>
    <w:rPr>
      <w:vertAlign w:val="superscript"/>
    </w:rPr>
  </w:style>
  <w:style w:type="paragraph" w:styleId="aa">
    <w:name w:val="footnote text"/>
    <w:basedOn w:val="a"/>
    <w:link w:val="10"/>
    <w:uiPriority w:val="99"/>
    <w:semiHidden/>
    <w:unhideWhenUsed/>
    <w:rsid w:val="0019356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a"/>
    <w:uiPriority w:val="99"/>
    <w:semiHidden/>
    <w:rsid w:val="00193563"/>
    <w:rPr>
      <w:rFonts w:cs="Times New Roman"/>
    </w:rPr>
  </w:style>
  <w:style w:type="table" w:customStyle="1" w:styleId="TableGrid">
    <w:name w:val="TableGrid"/>
    <w:rsid w:val="007A4F03"/>
    <w:rPr>
      <w:rFonts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nsPlusNormal0">
    <w:name w:val="ConsPlusNormal Знак"/>
    <w:link w:val="ConsPlusNormal"/>
    <w:locked/>
    <w:rsid w:val="006F2D81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6F2D8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rsid w:val="006F2D81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F2D81"/>
    <w:pPr>
      <w:widowControl w:val="0"/>
      <w:shd w:val="clear" w:color="auto" w:fill="FFFFFF"/>
      <w:spacing w:before="240" w:after="480" w:line="218" w:lineRule="exact"/>
    </w:pPr>
    <w:rPr>
      <w:rFonts w:ascii="Times New Roman" w:hAnsi="Times New Roman"/>
      <w:b/>
      <w:bCs/>
      <w:spacing w:val="-3"/>
      <w:sz w:val="17"/>
      <w:szCs w:val="17"/>
    </w:rPr>
  </w:style>
  <w:style w:type="character" w:customStyle="1" w:styleId="4">
    <w:name w:val="Основной текст (4)_"/>
    <w:basedOn w:val="a0"/>
    <w:link w:val="40"/>
    <w:rsid w:val="002F0E6B"/>
    <w:rPr>
      <w:rFonts w:ascii="Times New Roman" w:hAnsi="Times New Roman" w:cs="Times New Roman"/>
      <w:b/>
      <w:bCs/>
      <w:spacing w:val="-6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F0E6B"/>
    <w:pPr>
      <w:widowControl w:val="0"/>
      <w:shd w:val="clear" w:color="auto" w:fill="FFFFFF"/>
      <w:spacing w:before="480" w:after="480" w:line="0" w:lineRule="atLeast"/>
      <w:jc w:val="center"/>
    </w:pPr>
    <w:rPr>
      <w:rFonts w:ascii="Times New Roman" w:hAnsi="Times New Roman"/>
      <w:b/>
      <w:bCs/>
      <w:spacing w:val="-6"/>
      <w:sz w:val="26"/>
      <w:szCs w:val="26"/>
    </w:rPr>
  </w:style>
  <w:style w:type="paragraph" w:styleId="ae">
    <w:name w:val="List Paragraph"/>
    <w:basedOn w:val="a"/>
    <w:uiPriority w:val="99"/>
    <w:qFormat/>
    <w:rsid w:val="00B00EA2"/>
    <w:pPr>
      <w:ind w:left="720"/>
      <w:contextualSpacing/>
    </w:pPr>
  </w:style>
  <w:style w:type="character" w:customStyle="1" w:styleId="af">
    <w:name w:val="Основной текст_"/>
    <w:basedOn w:val="a0"/>
    <w:link w:val="3"/>
    <w:rsid w:val="00DD1AC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DD1AC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 + Курсив"/>
    <w:basedOn w:val="21"/>
    <w:rsid w:val="00DD1AC3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1">
    <w:name w:val="Заголовок №1_"/>
    <w:basedOn w:val="a0"/>
    <w:link w:val="12"/>
    <w:rsid w:val="00DD1AC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0">
    <w:name w:val="Колонтитул_"/>
    <w:basedOn w:val="a0"/>
    <w:link w:val="af1"/>
    <w:rsid w:val="00DD1AC3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3pt">
    <w:name w:val="Колонтитул + 13 pt"/>
    <w:basedOn w:val="af0"/>
    <w:rsid w:val="00DD1AC3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f2">
    <w:name w:val="Основной текст + Курсив"/>
    <w:basedOn w:val="af"/>
    <w:rsid w:val="00DD1AC3"/>
    <w:rPr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f"/>
    <w:rsid w:val="00DD1AC3"/>
    <w:pPr>
      <w:widowControl w:val="0"/>
      <w:shd w:val="clear" w:color="auto" w:fill="FFFFFF"/>
      <w:spacing w:after="240" w:line="0" w:lineRule="atLeast"/>
      <w:jc w:val="right"/>
    </w:pPr>
    <w:rPr>
      <w:rFonts w:ascii="Times New Roman" w:hAnsi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DD1AC3"/>
    <w:pPr>
      <w:widowControl w:val="0"/>
      <w:shd w:val="clear" w:color="auto" w:fill="FFFFFF"/>
      <w:spacing w:before="240" w:after="180" w:line="322" w:lineRule="exact"/>
      <w:ind w:hanging="940"/>
    </w:pPr>
    <w:rPr>
      <w:rFonts w:ascii="Times New Roman" w:hAnsi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DD1AC3"/>
    <w:pPr>
      <w:widowControl w:val="0"/>
      <w:shd w:val="clear" w:color="auto" w:fill="FFFFFF"/>
      <w:spacing w:after="420" w:line="0" w:lineRule="atLeast"/>
      <w:ind w:hanging="3880"/>
      <w:jc w:val="center"/>
      <w:outlineLvl w:val="0"/>
    </w:pPr>
    <w:rPr>
      <w:rFonts w:ascii="Times New Roman" w:hAnsi="Times New Roman"/>
      <w:b/>
      <w:bCs/>
      <w:sz w:val="26"/>
      <w:szCs w:val="26"/>
    </w:rPr>
  </w:style>
  <w:style w:type="paragraph" w:customStyle="1" w:styleId="af1">
    <w:name w:val="Колонтитул"/>
    <w:basedOn w:val="a"/>
    <w:link w:val="af0"/>
    <w:rsid w:val="00DD1AC3"/>
    <w:pPr>
      <w:widowControl w:val="0"/>
      <w:shd w:val="clear" w:color="auto" w:fill="FFFFFF"/>
      <w:spacing w:after="0" w:line="230" w:lineRule="exact"/>
    </w:pPr>
    <w:rPr>
      <w:rFonts w:ascii="Times New Roman" w:hAnsi="Times New Roman"/>
      <w:b/>
      <w:bCs/>
      <w:sz w:val="18"/>
      <w:szCs w:val="18"/>
    </w:rPr>
  </w:style>
  <w:style w:type="character" w:customStyle="1" w:styleId="13">
    <w:name w:val="Оглавление 1 Знак"/>
    <w:basedOn w:val="a0"/>
    <w:link w:val="14"/>
    <w:rsid w:val="00DD1AC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DD1AC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32">
    <w:name w:val="Основной текст (3) + Не курсив"/>
    <w:basedOn w:val="30"/>
    <w:rsid w:val="00DD1AC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5">
    <w:name w:val="Основной текст1"/>
    <w:basedOn w:val="af"/>
    <w:rsid w:val="00DD1AC3"/>
    <w:rPr>
      <w:rFonts w:eastAsia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4Exact">
    <w:name w:val="Основной текст (4) Exact"/>
    <w:basedOn w:val="a0"/>
    <w:rsid w:val="00DD1A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7"/>
      <w:szCs w:val="17"/>
      <w:u w:val="none"/>
    </w:rPr>
  </w:style>
  <w:style w:type="character" w:customStyle="1" w:styleId="23pt">
    <w:name w:val="Основной текст (2) + Интервал 3 pt"/>
    <w:basedOn w:val="21"/>
    <w:rsid w:val="00DD1AC3"/>
    <w:rPr>
      <w:rFonts w:eastAsia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u w:val="none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DD1AC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4">
    <w:name w:val="Основной текст2"/>
    <w:basedOn w:val="af"/>
    <w:rsid w:val="00DD1AC3"/>
    <w:rPr>
      <w:rFonts w:eastAsia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9pt">
    <w:name w:val="Основной текст + 9 pt;Полужирный;Курсив"/>
    <w:basedOn w:val="af"/>
    <w:rsid w:val="00DD1AC3"/>
    <w:rPr>
      <w:rFonts w:eastAsia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3pt0">
    <w:name w:val="Заголовок №1 + Интервал 3 pt"/>
    <w:basedOn w:val="11"/>
    <w:rsid w:val="00DD1AC3"/>
    <w:rPr>
      <w:rFonts w:eastAsia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u w:val="none"/>
      <w:lang w:val="ru-RU" w:eastAsia="ru-RU" w:bidi="ru-RU"/>
    </w:rPr>
  </w:style>
  <w:style w:type="character" w:customStyle="1" w:styleId="11pt">
    <w:name w:val="Основной текст + 11 pt"/>
    <w:basedOn w:val="af"/>
    <w:rsid w:val="00DD1AC3"/>
    <w:rPr>
      <w:rFonts w:eastAsia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Основной текст + 11 pt;Курсив"/>
    <w:basedOn w:val="af"/>
    <w:rsid w:val="00DD1AC3"/>
    <w:rPr>
      <w:rFonts w:eastAsia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3pt">
    <w:name w:val="Основной текст (4) + 13 pt;Не полужирный"/>
    <w:basedOn w:val="4"/>
    <w:rsid w:val="00DD1AC3"/>
    <w:rPr>
      <w:rFonts w:eastAsia="Times New Roman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5">
    <w:name w:val="Подпись к таблице (2)_"/>
    <w:basedOn w:val="a0"/>
    <w:link w:val="26"/>
    <w:rsid w:val="00DD1AC3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2pt">
    <w:name w:val="Колонтитул + 12 pt"/>
    <w:basedOn w:val="af0"/>
    <w:rsid w:val="00DD1AC3"/>
    <w:rPr>
      <w:rFonts w:eastAsia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14">
    <w:name w:val="toc 1"/>
    <w:basedOn w:val="a"/>
    <w:link w:val="13"/>
    <w:autoRedefine/>
    <w:rsid w:val="00DD1AC3"/>
    <w:pPr>
      <w:widowControl w:val="0"/>
      <w:shd w:val="clear" w:color="auto" w:fill="FFFFFF"/>
      <w:spacing w:before="180" w:after="0" w:line="317" w:lineRule="exact"/>
      <w:jc w:val="both"/>
    </w:pPr>
    <w:rPr>
      <w:rFonts w:ascii="Times New Roman" w:hAnsi="Times New Roman"/>
      <w:sz w:val="26"/>
      <w:szCs w:val="26"/>
    </w:rPr>
  </w:style>
  <w:style w:type="paragraph" w:customStyle="1" w:styleId="31">
    <w:name w:val="Основной текст (3)"/>
    <w:basedOn w:val="a"/>
    <w:link w:val="30"/>
    <w:rsid w:val="00DD1AC3"/>
    <w:pPr>
      <w:widowControl w:val="0"/>
      <w:shd w:val="clear" w:color="auto" w:fill="FFFFFF"/>
      <w:spacing w:before="420" w:after="0" w:line="322" w:lineRule="exact"/>
      <w:ind w:firstLine="700"/>
      <w:jc w:val="both"/>
    </w:pPr>
    <w:rPr>
      <w:rFonts w:ascii="Times New Roman" w:hAnsi="Times New Roman"/>
      <w:i/>
      <w:iCs/>
      <w:sz w:val="26"/>
      <w:szCs w:val="26"/>
    </w:rPr>
  </w:style>
  <w:style w:type="paragraph" w:customStyle="1" w:styleId="af4">
    <w:name w:val="Подпись к таблице"/>
    <w:basedOn w:val="a"/>
    <w:link w:val="af3"/>
    <w:rsid w:val="00DD1AC3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  <w:style w:type="paragraph" w:customStyle="1" w:styleId="26">
    <w:name w:val="Подпись к таблице (2)"/>
    <w:basedOn w:val="a"/>
    <w:link w:val="25"/>
    <w:rsid w:val="00DD1AC3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  <w:sz w:val="18"/>
      <w:szCs w:val="18"/>
    </w:rPr>
  </w:style>
  <w:style w:type="character" w:customStyle="1" w:styleId="16">
    <w:name w:val="Основной текст Знак1"/>
    <w:basedOn w:val="a0"/>
    <w:uiPriority w:val="99"/>
    <w:rsid w:val="00446740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41">
    <w:name w:val="Основной текст (4) + Не курсив"/>
    <w:basedOn w:val="4"/>
    <w:rsid w:val="00392D99"/>
    <w:rPr>
      <w:rFonts w:eastAsia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customStyle="1" w:styleId="x10">
    <w:name w:val="x_10"/>
    <w:basedOn w:val="a"/>
    <w:rsid w:val="00B428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32424"/>
    <w:rPr>
      <w:rFonts w:ascii="Times New Roman" w:hAnsi="Times New Roman" w:cs="Times New Roman"/>
      <w:b/>
      <w:bCs/>
      <w:sz w:val="36"/>
      <w:szCs w:val="36"/>
    </w:rPr>
  </w:style>
  <w:style w:type="paragraph" w:customStyle="1" w:styleId="xmsonormal">
    <w:name w:val="x_msonormal"/>
    <w:basedOn w:val="a"/>
    <w:rsid w:val="004912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2905F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5">
    <w:name w:val="Normal (Web)"/>
    <w:basedOn w:val="a"/>
    <w:uiPriority w:val="99"/>
    <w:unhideWhenUsed/>
    <w:rsid w:val="005006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1CF4B-2D65-442D-9D9E-A1B627829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46</Pages>
  <Words>13424</Words>
  <Characters>105440</Characters>
  <Application>Microsoft Office Word</Application>
  <DocSecurity>0</DocSecurity>
  <Lines>878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Кемерово от 28.12.2017 N 3304(ред. от 30.03.2021)"Об утверждении административного регламента предоставления муниципальной услуги "Согласование переустройства и (или) перепланировки жилого помещения"</vt:lpstr>
    </vt:vector>
  </TitlesOfParts>
  <Company>КонсультантПлюс Версия 4018.00.50</Company>
  <LinksUpToDate>false</LinksUpToDate>
  <CharactersWithSpaces>118627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Кемерово от 28.12.2017 N 3304(ред. от 30.03.2021)"Об утверждении административного регламента предоставления муниципальной услуги "Согласование переустройства и (или) перепланировки жилого помещения"</dc:title>
  <dc:creator>Рожкова Елена Анатольевна</dc:creator>
  <cp:lastModifiedBy>Виталий Лядов</cp:lastModifiedBy>
  <cp:revision>41</cp:revision>
  <cp:lastPrinted>2024-01-29T04:04:00Z</cp:lastPrinted>
  <dcterms:created xsi:type="dcterms:W3CDTF">2024-01-24T04:16:00Z</dcterms:created>
  <dcterms:modified xsi:type="dcterms:W3CDTF">2024-02-01T00:35:00Z</dcterms:modified>
</cp:coreProperties>
</file>