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B8E" w:rsidRPr="001F2B8E" w:rsidRDefault="001F2B8E" w:rsidP="002351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B8E">
        <w:rPr>
          <w:rFonts w:ascii="Times New Roman" w:hAnsi="Times New Roman" w:cs="Times New Roman"/>
          <w:b/>
          <w:sz w:val="28"/>
          <w:szCs w:val="28"/>
        </w:rPr>
        <w:t>СВОДНЫЙ ОТЧЕТ</w:t>
      </w:r>
      <w:r w:rsidRPr="001F2B8E">
        <w:rPr>
          <w:rFonts w:ascii="Times New Roman" w:hAnsi="Times New Roman" w:cs="Times New Roman"/>
          <w:b/>
          <w:sz w:val="28"/>
          <w:szCs w:val="28"/>
        </w:rPr>
        <w:cr/>
        <w:t>по результатам проведения мониторинга качества предоставления муниципальных услуг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F2B8E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</w:t>
      </w:r>
      <w:r w:rsidRPr="001F2B8E">
        <w:rPr>
          <w:rFonts w:ascii="Times New Roman" w:hAnsi="Times New Roman" w:cs="Times New Roman"/>
          <w:b/>
          <w:sz w:val="28"/>
          <w:szCs w:val="28"/>
        </w:rPr>
        <w:cr/>
        <w:t>образования «Хасынский городской округ»</w:t>
      </w:r>
      <w:r w:rsidRPr="001F2B8E">
        <w:rPr>
          <w:rFonts w:ascii="Times New Roman" w:hAnsi="Times New Roman" w:cs="Times New Roman"/>
          <w:b/>
          <w:sz w:val="28"/>
          <w:szCs w:val="28"/>
        </w:rPr>
        <w:cr/>
        <w:t>в 202</w:t>
      </w:r>
      <w:r w:rsidR="00380BFE">
        <w:rPr>
          <w:rFonts w:ascii="Times New Roman" w:hAnsi="Times New Roman" w:cs="Times New Roman"/>
          <w:b/>
          <w:sz w:val="28"/>
          <w:szCs w:val="28"/>
        </w:rPr>
        <w:t>2</w:t>
      </w:r>
      <w:r w:rsidRPr="001F2B8E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Pr="001F2B8E">
        <w:rPr>
          <w:rFonts w:ascii="Times New Roman" w:hAnsi="Times New Roman" w:cs="Times New Roman"/>
          <w:b/>
          <w:sz w:val="28"/>
          <w:szCs w:val="28"/>
        </w:rPr>
        <w:cr/>
      </w:r>
    </w:p>
    <w:p w:rsidR="003C2EAF" w:rsidRDefault="001F2B8E" w:rsidP="003C2EAF">
      <w:pPr>
        <w:pStyle w:val="rmcehnyo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1F2B8E">
        <w:rPr>
          <w:b/>
          <w:sz w:val="28"/>
          <w:szCs w:val="28"/>
        </w:rPr>
        <w:t>1. Введение</w:t>
      </w:r>
      <w:r w:rsidRPr="001F2B8E">
        <w:rPr>
          <w:b/>
          <w:sz w:val="28"/>
          <w:szCs w:val="28"/>
        </w:rPr>
        <w:cr/>
      </w:r>
    </w:p>
    <w:p w:rsidR="00AC6A55" w:rsidRPr="00266CC7" w:rsidRDefault="001F2B8E" w:rsidP="00AC6A55">
      <w:pPr>
        <w:pStyle w:val="rmcehnyo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  <w:r w:rsidRPr="001F2B8E">
        <w:rPr>
          <w:sz w:val="28"/>
          <w:szCs w:val="28"/>
        </w:rPr>
        <w:t xml:space="preserve">Настоящий </w:t>
      </w:r>
      <w:r w:rsidR="00356CC2">
        <w:rPr>
          <w:sz w:val="28"/>
          <w:szCs w:val="28"/>
        </w:rPr>
        <w:t xml:space="preserve">Сводный </w:t>
      </w:r>
      <w:r w:rsidRPr="001F2B8E">
        <w:rPr>
          <w:sz w:val="28"/>
          <w:szCs w:val="28"/>
        </w:rPr>
        <w:t xml:space="preserve">отчет подготовлен </w:t>
      </w:r>
      <w:r>
        <w:rPr>
          <w:sz w:val="28"/>
          <w:szCs w:val="28"/>
        </w:rPr>
        <w:t>по результатам мониторинга к</w:t>
      </w:r>
      <w:r w:rsidRPr="001F2B8E">
        <w:rPr>
          <w:sz w:val="28"/>
          <w:szCs w:val="28"/>
        </w:rPr>
        <w:t>ачества предоставления муниципальных услуг на территории</w:t>
      </w:r>
      <w:r>
        <w:rPr>
          <w:sz w:val="28"/>
          <w:szCs w:val="28"/>
        </w:rPr>
        <w:t xml:space="preserve"> </w:t>
      </w:r>
      <w:r w:rsidRPr="001F2B8E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Хасынский городской округ» (далее по тексту –</w:t>
      </w:r>
      <w:r w:rsidR="00356CC2">
        <w:rPr>
          <w:sz w:val="28"/>
          <w:szCs w:val="28"/>
        </w:rPr>
        <w:t xml:space="preserve"> </w:t>
      </w:r>
      <w:r w:rsidRPr="001F2B8E">
        <w:rPr>
          <w:sz w:val="28"/>
          <w:szCs w:val="28"/>
        </w:rPr>
        <w:t xml:space="preserve">Мониторинг) </w:t>
      </w:r>
      <w:r w:rsidR="00356CC2">
        <w:rPr>
          <w:sz w:val="28"/>
          <w:szCs w:val="28"/>
        </w:rPr>
        <w:t xml:space="preserve">в </w:t>
      </w:r>
      <w:r w:rsidRPr="001F2B8E">
        <w:rPr>
          <w:sz w:val="28"/>
          <w:szCs w:val="28"/>
        </w:rPr>
        <w:t>202</w:t>
      </w:r>
      <w:r w:rsidR="00380BFE">
        <w:rPr>
          <w:sz w:val="28"/>
          <w:szCs w:val="28"/>
        </w:rPr>
        <w:t>2</w:t>
      </w:r>
      <w:r w:rsidRPr="001F2B8E">
        <w:rPr>
          <w:sz w:val="28"/>
          <w:szCs w:val="28"/>
        </w:rPr>
        <w:t xml:space="preserve"> </w:t>
      </w:r>
      <w:r w:rsidR="00356CC2">
        <w:rPr>
          <w:sz w:val="28"/>
          <w:szCs w:val="28"/>
        </w:rPr>
        <w:t xml:space="preserve">году, проведенного </w:t>
      </w:r>
      <w:r w:rsidRPr="001F2B8E">
        <w:rPr>
          <w:sz w:val="28"/>
          <w:szCs w:val="28"/>
        </w:rPr>
        <w:t xml:space="preserve">в соответствии Федеральным законом от 27.03.2012 </w:t>
      </w:r>
      <w:r>
        <w:rPr>
          <w:sz w:val="28"/>
          <w:szCs w:val="28"/>
        </w:rPr>
        <w:t xml:space="preserve">года № 210-ФЗ «Об организации </w:t>
      </w:r>
      <w:r w:rsidRPr="001F2B8E">
        <w:rPr>
          <w:sz w:val="28"/>
          <w:szCs w:val="28"/>
        </w:rPr>
        <w:t>предоставления государст</w:t>
      </w:r>
      <w:r>
        <w:rPr>
          <w:sz w:val="28"/>
          <w:szCs w:val="28"/>
        </w:rPr>
        <w:t xml:space="preserve">венных и муниципальных услуг»; </w:t>
      </w:r>
      <w:r w:rsidRPr="001F2B8E">
        <w:rPr>
          <w:sz w:val="28"/>
          <w:szCs w:val="28"/>
        </w:rPr>
        <w:t xml:space="preserve">организации проведения мониторинга </w:t>
      </w:r>
      <w:r>
        <w:rPr>
          <w:sz w:val="28"/>
          <w:szCs w:val="28"/>
        </w:rPr>
        <w:t xml:space="preserve">качества предоставления </w:t>
      </w:r>
      <w:r w:rsidRPr="001F2B8E">
        <w:rPr>
          <w:sz w:val="28"/>
          <w:szCs w:val="28"/>
        </w:rPr>
        <w:t>муниципальных услуг на территории муници</w:t>
      </w:r>
      <w:r>
        <w:rPr>
          <w:sz w:val="28"/>
          <w:szCs w:val="28"/>
        </w:rPr>
        <w:t>пального образования «Хасынский городской округ</w:t>
      </w:r>
      <w:r w:rsidRPr="001F2B8E">
        <w:rPr>
          <w:sz w:val="28"/>
          <w:szCs w:val="28"/>
        </w:rPr>
        <w:t>» (далее – Порядок);</w:t>
      </w:r>
      <w:r w:rsidRPr="001F2B8E">
        <w:rPr>
          <w:sz w:val="28"/>
          <w:szCs w:val="28"/>
        </w:rPr>
        <w:cr/>
      </w:r>
      <w:r w:rsidR="00356CC2">
        <w:rPr>
          <w:sz w:val="28"/>
          <w:szCs w:val="28"/>
        </w:rPr>
        <w:t xml:space="preserve">      Мониторинг </w:t>
      </w:r>
      <w:r w:rsidRPr="001F2B8E">
        <w:rPr>
          <w:sz w:val="28"/>
          <w:szCs w:val="28"/>
        </w:rPr>
        <w:t>является одним из инструментов получения объективной информации о степени удовлетворенности гр</w:t>
      </w:r>
      <w:r>
        <w:rPr>
          <w:sz w:val="28"/>
          <w:szCs w:val="28"/>
        </w:rPr>
        <w:t xml:space="preserve">аждан </w:t>
      </w:r>
      <w:r w:rsidR="00356CC2">
        <w:rPr>
          <w:sz w:val="28"/>
          <w:szCs w:val="28"/>
        </w:rPr>
        <w:t xml:space="preserve">деятельностью </w:t>
      </w:r>
      <w:r>
        <w:rPr>
          <w:sz w:val="28"/>
          <w:szCs w:val="28"/>
        </w:rPr>
        <w:t xml:space="preserve">органов </w:t>
      </w:r>
      <w:r w:rsidRPr="001F2B8E">
        <w:rPr>
          <w:sz w:val="28"/>
          <w:szCs w:val="28"/>
        </w:rPr>
        <w:t>местного самоуправления в части предостав</w:t>
      </w:r>
      <w:r>
        <w:rPr>
          <w:sz w:val="28"/>
          <w:szCs w:val="28"/>
        </w:rPr>
        <w:t xml:space="preserve">ления государственных и </w:t>
      </w:r>
      <w:r w:rsidRPr="001F2B8E">
        <w:rPr>
          <w:sz w:val="28"/>
          <w:szCs w:val="28"/>
        </w:rPr>
        <w:t xml:space="preserve">муниципальных услуг, в том числе позволяет </w:t>
      </w:r>
      <w:r>
        <w:rPr>
          <w:sz w:val="28"/>
          <w:szCs w:val="28"/>
        </w:rPr>
        <w:t xml:space="preserve">определить динамику изменения </w:t>
      </w:r>
      <w:r w:rsidRPr="001F2B8E">
        <w:rPr>
          <w:sz w:val="28"/>
          <w:szCs w:val="28"/>
        </w:rPr>
        <w:t xml:space="preserve">качества оказания услуг. </w:t>
      </w:r>
      <w:r w:rsidRPr="001F2B8E">
        <w:rPr>
          <w:sz w:val="28"/>
          <w:szCs w:val="28"/>
        </w:rPr>
        <w:cr/>
      </w:r>
      <w:r w:rsidR="00455650">
        <w:rPr>
          <w:sz w:val="28"/>
          <w:szCs w:val="28"/>
        </w:rPr>
        <w:t xml:space="preserve">        </w:t>
      </w:r>
      <w:r w:rsidR="00AC6A55" w:rsidRPr="00AC6A55">
        <w:rPr>
          <w:color w:val="262626"/>
          <w:sz w:val="28"/>
          <w:szCs w:val="28"/>
        </w:rPr>
        <w:t xml:space="preserve"> </w:t>
      </w:r>
      <w:r w:rsidR="00AC6A55" w:rsidRPr="00266CC7">
        <w:rPr>
          <w:color w:val="262626"/>
          <w:sz w:val="28"/>
          <w:szCs w:val="28"/>
        </w:rPr>
        <w:t>Целью мониторинга являлось:</w:t>
      </w:r>
    </w:p>
    <w:p w:rsidR="00AC6A55" w:rsidRPr="00266CC7" w:rsidRDefault="00AC6A55" w:rsidP="00AC6A55">
      <w:pPr>
        <w:pStyle w:val="rmcehnyo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  <w:r w:rsidRPr="00266CC7">
        <w:rPr>
          <w:color w:val="262626"/>
          <w:sz w:val="28"/>
          <w:szCs w:val="28"/>
        </w:rPr>
        <w:t>- определение количество обращений заявителя в органы местного самоуправления;</w:t>
      </w:r>
    </w:p>
    <w:p w:rsidR="00AC6A55" w:rsidRPr="00266CC7" w:rsidRDefault="00AC6A55" w:rsidP="00AC6A55">
      <w:pPr>
        <w:pStyle w:val="rmcehnyo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  <w:r w:rsidRPr="00266CC7">
        <w:rPr>
          <w:color w:val="262626"/>
          <w:sz w:val="28"/>
          <w:szCs w:val="28"/>
        </w:rPr>
        <w:t>- время, потраченное гражданами на ожидание приема в очереди, для подачи заявления;</w:t>
      </w:r>
    </w:p>
    <w:p w:rsidR="00AC6A55" w:rsidRPr="00266CC7" w:rsidRDefault="00AC6A55" w:rsidP="00AC6A55">
      <w:pPr>
        <w:pStyle w:val="rmcehnyo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  <w:r w:rsidRPr="00266CC7">
        <w:rPr>
          <w:color w:val="262626"/>
          <w:sz w:val="28"/>
          <w:szCs w:val="28"/>
        </w:rPr>
        <w:t>- количество денежных средств, потраченных на получение муниципальной услуги;</w:t>
      </w:r>
    </w:p>
    <w:p w:rsidR="00AC6A55" w:rsidRPr="00266CC7" w:rsidRDefault="00AC6A55" w:rsidP="00AC6A55">
      <w:pPr>
        <w:pStyle w:val="rmcehnyo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  <w:r w:rsidRPr="00266CC7">
        <w:rPr>
          <w:color w:val="262626"/>
          <w:sz w:val="28"/>
          <w:szCs w:val="28"/>
        </w:rPr>
        <w:t>- качество консультирования сотрудниками;</w:t>
      </w:r>
    </w:p>
    <w:p w:rsidR="00AC6A55" w:rsidRPr="00266CC7" w:rsidRDefault="00AC6A55" w:rsidP="00AC6A55">
      <w:pPr>
        <w:pStyle w:val="rmcehnyo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  <w:r w:rsidRPr="00266CC7">
        <w:rPr>
          <w:color w:val="262626"/>
          <w:sz w:val="28"/>
          <w:szCs w:val="28"/>
        </w:rPr>
        <w:lastRenderedPageBreak/>
        <w:t>- условия, в которых оказывается услуга;</w:t>
      </w:r>
    </w:p>
    <w:p w:rsidR="00AC6A55" w:rsidRPr="00266CC7" w:rsidRDefault="00AC6A55" w:rsidP="00AC6A55">
      <w:pPr>
        <w:pStyle w:val="rmcehnyo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  <w:r w:rsidRPr="00266CC7">
        <w:rPr>
          <w:color w:val="262626"/>
          <w:sz w:val="28"/>
          <w:szCs w:val="28"/>
        </w:rPr>
        <w:t xml:space="preserve">- и получение заявителем конечного результата муниципальных услуг. </w:t>
      </w:r>
    </w:p>
    <w:p w:rsidR="00AC6A55" w:rsidRDefault="00AC6A55" w:rsidP="00AC6A55">
      <w:pPr>
        <w:pStyle w:val="rmcehnyo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  <w:r w:rsidRPr="00266CC7">
        <w:rPr>
          <w:color w:val="262626"/>
          <w:sz w:val="28"/>
          <w:szCs w:val="28"/>
        </w:rPr>
        <w:t xml:space="preserve">Социологические опросы общественного мнения качества предоставления государственных и муниципальных услуг проводились методом анкетирования. </w:t>
      </w:r>
    </w:p>
    <w:p w:rsidR="00AC6A55" w:rsidRPr="00266CC7" w:rsidRDefault="00AC6A55" w:rsidP="00AC6A5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Отчетность</w:t>
      </w:r>
      <w:r w:rsidRPr="00266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муниципальных услуг </w:t>
      </w:r>
      <w:r w:rsidRPr="00266CC7">
        <w:rPr>
          <w:rFonts w:ascii="Times New Roman" w:hAnsi="Times New Roman" w:cs="Times New Roman"/>
          <w:sz w:val="28"/>
          <w:szCs w:val="28"/>
        </w:rPr>
        <w:t xml:space="preserve">размещена на </w:t>
      </w:r>
      <w:r w:rsidRPr="0026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портале государственных и муниципальных услуг Российской Федерации </w:t>
      </w:r>
      <w:hyperlink r:id="rId7" w:history="1">
        <w:r w:rsidRPr="00266CC7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val="en-US" w:eastAsia="ru-RU"/>
          </w:rPr>
          <w:t>www</w:t>
        </w:r>
        <w:r w:rsidRPr="00266CC7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.</w:t>
        </w:r>
        <w:r w:rsidRPr="00266CC7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val="en-US" w:eastAsia="ru-RU"/>
          </w:rPr>
          <w:t>gosuslugi</w:t>
        </w:r>
        <w:r w:rsidRPr="00266CC7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.</w:t>
        </w:r>
        <w:r w:rsidRPr="00266CC7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val="en-US" w:eastAsia="ru-RU"/>
          </w:rPr>
          <w:t>ru</w:t>
        </w:r>
      </w:hyperlink>
      <w:r w:rsidRPr="0026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74CFB" w:rsidRDefault="001F2B8E" w:rsidP="00474C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4F9">
        <w:rPr>
          <w:rFonts w:ascii="Times New Roman" w:hAnsi="Times New Roman" w:cs="Times New Roman"/>
          <w:sz w:val="28"/>
          <w:szCs w:val="28"/>
        </w:rPr>
        <w:t xml:space="preserve">В рамках мониторинга </w:t>
      </w:r>
      <w:r w:rsidR="00452EBD" w:rsidRPr="00CB44F9">
        <w:rPr>
          <w:rFonts w:ascii="Times New Roman" w:hAnsi="Times New Roman" w:cs="Times New Roman"/>
          <w:sz w:val="28"/>
          <w:szCs w:val="28"/>
        </w:rPr>
        <w:t xml:space="preserve">исследованы </w:t>
      </w:r>
      <w:r w:rsidRPr="00CB44F9">
        <w:rPr>
          <w:rFonts w:ascii="Times New Roman" w:hAnsi="Times New Roman" w:cs="Times New Roman"/>
          <w:sz w:val="28"/>
          <w:szCs w:val="28"/>
        </w:rPr>
        <w:t>и проанализиро</w:t>
      </w:r>
      <w:r w:rsidR="00AC6A55" w:rsidRPr="00CB44F9">
        <w:rPr>
          <w:rFonts w:ascii="Times New Roman" w:hAnsi="Times New Roman" w:cs="Times New Roman"/>
          <w:sz w:val="28"/>
          <w:szCs w:val="28"/>
        </w:rPr>
        <w:t xml:space="preserve">ваны </w:t>
      </w:r>
      <w:r w:rsidR="00CB44F9" w:rsidRPr="00CB44F9">
        <w:rPr>
          <w:rFonts w:ascii="Times New Roman" w:hAnsi="Times New Roman" w:cs="Times New Roman"/>
          <w:sz w:val="28"/>
          <w:szCs w:val="28"/>
        </w:rPr>
        <w:t>18</w:t>
      </w:r>
      <w:r w:rsidR="00AC6A55" w:rsidRPr="00CB44F9">
        <w:rPr>
          <w:rFonts w:ascii="Times New Roman" w:hAnsi="Times New Roman" w:cs="Times New Roman"/>
          <w:sz w:val="28"/>
          <w:szCs w:val="28"/>
        </w:rPr>
        <w:t xml:space="preserve"> наиболее </w:t>
      </w:r>
      <w:r w:rsidRPr="00CB44F9">
        <w:rPr>
          <w:rFonts w:ascii="Times New Roman" w:hAnsi="Times New Roman" w:cs="Times New Roman"/>
          <w:sz w:val="28"/>
          <w:szCs w:val="28"/>
        </w:rPr>
        <w:t xml:space="preserve">востребованных Услуг, </w:t>
      </w:r>
      <w:r w:rsidR="00452EBD" w:rsidRPr="00CB44F9">
        <w:rPr>
          <w:rFonts w:ascii="Times New Roman" w:hAnsi="Times New Roman" w:cs="Times New Roman"/>
          <w:sz w:val="28"/>
          <w:szCs w:val="28"/>
        </w:rPr>
        <w:t xml:space="preserve">предоставляемых </w:t>
      </w:r>
      <w:r w:rsidRPr="00CB44F9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AC6A55" w:rsidRPr="00CB44F9">
        <w:rPr>
          <w:rFonts w:ascii="Times New Roman" w:hAnsi="Times New Roman" w:cs="Times New Roman"/>
          <w:sz w:val="28"/>
          <w:szCs w:val="28"/>
        </w:rPr>
        <w:t>Хасынский городской округ</w:t>
      </w:r>
      <w:r w:rsidR="00CB44F9">
        <w:rPr>
          <w:rFonts w:ascii="Times New Roman" w:hAnsi="Times New Roman" w:cs="Times New Roman"/>
          <w:sz w:val="28"/>
          <w:szCs w:val="28"/>
        </w:rPr>
        <w:t>»</w:t>
      </w:r>
      <w:r w:rsidRPr="00CB44F9">
        <w:rPr>
          <w:rFonts w:ascii="Times New Roman" w:hAnsi="Times New Roman" w:cs="Times New Roman"/>
          <w:sz w:val="28"/>
          <w:szCs w:val="28"/>
        </w:rPr>
        <w:t>.</w:t>
      </w:r>
      <w:r w:rsidRPr="001F2B8E">
        <w:rPr>
          <w:rFonts w:ascii="Times New Roman" w:hAnsi="Times New Roman" w:cs="Times New Roman"/>
          <w:sz w:val="28"/>
          <w:szCs w:val="28"/>
        </w:rPr>
        <w:cr/>
        <w:t xml:space="preserve">      В соответствии с Порядком мониторинг качества осуществляется по</w:t>
      </w:r>
      <w:r w:rsidR="00455650">
        <w:rPr>
          <w:rFonts w:ascii="Times New Roman" w:hAnsi="Times New Roman" w:cs="Times New Roman"/>
          <w:sz w:val="28"/>
          <w:szCs w:val="28"/>
        </w:rPr>
        <w:t xml:space="preserve"> </w:t>
      </w:r>
      <w:r w:rsidRPr="001F2B8E">
        <w:rPr>
          <w:rFonts w:ascii="Times New Roman" w:hAnsi="Times New Roman" w:cs="Times New Roman"/>
          <w:sz w:val="28"/>
          <w:szCs w:val="28"/>
        </w:rPr>
        <w:t xml:space="preserve">двум направлениям: </w:t>
      </w:r>
      <w:r w:rsidRPr="001F2B8E">
        <w:rPr>
          <w:rFonts w:ascii="Times New Roman" w:hAnsi="Times New Roman" w:cs="Times New Roman"/>
          <w:sz w:val="28"/>
          <w:szCs w:val="28"/>
        </w:rPr>
        <w:cr/>
        <w:t xml:space="preserve">      1. Анализ порядка и условий предоставления Услуг согласно</w:t>
      </w:r>
      <w:r w:rsidR="00452EBD">
        <w:rPr>
          <w:rFonts w:ascii="Times New Roman" w:hAnsi="Times New Roman" w:cs="Times New Roman"/>
          <w:sz w:val="28"/>
          <w:szCs w:val="28"/>
        </w:rPr>
        <w:t xml:space="preserve"> </w:t>
      </w:r>
      <w:r w:rsidRPr="001F2B8E">
        <w:rPr>
          <w:rFonts w:ascii="Times New Roman" w:hAnsi="Times New Roman" w:cs="Times New Roman"/>
          <w:sz w:val="28"/>
          <w:szCs w:val="28"/>
        </w:rPr>
        <w:t xml:space="preserve">действующим регламентам. </w:t>
      </w:r>
      <w:r w:rsidRPr="001F2B8E">
        <w:rPr>
          <w:rFonts w:ascii="Times New Roman" w:hAnsi="Times New Roman" w:cs="Times New Roman"/>
          <w:sz w:val="28"/>
          <w:szCs w:val="28"/>
        </w:rPr>
        <w:cr/>
        <w:t xml:space="preserve">      2. Анкетирование (опрос) получателей Услуг. </w:t>
      </w:r>
      <w:r w:rsidRPr="001F2B8E">
        <w:rPr>
          <w:rFonts w:ascii="Times New Roman" w:hAnsi="Times New Roman" w:cs="Times New Roman"/>
          <w:sz w:val="28"/>
          <w:szCs w:val="28"/>
        </w:rPr>
        <w:cr/>
        <w:t xml:space="preserve">      В ходе Мониторинга проведен анализ соответствия порядка предоставления Услуг основным треб</w:t>
      </w:r>
      <w:r>
        <w:rPr>
          <w:rFonts w:ascii="Times New Roman" w:hAnsi="Times New Roman" w:cs="Times New Roman"/>
          <w:sz w:val="28"/>
          <w:szCs w:val="28"/>
        </w:rPr>
        <w:t xml:space="preserve">ованиям административных </w:t>
      </w:r>
      <w:r w:rsidRPr="001F2B8E">
        <w:rPr>
          <w:rFonts w:ascii="Times New Roman" w:hAnsi="Times New Roman" w:cs="Times New Roman"/>
          <w:sz w:val="28"/>
          <w:szCs w:val="28"/>
        </w:rPr>
        <w:t>регламентов, а также проанализированы основные показатели, характеризующие стандарты качества Услуг, включая уровень</w:t>
      </w:r>
      <w:r w:rsidR="00452EBD">
        <w:rPr>
          <w:rFonts w:ascii="Times New Roman" w:hAnsi="Times New Roman" w:cs="Times New Roman"/>
          <w:sz w:val="28"/>
          <w:szCs w:val="28"/>
        </w:rPr>
        <w:t xml:space="preserve"> </w:t>
      </w:r>
      <w:r w:rsidRPr="001F2B8E">
        <w:rPr>
          <w:rFonts w:ascii="Times New Roman" w:hAnsi="Times New Roman" w:cs="Times New Roman"/>
          <w:sz w:val="28"/>
          <w:szCs w:val="28"/>
        </w:rPr>
        <w:t>востребованности каждой услуги и степень удовлетворенности ее оказанием.</w:t>
      </w:r>
      <w:r w:rsidR="00455650">
        <w:rPr>
          <w:rFonts w:ascii="Times New Roman" w:hAnsi="Times New Roman" w:cs="Times New Roman"/>
          <w:sz w:val="28"/>
          <w:szCs w:val="28"/>
        </w:rPr>
        <w:t xml:space="preserve"> </w:t>
      </w:r>
      <w:r w:rsidRPr="001F2B8E">
        <w:rPr>
          <w:rFonts w:ascii="Times New Roman" w:hAnsi="Times New Roman" w:cs="Times New Roman"/>
          <w:sz w:val="28"/>
          <w:szCs w:val="28"/>
        </w:rPr>
        <w:t>При этом учитывались фактические временн</w:t>
      </w:r>
      <w:r>
        <w:rPr>
          <w:rFonts w:ascii="Times New Roman" w:hAnsi="Times New Roman" w:cs="Times New Roman"/>
          <w:sz w:val="28"/>
          <w:szCs w:val="28"/>
        </w:rPr>
        <w:t xml:space="preserve">ые и финансовые затраты </w:t>
      </w:r>
      <w:r w:rsidR="00452EBD">
        <w:rPr>
          <w:rFonts w:ascii="Times New Roman" w:hAnsi="Times New Roman" w:cs="Times New Roman"/>
          <w:sz w:val="28"/>
          <w:szCs w:val="28"/>
        </w:rPr>
        <w:t>получателя Услуги.</w:t>
      </w:r>
      <w:r w:rsidRPr="001F2B8E">
        <w:rPr>
          <w:rFonts w:ascii="Times New Roman" w:hAnsi="Times New Roman" w:cs="Times New Roman"/>
          <w:sz w:val="28"/>
          <w:szCs w:val="28"/>
        </w:rPr>
        <w:cr/>
        <w:t xml:space="preserve">      Одновременно с этим по </w:t>
      </w:r>
      <w:r w:rsidR="00786F9E">
        <w:rPr>
          <w:rFonts w:ascii="Times New Roman" w:hAnsi="Times New Roman" w:cs="Times New Roman"/>
          <w:sz w:val="28"/>
          <w:szCs w:val="28"/>
        </w:rPr>
        <w:t>1</w:t>
      </w:r>
      <w:r w:rsidR="009E6A5B">
        <w:rPr>
          <w:rFonts w:ascii="Times New Roman" w:hAnsi="Times New Roman" w:cs="Times New Roman"/>
          <w:sz w:val="28"/>
          <w:szCs w:val="28"/>
        </w:rPr>
        <w:t>4</w:t>
      </w:r>
      <w:r w:rsidRPr="001F2B8E">
        <w:rPr>
          <w:rFonts w:ascii="Times New Roman" w:hAnsi="Times New Roman" w:cs="Times New Roman"/>
          <w:sz w:val="28"/>
          <w:szCs w:val="28"/>
        </w:rPr>
        <w:t xml:space="preserve"> Услугам проведен социологический опрос о качестве их предоставления. В опросе приняли участие </w:t>
      </w:r>
      <w:r w:rsidR="009E6A5B">
        <w:rPr>
          <w:rFonts w:ascii="Times New Roman" w:hAnsi="Times New Roman" w:cs="Times New Roman"/>
          <w:sz w:val="28"/>
          <w:szCs w:val="28"/>
        </w:rPr>
        <w:t>5</w:t>
      </w:r>
      <w:r w:rsidR="00B80339">
        <w:rPr>
          <w:rFonts w:ascii="Times New Roman" w:hAnsi="Times New Roman" w:cs="Times New Roman"/>
          <w:sz w:val="28"/>
          <w:szCs w:val="28"/>
        </w:rPr>
        <w:t>6</w:t>
      </w:r>
      <w:r w:rsidRPr="001F2B8E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9E6A5B">
        <w:rPr>
          <w:rFonts w:ascii="Times New Roman" w:hAnsi="Times New Roman" w:cs="Times New Roman"/>
          <w:sz w:val="28"/>
          <w:szCs w:val="28"/>
        </w:rPr>
        <w:t>ов</w:t>
      </w:r>
      <w:r w:rsidRPr="001F2B8E">
        <w:rPr>
          <w:rFonts w:ascii="Times New Roman" w:hAnsi="Times New Roman" w:cs="Times New Roman"/>
          <w:sz w:val="28"/>
          <w:szCs w:val="28"/>
        </w:rPr>
        <w:t xml:space="preserve">. </w:t>
      </w:r>
      <w:r w:rsidRPr="001F2B8E">
        <w:rPr>
          <w:rFonts w:ascii="Times New Roman" w:hAnsi="Times New Roman" w:cs="Times New Roman"/>
          <w:sz w:val="28"/>
          <w:szCs w:val="28"/>
        </w:rPr>
        <w:cr/>
        <w:t xml:space="preserve">      Мони</w:t>
      </w:r>
      <w:r>
        <w:rPr>
          <w:rFonts w:ascii="Times New Roman" w:hAnsi="Times New Roman" w:cs="Times New Roman"/>
          <w:sz w:val="28"/>
          <w:szCs w:val="28"/>
        </w:rPr>
        <w:t xml:space="preserve">торинг проводится в три этапа. </w:t>
      </w:r>
    </w:p>
    <w:p w:rsidR="006842D5" w:rsidRDefault="00474CFB" w:rsidP="00474C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2B8E" w:rsidRPr="001F2B8E">
        <w:rPr>
          <w:rFonts w:ascii="Times New Roman" w:hAnsi="Times New Roman" w:cs="Times New Roman"/>
          <w:sz w:val="28"/>
          <w:szCs w:val="28"/>
        </w:rPr>
        <w:t xml:space="preserve"> На 1 этапе: </w:t>
      </w:r>
      <w:r w:rsidR="001F2B8E" w:rsidRPr="001F2B8E">
        <w:rPr>
          <w:rFonts w:ascii="Times New Roman" w:hAnsi="Times New Roman" w:cs="Times New Roman"/>
          <w:sz w:val="28"/>
          <w:szCs w:val="28"/>
        </w:rPr>
        <w:cr/>
      </w:r>
      <w:r w:rsidR="00786F9E">
        <w:rPr>
          <w:rFonts w:ascii="Times New Roman" w:hAnsi="Times New Roman" w:cs="Times New Roman"/>
          <w:sz w:val="28"/>
          <w:szCs w:val="28"/>
        </w:rPr>
        <w:t xml:space="preserve">      </w:t>
      </w:r>
      <w:r w:rsidR="006C5D8D">
        <w:rPr>
          <w:rFonts w:ascii="Times New Roman" w:eastAsia="Times New Roman" w:hAnsi="Times New Roman"/>
          <w:sz w:val="28"/>
          <w:szCs w:val="28"/>
        </w:rPr>
        <w:t>Руководители органов местного самоуправления муниципального образования «Хасынский городской округ</w:t>
      </w:r>
      <w:r w:rsidR="006842D5">
        <w:rPr>
          <w:rFonts w:ascii="Times New Roman" w:eastAsia="Times New Roman" w:hAnsi="Times New Roman"/>
          <w:sz w:val="28"/>
          <w:szCs w:val="28"/>
        </w:rPr>
        <w:t xml:space="preserve">», </w:t>
      </w:r>
      <w:r w:rsidR="006842D5">
        <w:rPr>
          <w:rFonts w:ascii="Times New Roman" w:hAnsi="Times New Roman"/>
          <w:sz w:val="28"/>
          <w:szCs w:val="28"/>
        </w:rPr>
        <w:t>структурных подразделений</w:t>
      </w:r>
      <w:r w:rsidR="006842D5">
        <w:rPr>
          <w:rFonts w:ascii="Times New Roman" w:eastAsia="Times New Roman" w:hAnsi="Times New Roman"/>
          <w:sz w:val="28"/>
          <w:szCs w:val="28"/>
        </w:rPr>
        <w:t xml:space="preserve"> Администрации Хасынского городского округа и муниципальным служащим </w:t>
      </w:r>
      <w:r w:rsidR="006842D5">
        <w:rPr>
          <w:rFonts w:ascii="Times New Roman" w:eastAsia="Times New Roman" w:hAnsi="Times New Roman"/>
          <w:sz w:val="28"/>
          <w:szCs w:val="28"/>
        </w:rPr>
        <w:lastRenderedPageBreak/>
        <w:t>Хасынского городского округа, оказывающим муниципальные услуги, в</w:t>
      </w:r>
      <w:r w:rsidR="006C5D8D" w:rsidRPr="001F2B8E">
        <w:rPr>
          <w:rFonts w:ascii="Times New Roman" w:hAnsi="Times New Roman" w:cs="Times New Roman"/>
          <w:sz w:val="28"/>
          <w:szCs w:val="28"/>
        </w:rPr>
        <w:t xml:space="preserve"> </w:t>
      </w:r>
      <w:r w:rsidR="001F2B8E" w:rsidRPr="001F2B8E">
        <w:rPr>
          <w:rFonts w:ascii="Times New Roman" w:hAnsi="Times New Roman" w:cs="Times New Roman"/>
          <w:sz w:val="28"/>
          <w:szCs w:val="28"/>
        </w:rPr>
        <w:t>течение отчетного периода</w:t>
      </w:r>
      <w:r w:rsidR="00ED3C41">
        <w:rPr>
          <w:rFonts w:ascii="Times New Roman" w:hAnsi="Times New Roman" w:cs="Times New Roman"/>
          <w:sz w:val="28"/>
          <w:szCs w:val="28"/>
        </w:rPr>
        <w:t xml:space="preserve"> </w:t>
      </w:r>
      <w:r w:rsidR="00050499" w:rsidRPr="00050499">
        <w:rPr>
          <w:rFonts w:ascii="Times New Roman" w:hAnsi="Times New Roman" w:cs="Times New Roman"/>
          <w:sz w:val="28"/>
          <w:szCs w:val="28"/>
        </w:rPr>
        <w:t>(с 1 сентября 20</w:t>
      </w:r>
      <w:r w:rsidR="00050499">
        <w:rPr>
          <w:rFonts w:ascii="Times New Roman" w:hAnsi="Times New Roman" w:cs="Times New Roman"/>
          <w:sz w:val="28"/>
          <w:szCs w:val="28"/>
        </w:rPr>
        <w:t>21</w:t>
      </w:r>
      <w:r w:rsidR="00050499" w:rsidRPr="00050499">
        <w:rPr>
          <w:rFonts w:ascii="Times New Roman" w:hAnsi="Times New Roman" w:cs="Times New Roman"/>
          <w:sz w:val="28"/>
          <w:szCs w:val="28"/>
        </w:rPr>
        <w:t xml:space="preserve"> года по 1 сентября 202</w:t>
      </w:r>
      <w:r w:rsidR="00050499">
        <w:rPr>
          <w:rFonts w:ascii="Times New Roman" w:hAnsi="Times New Roman" w:cs="Times New Roman"/>
          <w:sz w:val="28"/>
          <w:szCs w:val="28"/>
        </w:rPr>
        <w:t>2</w:t>
      </w:r>
      <w:r w:rsidR="00050499" w:rsidRPr="00050499">
        <w:rPr>
          <w:rFonts w:ascii="Times New Roman" w:hAnsi="Times New Roman" w:cs="Times New Roman"/>
          <w:sz w:val="28"/>
          <w:szCs w:val="28"/>
        </w:rPr>
        <w:t xml:space="preserve">  года)</w:t>
      </w:r>
      <w:r w:rsidR="00ED3C41">
        <w:rPr>
          <w:rFonts w:ascii="Times New Roman" w:hAnsi="Times New Roman" w:cs="Times New Roman"/>
          <w:sz w:val="28"/>
          <w:szCs w:val="28"/>
        </w:rPr>
        <w:t xml:space="preserve">, </w:t>
      </w:r>
      <w:r w:rsidR="001F2B8E" w:rsidRPr="001F2B8E">
        <w:rPr>
          <w:rFonts w:ascii="Times New Roman" w:hAnsi="Times New Roman" w:cs="Times New Roman"/>
          <w:sz w:val="28"/>
          <w:szCs w:val="28"/>
        </w:rPr>
        <w:t>изучили рейтинг доступн</w:t>
      </w:r>
      <w:r w:rsidR="001F2B8E">
        <w:rPr>
          <w:rFonts w:ascii="Times New Roman" w:hAnsi="Times New Roman" w:cs="Times New Roman"/>
          <w:sz w:val="28"/>
          <w:szCs w:val="28"/>
        </w:rPr>
        <w:t xml:space="preserve">ости каждой предоставляемой </w:t>
      </w:r>
      <w:r w:rsidR="001F2B8E" w:rsidRPr="001F2B8E">
        <w:rPr>
          <w:rFonts w:ascii="Times New Roman" w:hAnsi="Times New Roman" w:cs="Times New Roman"/>
          <w:sz w:val="28"/>
          <w:szCs w:val="28"/>
        </w:rPr>
        <w:t>Услуги, а также организовали анкетирование</w:t>
      </w:r>
      <w:r w:rsidR="001F2B8E">
        <w:rPr>
          <w:rFonts w:ascii="Times New Roman" w:hAnsi="Times New Roman" w:cs="Times New Roman"/>
          <w:sz w:val="28"/>
          <w:szCs w:val="28"/>
        </w:rPr>
        <w:t xml:space="preserve"> получателей Услуг в </w:t>
      </w:r>
      <w:r w:rsidR="001F2B8E" w:rsidRPr="001F2B8E">
        <w:rPr>
          <w:rFonts w:ascii="Times New Roman" w:hAnsi="Times New Roman" w:cs="Times New Roman"/>
          <w:sz w:val="28"/>
          <w:szCs w:val="28"/>
        </w:rPr>
        <w:t>соответствии с утвержденной типовой формо</w:t>
      </w:r>
      <w:r w:rsidR="001F2B8E">
        <w:rPr>
          <w:rFonts w:ascii="Times New Roman" w:hAnsi="Times New Roman" w:cs="Times New Roman"/>
          <w:sz w:val="28"/>
          <w:szCs w:val="28"/>
        </w:rPr>
        <w:t xml:space="preserve">й анкеты. На основании </w:t>
      </w:r>
      <w:r w:rsidR="001F2B8E" w:rsidRPr="001F2B8E">
        <w:rPr>
          <w:rFonts w:ascii="Times New Roman" w:hAnsi="Times New Roman" w:cs="Times New Roman"/>
          <w:sz w:val="28"/>
          <w:szCs w:val="28"/>
        </w:rPr>
        <w:t>критериев рейтинга доступности сформирован</w:t>
      </w:r>
      <w:r w:rsidR="001F2B8E">
        <w:rPr>
          <w:rFonts w:ascii="Times New Roman" w:hAnsi="Times New Roman" w:cs="Times New Roman"/>
          <w:sz w:val="28"/>
          <w:szCs w:val="28"/>
        </w:rPr>
        <w:t xml:space="preserve">ы данные по показателям </w:t>
      </w:r>
      <w:r w:rsidR="001F2B8E" w:rsidRPr="001F2B8E">
        <w:rPr>
          <w:rFonts w:ascii="Times New Roman" w:hAnsi="Times New Roman" w:cs="Times New Roman"/>
          <w:sz w:val="28"/>
          <w:szCs w:val="28"/>
        </w:rPr>
        <w:t xml:space="preserve">качества каждой Услуги, в соответствии с утвержденной формой.  </w:t>
      </w:r>
      <w:r w:rsidR="001F2B8E" w:rsidRPr="001F2B8E">
        <w:rPr>
          <w:rFonts w:ascii="Times New Roman" w:hAnsi="Times New Roman" w:cs="Times New Roman"/>
          <w:sz w:val="28"/>
          <w:szCs w:val="28"/>
        </w:rPr>
        <w:cr/>
        <w:t xml:space="preserve">      На 2 этапе:  </w:t>
      </w:r>
      <w:r w:rsidR="001F2B8E" w:rsidRPr="001F2B8E">
        <w:rPr>
          <w:rFonts w:ascii="Times New Roman" w:hAnsi="Times New Roman" w:cs="Times New Roman"/>
          <w:sz w:val="28"/>
          <w:szCs w:val="28"/>
        </w:rPr>
        <w:cr/>
        <w:t xml:space="preserve">      Информация, полученная в ходе провед</w:t>
      </w:r>
      <w:r w:rsidR="000D6954">
        <w:rPr>
          <w:rFonts w:ascii="Times New Roman" w:hAnsi="Times New Roman" w:cs="Times New Roman"/>
          <w:sz w:val="28"/>
          <w:szCs w:val="28"/>
        </w:rPr>
        <w:t>ения 1 этапа, была направлена в о</w:t>
      </w:r>
      <w:r w:rsidR="00786F9E">
        <w:rPr>
          <w:rFonts w:ascii="Times New Roman" w:hAnsi="Times New Roman" w:cs="Times New Roman"/>
          <w:sz w:val="28"/>
          <w:szCs w:val="28"/>
        </w:rPr>
        <w:t>тдел экономики Администрации Хасынского городского округа</w:t>
      </w:r>
      <w:r w:rsidR="001F2B8E" w:rsidRPr="001F2B8E">
        <w:rPr>
          <w:rFonts w:ascii="Times New Roman" w:hAnsi="Times New Roman" w:cs="Times New Roman"/>
          <w:sz w:val="28"/>
          <w:szCs w:val="28"/>
        </w:rPr>
        <w:t xml:space="preserve"> для дальнейшего анализа.</w:t>
      </w:r>
      <w:r w:rsidR="001F2B8E" w:rsidRPr="001F2B8E">
        <w:rPr>
          <w:rFonts w:ascii="Times New Roman" w:hAnsi="Times New Roman" w:cs="Times New Roman"/>
          <w:sz w:val="28"/>
          <w:szCs w:val="28"/>
        </w:rPr>
        <w:cr/>
        <w:t xml:space="preserve">      На 3 этапе: </w:t>
      </w:r>
      <w:r w:rsidR="001F2B8E" w:rsidRPr="001F2B8E">
        <w:rPr>
          <w:rFonts w:ascii="Times New Roman" w:hAnsi="Times New Roman" w:cs="Times New Roman"/>
          <w:sz w:val="28"/>
          <w:szCs w:val="28"/>
        </w:rPr>
        <w:cr/>
        <w:t xml:space="preserve">      </w:t>
      </w:r>
      <w:r w:rsidR="00786F9E">
        <w:rPr>
          <w:rFonts w:ascii="Times New Roman" w:hAnsi="Times New Roman" w:cs="Times New Roman"/>
          <w:sz w:val="28"/>
          <w:szCs w:val="28"/>
        </w:rPr>
        <w:t>Отделом экономики Администрации Хасынского городского округа</w:t>
      </w:r>
      <w:r w:rsidR="00786F9E" w:rsidRPr="001F2B8E">
        <w:rPr>
          <w:rFonts w:ascii="Times New Roman" w:hAnsi="Times New Roman" w:cs="Times New Roman"/>
          <w:sz w:val="28"/>
          <w:szCs w:val="28"/>
        </w:rPr>
        <w:t xml:space="preserve"> </w:t>
      </w:r>
      <w:r w:rsidR="001F2B8E" w:rsidRPr="001F2B8E">
        <w:rPr>
          <w:rFonts w:ascii="Times New Roman" w:hAnsi="Times New Roman" w:cs="Times New Roman"/>
          <w:sz w:val="28"/>
          <w:szCs w:val="28"/>
        </w:rPr>
        <w:t>проанализированы и обобщены дан</w:t>
      </w:r>
      <w:r w:rsidR="00786F9E">
        <w:rPr>
          <w:rFonts w:ascii="Times New Roman" w:hAnsi="Times New Roman" w:cs="Times New Roman"/>
          <w:sz w:val="28"/>
          <w:szCs w:val="28"/>
        </w:rPr>
        <w:t>ные показателей а</w:t>
      </w:r>
      <w:r w:rsidR="001F2B8E" w:rsidRPr="001F2B8E">
        <w:rPr>
          <w:rFonts w:ascii="Times New Roman" w:hAnsi="Times New Roman" w:cs="Times New Roman"/>
          <w:sz w:val="28"/>
          <w:szCs w:val="28"/>
        </w:rPr>
        <w:t>нкетного опроса, произведена оценка качес</w:t>
      </w:r>
      <w:r w:rsidR="001F2B8E">
        <w:rPr>
          <w:rFonts w:ascii="Times New Roman" w:hAnsi="Times New Roman" w:cs="Times New Roman"/>
          <w:sz w:val="28"/>
          <w:szCs w:val="28"/>
        </w:rPr>
        <w:t xml:space="preserve">тва предоставления каждой </w:t>
      </w:r>
      <w:r w:rsidR="001F2B8E" w:rsidRPr="001F2B8E">
        <w:rPr>
          <w:rFonts w:ascii="Times New Roman" w:hAnsi="Times New Roman" w:cs="Times New Roman"/>
          <w:sz w:val="28"/>
          <w:szCs w:val="28"/>
        </w:rPr>
        <w:t>Услуги по балльной системе в соответствии</w:t>
      </w:r>
      <w:r w:rsidR="001F2B8E">
        <w:rPr>
          <w:rFonts w:ascii="Times New Roman" w:hAnsi="Times New Roman" w:cs="Times New Roman"/>
          <w:sz w:val="28"/>
          <w:szCs w:val="28"/>
        </w:rPr>
        <w:t xml:space="preserve"> с Порядком и сформирован </w:t>
      </w:r>
      <w:r w:rsidR="001F2B8E" w:rsidRPr="001F2B8E">
        <w:rPr>
          <w:rFonts w:ascii="Times New Roman" w:hAnsi="Times New Roman" w:cs="Times New Roman"/>
          <w:sz w:val="28"/>
          <w:szCs w:val="28"/>
        </w:rPr>
        <w:t>Сводный отчет.</w:t>
      </w:r>
      <w:r w:rsidR="001F2B8E" w:rsidRPr="001F2B8E">
        <w:rPr>
          <w:rFonts w:ascii="Times New Roman" w:hAnsi="Times New Roman" w:cs="Times New Roman"/>
          <w:sz w:val="28"/>
          <w:szCs w:val="28"/>
        </w:rPr>
        <w:cr/>
        <w:t xml:space="preserve">      Для расчета оценки качества используется балльная</w:t>
      </w:r>
      <w:r w:rsidR="00452EBD">
        <w:rPr>
          <w:rFonts w:ascii="Times New Roman" w:hAnsi="Times New Roman" w:cs="Times New Roman"/>
          <w:sz w:val="28"/>
          <w:szCs w:val="28"/>
        </w:rPr>
        <w:t xml:space="preserve"> система, </w:t>
      </w:r>
      <w:r w:rsidR="001F2B8E" w:rsidRPr="001F2B8E">
        <w:rPr>
          <w:rFonts w:ascii="Times New Roman" w:hAnsi="Times New Roman" w:cs="Times New Roman"/>
          <w:sz w:val="28"/>
          <w:szCs w:val="28"/>
        </w:rPr>
        <w:t>определяющая «удовлетворительное» либо «н</w:t>
      </w:r>
      <w:r w:rsidR="001F2B8E">
        <w:rPr>
          <w:rFonts w:ascii="Times New Roman" w:hAnsi="Times New Roman" w:cs="Times New Roman"/>
          <w:sz w:val="28"/>
          <w:szCs w:val="28"/>
        </w:rPr>
        <w:t xml:space="preserve">еудовлетворительное» качество </w:t>
      </w:r>
      <w:r w:rsidR="001F2B8E" w:rsidRPr="001F2B8E">
        <w:rPr>
          <w:rFonts w:ascii="Times New Roman" w:hAnsi="Times New Roman" w:cs="Times New Roman"/>
          <w:sz w:val="28"/>
          <w:szCs w:val="28"/>
        </w:rPr>
        <w:t xml:space="preserve">предоставления Услуг. </w:t>
      </w:r>
      <w:r w:rsidR="001F2B8E" w:rsidRPr="001F2B8E">
        <w:rPr>
          <w:rFonts w:ascii="Times New Roman" w:hAnsi="Times New Roman" w:cs="Times New Roman"/>
          <w:sz w:val="28"/>
          <w:szCs w:val="28"/>
        </w:rPr>
        <w:cr/>
        <w:t xml:space="preserve">      Расчет баллов производился как по показателям практической</w:t>
      </w:r>
      <w:r w:rsidR="00452EBD">
        <w:rPr>
          <w:rFonts w:ascii="Times New Roman" w:hAnsi="Times New Roman" w:cs="Times New Roman"/>
          <w:sz w:val="28"/>
          <w:szCs w:val="28"/>
        </w:rPr>
        <w:t xml:space="preserve"> </w:t>
      </w:r>
      <w:r w:rsidR="006842D5">
        <w:rPr>
          <w:rFonts w:ascii="Times New Roman" w:hAnsi="Times New Roman" w:cs="Times New Roman"/>
          <w:sz w:val="28"/>
          <w:szCs w:val="28"/>
        </w:rPr>
        <w:t>деятельности</w:t>
      </w:r>
      <w:r w:rsidR="001F2B8E" w:rsidRPr="001F2B8E">
        <w:rPr>
          <w:rFonts w:ascii="Times New Roman" w:hAnsi="Times New Roman" w:cs="Times New Roman"/>
          <w:sz w:val="28"/>
          <w:szCs w:val="28"/>
        </w:rPr>
        <w:t>, так и по п</w:t>
      </w:r>
      <w:r w:rsidR="001F2B8E">
        <w:rPr>
          <w:rFonts w:ascii="Times New Roman" w:hAnsi="Times New Roman" w:cs="Times New Roman"/>
          <w:sz w:val="28"/>
          <w:szCs w:val="28"/>
        </w:rPr>
        <w:t xml:space="preserve">оказателям анкетного </w:t>
      </w:r>
      <w:r w:rsidR="00452EBD">
        <w:rPr>
          <w:rFonts w:ascii="Times New Roman" w:hAnsi="Times New Roman" w:cs="Times New Roman"/>
          <w:sz w:val="28"/>
          <w:szCs w:val="28"/>
        </w:rPr>
        <w:t xml:space="preserve">опроса </w:t>
      </w:r>
      <w:r w:rsidR="001F2B8E" w:rsidRPr="001F2B8E">
        <w:rPr>
          <w:rFonts w:ascii="Times New Roman" w:hAnsi="Times New Roman" w:cs="Times New Roman"/>
          <w:sz w:val="28"/>
          <w:szCs w:val="28"/>
        </w:rPr>
        <w:t xml:space="preserve">получателей Услуг. </w:t>
      </w:r>
      <w:r w:rsidR="001F2B8E" w:rsidRPr="001F2B8E">
        <w:rPr>
          <w:rFonts w:ascii="Times New Roman" w:hAnsi="Times New Roman" w:cs="Times New Roman"/>
          <w:sz w:val="28"/>
          <w:szCs w:val="28"/>
        </w:rPr>
        <w:cr/>
        <w:t xml:space="preserve">      Наличие балла от 0 до 5 характеризу</w:t>
      </w:r>
      <w:r w:rsidR="000D6954">
        <w:rPr>
          <w:rFonts w:ascii="Times New Roman" w:hAnsi="Times New Roman" w:cs="Times New Roman"/>
          <w:sz w:val="28"/>
          <w:szCs w:val="28"/>
        </w:rPr>
        <w:t>ет неудовлетворительную оценку к</w:t>
      </w:r>
      <w:r w:rsidR="001F2B8E" w:rsidRPr="001F2B8E">
        <w:rPr>
          <w:rFonts w:ascii="Times New Roman" w:hAnsi="Times New Roman" w:cs="Times New Roman"/>
          <w:sz w:val="28"/>
          <w:szCs w:val="28"/>
        </w:rPr>
        <w:t xml:space="preserve">ачества предоставления </w:t>
      </w:r>
      <w:r w:rsidR="00452EBD">
        <w:rPr>
          <w:rFonts w:ascii="Times New Roman" w:hAnsi="Times New Roman" w:cs="Times New Roman"/>
          <w:sz w:val="28"/>
          <w:szCs w:val="28"/>
        </w:rPr>
        <w:t xml:space="preserve">Услуги. </w:t>
      </w:r>
      <w:r w:rsidR="001F2B8E" w:rsidRPr="001F2B8E">
        <w:rPr>
          <w:rFonts w:ascii="Times New Roman" w:hAnsi="Times New Roman" w:cs="Times New Roman"/>
          <w:sz w:val="28"/>
          <w:szCs w:val="28"/>
        </w:rPr>
        <w:t xml:space="preserve">Наличие балла </w:t>
      </w:r>
      <w:r w:rsidR="00452EBD">
        <w:rPr>
          <w:rFonts w:ascii="Times New Roman" w:hAnsi="Times New Roman" w:cs="Times New Roman"/>
          <w:sz w:val="28"/>
          <w:szCs w:val="28"/>
        </w:rPr>
        <w:t xml:space="preserve">от </w:t>
      </w:r>
      <w:r w:rsidR="001F2B8E">
        <w:rPr>
          <w:rFonts w:ascii="Times New Roman" w:hAnsi="Times New Roman" w:cs="Times New Roman"/>
          <w:sz w:val="28"/>
          <w:szCs w:val="28"/>
        </w:rPr>
        <w:t xml:space="preserve">6 до 10 характеризует </w:t>
      </w:r>
      <w:r w:rsidR="001F2B8E" w:rsidRPr="001F2B8E">
        <w:rPr>
          <w:rFonts w:ascii="Times New Roman" w:hAnsi="Times New Roman" w:cs="Times New Roman"/>
          <w:sz w:val="28"/>
          <w:szCs w:val="28"/>
        </w:rPr>
        <w:t xml:space="preserve">удовлетворительную оценку качества предоставления Услуги.  </w:t>
      </w:r>
    </w:p>
    <w:p w:rsidR="006842D5" w:rsidRPr="006842D5" w:rsidRDefault="001F2B8E" w:rsidP="006842D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B8E">
        <w:rPr>
          <w:rFonts w:ascii="Times New Roman" w:hAnsi="Times New Roman" w:cs="Times New Roman"/>
          <w:sz w:val="28"/>
          <w:szCs w:val="28"/>
        </w:rPr>
        <w:cr/>
      </w:r>
      <w:r w:rsidRPr="006842D5">
        <w:rPr>
          <w:rFonts w:ascii="Times New Roman" w:hAnsi="Times New Roman" w:cs="Times New Roman"/>
          <w:b/>
          <w:sz w:val="28"/>
          <w:szCs w:val="28"/>
        </w:rPr>
        <w:t>Результаты анализа порядка и</w:t>
      </w:r>
      <w:r w:rsidR="006842D5" w:rsidRPr="006842D5">
        <w:rPr>
          <w:rFonts w:ascii="Times New Roman" w:hAnsi="Times New Roman" w:cs="Times New Roman"/>
          <w:b/>
          <w:sz w:val="28"/>
          <w:szCs w:val="28"/>
        </w:rPr>
        <w:t xml:space="preserve"> условий предоставления Услуг  </w:t>
      </w:r>
      <w:r w:rsidRPr="006842D5">
        <w:rPr>
          <w:rFonts w:ascii="Times New Roman" w:hAnsi="Times New Roman" w:cs="Times New Roman"/>
          <w:b/>
          <w:sz w:val="28"/>
          <w:szCs w:val="28"/>
        </w:rPr>
        <w:t xml:space="preserve">                         согласно действующим регламентам</w:t>
      </w:r>
      <w:r w:rsidRPr="006842D5">
        <w:rPr>
          <w:rFonts w:ascii="Times New Roman" w:hAnsi="Times New Roman" w:cs="Times New Roman"/>
          <w:b/>
          <w:sz w:val="28"/>
          <w:szCs w:val="28"/>
        </w:rPr>
        <w:cr/>
      </w:r>
    </w:p>
    <w:p w:rsidR="00ED6B63" w:rsidRDefault="001F2B8E" w:rsidP="001F2B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B8E">
        <w:rPr>
          <w:rFonts w:ascii="Times New Roman" w:hAnsi="Times New Roman" w:cs="Times New Roman"/>
          <w:sz w:val="28"/>
          <w:szCs w:val="28"/>
        </w:rPr>
        <w:t>Для определения оценки соответствия</w:t>
      </w:r>
      <w:r>
        <w:rPr>
          <w:rFonts w:ascii="Times New Roman" w:hAnsi="Times New Roman" w:cs="Times New Roman"/>
          <w:sz w:val="28"/>
          <w:szCs w:val="28"/>
        </w:rPr>
        <w:t xml:space="preserve"> порядка и условий </w:t>
      </w:r>
      <w:r w:rsidRPr="001F2B8E">
        <w:rPr>
          <w:rFonts w:ascii="Times New Roman" w:hAnsi="Times New Roman" w:cs="Times New Roman"/>
          <w:sz w:val="28"/>
          <w:szCs w:val="28"/>
        </w:rPr>
        <w:t xml:space="preserve">предоставления Услуг нормам действующего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законодательства проведен </w:t>
      </w:r>
      <w:r w:rsidRPr="001F2B8E">
        <w:rPr>
          <w:rFonts w:ascii="Times New Roman" w:hAnsi="Times New Roman" w:cs="Times New Roman"/>
          <w:sz w:val="28"/>
          <w:szCs w:val="28"/>
        </w:rPr>
        <w:lastRenderedPageBreak/>
        <w:t>анализ наличия утвержденных</w:t>
      </w:r>
      <w:r w:rsidR="006842D5">
        <w:rPr>
          <w:rFonts w:ascii="Times New Roman" w:hAnsi="Times New Roman" w:cs="Times New Roman"/>
          <w:sz w:val="28"/>
          <w:szCs w:val="28"/>
        </w:rPr>
        <w:t xml:space="preserve"> </w:t>
      </w:r>
      <w:r w:rsidRPr="001F2B8E">
        <w:rPr>
          <w:rFonts w:ascii="Times New Roman" w:hAnsi="Times New Roman" w:cs="Times New Roman"/>
          <w:sz w:val="28"/>
          <w:szCs w:val="28"/>
        </w:rPr>
        <w:t>административ</w:t>
      </w:r>
      <w:r w:rsidR="006842D5">
        <w:rPr>
          <w:rFonts w:ascii="Times New Roman" w:hAnsi="Times New Roman" w:cs="Times New Roman"/>
          <w:sz w:val="28"/>
          <w:szCs w:val="28"/>
        </w:rPr>
        <w:t xml:space="preserve">ных </w:t>
      </w:r>
      <w:r>
        <w:rPr>
          <w:rFonts w:ascii="Times New Roman" w:hAnsi="Times New Roman" w:cs="Times New Roman"/>
          <w:sz w:val="28"/>
          <w:szCs w:val="28"/>
        </w:rPr>
        <w:t xml:space="preserve">регламентов, </w:t>
      </w:r>
      <w:r w:rsidRPr="001F2B8E">
        <w:rPr>
          <w:rFonts w:ascii="Times New Roman" w:hAnsi="Times New Roman" w:cs="Times New Roman"/>
          <w:sz w:val="28"/>
          <w:szCs w:val="28"/>
        </w:rPr>
        <w:t>информационных стендов, созданных комфор</w:t>
      </w:r>
      <w:r>
        <w:rPr>
          <w:rFonts w:ascii="Times New Roman" w:hAnsi="Times New Roman" w:cs="Times New Roman"/>
          <w:sz w:val="28"/>
          <w:szCs w:val="28"/>
        </w:rPr>
        <w:t xml:space="preserve">тных условий для заявителей и </w:t>
      </w:r>
      <w:r w:rsidRPr="001F2B8E">
        <w:rPr>
          <w:rFonts w:ascii="Times New Roman" w:hAnsi="Times New Roman" w:cs="Times New Roman"/>
          <w:sz w:val="28"/>
          <w:szCs w:val="28"/>
        </w:rPr>
        <w:t>размещенной необходимой информации об Услуга</w:t>
      </w:r>
      <w:r>
        <w:rPr>
          <w:rFonts w:ascii="Times New Roman" w:hAnsi="Times New Roman" w:cs="Times New Roman"/>
          <w:sz w:val="28"/>
          <w:szCs w:val="28"/>
        </w:rPr>
        <w:t>х на портале госу</w:t>
      </w:r>
      <w:r w:rsidRPr="001F2B8E">
        <w:rPr>
          <w:rFonts w:ascii="Times New Roman" w:hAnsi="Times New Roman" w:cs="Times New Roman"/>
          <w:sz w:val="28"/>
          <w:szCs w:val="28"/>
        </w:rPr>
        <w:t>дарственных и муниципальных услуг, а также</w:t>
      </w:r>
      <w:r w:rsidR="006842D5">
        <w:rPr>
          <w:rFonts w:ascii="Times New Roman" w:hAnsi="Times New Roman" w:cs="Times New Roman"/>
          <w:sz w:val="28"/>
          <w:szCs w:val="28"/>
        </w:rPr>
        <w:t xml:space="preserve"> возможность предоставления </w:t>
      </w:r>
      <w:r w:rsidRPr="001F2B8E">
        <w:rPr>
          <w:rFonts w:ascii="Times New Roman" w:hAnsi="Times New Roman" w:cs="Times New Roman"/>
          <w:sz w:val="28"/>
          <w:szCs w:val="28"/>
        </w:rPr>
        <w:t>Услуг в электронном виде и на базе МФЦ (таблица № 1).</w:t>
      </w:r>
    </w:p>
    <w:p w:rsidR="00D414CE" w:rsidRDefault="00D414CE" w:rsidP="001F2B8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4CE">
        <w:rPr>
          <w:rFonts w:ascii="Times New Roman" w:hAnsi="Times New Roman" w:cs="Times New Roman"/>
          <w:b/>
          <w:sz w:val="28"/>
          <w:szCs w:val="28"/>
        </w:rPr>
        <w:t>Обобщенные сведения об ус</w:t>
      </w:r>
      <w:r>
        <w:rPr>
          <w:rFonts w:ascii="Times New Roman" w:hAnsi="Times New Roman" w:cs="Times New Roman"/>
          <w:b/>
          <w:sz w:val="28"/>
          <w:szCs w:val="28"/>
        </w:rPr>
        <w:t>ловиях предоставления У</w:t>
      </w:r>
      <w:r w:rsidRPr="00D414CE">
        <w:rPr>
          <w:rFonts w:ascii="Times New Roman" w:hAnsi="Times New Roman" w:cs="Times New Roman"/>
          <w:b/>
          <w:sz w:val="28"/>
          <w:szCs w:val="28"/>
        </w:rPr>
        <w:t>слуг</w:t>
      </w:r>
    </w:p>
    <w:p w:rsidR="00D414CE" w:rsidRPr="00CC1AF2" w:rsidRDefault="00D414CE" w:rsidP="00D414CE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C1AF2">
        <w:rPr>
          <w:rFonts w:ascii="Times New Roman" w:hAnsi="Times New Roman" w:cs="Times New Roman"/>
          <w:sz w:val="28"/>
          <w:szCs w:val="28"/>
        </w:rPr>
        <w:t>Таблица № 1</w:t>
      </w:r>
    </w:p>
    <w:tbl>
      <w:tblPr>
        <w:tblStyle w:val="a3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40"/>
        <w:gridCol w:w="2012"/>
        <w:gridCol w:w="1842"/>
        <w:gridCol w:w="1985"/>
        <w:gridCol w:w="1701"/>
        <w:gridCol w:w="1560"/>
        <w:gridCol w:w="1701"/>
      </w:tblGrid>
      <w:tr w:rsidR="00D414CE" w:rsidTr="00CC1AF2">
        <w:tc>
          <w:tcPr>
            <w:tcW w:w="540" w:type="dxa"/>
          </w:tcPr>
          <w:p w:rsidR="00D414CE" w:rsidRPr="00D414CE" w:rsidRDefault="00D414CE" w:rsidP="00D414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C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12" w:type="dxa"/>
          </w:tcPr>
          <w:p w:rsidR="00D414CE" w:rsidRPr="00D414CE" w:rsidRDefault="00D414CE" w:rsidP="00CC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CE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842" w:type="dxa"/>
          </w:tcPr>
          <w:p w:rsidR="00D414CE" w:rsidRPr="00D414CE" w:rsidRDefault="00D414CE" w:rsidP="00CC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CE">
              <w:rPr>
                <w:rFonts w:ascii="Times New Roman" w:hAnsi="Times New Roman" w:cs="Times New Roman"/>
                <w:sz w:val="24"/>
                <w:szCs w:val="24"/>
              </w:rPr>
              <w:t>Наличие административного регламента (да/нет)</w:t>
            </w:r>
          </w:p>
        </w:tc>
        <w:tc>
          <w:tcPr>
            <w:tcW w:w="1985" w:type="dxa"/>
          </w:tcPr>
          <w:p w:rsidR="00D414CE" w:rsidRPr="00D414CE" w:rsidRDefault="00D414CE" w:rsidP="00CC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CE">
              <w:rPr>
                <w:rFonts w:ascii="Times New Roman" w:hAnsi="Times New Roman" w:cs="Times New Roman"/>
                <w:sz w:val="24"/>
                <w:szCs w:val="24"/>
              </w:rPr>
              <w:t>Размещение на портале государственных и муниципальных услуг (да/нет)</w:t>
            </w:r>
          </w:p>
        </w:tc>
        <w:tc>
          <w:tcPr>
            <w:tcW w:w="1701" w:type="dxa"/>
          </w:tcPr>
          <w:p w:rsidR="00D414CE" w:rsidRPr="00D414CE" w:rsidRDefault="00D414CE" w:rsidP="00CC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CE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услуги на базе МФЦ (да/нет)</w:t>
            </w:r>
          </w:p>
        </w:tc>
        <w:tc>
          <w:tcPr>
            <w:tcW w:w="1560" w:type="dxa"/>
          </w:tcPr>
          <w:p w:rsidR="00D414CE" w:rsidRPr="00D414CE" w:rsidRDefault="00D414CE" w:rsidP="00CC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CE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информационных стендов (да/нет)</w:t>
            </w:r>
          </w:p>
        </w:tc>
        <w:tc>
          <w:tcPr>
            <w:tcW w:w="1701" w:type="dxa"/>
          </w:tcPr>
          <w:p w:rsidR="00D414CE" w:rsidRPr="00D414CE" w:rsidRDefault="00D414CE" w:rsidP="00CC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CE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услуги в электронном виде</w:t>
            </w:r>
          </w:p>
        </w:tc>
      </w:tr>
      <w:tr w:rsidR="00CC1AF2" w:rsidTr="00CC1AF2">
        <w:tc>
          <w:tcPr>
            <w:tcW w:w="11341" w:type="dxa"/>
            <w:gridSpan w:val="7"/>
          </w:tcPr>
          <w:p w:rsidR="00CC1AF2" w:rsidRPr="00D414CE" w:rsidRDefault="00CC1AF2" w:rsidP="00D414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17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Комитет жизнеобеспечения территории Администрации Хасынского городского округа</w:t>
            </w:r>
          </w:p>
        </w:tc>
      </w:tr>
      <w:tr w:rsidR="00CC1AF2" w:rsidTr="00CC1AF2">
        <w:tc>
          <w:tcPr>
            <w:tcW w:w="540" w:type="dxa"/>
          </w:tcPr>
          <w:p w:rsidR="00CC1AF2" w:rsidRPr="00D414CE" w:rsidRDefault="00CC1AF2" w:rsidP="00D414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2" w:type="dxa"/>
            <w:vAlign w:val="center"/>
          </w:tcPr>
          <w:p w:rsidR="00CC1AF2" w:rsidRPr="00D414CE" w:rsidRDefault="00050499" w:rsidP="00AF1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499">
              <w:rPr>
                <w:rFonts w:ascii="Times New Roman" w:hAnsi="Times New Roman" w:cs="Times New Roman"/>
                <w:sz w:val="24"/>
                <w:szCs w:val="24"/>
              </w:rPr>
              <w:t>Присвоение адрес</w:t>
            </w:r>
            <w:r w:rsidR="00AF18AC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050499">
              <w:rPr>
                <w:rFonts w:ascii="Times New Roman" w:hAnsi="Times New Roman" w:cs="Times New Roman"/>
                <w:sz w:val="24"/>
                <w:szCs w:val="24"/>
              </w:rPr>
              <w:t>объекту адресации, изменение и аннулирование такого адреса</w:t>
            </w:r>
          </w:p>
        </w:tc>
        <w:tc>
          <w:tcPr>
            <w:tcW w:w="1842" w:type="dxa"/>
          </w:tcPr>
          <w:p w:rsidR="00CC1AF2" w:rsidRPr="00D414CE" w:rsidRDefault="00CC1AF2" w:rsidP="00D414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</w:tcPr>
          <w:p w:rsidR="00CC1AF2" w:rsidRPr="00D414CE" w:rsidRDefault="00CC1AF2" w:rsidP="00D414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CC1AF2" w:rsidRPr="00D414CE" w:rsidRDefault="00CC1AF2" w:rsidP="00D414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</w:tcPr>
          <w:p w:rsidR="00CC1AF2" w:rsidRPr="00D414CE" w:rsidRDefault="00CC1AF2" w:rsidP="00D414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CC1AF2" w:rsidRPr="00D414CE" w:rsidRDefault="00CC1AF2" w:rsidP="00D414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8AC" w:rsidTr="00CC1AF2">
        <w:tc>
          <w:tcPr>
            <w:tcW w:w="540" w:type="dxa"/>
          </w:tcPr>
          <w:p w:rsidR="00AF18AC" w:rsidRDefault="00AF18AC" w:rsidP="00AF18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2" w:type="dxa"/>
            <w:vAlign w:val="center"/>
          </w:tcPr>
          <w:p w:rsidR="00AF18AC" w:rsidRDefault="00AF18AC" w:rsidP="00AF1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8AC">
              <w:rPr>
                <w:rFonts w:ascii="Times New Roman" w:hAnsi="Times New Roman" w:cs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1842" w:type="dxa"/>
          </w:tcPr>
          <w:p w:rsidR="00AF18AC" w:rsidRPr="00D414CE" w:rsidRDefault="00AF18AC" w:rsidP="00AF18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</w:tcPr>
          <w:p w:rsidR="00AF18AC" w:rsidRPr="00D414CE" w:rsidRDefault="00AF18AC" w:rsidP="00AF18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AF18AC" w:rsidRPr="00D414CE" w:rsidRDefault="00AF18AC" w:rsidP="00AF18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</w:tcPr>
          <w:p w:rsidR="00AF18AC" w:rsidRPr="00D414CE" w:rsidRDefault="00AF18AC" w:rsidP="00AF18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AF18AC" w:rsidRPr="00D414CE" w:rsidRDefault="00AF18AC" w:rsidP="00AF18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B4FD6" w:rsidTr="00512FB2">
        <w:tc>
          <w:tcPr>
            <w:tcW w:w="11341" w:type="dxa"/>
            <w:gridSpan w:val="7"/>
          </w:tcPr>
          <w:p w:rsidR="007B4FD6" w:rsidRPr="007B4FD6" w:rsidRDefault="007B4FD6" w:rsidP="00D414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Комитет по управлению муниципальным имуществом Хасынского городского округа</w:t>
            </w:r>
          </w:p>
        </w:tc>
      </w:tr>
      <w:tr w:rsidR="0005699A" w:rsidTr="00CC1AF2">
        <w:tc>
          <w:tcPr>
            <w:tcW w:w="540" w:type="dxa"/>
          </w:tcPr>
          <w:p w:rsidR="0005699A" w:rsidRDefault="00AF18AC" w:rsidP="00D414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2" w:type="dxa"/>
            <w:vAlign w:val="center"/>
          </w:tcPr>
          <w:p w:rsidR="0005699A" w:rsidRPr="0005699A" w:rsidRDefault="00AF18AC" w:rsidP="0005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  <w:tc>
          <w:tcPr>
            <w:tcW w:w="1842" w:type="dxa"/>
          </w:tcPr>
          <w:p w:rsidR="0005699A" w:rsidRPr="00D414CE" w:rsidRDefault="0005699A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</w:tcPr>
          <w:p w:rsidR="0005699A" w:rsidRDefault="00AF18AC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AF18AC" w:rsidRPr="00D414CE" w:rsidRDefault="00AF18AC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699A" w:rsidRPr="00D414CE" w:rsidRDefault="0005699A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</w:tcPr>
          <w:p w:rsidR="0005699A" w:rsidRPr="00D414CE" w:rsidRDefault="0005699A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05699A" w:rsidRPr="00D414CE" w:rsidRDefault="0005699A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5699A" w:rsidTr="00CC1AF2">
        <w:tc>
          <w:tcPr>
            <w:tcW w:w="540" w:type="dxa"/>
          </w:tcPr>
          <w:p w:rsidR="0005699A" w:rsidRDefault="00AF18AC" w:rsidP="00D414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2" w:type="dxa"/>
            <w:vAlign w:val="center"/>
          </w:tcPr>
          <w:p w:rsidR="0005699A" w:rsidRDefault="00AF18AC" w:rsidP="0005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8AC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1842" w:type="dxa"/>
          </w:tcPr>
          <w:p w:rsidR="0005699A" w:rsidRPr="00D414CE" w:rsidRDefault="0005699A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</w:tcPr>
          <w:p w:rsidR="0005699A" w:rsidRDefault="00AF18AC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AF18AC" w:rsidRPr="00D414CE" w:rsidRDefault="00AF18AC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699A" w:rsidRPr="00D414CE" w:rsidRDefault="0005699A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</w:tcPr>
          <w:p w:rsidR="0005699A" w:rsidRPr="00D414CE" w:rsidRDefault="0005699A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05699A" w:rsidRPr="00D414CE" w:rsidRDefault="0005699A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8AC" w:rsidTr="00CC1AF2">
        <w:tc>
          <w:tcPr>
            <w:tcW w:w="540" w:type="dxa"/>
          </w:tcPr>
          <w:p w:rsidR="00AF18AC" w:rsidRDefault="00AF18AC" w:rsidP="00AF18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2" w:type="dxa"/>
            <w:vAlign w:val="center"/>
          </w:tcPr>
          <w:p w:rsidR="00AF18AC" w:rsidRPr="00AF18AC" w:rsidRDefault="00AF18AC" w:rsidP="00AF1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8A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земельного участка, находящегося в </w:t>
            </w:r>
            <w:r w:rsidRPr="00AF1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1842" w:type="dxa"/>
          </w:tcPr>
          <w:p w:rsidR="00AF18AC" w:rsidRPr="00D414CE" w:rsidRDefault="00AF18AC" w:rsidP="00AF18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985" w:type="dxa"/>
          </w:tcPr>
          <w:p w:rsidR="00AF18AC" w:rsidRDefault="00AF18AC" w:rsidP="00AF18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AF18AC" w:rsidRPr="00D414CE" w:rsidRDefault="00AF18AC" w:rsidP="00AF18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18AC" w:rsidRPr="00D414CE" w:rsidRDefault="00AF18AC" w:rsidP="00AF18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</w:tcPr>
          <w:p w:rsidR="00AF18AC" w:rsidRPr="00D414CE" w:rsidRDefault="00AF18AC" w:rsidP="00AF18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AF18AC" w:rsidRPr="00D414CE" w:rsidRDefault="00AF18AC" w:rsidP="00AF18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F18AC" w:rsidTr="00CC1AF2">
        <w:tc>
          <w:tcPr>
            <w:tcW w:w="540" w:type="dxa"/>
          </w:tcPr>
          <w:p w:rsidR="00AF18AC" w:rsidRDefault="00AF18AC" w:rsidP="00AF18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12" w:type="dxa"/>
            <w:vAlign w:val="center"/>
          </w:tcPr>
          <w:p w:rsidR="00AF18AC" w:rsidRPr="00AF18AC" w:rsidRDefault="00AF18AC" w:rsidP="00AF1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8AC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842" w:type="dxa"/>
          </w:tcPr>
          <w:p w:rsidR="00AF18AC" w:rsidRPr="00D414CE" w:rsidRDefault="00AF18AC" w:rsidP="00AF18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</w:tcPr>
          <w:p w:rsidR="00AF18AC" w:rsidRDefault="00AF18AC" w:rsidP="00AF18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AF18AC" w:rsidRPr="00D414CE" w:rsidRDefault="00AF18AC" w:rsidP="00AF18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18AC" w:rsidRPr="00D414CE" w:rsidRDefault="00AF18AC" w:rsidP="00AF18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</w:tcPr>
          <w:p w:rsidR="00AF18AC" w:rsidRPr="00D414CE" w:rsidRDefault="00AF18AC" w:rsidP="00AF18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AF18AC" w:rsidRPr="00D414CE" w:rsidRDefault="00AF18AC" w:rsidP="00AF18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36678" w:rsidTr="00512FB2">
        <w:tc>
          <w:tcPr>
            <w:tcW w:w="11341" w:type="dxa"/>
            <w:gridSpan w:val="7"/>
          </w:tcPr>
          <w:p w:rsidR="00F36678" w:rsidRPr="00F36678" w:rsidRDefault="00F36678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66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Архивный отдел Администрации Хасынского городского округа</w:t>
            </w:r>
          </w:p>
        </w:tc>
      </w:tr>
      <w:tr w:rsidR="00F36678" w:rsidTr="00CC1AF2">
        <w:tc>
          <w:tcPr>
            <w:tcW w:w="540" w:type="dxa"/>
          </w:tcPr>
          <w:p w:rsidR="00F36678" w:rsidRDefault="00CB44F9" w:rsidP="00D414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2" w:type="dxa"/>
            <w:vAlign w:val="center"/>
          </w:tcPr>
          <w:p w:rsidR="00F36678" w:rsidRPr="00F36678" w:rsidRDefault="00F36678" w:rsidP="00F3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7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исполнения запросов российских граждан, поступивших в архивный отдел управления по организационной работе Администрации Хасынского городского округа </w:t>
            </w:r>
          </w:p>
          <w:p w:rsidR="00F36678" w:rsidRPr="0005699A" w:rsidRDefault="00F36678" w:rsidP="0005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36678" w:rsidRDefault="00F36678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</w:tcPr>
          <w:p w:rsidR="00F36678" w:rsidRDefault="00F36678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F36678" w:rsidRDefault="00F36678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F36678" w:rsidRDefault="00F36678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F36678" w:rsidRDefault="00F36678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069DB" w:rsidTr="00512FB2">
        <w:tc>
          <w:tcPr>
            <w:tcW w:w="11341" w:type="dxa"/>
            <w:gridSpan w:val="7"/>
          </w:tcPr>
          <w:p w:rsidR="00D069DB" w:rsidRPr="00D069DB" w:rsidRDefault="004E4A21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4A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Отдел записи актов гражданского состояния Администрации Хасынского городского округа</w:t>
            </w:r>
          </w:p>
        </w:tc>
      </w:tr>
      <w:tr w:rsidR="00D069DB" w:rsidTr="00CC1AF2">
        <w:tc>
          <w:tcPr>
            <w:tcW w:w="540" w:type="dxa"/>
          </w:tcPr>
          <w:p w:rsidR="00D069DB" w:rsidRDefault="00CB44F9" w:rsidP="00D414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2" w:type="dxa"/>
            <w:vAlign w:val="center"/>
          </w:tcPr>
          <w:p w:rsidR="00D069DB" w:rsidRPr="00F36678" w:rsidRDefault="00D069DB" w:rsidP="00F3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рождения</w:t>
            </w:r>
          </w:p>
        </w:tc>
        <w:tc>
          <w:tcPr>
            <w:tcW w:w="1842" w:type="dxa"/>
          </w:tcPr>
          <w:p w:rsidR="00D069DB" w:rsidRPr="00D414CE" w:rsidRDefault="00D069DB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</w:tcPr>
          <w:p w:rsidR="00D069DB" w:rsidRPr="00D414CE" w:rsidRDefault="00D069DB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D069DB" w:rsidRPr="00D414CE" w:rsidRDefault="00D069DB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D069DB" w:rsidRPr="00D414CE" w:rsidRDefault="00D069DB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D069DB" w:rsidRPr="00D414CE" w:rsidRDefault="00D069DB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069DB" w:rsidTr="00CC1AF2">
        <w:tc>
          <w:tcPr>
            <w:tcW w:w="540" w:type="dxa"/>
          </w:tcPr>
          <w:p w:rsidR="00D069DB" w:rsidRDefault="00CB44F9" w:rsidP="00D414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2" w:type="dxa"/>
            <w:vAlign w:val="center"/>
          </w:tcPr>
          <w:p w:rsidR="00D069DB" w:rsidRDefault="00D069DB" w:rsidP="00F3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смерти</w:t>
            </w:r>
          </w:p>
        </w:tc>
        <w:tc>
          <w:tcPr>
            <w:tcW w:w="1842" w:type="dxa"/>
          </w:tcPr>
          <w:p w:rsidR="00D069DB" w:rsidRPr="00D414CE" w:rsidRDefault="00D069DB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</w:tcPr>
          <w:p w:rsidR="00D069DB" w:rsidRPr="00D414CE" w:rsidRDefault="00D069DB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D069DB" w:rsidRPr="00D414CE" w:rsidRDefault="00D069DB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D069DB" w:rsidRPr="00D414CE" w:rsidRDefault="00D069DB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D069DB" w:rsidRPr="00D414CE" w:rsidRDefault="00D069DB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069DB" w:rsidTr="00CC1AF2">
        <w:tc>
          <w:tcPr>
            <w:tcW w:w="540" w:type="dxa"/>
          </w:tcPr>
          <w:p w:rsidR="00D069DB" w:rsidRDefault="00CB44F9" w:rsidP="00D414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2" w:type="dxa"/>
            <w:vAlign w:val="center"/>
          </w:tcPr>
          <w:p w:rsidR="00D069DB" w:rsidRDefault="00D069DB" w:rsidP="00F3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заключение брака</w:t>
            </w:r>
          </w:p>
        </w:tc>
        <w:tc>
          <w:tcPr>
            <w:tcW w:w="1842" w:type="dxa"/>
          </w:tcPr>
          <w:p w:rsidR="00D069DB" w:rsidRPr="00D414CE" w:rsidRDefault="00D069DB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</w:tcPr>
          <w:p w:rsidR="00D069DB" w:rsidRPr="00D414CE" w:rsidRDefault="00D069DB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D069DB" w:rsidRPr="00D414CE" w:rsidRDefault="00D069DB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D069DB" w:rsidRPr="00D414CE" w:rsidRDefault="00D069DB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D069DB" w:rsidRPr="00D414CE" w:rsidRDefault="00D069DB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069DB" w:rsidTr="00CC1AF2">
        <w:tc>
          <w:tcPr>
            <w:tcW w:w="540" w:type="dxa"/>
          </w:tcPr>
          <w:p w:rsidR="00D069DB" w:rsidRDefault="00CB44F9" w:rsidP="00D414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2" w:type="dxa"/>
            <w:vAlign w:val="center"/>
          </w:tcPr>
          <w:p w:rsidR="00D069DB" w:rsidRDefault="00D069DB" w:rsidP="00F3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расторжения брака</w:t>
            </w:r>
          </w:p>
        </w:tc>
        <w:tc>
          <w:tcPr>
            <w:tcW w:w="1842" w:type="dxa"/>
          </w:tcPr>
          <w:p w:rsidR="00D069DB" w:rsidRPr="00D414CE" w:rsidRDefault="00D069DB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</w:tcPr>
          <w:p w:rsidR="00D069DB" w:rsidRPr="00D414CE" w:rsidRDefault="00D069DB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D069DB" w:rsidRPr="00D414CE" w:rsidRDefault="00D069DB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D069DB" w:rsidRPr="00D414CE" w:rsidRDefault="00D069DB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D069DB" w:rsidRPr="00D414CE" w:rsidRDefault="00D069DB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069DB" w:rsidTr="00CC1AF2">
        <w:tc>
          <w:tcPr>
            <w:tcW w:w="540" w:type="dxa"/>
          </w:tcPr>
          <w:p w:rsidR="00D069DB" w:rsidRDefault="00CB44F9" w:rsidP="00D414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2" w:type="dxa"/>
            <w:vAlign w:val="center"/>
          </w:tcPr>
          <w:p w:rsidR="00D069DB" w:rsidRDefault="00D069DB" w:rsidP="00F3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регистрация установление отцовства</w:t>
            </w:r>
          </w:p>
        </w:tc>
        <w:tc>
          <w:tcPr>
            <w:tcW w:w="1842" w:type="dxa"/>
          </w:tcPr>
          <w:p w:rsidR="00D069DB" w:rsidRPr="00D414CE" w:rsidRDefault="00D069DB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985" w:type="dxa"/>
          </w:tcPr>
          <w:p w:rsidR="00D069DB" w:rsidRPr="00D414CE" w:rsidRDefault="00D069DB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D069DB" w:rsidRPr="00D414CE" w:rsidRDefault="00D069DB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D069DB" w:rsidRPr="00D414CE" w:rsidRDefault="00D069DB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D069DB" w:rsidRPr="00D414CE" w:rsidRDefault="00D069DB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069DB" w:rsidTr="00CC1AF2">
        <w:tc>
          <w:tcPr>
            <w:tcW w:w="540" w:type="dxa"/>
          </w:tcPr>
          <w:p w:rsidR="00D069DB" w:rsidRDefault="00CB44F9" w:rsidP="00D414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12" w:type="dxa"/>
            <w:vAlign w:val="center"/>
          </w:tcPr>
          <w:p w:rsidR="00D069DB" w:rsidRDefault="00D069DB" w:rsidP="00F3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Истребование личных документов</w:t>
            </w:r>
          </w:p>
        </w:tc>
        <w:tc>
          <w:tcPr>
            <w:tcW w:w="1842" w:type="dxa"/>
          </w:tcPr>
          <w:p w:rsidR="00D069DB" w:rsidRPr="00D414CE" w:rsidRDefault="00D069DB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</w:tcPr>
          <w:p w:rsidR="00D069DB" w:rsidRPr="00D414CE" w:rsidRDefault="00D069DB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D069DB" w:rsidRPr="00D414CE" w:rsidRDefault="00D069DB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D069DB" w:rsidRPr="00D414CE" w:rsidRDefault="00D069DB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D069DB" w:rsidRPr="00D414CE" w:rsidRDefault="00D069DB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069DB" w:rsidTr="00CC1AF2">
        <w:tc>
          <w:tcPr>
            <w:tcW w:w="540" w:type="dxa"/>
          </w:tcPr>
          <w:p w:rsidR="00D069DB" w:rsidRDefault="00D069DB" w:rsidP="00CB44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4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2" w:type="dxa"/>
            <w:vAlign w:val="center"/>
          </w:tcPr>
          <w:p w:rsidR="00D069DB" w:rsidRDefault="00D069DB" w:rsidP="00F3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исправлений изменений  в записи актов гражданского состояния</w:t>
            </w:r>
          </w:p>
        </w:tc>
        <w:tc>
          <w:tcPr>
            <w:tcW w:w="1842" w:type="dxa"/>
          </w:tcPr>
          <w:p w:rsidR="00D069DB" w:rsidRPr="00D414CE" w:rsidRDefault="00D069DB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</w:tcPr>
          <w:p w:rsidR="00D069DB" w:rsidRPr="00D414CE" w:rsidRDefault="00D069DB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D069DB" w:rsidRPr="00D414CE" w:rsidRDefault="00D069DB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D069DB" w:rsidRPr="00D414CE" w:rsidRDefault="00D069DB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D069DB" w:rsidRPr="00D414CE" w:rsidRDefault="00D069DB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069DB" w:rsidTr="00CC1AF2">
        <w:tc>
          <w:tcPr>
            <w:tcW w:w="540" w:type="dxa"/>
          </w:tcPr>
          <w:p w:rsidR="00D069DB" w:rsidRDefault="00D069DB" w:rsidP="00CB44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2" w:type="dxa"/>
            <w:vAlign w:val="center"/>
          </w:tcPr>
          <w:p w:rsidR="00D069DB" w:rsidRDefault="00D069DB" w:rsidP="00F3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повторных свидетельств (справок)</w:t>
            </w:r>
          </w:p>
        </w:tc>
        <w:tc>
          <w:tcPr>
            <w:tcW w:w="1842" w:type="dxa"/>
          </w:tcPr>
          <w:p w:rsidR="00D069DB" w:rsidRPr="00D414CE" w:rsidRDefault="00D069DB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</w:tcPr>
          <w:p w:rsidR="00D069DB" w:rsidRPr="00D414CE" w:rsidRDefault="00D069DB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D069DB" w:rsidRPr="00D414CE" w:rsidRDefault="00D069DB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D069DB" w:rsidRPr="00D414CE" w:rsidRDefault="00D069DB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D069DB" w:rsidRPr="00D414CE" w:rsidRDefault="00D069DB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14F5" w:rsidTr="00CC1AF2">
        <w:tc>
          <w:tcPr>
            <w:tcW w:w="540" w:type="dxa"/>
          </w:tcPr>
          <w:p w:rsidR="00E014F5" w:rsidRDefault="00E014F5" w:rsidP="00CB44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4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2" w:type="dxa"/>
            <w:vAlign w:val="center"/>
          </w:tcPr>
          <w:p w:rsidR="00E014F5" w:rsidRDefault="00E014F5" w:rsidP="00F3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перемены имени</w:t>
            </w:r>
          </w:p>
        </w:tc>
        <w:tc>
          <w:tcPr>
            <w:tcW w:w="1842" w:type="dxa"/>
          </w:tcPr>
          <w:p w:rsidR="00E014F5" w:rsidRPr="00D414CE" w:rsidRDefault="00E014F5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</w:tcPr>
          <w:p w:rsidR="00E014F5" w:rsidRPr="00D414CE" w:rsidRDefault="00E014F5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E014F5" w:rsidRPr="00D414CE" w:rsidRDefault="00E014F5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E014F5" w:rsidRPr="00D414CE" w:rsidRDefault="00E014F5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E014F5" w:rsidRPr="00D414CE" w:rsidRDefault="00E014F5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14F5" w:rsidTr="00CC1AF2">
        <w:tc>
          <w:tcPr>
            <w:tcW w:w="540" w:type="dxa"/>
          </w:tcPr>
          <w:p w:rsidR="00E014F5" w:rsidRDefault="00E014F5" w:rsidP="00CB44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4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2" w:type="dxa"/>
            <w:vAlign w:val="center"/>
          </w:tcPr>
          <w:p w:rsidR="00E014F5" w:rsidRDefault="00E014F5" w:rsidP="00F3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усыновления</w:t>
            </w:r>
          </w:p>
        </w:tc>
        <w:tc>
          <w:tcPr>
            <w:tcW w:w="1842" w:type="dxa"/>
          </w:tcPr>
          <w:p w:rsidR="00E014F5" w:rsidRPr="00D414CE" w:rsidRDefault="00E014F5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</w:tcPr>
          <w:p w:rsidR="00E014F5" w:rsidRPr="00D414CE" w:rsidRDefault="00E014F5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E014F5" w:rsidRPr="00D414CE" w:rsidRDefault="00E014F5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E014F5" w:rsidRPr="00D414CE" w:rsidRDefault="00E014F5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E014F5" w:rsidRPr="00D414CE" w:rsidRDefault="00E014F5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106FC" w:rsidTr="00512FB2">
        <w:tc>
          <w:tcPr>
            <w:tcW w:w="11341" w:type="dxa"/>
            <w:gridSpan w:val="7"/>
          </w:tcPr>
          <w:p w:rsidR="007106FC" w:rsidRPr="007106FC" w:rsidRDefault="007106FC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 опеки и попечительства Администрации Хасынского городского округа</w:t>
            </w:r>
          </w:p>
        </w:tc>
      </w:tr>
      <w:tr w:rsidR="007106FC" w:rsidTr="00CC1AF2">
        <w:tc>
          <w:tcPr>
            <w:tcW w:w="540" w:type="dxa"/>
          </w:tcPr>
          <w:p w:rsidR="007106FC" w:rsidRDefault="007106FC" w:rsidP="00CB44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4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2" w:type="dxa"/>
            <w:vAlign w:val="center"/>
          </w:tcPr>
          <w:p w:rsidR="007106FC" w:rsidRDefault="007106FC" w:rsidP="00F3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информации, прием документов от лиц, желающих установить опеку (попечительство) над определенной категорией граждан (малолетние, несовершеннолетние)</w:t>
            </w:r>
          </w:p>
        </w:tc>
        <w:tc>
          <w:tcPr>
            <w:tcW w:w="1842" w:type="dxa"/>
          </w:tcPr>
          <w:p w:rsidR="007106FC" w:rsidRPr="00D414CE" w:rsidRDefault="007106FC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</w:tcPr>
          <w:p w:rsidR="007106FC" w:rsidRPr="00D414CE" w:rsidRDefault="007106FC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7106FC" w:rsidRPr="00D414CE" w:rsidRDefault="007106FC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7106FC" w:rsidRPr="00D414CE" w:rsidRDefault="007106FC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7106FC" w:rsidRPr="00D414CE" w:rsidRDefault="007106FC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D414CE" w:rsidRDefault="00D414CE" w:rsidP="00CC1AF2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106FC" w:rsidRPr="007106FC" w:rsidRDefault="007106FC" w:rsidP="007A13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FC">
        <w:rPr>
          <w:rFonts w:ascii="Times New Roman" w:hAnsi="Times New Roman" w:cs="Times New Roman"/>
          <w:sz w:val="28"/>
          <w:szCs w:val="28"/>
        </w:rPr>
        <w:t xml:space="preserve">100% Услуг, охваченных Мониторингом, </w:t>
      </w:r>
      <w:r>
        <w:rPr>
          <w:rFonts w:ascii="Times New Roman" w:hAnsi="Times New Roman" w:cs="Times New Roman"/>
          <w:sz w:val="28"/>
          <w:szCs w:val="28"/>
        </w:rPr>
        <w:t>имеют утвержденные административные</w:t>
      </w:r>
      <w:r w:rsidRPr="007106FC">
        <w:rPr>
          <w:rFonts w:ascii="Times New Roman" w:hAnsi="Times New Roman" w:cs="Times New Roman"/>
          <w:sz w:val="28"/>
          <w:szCs w:val="28"/>
        </w:rPr>
        <w:t xml:space="preserve"> Регламенты предоставления Услуг</w:t>
      </w:r>
      <w:r w:rsidR="007A1385">
        <w:rPr>
          <w:rFonts w:ascii="Times New Roman" w:hAnsi="Times New Roman" w:cs="Times New Roman"/>
          <w:sz w:val="28"/>
          <w:szCs w:val="28"/>
        </w:rPr>
        <w:t>.</w:t>
      </w:r>
    </w:p>
    <w:p w:rsidR="007106FC" w:rsidRPr="007106FC" w:rsidRDefault="007106FC" w:rsidP="007A13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FC">
        <w:rPr>
          <w:rFonts w:ascii="Times New Roman" w:hAnsi="Times New Roman" w:cs="Times New Roman"/>
          <w:sz w:val="28"/>
          <w:szCs w:val="28"/>
        </w:rPr>
        <w:t>Информация по всем Услугам, охваченных Мониторингом, в установленные сроки, в необходимом объеме и в соответствии с требованиями действующего законодательства размещена на Едином</w:t>
      </w:r>
      <w:r w:rsidR="007A1385">
        <w:rPr>
          <w:rFonts w:ascii="Times New Roman" w:hAnsi="Times New Roman" w:cs="Times New Roman"/>
          <w:sz w:val="28"/>
          <w:szCs w:val="28"/>
        </w:rPr>
        <w:t xml:space="preserve"> </w:t>
      </w:r>
      <w:r w:rsidRPr="007106FC">
        <w:rPr>
          <w:rFonts w:ascii="Times New Roman" w:hAnsi="Times New Roman" w:cs="Times New Roman"/>
          <w:sz w:val="28"/>
          <w:szCs w:val="28"/>
        </w:rPr>
        <w:t>портале</w:t>
      </w:r>
      <w:r w:rsidR="007A1385">
        <w:rPr>
          <w:rFonts w:ascii="Times New Roman" w:hAnsi="Times New Roman" w:cs="Times New Roman"/>
          <w:sz w:val="28"/>
          <w:szCs w:val="28"/>
        </w:rPr>
        <w:t xml:space="preserve"> государственных </w:t>
      </w:r>
      <w:r w:rsidRPr="007106FC">
        <w:rPr>
          <w:rFonts w:ascii="Times New Roman" w:hAnsi="Times New Roman" w:cs="Times New Roman"/>
          <w:sz w:val="28"/>
          <w:szCs w:val="28"/>
        </w:rPr>
        <w:t xml:space="preserve">и муниципальных услуг, на официальном сайте </w:t>
      </w:r>
      <w:r w:rsidR="007A1385">
        <w:rPr>
          <w:rFonts w:ascii="Times New Roman" w:hAnsi="Times New Roman" w:cs="Times New Roman"/>
          <w:sz w:val="28"/>
          <w:szCs w:val="28"/>
        </w:rPr>
        <w:t>Администрации Хасынского городского округа.</w:t>
      </w:r>
    </w:p>
    <w:p w:rsidR="007106FC" w:rsidRDefault="007106FC" w:rsidP="00710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6FC">
        <w:rPr>
          <w:rFonts w:ascii="Times New Roman" w:hAnsi="Times New Roman" w:cs="Times New Roman"/>
          <w:sz w:val="28"/>
          <w:szCs w:val="28"/>
        </w:rPr>
        <w:lastRenderedPageBreak/>
        <w:t>Помещения,</w:t>
      </w:r>
      <w:r w:rsidR="007A1385">
        <w:rPr>
          <w:rFonts w:ascii="Times New Roman" w:hAnsi="Times New Roman" w:cs="Times New Roman"/>
          <w:sz w:val="28"/>
          <w:szCs w:val="28"/>
        </w:rPr>
        <w:t xml:space="preserve"> куда </w:t>
      </w:r>
      <w:r w:rsidRPr="007106FC">
        <w:rPr>
          <w:rFonts w:ascii="Times New Roman" w:hAnsi="Times New Roman" w:cs="Times New Roman"/>
          <w:sz w:val="28"/>
          <w:szCs w:val="28"/>
        </w:rPr>
        <w:t xml:space="preserve">обращается </w:t>
      </w:r>
      <w:r w:rsidR="007A1385">
        <w:rPr>
          <w:rFonts w:ascii="Times New Roman" w:hAnsi="Times New Roman" w:cs="Times New Roman"/>
          <w:sz w:val="28"/>
          <w:szCs w:val="28"/>
        </w:rPr>
        <w:t>заявитель</w:t>
      </w:r>
      <w:r w:rsidRPr="007106FC">
        <w:rPr>
          <w:rFonts w:ascii="Times New Roman" w:hAnsi="Times New Roman" w:cs="Times New Roman"/>
          <w:sz w:val="28"/>
          <w:szCs w:val="28"/>
        </w:rPr>
        <w:t xml:space="preserve"> за </w:t>
      </w:r>
      <w:r w:rsidR="007A1385">
        <w:rPr>
          <w:rFonts w:ascii="Times New Roman" w:hAnsi="Times New Roman" w:cs="Times New Roman"/>
          <w:sz w:val="28"/>
          <w:szCs w:val="28"/>
        </w:rPr>
        <w:t xml:space="preserve">получением </w:t>
      </w:r>
      <w:r w:rsidRPr="007106FC">
        <w:rPr>
          <w:rFonts w:ascii="Times New Roman" w:hAnsi="Times New Roman" w:cs="Times New Roman"/>
          <w:sz w:val="28"/>
          <w:szCs w:val="28"/>
        </w:rPr>
        <w:t>соответствующей Услуги, оборудованы стендами, на которых размещена</w:t>
      </w:r>
      <w:r w:rsidR="007A1385">
        <w:rPr>
          <w:rFonts w:ascii="Times New Roman" w:hAnsi="Times New Roman" w:cs="Times New Roman"/>
          <w:sz w:val="28"/>
          <w:szCs w:val="28"/>
        </w:rPr>
        <w:t xml:space="preserve"> </w:t>
      </w:r>
      <w:r w:rsidRPr="007106FC">
        <w:rPr>
          <w:rFonts w:ascii="Times New Roman" w:hAnsi="Times New Roman" w:cs="Times New Roman"/>
          <w:sz w:val="28"/>
          <w:szCs w:val="28"/>
        </w:rPr>
        <w:t>следующая информация:</w:t>
      </w:r>
      <w:r w:rsidRPr="007106FC">
        <w:rPr>
          <w:rFonts w:ascii="Times New Roman" w:hAnsi="Times New Roman" w:cs="Times New Roman"/>
          <w:sz w:val="28"/>
          <w:szCs w:val="28"/>
        </w:rPr>
        <w:cr/>
      </w:r>
      <w:r w:rsidR="007A138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06FC">
        <w:rPr>
          <w:rFonts w:ascii="Times New Roman" w:hAnsi="Times New Roman" w:cs="Times New Roman"/>
          <w:sz w:val="28"/>
          <w:szCs w:val="28"/>
        </w:rPr>
        <w:t>- режим</w:t>
      </w:r>
      <w:r w:rsidR="007A1385">
        <w:rPr>
          <w:rFonts w:ascii="Times New Roman" w:hAnsi="Times New Roman" w:cs="Times New Roman"/>
          <w:sz w:val="28"/>
          <w:szCs w:val="28"/>
        </w:rPr>
        <w:t xml:space="preserve"> </w:t>
      </w:r>
      <w:r w:rsidRPr="007106FC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7A1385">
        <w:rPr>
          <w:rFonts w:ascii="Times New Roman" w:hAnsi="Times New Roman" w:cs="Times New Roman"/>
          <w:sz w:val="28"/>
          <w:szCs w:val="28"/>
        </w:rPr>
        <w:t xml:space="preserve"> Органа Администрации Хасынского городского округа</w:t>
      </w:r>
      <w:r w:rsidRPr="007106FC">
        <w:rPr>
          <w:rFonts w:ascii="Times New Roman" w:hAnsi="Times New Roman" w:cs="Times New Roman"/>
          <w:sz w:val="28"/>
          <w:szCs w:val="28"/>
        </w:rPr>
        <w:t xml:space="preserve">, ответственного за </w:t>
      </w:r>
      <w:r w:rsidR="007A1385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7106FC">
        <w:rPr>
          <w:rFonts w:ascii="Times New Roman" w:hAnsi="Times New Roman" w:cs="Times New Roman"/>
          <w:sz w:val="28"/>
          <w:szCs w:val="28"/>
        </w:rPr>
        <w:t xml:space="preserve">Услуги; </w:t>
      </w:r>
      <w:r w:rsidRPr="007106FC">
        <w:rPr>
          <w:rFonts w:ascii="Times New Roman" w:hAnsi="Times New Roman" w:cs="Times New Roman"/>
          <w:sz w:val="28"/>
          <w:szCs w:val="28"/>
        </w:rPr>
        <w:cr/>
        <w:t xml:space="preserve">        - часы приема руководителя Органа </w:t>
      </w:r>
      <w:r w:rsidR="007A1385">
        <w:rPr>
          <w:rFonts w:ascii="Times New Roman" w:hAnsi="Times New Roman" w:cs="Times New Roman"/>
          <w:sz w:val="28"/>
          <w:szCs w:val="28"/>
        </w:rPr>
        <w:t>Администрации Хасынского городского округа;</w:t>
      </w:r>
      <w:r w:rsidRPr="007106FC">
        <w:rPr>
          <w:rFonts w:ascii="Times New Roman" w:hAnsi="Times New Roman" w:cs="Times New Roman"/>
          <w:sz w:val="28"/>
          <w:szCs w:val="28"/>
        </w:rPr>
        <w:cr/>
      </w:r>
      <w:r w:rsidR="007A1385">
        <w:rPr>
          <w:rFonts w:ascii="Times New Roman" w:hAnsi="Times New Roman" w:cs="Times New Roman"/>
          <w:sz w:val="28"/>
          <w:szCs w:val="28"/>
        </w:rPr>
        <w:t xml:space="preserve">        - форма </w:t>
      </w:r>
      <w:r w:rsidRPr="007106FC">
        <w:rPr>
          <w:rFonts w:ascii="Times New Roman" w:hAnsi="Times New Roman" w:cs="Times New Roman"/>
          <w:sz w:val="28"/>
          <w:szCs w:val="28"/>
        </w:rPr>
        <w:t>заявления на получение Услуги (</w:t>
      </w:r>
      <w:r w:rsidR="007A1385">
        <w:rPr>
          <w:rFonts w:ascii="Times New Roman" w:hAnsi="Times New Roman" w:cs="Times New Roman"/>
          <w:sz w:val="28"/>
          <w:szCs w:val="28"/>
        </w:rPr>
        <w:t xml:space="preserve">если это предусмотрено </w:t>
      </w:r>
      <w:r w:rsidRPr="007106FC">
        <w:rPr>
          <w:rFonts w:ascii="Times New Roman" w:hAnsi="Times New Roman" w:cs="Times New Roman"/>
          <w:sz w:val="28"/>
          <w:szCs w:val="28"/>
        </w:rPr>
        <w:t>административным регламентом);</w:t>
      </w:r>
    </w:p>
    <w:p w:rsidR="00A9178A" w:rsidRDefault="007A1385" w:rsidP="00A917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385">
        <w:rPr>
          <w:rFonts w:ascii="Times New Roman" w:hAnsi="Times New Roman" w:cs="Times New Roman"/>
          <w:sz w:val="28"/>
          <w:szCs w:val="28"/>
        </w:rPr>
        <w:t>- перечень необходимых документов, которые заявителю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385">
        <w:rPr>
          <w:rFonts w:ascii="Times New Roman" w:hAnsi="Times New Roman" w:cs="Times New Roman"/>
          <w:sz w:val="28"/>
          <w:szCs w:val="28"/>
        </w:rPr>
        <w:t>представить вместе с заявлением;</w:t>
      </w:r>
      <w:r w:rsidRPr="007A1385">
        <w:rPr>
          <w:rFonts w:ascii="Times New Roman" w:hAnsi="Times New Roman" w:cs="Times New Roman"/>
          <w:sz w:val="28"/>
          <w:szCs w:val="28"/>
        </w:rPr>
        <w:cr/>
        <w:t xml:space="preserve">      - о специалистах, сопровождающих предоставление Услуги.</w:t>
      </w:r>
      <w:r w:rsidRPr="007A1385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A1385">
        <w:rPr>
          <w:rFonts w:ascii="Times New Roman" w:hAnsi="Times New Roman" w:cs="Times New Roman"/>
          <w:sz w:val="28"/>
          <w:szCs w:val="28"/>
        </w:rPr>
        <w:t xml:space="preserve">Анализируя условия комфортности при предоставлении Услуг, выявлено, что все помещения для оказания муниципальных услуг имеют столы, стулья для посетителей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7A1385">
        <w:rPr>
          <w:rFonts w:ascii="Times New Roman" w:hAnsi="Times New Roman" w:cs="Times New Roman"/>
          <w:sz w:val="28"/>
          <w:szCs w:val="28"/>
        </w:rPr>
        <w:t>ожидании получения услуги, а также необходимые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385">
        <w:rPr>
          <w:rFonts w:ascii="Times New Roman" w:hAnsi="Times New Roman" w:cs="Times New Roman"/>
          <w:sz w:val="28"/>
          <w:szCs w:val="28"/>
        </w:rPr>
        <w:t>канцелярские принадлежности. Наличие комфортных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385">
        <w:rPr>
          <w:rFonts w:ascii="Times New Roman" w:hAnsi="Times New Roman" w:cs="Times New Roman"/>
          <w:sz w:val="28"/>
          <w:szCs w:val="28"/>
        </w:rPr>
        <w:t xml:space="preserve">предоставления Услуг подтверждены,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A1385">
        <w:rPr>
          <w:rFonts w:ascii="Times New Roman" w:hAnsi="Times New Roman" w:cs="Times New Roman"/>
          <w:sz w:val="28"/>
          <w:szCs w:val="28"/>
        </w:rPr>
        <w:t>данными анкетного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385">
        <w:rPr>
          <w:rFonts w:ascii="Times New Roman" w:hAnsi="Times New Roman" w:cs="Times New Roman"/>
          <w:sz w:val="28"/>
          <w:szCs w:val="28"/>
        </w:rPr>
        <w:t>опроса.</w:t>
      </w:r>
      <w:r w:rsidRPr="007A1385">
        <w:rPr>
          <w:rFonts w:ascii="Times New Roman" w:hAnsi="Times New Roman" w:cs="Times New Roman"/>
          <w:sz w:val="28"/>
          <w:szCs w:val="28"/>
        </w:rPr>
        <w:cr/>
        <w:t xml:space="preserve">     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A1385">
        <w:rPr>
          <w:rFonts w:ascii="Times New Roman" w:hAnsi="Times New Roman" w:cs="Times New Roman"/>
          <w:sz w:val="28"/>
          <w:szCs w:val="28"/>
        </w:rPr>
        <w:t>%  анализируемых Услуг предоставляются по принципу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385">
        <w:rPr>
          <w:rFonts w:ascii="Times New Roman" w:hAnsi="Times New Roman" w:cs="Times New Roman"/>
          <w:sz w:val="28"/>
          <w:szCs w:val="28"/>
        </w:rPr>
        <w:t>«одного окна» через МФЦ  на основании заключенных соглашений.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385">
        <w:rPr>
          <w:rFonts w:ascii="Times New Roman" w:hAnsi="Times New Roman" w:cs="Times New Roman"/>
          <w:sz w:val="28"/>
          <w:szCs w:val="28"/>
        </w:rPr>
        <w:t xml:space="preserve">остальным услугам через МФЦ </w:t>
      </w:r>
      <w:r w:rsidR="00A9178A">
        <w:rPr>
          <w:rFonts w:ascii="Times New Roman" w:hAnsi="Times New Roman" w:cs="Times New Roman"/>
          <w:sz w:val="28"/>
          <w:szCs w:val="28"/>
        </w:rPr>
        <w:t xml:space="preserve">оказание услуги </w:t>
      </w:r>
      <w:r w:rsidRPr="007A1385">
        <w:rPr>
          <w:rFonts w:ascii="Times New Roman" w:hAnsi="Times New Roman" w:cs="Times New Roman"/>
          <w:sz w:val="28"/>
          <w:szCs w:val="28"/>
        </w:rPr>
        <w:t xml:space="preserve">не представляется возможным. </w:t>
      </w:r>
      <w:r w:rsidRPr="007A1385">
        <w:rPr>
          <w:rFonts w:ascii="Times New Roman" w:hAnsi="Times New Roman" w:cs="Times New Roman"/>
          <w:sz w:val="28"/>
          <w:szCs w:val="28"/>
        </w:rPr>
        <w:cr/>
        <w:t xml:space="preserve">      </w:t>
      </w:r>
      <w:r w:rsidR="00A9178A">
        <w:rPr>
          <w:rFonts w:ascii="Times New Roman" w:hAnsi="Times New Roman" w:cs="Times New Roman"/>
          <w:sz w:val="28"/>
          <w:szCs w:val="28"/>
        </w:rPr>
        <w:t>20</w:t>
      </w:r>
      <w:r w:rsidRPr="007A1385">
        <w:rPr>
          <w:rFonts w:ascii="Times New Roman" w:hAnsi="Times New Roman" w:cs="Times New Roman"/>
          <w:sz w:val="28"/>
          <w:szCs w:val="28"/>
        </w:rPr>
        <w:t xml:space="preserve">% Услуг, из количества охваченных Мониторингом, заявитель имеет </w:t>
      </w:r>
      <w:r w:rsidR="00A9178A">
        <w:rPr>
          <w:rFonts w:ascii="Times New Roman" w:hAnsi="Times New Roman" w:cs="Times New Roman"/>
          <w:sz w:val="28"/>
          <w:szCs w:val="28"/>
        </w:rPr>
        <w:t xml:space="preserve"> </w:t>
      </w:r>
      <w:r w:rsidRPr="007A1385">
        <w:rPr>
          <w:rFonts w:ascii="Times New Roman" w:hAnsi="Times New Roman" w:cs="Times New Roman"/>
          <w:sz w:val="28"/>
          <w:szCs w:val="28"/>
        </w:rPr>
        <w:t>возможность получить в электронном виде с использованием</w:t>
      </w:r>
      <w:r w:rsidR="00A9178A">
        <w:rPr>
          <w:rFonts w:ascii="Times New Roman" w:hAnsi="Times New Roman" w:cs="Times New Roman"/>
          <w:sz w:val="28"/>
          <w:szCs w:val="28"/>
        </w:rPr>
        <w:t xml:space="preserve"> </w:t>
      </w:r>
      <w:r w:rsidRPr="007A1385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="00A9178A">
        <w:rPr>
          <w:rFonts w:ascii="Times New Roman" w:hAnsi="Times New Roman" w:cs="Times New Roman"/>
          <w:sz w:val="28"/>
          <w:szCs w:val="28"/>
        </w:rPr>
        <w:t xml:space="preserve"> </w:t>
      </w:r>
      <w:r w:rsidRPr="007A1385">
        <w:rPr>
          <w:rFonts w:ascii="Times New Roman" w:hAnsi="Times New Roman" w:cs="Times New Roman"/>
          <w:sz w:val="28"/>
          <w:szCs w:val="28"/>
        </w:rPr>
        <w:t>через Единый</w:t>
      </w:r>
      <w:r w:rsidR="00A9178A">
        <w:rPr>
          <w:rFonts w:ascii="Times New Roman" w:hAnsi="Times New Roman" w:cs="Times New Roman"/>
          <w:sz w:val="28"/>
          <w:szCs w:val="28"/>
        </w:rPr>
        <w:t xml:space="preserve"> </w:t>
      </w:r>
      <w:r w:rsidRPr="007A1385">
        <w:rPr>
          <w:rFonts w:ascii="Times New Roman" w:hAnsi="Times New Roman" w:cs="Times New Roman"/>
          <w:sz w:val="28"/>
          <w:szCs w:val="28"/>
        </w:rPr>
        <w:t xml:space="preserve">портал государственных и муниципальных услуг. </w:t>
      </w:r>
      <w:r w:rsidRPr="007A1385">
        <w:rPr>
          <w:rFonts w:ascii="Times New Roman" w:hAnsi="Times New Roman" w:cs="Times New Roman"/>
          <w:sz w:val="28"/>
          <w:szCs w:val="28"/>
        </w:rPr>
        <w:cr/>
        <w:t xml:space="preserve">      По результатам оценки качества информирования, консультирования и комфортности при предоставлении Услуг </w:t>
      </w:r>
      <w:r w:rsidR="00A9178A">
        <w:rPr>
          <w:rFonts w:ascii="Times New Roman" w:hAnsi="Times New Roman" w:cs="Times New Roman"/>
          <w:sz w:val="28"/>
          <w:szCs w:val="28"/>
        </w:rPr>
        <w:t xml:space="preserve">респонденты </w:t>
      </w:r>
      <w:r w:rsidRPr="007A1385">
        <w:rPr>
          <w:rFonts w:ascii="Times New Roman" w:hAnsi="Times New Roman" w:cs="Times New Roman"/>
          <w:sz w:val="28"/>
          <w:szCs w:val="28"/>
        </w:rPr>
        <w:t xml:space="preserve">социологического опроса поставили положительную оценку. </w:t>
      </w:r>
      <w:r w:rsidRPr="007A1385">
        <w:rPr>
          <w:rFonts w:ascii="Times New Roman" w:hAnsi="Times New Roman" w:cs="Times New Roman"/>
          <w:sz w:val="28"/>
          <w:szCs w:val="28"/>
        </w:rPr>
        <w:cr/>
        <w:t xml:space="preserve">      На основании вышеизложенного результаты анализа порядка и условий предоставления Услуг на практике соответствуют стандартам, </w:t>
      </w:r>
      <w:r w:rsidRPr="007A1385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установленным </w:t>
      </w:r>
      <w:r w:rsidR="00A9178A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7A1385">
        <w:rPr>
          <w:rFonts w:ascii="Times New Roman" w:hAnsi="Times New Roman" w:cs="Times New Roman"/>
          <w:sz w:val="28"/>
          <w:szCs w:val="28"/>
        </w:rPr>
        <w:t>законодательством и муниципальными</w:t>
      </w:r>
      <w:r w:rsidR="00A9178A">
        <w:rPr>
          <w:rFonts w:ascii="Times New Roman" w:hAnsi="Times New Roman" w:cs="Times New Roman"/>
          <w:sz w:val="28"/>
          <w:szCs w:val="28"/>
        </w:rPr>
        <w:t xml:space="preserve"> </w:t>
      </w:r>
      <w:r w:rsidRPr="007A1385">
        <w:rPr>
          <w:rFonts w:ascii="Times New Roman" w:hAnsi="Times New Roman" w:cs="Times New Roman"/>
          <w:sz w:val="28"/>
          <w:szCs w:val="28"/>
        </w:rPr>
        <w:t>нормативными правовыми актами.</w:t>
      </w:r>
      <w:r w:rsidRPr="007A1385">
        <w:rPr>
          <w:rFonts w:ascii="Times New Roman" w:hAnsi="Times New Roman" w:cs="Times New Roman"/>
          <w:sz w:val="28"/>
          <w:szCs w:val="28"/>
        </w:rPr>
        <w:cr/>
      </w:r>
    </w:p>
    <w:p w:rsidR="00A9178A" w:rsidRDefault="007A1385" w:rsidP="00A9178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9178A">
        <w:rPr>
          <w:rFonts w:ascii="Times New Roman" w:hAnsi="Times New Roman" w:cs="Times New Roman"/>
          <w:b/>
          <w:sz w:val="28"/>
          <w:szCs w:val="28"/>
        </w:rPr>
        <w:t>2.Соблюдение порядка предоставления Услуг требованиям</w:t>
      </w:r>
      <w:r w:rsidRPr="00A9178A">
        <w:rPr>
          <w:rFonts w:ascii="Times New Roman" w:hAnsi="Times New Roman" w:cs="Times New Roman"/>
          <w:b/>
          <w:sz w:val="28"/>
          <w:szCs w:val="28"/>
        </w:rPr>
        <w:cr/>
      </w:r>
      <w:r w:rsidRPr="007A1385">
        <w:rPr>
          <w:rFonts w:ascii="Times New Roman" w:hAnsi="Times New Roman" w:cs="Times New Roman"/>
          <w:sz w:val="28"/>
          <w:szCs w:val="28"/>
        </w:rPr>
        <w:t xml:space="preserve">  </w:t>
      </w:r>
      <w:r w:rsidRPr="00A9178A">
        <w:rPr>
          <w:rFonts w:ascii="Times New Roman" w:hAnsi="Times New Roman" w:cs="Times New Roman"/>
          <w:b/>
          <w:sz w:val="28"/>
          <w:szCs w:val="28"/>
        </w:rPr>
        <w:t>административного регламента, интенсивность предоставления Услуг</w:t>
      </w:r>
      <w:r w:rsidRPr="007A1385">
        <w:rPr>
          <w:rFonts w:ascii="Times New Roman" w:hAnsi="Times New Roman" w:cs="Times New Roman"/>
          <w:sz w:val="28"/>
          <w:szCs w:val="28"/>
        </w:rPr>
        <w:t xml:space="preserve">  </w:t>
      </w:r>
      <w:r w:rsidRPr="007A1385">
        <w:rPr>
          <w:rFonts w:ascii="Times New Roman" w:hAnsi="Times New Roman" w:cs="Times New Roman"/>
          <w:sz w:val="28"/>
          <w:szCs w:val="28"/>
        </w:rPr>
        <w:cr/>
      </w:r>
    </w:p>
    <w:p w:rsidR="00A9178A" w:rsidRDefault="007A1385" w:rsidP="00A917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385">
        <w:rPr>
          <w:rFonts w:ascii="Times New Roman" w:hAnsi="Times New Roman" w:cs="Times New Roman"/>
          <w:sz w:val="28"/>
          <w:szCs w:val="28"/>
        </w:rPr>
        <w:t xml:space="preserve"> Анализ соблюдения порядка предоставления Услуг, интенсивности</w:t>
      </w:r>
      <w:r w:rsidR="00A9178A">
        <w:rPr>
          <w:rFonts w:ascii="Times New Roman" w:hAnsi="Times New Roman" w:cs="Times New Roman"/>
          <w:sz w:val="28"/>
          <w:szCs w:val="28"/>
        </w:rPr>
        <w:t xml:space="preserve"> </w:t>
      </w:r>
      <w:r w:rsidRPr="007A1385">
        <w:rPr>
          <w:rFonts w:ascii="Times New Roman" w:hAnsi="Times New Roman" w:cs="Times New Roman"/>
          <w:sz w:val="28"/>
          <w:szCs w:val="28"/>
        </w:rPr>
        <w:t xml:space="preserve">предоставления Услуг основным положениям административных регламентов проводился на основании показателей практической деятельности Органов </w:t>
      </w:r>
      <w:r w:rsidR="00A9178A">
        <w:rPr>
          <w:rFonts w:ascii="Times New Roman" w:hAnsi="Times New Roman" w:cs="Times New Roman"/>
          <w:sz w:val="28"/>
          <w:szCs w:val="28"/>
        </w:rPr>
        <w:t>Администрации Хасынского городского округа</w:t>
      </w:r>
      <w:r w:rsidRPr="007A1385">
        <w:rPr>
          <w:rFonts w:ascii="Times New Roman" w:hAnsi="Times New Roman" w:cs="Times New Roman"/>
          <w:sz w:val="28"/>
          <w:szCs w:val="28"/>
        </w:rPr>
        <w:t>. В числе таких показателей: общее количество обращений заявителей, количество повторных обращений и выявление</w:t>
      </w:r>
      <w:r w:rsidR="00A9178A">
        <w:rPr>
          <w:rFonts w:ascii="Times New Roman" w:hAnsi="Times New Roman" w:cs="Times New Roman"/>
          <w:sz w:val="28"/>
          <w:szCs w:val="28"/>
        </w:rPr>
        <w:t xml:space="preserve"> </w:t>
      </w:r>
      <w:r w:rsidRPr="007A1385">
        <w:rPr>
          <w:rFonts w:ascii="Times New Roman" w:hAnsi="Times New Roman" w:cs="Times New Roman"/>
          <w:sz w:val="28"/>
          <w:szCs w:val="28"/>
        </w:rPr>
        <w:t>причин таких обращений;</w:t>
      </w:r>
      <w:r w:rsidR="00A9178A">
        <w:rPr>
          <w:rFonts w:ascii="Times New Roman" w:hAnsi="Times New Roman" w:cs="Times New Roman"/>
          <w:sz w:val="28"/>
          <w:szCs w:val="28"/>
        </w:rPr>
        <w:t xml:space="preserve"> </w:t>
      </w:r>
      <w:r w:rsidRPr="007A1385">
        <w:rPr>
          <w:rFonts w:ascii="Times New Roman" w:hAnsi="Times New Roman" w:cs="Times New Roman"/>
          <w:sz w:val="28"/>
          <w:szCs w:val="28"/>
        </w:rPr>
        <w:t xml:space="preserve">фактическое время ожидания заявителей в очереди, </w:t>
      </w:r>
      <w:r w:rsidR="00A9178A">
        <w:rPr>
          <w:rFonts w:ascii="Times New Roman" w:hAnsi="Times New Roman" w:cs="Times New Roman"/>
          <w:sz w:val="28"/>
          <w:szCs w:val="28"/>
        </w:rPr>
        <w:t xml:space="preserve">а </w:t>
      </w:r>
      <w:r w:rsidRPr="007A1385">
        <w:rPr>
          <w:rFonts w:ascii="Times New Roman" w:hAnsi="Times New Roman" w:cs="Times New Roman"/>
          <w:sz w:val="28"/>
          <w:szCs w:val="28"/>
        </w:rPr>
        <w:t>т</w:t>
      </w:r>
      <w:r w:rsidR="00A9178A">
        <w:rPr>
          <w:rFonts w:ascii="Times New Roman" w:hAnsi="Times New Roman" w:cs="Times New Roman"/>
          <w:sz w:val="28"/>
          <w:szCs w:val="28"/>
        </w:rPr>
        <w:t xml:space="preserve">акже </w:t>
      </w:r>
      <w:r w:rsidRPr="007A1385">
        <w:rPr>
          <w:rFonts w:ascii="Times New Roman" w:hAnsi="Times New Roman" w:cs="Times New Roman"/>
          <w:sz w:val="28"/>
          <w:szCs w:val="28"/>
        </w:rPr>
        <w:t>фактический</w:t>
      </w:r>
      <w:r w:rsidR="00A9178A">
        <w:rPr>
          <w:rFonts w:ascii="Times New Roman" w:hAnsi="Times New Roman" w:cs="Times New Roman"/>
          <w:sz w:val="28"/>
          <w:szCs w:val="28"/>
        </w:rPr>
        <w:t xml:space="preserve"> </w:t>
      </w:r>
      <w:r w:rsidRPr="007A1385">
        <w:rPr>
          <w:rFonts w:ascii="Times New Roman" w:hAnsi="Times New Roman" w:cs="Times New Roman"/>
          <w:sz w:val="28"/>
          <w:szCs w:val="28"/>
        </w:rPr>
        <w:t>период времени непосредственного предоставления Услуг; размер стоимости платных Услуг и основания его установления. Указанные показатели</w:t>
      </w:r>
      <w:r w:rsidR="00A9178A">
        <w:rPr>
          <w:rFonts w:ascii="Times New Roman" w:hAnsi="Times New Roman" w:cs="Times New Roman"/>
          <w:sz w:val="28"/>
          <w:szCs w:val="28"/>
        </w:rPr>
        <w:t xml:space="preserve"> </w:t>
      </w:r>
      <w:r w:rsidRPr="007A1385">
        <w:rPr>
          <w:rFonts w:ascii="Times New Roman" w:hAnsi="Times New Roman" w:cs="Times New Roman"/>
          <w:sz w:val="28"/>
          <w:szCs w:val="28"/>
        </w:rPr>
        <w:t xml:space="preserve">представлены в таблице № 2 по видам Услуг и Органам </w:t>
      </w:r>
      <w:r w:rsidR="00A9178A">
        <w:rPr>
          <w:rFonts w:ascii="Times New Roman" w:hAnsi="Times New Roman" w:cs="Times New Roman"/>
          <w:sz w:val="28"/>
          <w:szCs w:val="28"/>
        </w:rPr>
        <w:t>Администрации Хасынского городского округа</w:t>
      </w:r>
      <w:r w:rsidRPr="007A1385">
        <w:rPr>
          <w:rFonts w:ascii="Times New Roman" w:hAnsi="Times New Roman" w:cs="Times New Roman"/>
          <w:sz w:val="28"/>
          <w:szCs w:val="28"/>
        </w:rPr>
        <w:t>, ответственным за их предоставление.</w:t>
      </w:r>
    </w:p>
    <w:p w:rsidR="00861041" w:rsidRDefault="00861041" w:rsidP="0086104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041" w:rsidRPr="00861041" w:rsidRDefault="00861041" w:rsidP="0086104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041">
        <w:rPr>
          <w:rFonts w:ascii="Times New Roman" w:hAnsi="Times New Roman" w:cs="Times New Roman"/>
          <w:b/>
          <w:sz w:val="28"/>
          <w:szCs w:val="28"/>
        </w:rPr>
        <w:t xml:space="preserve">Обобщенные сведения о затратах времени и денежных </w:t>
      </w:r>
      <w:r w:rsidRPr="00861041">
        <w:rPr>
          <w:rFonts w:ascii="Times New Roman" w:hAnsi="Times New Roman" w:cs="Times New Roman"/>
          <w:b/>
          <w:sz w:val="28"/>
          <w:szCs w:val="28"/>
        </w:rPr>
        <w:cr/>
        <w:t xml:space="preserve">                          средств получателей Услуг</w:t>
      </w:r>
    </w:p>
    <w:p w:rsidR="00A9178A" w:rsidRPr="00D414CE" w:rsidRDefault="007A1385" w:rsidP="00A9178A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A1385">
        <w:rPr>
          <w:rFonts w:ascii="Times New Roman" w:hAnsi="Times New Roman" w:cs="Times New Roman"/>
          <w:sz w:val="28"/>
          <w:szCs w:val="28"/>
        </w:rPr>
        <w:t xml:space="preserve"> </w:t>
      </w:r>
      <w:r w:rsidRPr="007A1385">
        <w:rPr>
          <w:rFonts w:ascii="Times New Roman" w:hAnsi="Times New Roman" w:cs="Times New Roman"/>
          <w:sz w:val="28"/>
          <w:szCs w:val="28"/>
        </w:rPr>
        <w:cr/>
      </w:r>
      <w:r w:rsidR="00A9178A">
        <w:rPr>
          <w:rFonts w:ascii="Times New Roman" w:hAnsi="Times New Roman" w:cs="Times New Roman"/>
          <w:sz w:val="28"/>
          <w:szCs w:val="28"/>
        </w:rPr>
        <w:t>Таблица № 2</w:t>
      </w:r>
    </w:p>
    <w:tbl>
      <w:tblPr>
        <w:tblStyle w:val="a3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40"/>
        <w:gridCol w:w="2012"/>
        <w:gridCol w:w="1701"/>
        <w:gridCol w:w="1560"/>
        <w:gridCol w:w="1417"/>
        <w:gridCol w:w="1418"/>
        <w:gridCol w:w="1417"/>
        <w:gridCol w:w="1418"/>
      </w:tblGrid>
      <w:tr w:rsidR="00A9178A" w:rsidTr="0083224D">
        <w:tc>
          <w:tcPr>
            <w:tcW w:w="540" w:type="dxa"/>
          </w:tcPr>
          <w:p w:rsidR="00A9178A" w:rsidRPr="00D414CE" w:rsidRDefault="00A9178A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C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12" w:type="dxa"/>
          </w:tcPr>
          <w:p w:rsidR="00A9178A" w:rsidRPr="00D414CE" w:rsidRDefault="00A9178A" w:rsidP="0051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4CE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701" w:type="dxa"/>
          </w:tcPr>
          <w:p w:rsidR="00A9178A" w:rsidRPr="00D414CE" w:rsidRDefault="003944F0" w:rsidP="0051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обращений, ед.</w:t>
            </w:r>
          </w:p>
        </w:tc>
        <w:tc>
          <w:tcPr>
            <w:tcW w:w="1560" w:type="dxa"/>
          </w:tcPr>
          <w:p w:rsidR="00A9178A" w:rsidRPr="00D414CE" w:rsidRDefault="003944F0" w:rsidP="0051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повторных обращений, ед.</w:t>
            </w:r>
          </w:p>
        </w:tc>
        <w:tc>
          <w:tcPr>
            <w:tcW w:w="1417" w:type="dxa"/>
          </w:tcPr>
          <w:p w:rsidR="00A9178A" w:rsidRPr="00D414CE" w:rsidRDefault="003944F0" w:rsidP="0051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время ожидание в очереди, минут.</w:t>
            </w:r>
          </w:p>
        </w:tc>
        <w:tc>
          <w:tcPr>
            <w:tcW w:w="1418" w:type="dxa"/>
          </w:tcPr>
          <w:p w:rsidR="00A9178A" w:rsidRPr="00D414CE" w:rsidRDefault="003944F0" w:rsidP="0051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период предоставление Услуги, дней.</w:t>
            </w:r>
          </w:p>
        </w:tc>
        <w:tc>
          <w:tcPr>
            <w:tcW w:w="1417" w:type="dxa"/>
          </w:tcPr>
          <w:p w:rsidR="00A9178A" w:rsidRPr="00D414CE" w:rsidRDefault="003944F0" w:rsidP="0051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период предоставления Услуги, дней</w:t>
            </w:r>
          </w:p>
        </w:tc>
        <w:tc>
          <w:tcPr>
            <w:tcW w:w="1418" w:type="dxa"/>
          </w:tcPr>
          <w:p w:rsidR="00A9178A" w:rsidRPr="00D414CE" w:rsidRDefault="003944F0" w:rsidP="0051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за единицу услуги, рублей.</w:t>
            </w:r>
          </w:p>
        </w:tc>
      </w:tr>
      <w:tr w:rsidR="00A9178A" w:rsidTr="0083224D">
        <w:tc>
          <w:tcPr>
            <w:tcW w:w="11483" w:type="dxa"/>
            <w:gridSpan w:val="8"/>
          </w:tcPr>
          <w:p w:rsidR="00A9178A" w:rsidRPr="00D414CE" w:rsidRDefault="00A9178A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17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Комитет жизнеобеспечения территории Администрации Хасынского городского округа</w:t>
            </w:r>
          </w:p>
        </w:tc>
      </w:tr>
      <w:tr w:rsidR="00A9178A" w:rsidTr="0083224D">
        <w:tc>
          <w:tcPr>
            <w:tcW w:w="540" w:type="dxa"/>
          </w:tcPr>
          <w:p w:rsidR="00A9178A" w:rsidRPr="00D414CE" w:rsidRDefault="00A9178A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2" w:type="dxa"/>
            <w:vAlign w:val="center"/>
          </w:tcPr>
          <w:p w:rsidR="00A9178A" w:rsidRPr="00D414CE" w:rsidRDefault="002A12F4" w:rsidP="0051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F4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адреса объекту адресации, изменение и аннулирование </w:t>
            </w:r>
            <w:r w:rsidRPr="002A1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такого адреса</w:t>
            </w:r>
          </w:p>
        </w:tc>
        <w:tc>
          <w:tcPr>
            <w:tcW w:w="1701" w:type="dxa"/>
          </w:tcPr>
          <w:p w:rsidR="00A9178A" w:rsidRPr="00D414CE" w:rsidRDefault="002A12F4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60" w:type="dxa"/>
          </w:tcPr>
          <w:p w:rsidR="00A9178A" w:rsidRPr="00D414CE" w:rsidRDefault="00A64DD8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9178A" w:rsidRPr="00D414CE" w:rsidRDefault="00A64DD8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224D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</w:tcPr>
          <w:p w:rsidR="00A9178A" w:rsidRPr="00D414CE" w:rsidRDefault="00A64DD8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3224D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417" w:type="dxa"/>
          </w:tcPr>
          <w:p w:rsidR="00A9178A" w:rsidRDefault="005D2766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83224D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1418" w:type="dxa"/>
          </w:tcPr>
          <w:p w:rsidR="00A9178A" w:rsidRPr="00D414CE" w:rsidRDefault="00861041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2A12F4" w:rsidTr="0083224D">
        <w:tc>
          <w:tcPr>
            <w:tcW w:w="540" w:type="dxa"/>
          </w:tcPr>
          <w:p w:rsidR="002A12F4" w:rsidRDefault="002A12F4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12" w:type="dxa"/>
            <w:vAlign w:val="center"/>
          </w:tcPr>
          <w:p w:rsidR="002A12F4" w:rsidRPr="002A12F4" w:rsidRDefault="002A12F4" w:rsidP="0051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F4">
              <w:rPr>
                <w:rFonts w:ascii="Times New Roman" w:hAnsi="Times New Roman" w:cs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1701" w:type="dxa"/>
          </w:tcPr>
          <w:p w:rsidR="002A12F4" w:rsidRDefault="005D2766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A12F4" w:rsidRDefault="005D2766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A12F4" w:rsidRDefault="005D2766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2F3" w:rsidRPr="00AC52F3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418" w:type="dxa"/>
          </w:tcPr>
          <w:p w:rsidR="002A12F4" w:rsidRDefault="005D2766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</w:p>
        </w:tc>
        <w:tc>
          <w:tcPr>
            <w:tcW w:w="1417" w:type="dxa"/>
          </w:tcPr>
          <w:p w:rsidR="002A12F4" w:rsidRDefault="005D2766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  <w:tc>
          <w:tcPr>
            <w:tcW w:w="1418" w:type="dxa"/>
          </w:tcPr>
          <w:p w:rsidR="002A12F4" w:rsidRDefault="005D2766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66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A64DD8" w:rsidTr="0083224D">
        <w:tc>
          <w:tcPr>
            <w:tcW w:w="11483" w:type="dxa"/>
            <w:gridSpan w:val="8"/>
          </w:tcPr>
          <w:p w:rsidR="00A64DD8" w:rsidRPr="007B4FD6" w:rsidRDefault="00A64DD8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Комитет по управлению муниципальным имуществом Хасынского городского округа</w:t>
            </w:r>
          </w:p>
        </w:tc>
      </w:tr>
      <w:tr w:rsidR="005D2766" w:rsidTr="0083224D">
        <w:tc>
          <w:tcPr>
            <w:tcW w:w="540" w:type="dxa"/>
          </w:tcPr>
          <w:p w:rsidR="005D2766" w:rsidRDefault="005D2766" w:rsidP="005D2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2" w:type="dxa"/>
            <w:vAlign w:val="center"/>
          </w:tcPr>
          <w:p w:rsidR="005D2766" w:rsidRPr="0005699A" w:rsidRDefault="005D2766" w:rsidP="005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  <w:tc>
          <w:tcPr>
            <w:tcW w:w="1701" w:type="dxa"/>
          </w:tcPr>
          <w:p w:rsidR="005D2766" w:rsidRPr="00D414CE" w:rsidRDefault="005D2766" w:rsidP="005D2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5D2766" w:rsidRPr="00D414CE" w:rsidRDefault="005D2766" w:rsidP="005D2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D2766" w:rsidRPr="00D414CE" w:rsidRDefault="005D2766" w:rsidP="005D2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1418" w:type="dxa"/>
          </w:tcPr>
          <w:p w:rsidR="005D2766" w:rsidRPr="00D414CE" w:rsidRDefault="005D2766" w:rsidP="005D2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дней</w:t>
            </w:r>
          </w:p>
        </w:tc>
        <w:tc>
          <w:tcPr>
            <w:tcW w:w="1417" w:type="dxa"/>
          </w:tcPr>
          <w:p w:rsidR="005D2766" w:rsidRDefault="005D2766" w:rsidP="005D2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  <w:tc>
          <w:tcPr>
            <w:tcW w:w="1418" w:type="dxa"/>
          </w:tcPr>
          <w:p w:rsidR="005D2766" w:rsidRPr="00D414CE" w:rsidRDefault="005D2766" w:rsidP="005D2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5D2766" w:rsidTr="0083224D">
        <w:tc>
          <w:tcPr>
            <w:tcW w:w="540" w:type="dxa"/>
          </w:tcPr>
          <w:p w:rsidR="005D2766" w:rsidRDefault="005D2766" w:rsidP="005D2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2" w:type="dxa"/>
            <w:vAlign w:val="center"/>
          </w:tcPr>
          <w:p w:rsidR="005D2766" w:rsidRDefault="005D2766" w:rsidP="005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8AC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1701" w:type="dxa"/>
          </w:tcPr>
          <w:p w:rsidR="005D2766" w:rsidRPr="00D414CE" w:rsidRDefault="005D2766" w:rsidP="005D2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D2766" w:rsidRPr="00D414CE" w:rsidRDefault="005D2766" w:rsidP="005D2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D2766" w:rsidRPr="00D414CE" w:rsidRDefault="005D2766" w:rsidP="005D2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1418" w:type="dxa"/>
          </w:tcPr>
          <w:p w:rsidR="005D2766" w:rsidRPr="00D414CE" w:rsidRDefault="005D2766" w:rsidP="005D2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дней</w:t>
            </w:r>
          </w:p>
        </w:tc>
        <w:tc>
          <w:tcPr>
            <w:tcW w:w="1417" w:type="dxa"/>
          </w:tcPr>
          <w:p w:rsidR="005D2766" w:rsidRDefault="005D2766" w:rsidP="005D2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  <w:tc>
          <w:tcPr>
            <w:tcW w:w="1418" w:type="dxa"/>
          </w:tcPr>
          <w:p w:rsidR="005D2766" w:rsidRPr="00D414CE" w:rsidRDefault="005D2766" w:rsidP="005D2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5D2766" w:rsidTr="0083224D">
        <w:tc>
          <w:tcPr>
            <w:tcW w:w="540" w:type="dxa"/>
          </w:tcPr>
          <w:p w:rsidR="005D2766" w:rsidRDefault="005D2766" w:rsidP="005D2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2" w:type="dxa"/>
            <w:vAlign w:val="center"/>
          </w:tcPr>
          <w:p w:rsidR="005D2766" w:rsidRPr="00AF18AC" w:rsidRDefault="005D2766" w:rsidP="005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8AC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1701" w:type="dxa"/>
          </w:tcPr>
          <w:p w:rsidR="005D2766" w:rsidRDefault="00B25E86" w:rsidP="005D2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5D2766" w:rsidRDefault="00B25E86" w:rsidP="005D2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D2766" w:rsidRDefault="00B25E86" w:rsidP="005D2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1418" w:type="dxa"/>
          </w:tcPr>
          <w:p w:rsidR="005D2766" w:rsidRDefault="00B25E86" w:rsidP="005D2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дней</w:t>
            </w:r>
          </w:p>
        </w:tc>
        <w:tc>
          <w:tcPr>
            <w:tcW w:w="1417" w:type="dxa"/>
          </w:tcPr>
          <w:p w:rsidR="005D2766" w:rsidRDefault="00B25E86" w:rsidP="005D2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дней</w:t>
            </w:r>
          </w:p>
        </w:tc>
        <w:tc>
          <w:tcPr>
            <w:tcW w:w="1418" w:type="dxa"/>
          </w:tcPr>
          <w:p w:rsidR="005D2766" w:rsidRDefault="00B25E86" w:rsidP="005D2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5D2766" w:rsidTr="0083224D">
        <w:tc>
          <w:tcPr>
            <w:tcW w:w="540" w:type="dxa"/>
          </w:tcPr>
          <w:p w:rsidR="005D2766" w:rsidRDefault="005D2766" w:rsidP="005D2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2" w:type="dxa"/>
            <w:vAlign w:val="center"/>
          </w:tcPr>
          <w:p w:rsidR="005D2766" w:rsidRPr="00AF18AC" w:rsidRDefault="005D2766" w:rsidP="005D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8AC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701" w:type="dxa"/>
          </w:tcPr>
          <w:p w:rsidR="005D2766" w:rsidRDefault="00B25E86" w:rsidP="005D2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5D2766" w:rsidRDefault="00B25E86" w:rsidP="005D2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D2766" w:rsidRDefault="00B25E86" w:rsidP="005D2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1418" w:type="dxa"/>
          </w:tcPr>
          <w:p w:rsidR="005D2766" w:rsidRDefault="00B25E86" w:rsidP="005D2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86">
              <w:rPr>
                <w:rFonts w:ascii="Times New Roman" w:hAnsi="Times New Roman" w:cs="Times New Roman"/>
                <w:sz w:val="24"/>
                <w:szCs w:val="24"/>
              </w:rPr>
              <w:t>В соответствии с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емельным</w:t>
            </w:r>
            <w:r w:rsidRPr="00B25E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одексом</w:t>
            </w:r>
            <w:r w:rsidRPr="00B25E86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417" w:type="dxa"/>
          </w:tcPr>
          <w:p w:rsidR="005D2766" w:rsidRDefault="00B25E86" w:rsidP="005D2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86">
              <w:rPr>
                <w:rFonts w:ascii="Times New Roman" w:hAnsi="Times New Roman" w:cs="Times New Roman"/>
                <w:sz w:val="24"/>
                <w:szCs w:val="24"/>
              </w:rPr>
              <w:t>В соответствии с ЗемельнымКодексом РФ</w:t>
            </w:r>
          </w:p>
        </w:tc>
        <w:tc>
          <w:tcPr>
            <w:tcW w:w="1418" w:type="dxa"/>
          </w:tcPr>
          <w:p w:rsidR="005D2766" w:rsidRDefault="00B25E86" w:rsidP="005D2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86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A64DD8" w:rsidTr="0083224D">
        <w:tc>
          <w:tcPr>
            <w:tcW w:w="11483" w:type="dxa"/>
            <w:gridSpan w:val="8"/>
          </w:tcPr>
          <w:p w:rsidR="00A64DD8" w:rsidRPr="00F36678" w:rsidRDefault="00A64DD8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66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Архивный отдел Администрации Хасынского городского округа</w:t>
            </w:r>
          </w:p>
        </w:tc>
      </w:tr>
      <w:tr w:rsidR="00A9178A" w:rsidTr="0083224D">
        <w:tc>
          <w:tcPr>
            <w:tcW w:w="540" w:type="dxa"/>
          </w:tcPr>
          <w:p w:rsidR="00A9178A" w:rsidRDefault="00AC52F3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2" w:type="dxa"/>
            <w:vAlign w:val="center"/>
          </w:tcPr>
          <w:p w:rsidR="00A9178A" w:rsidRPr="00F36678" w:rsidRDefault="00A9178A" w:rsidP="0051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7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исполнения запросов российских граждан, поступивших в </w:t>
            </w:r>
            <w:r w:rsidRPr="00F36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архивный отдел управления по организационной работе Администрации Хасынского городского округа </w:t>
            </w:r>
          </w:p>
          <w:p w:rsidR="00A9178A" w:rsidRPr="0005699A" w:rsidRDefault="00A9178A" w:rsidP="00512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178A" w:rsidRPr="002F582F" w:rsidRDefault="002F582F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32</w:t>
            </w:r>
          </w:p>
        </w:tc>
        <w:tc>
          <w:tcPr>
            <w:tcW w:w="1560" w:type="dxa"/>
          </w:tcPr>
          <w:p w:rsidR="00A9178A" w:rsidRPr="002F582F" w:rsidRDefault="002F582F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A9178A" w:rsidRDefault="0083224D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1418" w:type="dxa"/>
          </w:tcPr>
          <w:p w:rsidR="00A9178A" w:rsidRDefault="0083224D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</w:p>
        </w:tc>
        <w:tc>
          <w:tcPr>
            <w:tcW w:w="1417" w:type="dxa"/>
          </w:tcPr>
          <w:p w:rsidR="00A9178A" w:rsidRDefault="0083224D" w:rsidP="002F58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5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418" w:type="dxa"/>
          </w:tcPr>
          <w:p w:rsidR="00A9178A" w:rsidRDefault="00861041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A64DD8" w:rsidTr="0083224D">
        <w:tc>
          <w:tcPr>
            <w:tcW w:w="11483" w:type="dxa"/>
            <w:gridSpan w:val="8"/>
          </w:tcPr>
          <w:p w:rsidR="00A64DD8" w:rsidRPr="00D069DB" w:rsidRDefault="004E4A21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4A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Отдел записи актов гражданского состояния Администрации Хасынского городского округа</w:t>
            </w:r>
          </w:p>
        </w:tc>
      </w:tr>
      <w:tr w:rsidR="00A9178A" w:rsidTr="0083224D">
        <w:tc>
          <w:tcPr>
            <w:tcW w:w="540" w:type="dxa"/>
          </w:tcPr>
          <w:p w:rsidR="00A9178A" w:rsidRDefault="00AC52F3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2" w:type="dxa"/>
            <w:vAlign w:val="center"/>
          </w:tcPr>
          <w:p w:rsidR="00A9178A" w:rsidRPr="00F36678" w:rsidRDefault="00A9178A" w:rsidP="0051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рождения</w:t>
            </w:r>
          </w:p>
        </w:tc>
        <w:tc>
          <w:tcPr>
            <w:tcW w:w="1701" w:type="dxa"/>
          </w:tcPr>
          <w:p w:rsidR="00A9178A" w:rsidRPr="002F582F" w:rsidRDefault="002F582F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560" w:type="dxa"/>
          </w:tcPr>
          <w:p w:rsidR="00A9178A" w:rsidRPr="00D414CE" w:rsidRDefault="0083224D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9178A" w:rsidRPr="00D414CE" w:rsidRDefault="0083224D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</w:tcPr>
          <w:p w:rsidR="00A9178A" w:rsidRPr="00D414CE" w:rsidRDefault="0083224D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  <w:tc>
          <w:tcPr>
            <w:tcW w:w="1417" w:type="dxa"/>
          </w:tcPr>
          <w:p w:rsidR="00A9178A" w:rsidRDefault="0083224D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418" w:type="dxa"/>
          </w:tcPr>
          <w:p w:rsidR="00A9178A" w:rsidRPr="00D414CE" w:rsidRDefault="00861041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83224D" w:rsidTr="0083224D">
        <w:tc>
          <w:tcPr>
            <w:tcW w:w="540" w:type="dxa"/>
          </w:tcPr>
          <w:p w:rsidR="0083224D" w:rsidRDefault="00AC52F3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2" w:type="dxa"/>
            <w:vAlign w:val="center"/>
          </w:tcPr>
          <w:p w:rsidR="0083224D" w:rsidRDefault="0083224D" w:rsidP="0051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смерти</w:t>
            </w:r>
          </w:p>
        </w:tc>
        <w:tc>
          <w:tcPr>
            <w:tcW w:w="1701" w:type="dxa"/>
          </w:tcPr>
          <w:p w:rsidR="0083224D" w:rsidRPr="00650631" w:rsidRDefault="00650631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560" w:type="dxa"/>
          </w:tcPr>
          <w:p w:rsidR="0083224D" w:rsidRPr="00D414CE" w:rsidRDefault="0083224D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3224D" w:rsidRPr="00D414CE" w:rsidRDefault="0083224D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</w:tcPr>
          <w:p w:rsidR="0083224D" w:rsidRPr="00D414CE" w:rsidRDefault="0083224D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  <w:tc>
          <w:tcPr>
            <w:tcW w:w="1417" w:type="dxa"/>
          </w:tcPr>
          <w:p w:rsidR="0083224D" w:rsidRDefault="0083224D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418" w:type="dxa"/>
          </w:tcPr>
          <w:p w:rsidR="0083224D" w:rsidRPr="00D414CE" w:rsidRDefault="00861041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A9178A" w:rsidTr="0083224D">
        <w:tc>
          <w:tcPr>
            <w:tcW w:w="540" w:type="dxa"/>
          </w:tcPr>
          <w:p w:rsidR="00A9178A" w:rsidRDefault="00AC52F3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2" w:type="dxa"/>
            <w:vAlign w:val="center"/>
          </w:tcPr>
          <w:p w:rsidR="00A9178A" w:rsidRDefault="00A9178A" w:rsidP="0051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заключение брака</w:t>
            </w:r>
          </w:p>
        </w:tc>
        <w:tc>
          <w:tcPr>
            <w:tcW w:w="1701" w:type="dxa"/>
          </w:tcPr>
          <w:p w:rsidR="00A9178A" w:rsidRPr="00650631" w:rsidRDefault="00650631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560" w:type="dxa"/>
          </w:tcPr>
          <w:p w:rsidR="00A9178A" w:rsidRPr="00D414CE" w:rsidRDefault="0083224D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9178A" w:rsidRPr="00D414CE" w:rsidRDefault="0083224D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</w:tcPr>
          <w:p w:rsidR="00A9178A" w:rsidRPr="00D414CE" w:rsidRDefault="0083224D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  <w:tc>
          <w:tcPr>
            <w:tcW w:w="1417" w:type="dxa"/>
          </w:tcPr>
          <w:p w:rsidR="00A9178A" w:rsidRDefault="0083224D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мин.</w:t>
            </w:r>
          </w:p>
        </w:tc>
        <w:tc>
          <w:tcPr>
            <w:tcW w:w="1418" w:type="dxa"/>
          </w:tcPr>
          <w:p w:rsidR="00A9178A" w:rsidRDefault="0083224D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 руб.</w:t>
            </w:r>
          </w:p>
          <w:p w:rsidR="00650631" w:rsidRPr="00650631" w:rsidRDefault="00650631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31">
              <w:rPr>
                <w:rFonts w:ascii="Times New Roman" w:hAnsi="Times New Roman" w:cs="Times New Roman"/>
                <w:sz w:val="24"/>
                <w:szCs w:val="24"/>
              </w:rPr>
              <w:t xml:space="preserve">245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 через ЕПГУ</w:t>
            </w:r>
          </w:p>
        </w:tc>
      </w:tr>
      <w:tr w:rsidR="00A9178A" w:rsidTr="0083224D">
        <w:tc>
          <w:tcPr>
            <w:tcW w:w="540" w:type="dxa"/>
          </w:tcPr>
          <w:p w:rsidR="00A9178A" w:rsidRDefault="00AC52F3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2" w:type="dxa"/>
            <w:vAlign w:val="center"/>
          </w:tcPr>
          <w:p w:rsidR="00A9178A" w:rsidRDefault="00A9178A" w:rsidP="0051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расторжения брака</w:t>
            </w:r>
          </w:p>
        </w:tc>
        <w:tc>
          <w:tcPr>
            <w:tcW w:w="1701" w:type="dxa"/>
          </w:tcPr>
          <w:p w:rsidR="00A9178A" w:rsidRPr="00D414CE" w:rsidRDefault="0083224D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A9178A" w:rsidRPr="00D414CE" w:rsidRDefault="0083224D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9178A" w:rsidRPr="00D414CE" w:rsidRDefault="0083224D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</w:tcPr>
          <w:p w:rsidR="00A9178A" w:rsidRPr="00D414CE" w:rsidRDefault="0083224D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  <w:tc>
          <w:tcPr>
            <w:tcW w:w="1417" w:type="dxa"/>
          </w:tcPr>
          <w:p w:rsidR="00A9178A" w:rsidRDefault="0083224D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</w:tcPr>
          <w:p w:rsidR="00A9178A" w:rsidRPr="00D414CE" w:rsidRDefault="0083224D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 руб.</w:t>
            </w:r>
          </w:p>
        </w:tc>
      </w:tr>
      <w:tr w:rsidR="00A9178A" w:rsidTr="0083224D">
        <w:tc>
          <w:tcPr>
            <w:tcW w:w="540" w:type="dxa"/>
          </w:tcPr>
          <w:p w:rsidR="00A9178A" w:rsidRDefault="00AC52F3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2" w:type="dxa"/>
            <w:vAlign w:val="center"/>
          </w:tcPr>
          <w:p w:rsidR="00A9178A" w:rsidRDefault="00A9178A" w:rsidP="0051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установление отцовства</w:t>
            </w:r>
          </w:p>
        </w:tc>
        <w:tc>
          <w:tcPr>
            <w:tcW w:w="1701" w:type="dxa"/>
          </w:tcPr>
          <w:p w:rsidR="00A9178A" w:rsidRPr="00D414CE" w:rsidRDefault="00650631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A9178A" w:rsidRPr="00D414CE" w:rsidRDefault="0083224D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9178A" w:rsidRPr="00D414CE" w:rsidRDefault="0083224D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</w:tcPr>
          <w:p w:rsidR="00A9178A" w:rsidRPr="00D414CE" w:rsidRDefault="0083224D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  <w:tc>
          <w:tcPr>
            <w:tcW w:w="1417" w:type="dxa"/>
          </w:tcPr>
          <w:p w:rsidR="00A9178A" w:rsidRDefault="0083224D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1418" w:type="dxa"/>
          </w:tcPr>
          <w:p w:rsidR="00A9178A" w:rsidRPr="00D414CE" w:rsidRDefault="0083224D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 руб.</w:t>
            </w:r>
          </w:p>
        </w:tc>
      </w:tr>
      <w:tr w:rsidR="00A9178A" w:rsidTr="0083224D">
        <w:tc>
          <w:tcPr>
            <w:tcW w:w="540" w:type="dxa"/>
          </w:tcPr>
          <w:p w:rsidR="00A9178A" w:rsidRDefault="00A9178A" w:rsidP="00AC52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52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2" w:type="dxa"/>
            <w:vAlign w:val="center"/>
          </w:tcPr>
          <w:p w:rsidR="00A9178A" w:rsidRDefault="00A9178A" w:rsidP="0051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Истребование личных документов</w:t>
            </w:r>
          </w:p>
        </w:tc>
        <w:tc>
          <w:tcPr>
            <w:tcW w:w="1701" w:type="dxa"/>
          </w:tcPr>
          <w:p w:rsidR="00A9178A" w:rsidRPr="00D414CE" w:rsidRDefault="0083224D" w:rsidP="006506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06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A9178A" w:rsidRPr="00D414CE" w:rsidRDefault="0083224D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9178A" w:rsidRPr="00D414CE" w:rsidRDefault="0083224D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</w:tcPr>
          <w:p w:rsidR="00A9178A" w:rsidRPr="00D414CE" w:rsidRDefault="00861041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1417" w:type="dxa"/>
          </w:tcPr>
          <w:p w:rsidR="00A9178A" w:rsidRDefault="00861041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1418" w:type="dxa"/>
          </w:tcPr>
          <w:p w:rsidR="00A9178A" w:rsidRPr="00D414CE" w:rsidRDefault="00B46F3F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 руб.</w:t>
            </w:r>
          </w:p>
        </w:tc>
      </w:tr>
      <w:tr w:rsidR="00A9178A" w:rsidTr="0083224D">
        <w:tc>
          <w:tcPr>
            <w:tcW w:w="540" w:type="dxa"/>
          </w:tcPr>
          <w:p w:rsidR="00A9178A" w:rsidRDefault="00A9178A" w:rsidP="00AC52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52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2" w:type="dxa"/>
            <w:vAlign w:val="center"/>
          </w:tcPr>
          <w:p w:rsidR="00A9178A" w:rsidRDefault="00A9178A" w:rsidP="0051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исправлений изменений  в записи актов гражданского состояния</w:t>
            </w:r>
          </w:p>
        </w:tc>
        <w:tc>
          <w:tcPr>
            <w:tcW w:w="1701" w:type="dxa"/>
          </w:tcPr>
          <w:p w:rsidR="00A9178A" w:rsidRPr="00D414CE" w:rsidRDefault="004046A7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A9178A" w:rsidRPr="00D414CE" w:rsidRDefault="00861041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9178A" w:rsidRPr="00D414CE" w:rsidRDefault="00861041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</w:tcPr>
          <w:p w:rsidR="00A9178A" w:rsidRPr="00D414CE" w:rsidRDefault="00861041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  <w:tc>
          <w:tcPr>
            <w:tcW w:w="1417" w:type="dxa"/>
          </w:tcPr>
          <w:p w:rsidR="00A9178A" w:rsidRDefault="00861041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</w:tcPr>
          <w:p w:rsidR="00A9178A" w:rsidRPr="00D414CE" w:rsidRDefault="00861041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 руб.</w:t>
            </w:r>
          </w:p>
        </w:tc>
      </w:tr>
      <w:tr w:rsidR="00A9178A" w:rsidTr="0083224D">
        <w:tc>
          <w:tcPr>
            <w:tcW w:w="540" w:type="dxa"/>
          </w:tcPr>
          <w:p w:rsidR="00A9178A" w:rsidRDefault="00A9178A" w:rsidP="00AC52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52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2" w:type="dxa"/>
            <w:vAlign w:val="center"/>
          </w:tcPr>
          <w:p w:rsidR="00A9178A" w:rsidRDefault="00A9178A" w:rsidP="0051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повторных свидетельств (справок)</w:t>
            </w:r>
          </w:p>
        </w:tc>
        <w:tc>
          <w:tcPr>
            <w:tcW w:w="1701" w:type="dxa"/>
          </w:tcPr>
          <w:p w:rsidR="00A9178A" w:rsidRPr="00D414CE" w:rsidRDefault="004046A7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560" w:type="dxa"/>
          </w:tcPr>
          <w:p w:rsidR="00A9178A" w:rsidRPr="00D414CE" w:rsidRDefault="00861041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9178A" w:rsidRPr="00D414CE" w:rsidRDefault="00861041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</w:tcPr>
          <w:p w:rsidR="00A9178A" w:rsidRPr="00D414CE" w:rsidRDefault="00861041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  <w:tc>
          <w:tcPr>
            <w:tcW w:w="1417" w:type="dxa"/>
          </w:tcPr>
          <w:p w:rsidR="00A9178A" w:rsidRDefault="00861041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1418" w:type="dxa"/>
          </w:tcPr>
          <w:p w:rsidR="00A9178A" w:rsidRDefault="00861041" w:rsidP="0086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Повторное св-во – 350 руб.</w:t>
            </w:r>
            <w:r w:rsidR="004046A7">
              <w:rPr>
                <w:rFonts w:ascii="Times New Roman" w:hAnsi="Times New Roman" w:cs="Times New Roman"/>
                <w:sz w:val="24"/>
                <w:szCs w:val="24"/>
              </w:rPr>
              <w:t>, 245 руб. через ЕПГУ,</w:t>
            </w:r>
          </w:p>
          <w:p w:rsidR="00861041" w:rsidRPr="00D414CE" w:rsidRDefault="004046A7" w:rsidP="0086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61041">
              <w:rPr>
                <w:rFonts w:ascii="Times New Roman" w:hAnsi="Times New Roman" w:cs="Times New Roman"/>
                <w:sz w:val="24"/>
                <w:szCs w:val="24"/>
              </w:rPr>
              <w:t>правка – 200 руб.</w:t>
            </w:r>
          </w:p>
        </w:tc>
      </w:tr>
      <w:tr w:rsidR="00A9178A" w:rsidTr="0083224D">
        <w:tc>
          <w:tcPr>
            <w:tcW w:w="540" w:type="dxa"/>
          </w:tcPr>
          <w:p w:rsidR="00A9178A" w:rsidRDefault="00A9178A" w:rsidP="00AC52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52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2" w:type="dxa"/>
            <w:vAlign w:val="center"/>
          </w:tcPr>
          <w:p w:rsidR="00A9178A" w:rsidRDefault="00A9178A" w:rsidP="0051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перемены имени</w:t>
            </w:r>
          </w:p>
        </w:tc>
        <w:tc>
          <w:tcPr>
            <w:tcW w:w="1701" w:type="dxa"/>
          </w:tcPr>
          <w:p w:rsidR="00A9178A" w:rsidRPr="00D414CE" w:rsidRDefault="004046A7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9178A" w:rsidRPr="00D414CE" w:rsidRDefault="00861041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9178A" w:rsidRPr="00D414CE" w:rsidRDefault="00861041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</w:tcPr>
          <w:p w:rsidR="00A9178A" w:rsidRPr="00D414CE" w:rsidRDefault="00861041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  <w:tc>
          <w:tcPr>
            <w:tcW w:w="1417" w:type="dxa"/>
          </w:tcPr>
          <w:p w:rsidR="00A9178A" w:rsidRDefault="00861041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418" w:type="dxa"/>
          </w:tcPr>
          <w:p w:rsidR="00A9178A" w:rsidRPr="00D414CE" w:rsidRDefault="00861041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 руб.</w:t>
            </w:r>
          </w:p>
        </w:tc>
      </w:tr>
      <w:tr w:rsidR="00A9178A" w:rsidTr="0083224D">
        <w:tc>
          <w:tcPr>
            <w:tcW w:w="540" w:type="dxa"/>
          </w:tcPr>
          <w:p w:rsidR="00A9178A" w:rsidRDefault="00AC52F3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12" w:type="dxa"/>
            <w:vAlign w:val="center"/>
          </w:tcPr>
          <w:p w:rsidR="00A9178A" w:rsidRDefault="00A9178A" w:rsidP="0051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регистрация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усыновления</w:t>
            </w:r>
          </w:p>
        </w:tc>
        <w:tc>
          <w:tcPr>
            <w:tcW w:w="1701" w:type="dxa"/>
          </w:tcPr>
          <w:p w:rsidR="00A9178A" w:rsidRPr="00D414CE" w:rsidRDefault="00861041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560" w:type="dxa"/>
          </w:tcPr>
          <w:p w:rsidR="00A9178A" w:rsidRPr="00D414CE" w:rsidRDefault="00861041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9178A" w:rsidRPr="00D414CE" w:rsidRDefault="00861041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</w:tcPr>
          <w:p w:rsidR="00A9178A" w:rsidRPr="00D414CE" w:rsidRDefault="00861041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</w:t>
            </w:r>
          </w:p>
        </w:tc>
        <w:tc>
          <w:tcPr>
            <w:tcW w:w="1417" w:type="dxa"/>
          </w:tcPr>
          <w:p w:rsidR="00A9178A" w:rsidRDefault="00861041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мин.</w:t>
            </w:r>
          </w:p>
        </w:tc>
        <w:tc>
          <w:tcPr>
            <w:tcW w:w="1418" w:type="dxa"/>
          </w:tcPr>
          <w:p w:rsidR="00A9178A" w:rsidRPr="00D414CE" w:rsidRDefault="00861041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A64DD8" w:rsidTr="0083224D">
        <w:tc>
          <w:tcPr>
            <w:tcW w:w="11483" w:type="dxa"/>
            <w:gridSpan w:val="8"/>
          </w:tcPr>
          <w:p w:rsidR="00A64DD8" w:rsidRPr="007106FC" w:rsidRDefault="00A64DD8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Орган опеки и попечительства Администрации Хасынского городского округа</w:t>
            </w:r>
          </w:p>
        </w:tc>
      </w:tr>
      <w:tr w:rsidR="00A9178A" w:rsidTr="0083224D">
        <w:tc>
          <w:tcPr>
            <w:tcW w:w="540" w:type="dxa"/>
          </w:tcPr>
          <w:p w:rsidR="00A9178A" w:rsidRDefault="00AC52F3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12" w:type="dxa"/>
            <w:vAlign w:val="center"/>
          </w:tcPr>
          <w:p w:rsidR="00A9178A" w:rsidRDefault="00A9178A" w:rsidP="0051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информации, прием документов от лиц, желающих установить опеку (попечительство) над определенной категорией граждан (малолетние, несовершеннолетние)</w:t>
            </w:r>
          </w:p>
        </w:tc>
        <w:tc>
          <w:tcPr>
            <w:tcW w:w="1701" w:type="dxa"/>
          </w:tcPr>
          <w:p w:rsidR="00A9178A" w:rsidRPr="00D414CE" w:rsidRDefault="004046A7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9178A" w:rsidRPr="00D414CE" w:rsidRDefault="00861041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9178A" w:rsidRPr="00D414CE" w:rsidRDefault="00861041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1418" w:type="dxa"/>
          </w:tcPr>
          <w:p w:rsidR="00A9178A" w:rsidRPr="00D414CE" w:rsidRDefault="00861041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дней</w:t>
            </w:r>
          </w:p>
        </w:tc>
        <w:tc>
          <w:tcPr>
            <w:tcW w:w="1417" w:type="dxa"/>
          </w:tcPr>
          <w:p w:rsidR="00A9178A" w:rsidRDefault="00861041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дня</w:t>
            </w:r>
          </w:p>
        </w:tc>
        <w:tc>
          <w:tcPr>
            <w:tcW w:w="1418" w:type="dxa"/>
          </w:tcPr>
          <w:p w:rsidR="00A9178A" w:rsidRPr="00D414CE" w:rsidRDefault="00861041" w:rsidP="00512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</w:tbl>
    <w:p w:rsidR="004046A7" w:rsidRDefault="004046A7" w:rsidP="004046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041" w:rsidRDefault="00AC52F3" w:rsidP="004046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61041" w:rsidRPr="00861041">
        <w:rPr>
          <w:rFonts w:ascii="Times New Roman" w:hAnsi="Times New Roman" w:cs="Times New Roman"/>
          <w:sz w:val="28"/>
          <w:szCs w:val="28"/>
        </w:rPr>
        <w:t xml:space="preserve">За анализируемый период поступило </w:t>
      </w:r>
      <w:r w:rsidR="004046A7">
        <w:rPr>
          <w:rFonts w:ascii="Times New Roman" w:hAnsi="Times New Roman" w:cs="Times New Roman"/>
          <w:sz w:val="28"/>
          <w:szCs w:val="28"/>
        </w:rPr>
        <w:t>492</w:t>
      </w:r>
      <w:r w:rsidR="00861041" w:rsidRPr="0086104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046A7">
        <w:rPr>
          <w:rFonts w:ascii="Times New Roman" w:hAnsi="Times New Roman" w:cs="Times New Roman"/>
          <w:sz w:val="28"/>
          <w:szCs w:val="28"/>
        </w:rPr>
        <w:t>я</w:t>
      </w:r>
      <w:r w:rsidR="00861041" w:rsidRPr="00861041">
        <w:rPr>
          <w:rFonts w:ascii="Times New Roman" w:hAnsi="Times New Roman" w:cs="Times New Roman"/>
          <w:sz w:val="28"/>
          <w:szCs w:val="28"/>
        </w:rPr>
        <w:t xml:space="preserve">, в том числе: </w:t>
      </w:r>
      <w:r w:rsidR="00861041" w:rsidRPr="00861041">
        <w:rPr>
          <w:rFonts w:ascii="Times New Roman" w:hAnsi="Times New Roman" w:cs="Times New Roman"/>
          <w:sz w:val="28"/>
          <w:szCs w:val="28"/>
        </w:rPr>
        <w:cr/>
        <w:t xml:space="preserve">- личные заявления в Орган </w:t>
      </w:r>
      <w:r w:rsidR="00861041">
        <w:rPr>
          <w:rFonts w:ascii="Times New Roman" w:hAnsi="Times New Roman" w:cs="Times New Roman"/>
          <w:sz w:val="28"/>
          <w:szCs w:val="28"/>
        </w:rPr>
        <w:t>Администрации Хасынского городского округа</w:t>
      </w:r>
      <w:r w:rsidR="001E1577">
        <w:rPr>
          <w:rFonts w:ascii="Times New Roman" w:hAnsi="Times New Roman" w:cs="Times New Roman"/>
          <w:sz w:val="28"/>
          <w:szCs w:val="28"/>
        </w:rPr>
        <w:t xml:space="preserve"> </w:t>
      </w:r>
      <w:r w:rsidR="002A7419">
        <w:rPr>
          <w:rFonts w:ascii="Times New Roman" w:hAnsi="Times New Roman" w:cs="Times New Roman"/>
          <w:sz w:val="28"/>
          <w:szCs w:val="28"/>
        </w:rPr>
        <w:t>450</w:t>
      </w:r>
      <w:r w:rsidR="00861041" w:rsidRPr="0086104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A7419">
        <w:rPr>
          <w:rFonts w:ascii="Times New Roman" w:hAnsi="Times New Roman" w:cs="Times New Roman"/>
          <w:sz w:val="28"/>
          <w:szCs w:val="28"/>
        </w:rPr>
        <w:t>й</w:t>
      </w:r>
      <w:r w:rsidR="00861041" w:rsidRPr="00861041">
        <w:rPr>
          <w:rFonts w:ascii="Times New Roman" w:hAnsi="Times New Roman" w:cs="Times New Roman"/>
          <w:sz w:val="28"/>
          <w:szCs w:val="28"/>
        </w:rPr>
        <w:t xml:space="preserve"> (</w:t>
      </w:r>
      <w:r w:rsidR="000157DF">
        <w:rPr>
          <w:rFonts w:ascii="Times New Roman" w:hAnsi="Times New Roman" w:cs="Times New Roman"/>
          <w:sz w:val="28"/>
          <w:szCs w:val="28"/>
        </w:rPr>
        <w:t>9</w:t>
      </w:r>
      <w:r w:rsidR="002A7419">
        <w:rPr>
          <w:rFonts w:ascii="Times New Roman" w:hAnsi="Times New Roman" w:cs="Times New Roman"/>
          <w:sz w:val="28"/>
          <w:szCs w:val="28"/>
        </w:rPr>
        <w:t>1</w:t>
      </w:r>
      <w:r w:rsidR="00861041" w:rsidRPr="00861041">
        <w:rPr>
          <w:rFonts w:ascii="Times New Roman" w:hAnsi="Times New Roman" w:cs="Times New Roman"/>
          <w:sz w:val="28"/>
          <w:szCs w:val="28"/>
        </w:rPr>
        <w:t xml:space="preserve">%); </w:t>
      </w:r>
      <w:r w:rsidR="00861041" w:rsidRPr="00861041">
        <w:rPr>
          <w:rFonts w:ascii="Times New Roman" w:hAnsi="Times New Roman" w:cs="Times New Roman"/>
          <w:sz w:val="28"/>
          <w:szCs w:val="28"/>
        </w:rPr>
        <w:cr/>
        <w:t xml:space="preserve">- через МФЦ </w:t>
      </w:r>
      <w:r w:rsidR="000157DF">
        <w:rPr>
          <w:rFonts w:ascii="Times New Roman" w:hAnsi="Times New Roman" w:cs="Times New Roman"/>
          <w:sz w:val="28"/>
          <w:szCs w:val="28"/>
        </w:rPr>
        <w:t>0</w:t>
      </w:r>
      <w:r w:rsidR="00861041" w:rsidRPr="0086104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E1577">
        <w:rPr>
          <w:rFonts w:ascii="Times New Roman" w:hAnsi="Times New Roman" w:cs="Times New Roman"/>
          <w:sz w:val="28"/>
          <w:szCs w:val="28"/>
        </w:rPr>
        <w:t>й</w:t>
      </w:r>
      <w:r w:rsidR="00861041" w:rsidRPr="00861041">
        <w:rPr>
          <w:rFonts w:ascii="Times New Roman" w:hAnsi="Times New Roman" w:cs="Times New Roman"/>
          <w:sz w:val="28"/>
          <w:szCs w:val="28"/>
        </w:rPr>
        <w:t xml:space="preserve"> (</w:t>
      </w:r>
      <w:r w:rsidR="000157DF">
        <w:rPr>
          <w:rFonts w:ascii="Times New Roman" w:hAnsi="Times New Roman" w:cs="Times New Roman"/>
          <w:sz w:val="28"/>
          <w:szCs w:val="28"/>
        </w:rPr>
        <w:t>0</w:t>
      </w:r>
      <w:r w:rsidR="00861041" w:rsidRPr="00861041">
        <w:rPr>
          <w:rFonts w:ascii="Times New Roman" w:hAnsi="Times New Roman" w:cs="Times New Roman"/>
          <w:sz w:val="28"/>
          <w:szCs w:val="28"/>
        </w:rPr>
        <w:t xml:space="preserve">%); </w:t>
      </w:r>
      <w:r w:rsidR="00861041" w:rsidRPr="00861041">
        <w:rPr>
          <w:rFonts w:ascii="Times New Roman" w:hAnsi="Times New Roman" w:cs="Times New Roman"/>
          <w:sz w:val="28"/>
          <w:szCs w:val="28"/>
        </w:rPr>
        <w:cr/>
        <w:t xml:space="preserve">- через Портал государственных услуг </w:t>
      </w:r>
      <w:r w:rsidR="002A7419">
        <w:rPr>
          <w:rFonts w:ascii="Times New Roman" w:hAnsi="Times New Roman" w:cs="Times New Roman"/>
          <w:sz w:val="28"/>
          <w:szCs w:val="28"/>
        </w:rPr>
        <w:t>33</w:t>
      </w:r>
      <w:r w:rsidR="000157D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A7419">
        <w:rPr>
          <w:rFonts w:ascii="Times New Roman" w:hAnsi="Times New Roman" w:cs="Times New Roman"/>
          <w:sz w:val="28"/>
          <w:szCs w:val="28"/>
        </w:rPr>
        <w:t>я</w:t>
      </w:r>
      <w:r w:rsidR="000157DF">
        <w:rPr>
          <w:rFonts w:ascii="Times New Roman" w:hAnsi="Times New Roman" w:cs="Times New Roman"/>
          <w:sz w:val="28"/>
          <w:szCs w:val="28"/>
        </w:rPr>
        <w:t xml:space="preserve"> (</w:t>
      </w:r>
      <w:r w:rsidR="002A7419">
        <w:rPr>
          <w:rFonts w:ascii="Times New Roman" w:hAnsi="Times New Roman" w:cs="Times New Roman"/>
          <w:sz w:val="28"/>
          <w:szCs w:val="28"/>
        </w:rPr>
        <w:t>7</w:t>
      </w:r>
      <w:r w:rsidR="00861041" w:rsidRPr="00861041">
        <w:rPr>
          <w:rFonts w:ascii="Times New Roman" w:hAnsi="Times New Roman" w:cs="Times New Roman"/>
          <w:sz w:val="28"/>
          <w:szCs w:val="28"/>
        </w:rPr>
        <w:t xml:space="preserve">%); </w:t>
      </w:r>
      <w:r w:rsidR="00861041" w:rsidRPr="00861041">
        <w:rPr>
          <w:rFonts w:ascii="Times New Roman" w:hAnsi="Times New Roman" w:cs="Times New Roman"/>
          <w:sz w:val="28"/>
          <w:szCs w:val="28"/>
        </w:rPr>
        <w:cr/>
        <w:t xml:space="preserve">- на электронную почту Органа </w:t>
      </w:r>
      <w:r w:rsidR="000157DF">
        <w:rPr>
          <w:rFonts w:ascii="Times New Roman" w:hAnsi="Times New Roman" w:cs="Times New Roman"/>
          <w:sz w:val="28"/>
          <w:szCs w:val="28"/>
        </w:rPr>
        <w:t>Администрации Хасынского городского округа</w:t>
      </w:r>
      <w:r w:rsidR="00861041" w:rsidRPr="00861041">
        <w:rPr>
          <w:rFonts w:ascii="Times New Roman" w:hAnsi="Times New Roman" w:cs="Times New Roman"/>
          <w:sz w:val="28"/>
          <w:szCs w:val="28"/>
        </w:rPr>
        <w:t xml:space="preserve"> </w:t>
      </w:r>
      <w:r w:rsidR="002A7419">
        <w:rPr>
          <w:rFonts w:ascii="Times New Roman" w:hAnsi="Times New Roman" w:cs="Times New Roman"/>
          <w:sz w:val="28"/>
          <w:szCs w:val="28"/>
        </w:rPr>
        <w:t>9</w:t>
      </w:r>
      <w:r w:rsidR="00861041" w:rsidRPr="0086104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E1577">
        <w:rPr>
          <w:rFonts w:ascii="Times New Roman" w:hAnsi="Times New Roman" w:cs="Times New Roman"/>
          <w:sz w:val="28"/>
          <w:szCs w:val="28"/>
        </w:rPr>
        <w:t>й</w:t>
      </w:r>
      <w:r w:rsidR="00861041" w:rsidRPr="00861041">
        <w:rPr>
          <w:rFonts w:ascii="Times New Roman" w:hAnsi="Times New Roman" w:cs="Times New Roman"/>
          <w:sz w:val="28"/>
          <w:szCs w:val="28"/>
        </w:rPr>
        <w:t xml:space="preserve"> (</w:t>
      </w:r>
      <w:r w:rsidR="002A7419">
        <w:rPr>
          <w:rFonts w:ascii="Times New Roman" w:hAnsi="Times New Roman" w:cs="Times New Roman"/>
          <w:sz w:val="28"/>
          <w:szCs w:val="28"/>
        </w:rPr>
        <w:t>2</w:t>
      </w:r>
      <w:r w:rsidR="00861041" w:rsidRPr="00861041">
        <w:rPr>
          <w:rFonts w:ascii="Times New Roman" w:hAnsi="Times New Roman" w:cs="Times New Roman"/>
          <w:sz w:val="28"/>
          <w:szCs w:val="28"/>
        </w:rPr>
        <w:t>%).</w:t>
      </w:r>
    </w:p>
    <w:p w:rsidR="00BD3E13" w:rsidRPr="00BD3E13" w:rsidRDefault="002A7419" w:rsidP="00BD3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D3E13" w:rsidRPr="00BD3E13">
        <w:rPr>
          <w:rFonts w:ascii="Times New Roman" w:hAnsi="Times New Roman" w:cs="Times New Roman"/>
          <w:sz w:val="28"/>
          <w:szCs w:val="28"/>
        </w:rPr>
        <w:t>овторны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D3E13" w:rsidRPr="00BD3E13">
        <w:rPr>
          <w:rFonts w:ascii="Times New Roman" w:hAnsi="Times New Roman" w:cs="Times New Roman"/>
          <w:sz w:val="28"/>
          <w:szCs w:val="28"/>
        </w:rPr>
        <w:t xml:space="preserve"> об</w:t>
      </w:r>
      <w:r w:rsidR="00512FB2">
        <w:rPr>
          <w:rFonts w:ascii="Times New Roman" w:hAnsi="Times New Roman" w:cs="Times New Roman"/>
          <w:sz w:val="28"/>
          <w:szCs w:val="28"/>
        </w:rPr>
        <w:t>ращени</w:t>
      </w:r>
      <w:r>
        <w:rPr>
          <w:rFonts w:ascii="Times New Roman" w:hAnsi="Times New Roman" w:cs="Times New Roman"/>
          <w:sz w:val="28"/>
          <w:szCs w:val="28"/>
        </w:rPr>
        <w:t>я от</w:t>
      </w:r>
      <w:r w:rsidR="00512FB2">
        <w:rPr>
          <w:rFonts w:ascii="Times New Roman" w:hAnsi="Times New Roman" w:cs="Times New Roman"/>
          <w:sz w:val="28"/>
          <w:szCs w:val="28"/>
        </w:rPr>
        <w:t xml:space="preserve"> заявителей в Орган Администрации Хасынского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не поступали</w:t>
      </w:r>
      <w:r w:rsidR="00BD3E13" w:rsidRPr="00BD3E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2FB2" w:rsidRDefault="002A7419" w:rsidP="002A74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3E13" w:rsidRPr="00BD3E13">
        <w:rPr>
          <w:rFonts w:ascii="Times New Roman" w:hAnsi="Times New Roman" w:cs="Times New Roman"/>
          <w:sz w:val="28"/>
          <w:szCs w:val="28"/>
        </w:rPr>
        <w:t xml:space="preserve">В отношении временных </w:t>
      </w:r>
      <w:r w:rsidR="00512FB2">
        <w:rPr>
          <w:rFonts w:ascii="Times New Roman" w:hAnsi="Times New Roman" w:cs="Times New Roman"/>
          <w:sz w:val="28"/>
          <w:szCs w:val="28"/>
        </w:rPr>
        <w:t xml:space="preserve">затрат </w:t>
      </w:r>
      <w:r w:rsidR="00BD3E13" w:rsidRPr="00BD3E13">
        <w:rPr>
          <w:rFonts w:ascii="Times New Roman" w:hAnsi="Times New Roman" w:cs="Times New Roman"/>
          <w:sz w:val="28"/>
          <w:szCs w:val="28"/>
        </w:rPr>
        <w:t>н</w:t>
      </w:r>
      <w:r w:rsidR="00512FB2">
        <w:rPr>
          <w:rFonts w:ascii="Times New Roman" w:hAnsi="Times New Roman" w:cs="Times New Roman"/>
          <w:sz w:val="28"/>
          <w:szCs w:val="28"/>
        </w:rPr>
        <w:t xml:space="preserve">а </w:t>
      </w:r>
      <w:r w:rsidR="00BD3E13" w:rsidRPr="00BD3E13">
        <w:rPr>
          <w:rFonts w:ascii="Times New Roman" w:hAnsi="Times New Roman" w:cs="Times New Roman"/>
          <w:sz w:val="28"/>
          <w:szCs w:val="28"/>
        </w:rPr>
        <w:t>ожидание в очереди, о периоде</w:t>
      </w:r>
      <w:r w:rsidR="00512FB2">
        <w:rPr>
          <w:rFonts w:ascii="Times New Roman" w:hAnsi="Times New Roman" w:cs="Times New Roman"/>
          <w:sz w:val="28"/>
          <w:szCs w:val="28"/>
        </w:rPr>
        <w:t xml:space="preserve"> </w:t>
      </w:r>
      <w:r w:rsidR="00BD3E13" w:rsidRPr="00BD3E13">
        <w:rPr>
          <w:rFonts w:ascii="Times New Roman" w:hAnsi="Times New Roman" w:cs="Times New Roman"/>
          <w:sz w:val="28"/>
          <w:szCs w:val="28"/>
        </w:rPr>
        <w:t>предоставления Услуги и затраченных денежных средствах получателей</w:t>
      </w:r>
      <w:r w:rsidR="00512FB2">
        <w:rPr>
          <w:rFonts w:ascii="Times New Roman" w:hAnsi="Times New Roman" w:cs="Times New Roman"/>
          <w:sz w:val="28"/>
          <w:szCs w:val="28"/>
        </w:rPr>
        <w:t xml:space="preserve"> </w:t>
      </w:r>
      <w:r w:rsidR="00BD3E13" w:rsidRPr="00BD3E13">
        <w:rPr>
          <w:rFonts w:ascii="Times New Roman" w:hAnsi="Times New Roman" w:cs="Times New Roman"/>
          <w:sz w:val="28"/>
          <w:szCs w:val="28"/>
        </w:rPr>
        <w:t xml:space="preserve">Услуг можно отметить следующее. </w:t>
      </w:r>
    </w:p>
    <w:p w:rsidR="00BD3E13" w:rsidRPr="00BD3E13" w:rsidRDefault="00BD3E13" w:rsidP="001927E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E13">
        <w:rPr>
          <w:rFonts w:ascii="Times New Roman" w:hAnsi="Times New Roman" w:cs="Times New Roman"/>
          <w:sz w:val="28"/>
          <w:szCs w:val="28"/>
        </w:rPr>
        <w:t xml:space="preserve">Фактическое время ожидания в очереди по </w:t>
      </w:r>
      <w:r w:rsidR="00512FB2">
        <w:rPr>
          <w:rFonts w:ascii="Times New Roman" w:hAnsi="Times New Roman" w:cs="Times New Roman"/>
          <w:sz w:val="28"/>
          <w:szCs w:val="28"/>
        </w:rPr>
        <w:t>1</w:t>
      </w:r>
      <w:r w:rsidR="00AC52F3">
        <w:rPr>
          <w:rFonts w:ascii="Times New Roman" w:hAnsi="Times New Roman" w:cs="Times New Roman"/>
          <w:sz w:val="28"/>
          <w:szCs w:val="28"/>
        </w:rPr>
        <w:t>8</w:t>
      </w:r>
      <w:r w:rsidR="00512FB2">
        <w:rPr>
          <w:rFonts w:ascii="Times New Roman" w:hAnsi="Times New Roman" w:cs="Times New Roman"/>
          <w:sz w:val="28"/>
          <w:szCs w:val="28"/>
        </w:rPr>
        <w:t xml:space="preserve"> </w:t>
      </w:r>
      <w:r w:rsidRPr="00BD3E13">
        <w:rPr>
          <w:rFonts w:ascii="Times New Roman" w:hAnsi="Times New Roman" w:cs="Times New Roman"/>
          <w:sz w:val="28"/>
          <w:szCs w:val="28"/>
        </w:rPr>
        <w:t>Услугам составляет от 1</w:t>
      </w:r>
      <w:r w:rsidRPr="00BD3E13">
        <w:rPr>
          <w:rFonts w:ascii="Times New Roman" w:hAnsi="Times New Roman" w:cs="Times New Roman"/>
          <w:sz w:val="28"/>
          <w:szCs w:val="28"/>
        </w:rPr>
        <w:cr/>
        <w:t xml:space="preserve">до </w:t>
      </w:r>
      <w:r w:rsidR="001927ED">
        <w:rPr>
          <w:rFonts w:ascii="Times New Roman" w:hAnsi="Times New Roman" w:cs="Times New Roman"/>
          <w:sz w:val="28"/>
          <w:szCs w:val="28"/>
        </w:rPr>
        <w:t xml:space="preserve">15 </w:t>
      </w:r>
      <w:r w:rsidRPr="00BD3E13">
        <w:rPr>
          <w:rFonts w:ascii="Times New Roman" w:hAnsi="Times New Roman" w:cs="Times New Roman"/>
          <w:sz w:val="28"/>
          <w:szCs w:val="28"/>
        </w:rPr>
        <w:t>минут, что соответствует установленным нормам</w:t>
      </w:r>
    </w:p>
    <w:p w:rsidR="001927ED" w:rsidRDefault="00BD3E13" w:rsidP="001927E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E13">
        <w:rPr>
          <w:rFonts w:ascii="Times New Roman" w:hAnsi="Times New Roman" w:cs="Times New Roman"/>
          <w:sz w:val="28"/>
          <w:szCs w:val="28"/>
        </w:rPr>
        <w:t xml:space="preserve">Фактический период предоставления Услуг составил: </w:t>
      </w:r>
      <w:r w:rsidRPr="00BD3E13">
        <w:rPr>
          <w:rFonts w:ascii="Times New Roman" w:hAnsi="Times New Roman" w:cs="Times New Roman"/>
          <w:sz w:val="28"/>
          <w:szCs w:val="28"/>
        </w:rPr>
        <w:cr/>
        <w:t xml:space="preserve">- от 1 до 10 дней – по </w:t>
      </w:r>
      <w:r w:rsidR="005517C0">
        <w:rPr>
          <w:rFonts w:ascii="Times New Roman" w:hAnsi="Times New Roman" w:cs="Times New Roman"/>
          <w:sz w:val="28"/>
          <w:szCs w:val="28"/>
        </w:rPr>
        <w:t>6</w:t>
      </w:r>
      <w:r w:rsidRPr="00BD3E13">
        <w:rPr>
          <w:rFonts w:ascii="Times New Roman" w:hAnsi="Times New Roman" w:cs="Times New Roman"/>
          <w:sz w:val="28"/>
          <w:szCs w:val="28"/>
        </w:rPr>
        <w:t xml:space="preserve"> услугам; </w:t>
      </w:r>
      <w:r w:rsidRPr="00BD3E13">
        <w:rPr>
          <w:rFonts w:ascii="Times New Roman" w:hAnsi="Times New Roman" w:cs="Times New Roman"/>
          <w:sz w:val="28"/>
          <w:szCs w:val="28"/>
        </w:rPr>
        <w:cr/>
        <w:t>- от 1</w:t>
      </w:r>
      <w:r w:rsidR="001927ED">
        <w:rPr>
          <w:rFonts w:ascii="Times New Roman" w:hAnsi="Times New Roman" w:cs="Times New Roman"/>
          <w:sz w:val="28"/>
          <w:szCs w:val="28"/>
        </w:rPr>
        <w:t>0</w:t>
      </w:r>
      <w:r w:rsidRPr="00BD3E13">
        <w:rPr>
          <w:rFonts w:ascii="Times New Roman" w:hAnsi="Times New Roman" w:cs="Times New Roman"/>
          <w:sz w:val="28"/>
          <w:szCs w:val="28"/>
        </w:rPr>
        <w:t xml:space="preserve"> до 30 дней – по </w:t>
      </w:r>
      <w:r w:rsidR="001927ED">
        <w:rPr>
          <w:rFonts w:ascii="Times New Roman" w:hAnsi="Times New Roman" w:cs="Times New Roman"/>
          <w:sz w:val="28"/>
          <w:szCs w:val="28"/>
        </w:rPr>
        <w:t>1</w:t>
      </w:r>
      <w:r w:rsidRPr="00BD3E13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1927ED">
        <w:rPr>
          <w:rFonts w:ascii="Times New Roman" w:hAnsi="Times New Roman" w:cs="Times New Roman"/>
          <w:sz w:val="28"/>
          <w:szCs w:val="28"/>
        </w:rPr>
        <w:t>е</w:t>
      </w:r>
      <w:r w:rsidRPr="00BD3E13">
        <w:rPr>
          <w:rFonts w:ascii="Times New Roman" w:hAnsi="Times New Roman" w:cs="Times New Roman"/>
          <w:sz w:val="28"/>
          <w:szCs w:val="28"/>
        </w:rPr>
        <w:t xml:space="preserve">; </w:t>
      </w:r>
      <w:r w:rsidRPr="00BD3E13">
        <w:rPr>
          <w:rFonts w:ascii="Times New Roman" w:hAnsi="Times New Roman" w:cs="Times New Roman"/>
          <w:sz w:val="28"/>
          <w:szCs w:val="28"/>
        </w:rPr>
        <w:cr/>
        <w:t xml:space="preserve">- свыше 30 дней – по </w:t>
      </w:r>
      <w:r w:rsidR="00AC52F3">
        <w:rPr>
          <w:rFonts w:ascii="Times New Roman" w:hAnsi="Times New Roman" w:cs="Times New Roman"/>
          <w:sz w:val="28"/>
          <w:szCs w:val="28"/>
        </w:rPr>
        <w:t>2</w:t>
      </w:r>
      <w:r w:rsidRPr="00BD3E13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517C0">
        <w:rPr>
          <w:rFonts w:ascii="Times New Roman" w:hAnsi="Times New Roman" w:cs="Times New Roman"/>
          <w:sz w:val="28"/>
          <w:szCs w:val="28"/>
        </w:rPr>
        <w:t>ам</w:t>
      </w:r>
      <w:r w:rsidRPr="00BD3E13">
        <w:rPr>
          <w:rFonts w:ascii="Times New Roman" w:hAnsi="Times New Roman" w:cs="Times New Roman"/>
          <w:sz w:val="28"/>
          <w:szCs w:val="28"/>
        </w:rPr>
        <w:t xml:space="preserve">; </w:t>
      </w:r>
      <w:r w:rsidRPr="00BD3E13">
        <w:rPr>
          <w:rFonts w:ascii="Times New Roman" w:hAnsi="Times New Roman" w:cs="Times New Roman"/>
          <w:sz w:val="28"/>
          <w:szCs w:val="28"/>
        </w:rPr>
        <w:cr/>
        <w:t xml:space="preserve">- в день обращения заявителям были предоставлены </w:t>
      </w:r>
      <w:r w:rsidR="001927ED">
        <w:rPr>
          <w:rFonts w:ascii="Times New Roman" w:hAnsi="Times New Roman" w:cs="Times New Roman"/>
          <w:sz w:val="28"/>
          <w:szCs w:val="28"/>
        </w:rPr>
        <w:t>9</w:t>
      </w:r>
      <w:r w:rsidRPr="00BD3E13">
        <w:rPr>
          <w:rFonts w:ascii="Times New Roman" w:hAnsi="Times New Roman" w:cs="Times New Roman"/>
          <w:sz w:val="28"/>
          <w:szCs w:val="28"/>
        </w:rPr>
        <w:t xml:space="preserve"> услуг. </w:t>
      </w:r>
      <w:r w:rsidRPr="00BD3E13">
        <w:rPr>
          <w:rFonts w:ascii="Times New Roman" w:hAnsi="Times New Roman" w:cs="Times New Roman"/>
          <w:sz w:val="28"/>
          <w:szCs w:val="28"/>
        </w:rPr>
        <w:cr/>
      </w:r>
      <w:r w:rsidR="001927ED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BD3E13">
        <w:rPr>
          <w:rFonts w:ascii="Times New Roman" w:hAnsi="Times New Roman" w:cs="Times New Roman"/>
          <w:sz w:val="28"/>
          <w:szCs w:val="28"/>
        </w:rPr>
        <w:t>Таким образом, период</w:t>
      </w:r>
      <w:r w:rsidR="001927ED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Pr="00BD3E13">
        <w:rPr>
          <w:rFonts w:ascii="Times New Roman" w:hAnsi="Times New Roman" w:cs="Times New Roman"/>
          <w:sz w:val="28"/>
          <w:szCs w:val="28"/>
        </w:rPr>
        <w:t>Услуг не превышает</w:t>
      </w:r>
      <w:r w:rsidR="001927ED">
        <w:rPr>
          <w:rFonts w:ascii="Times New Roman" w:hAnsi="Times New Roman" w:cs="Times New Roman"/>
          <w:sz w:val="28"/>
          <w:szCs w:val="28"/>
        </w:rPr>
        <w:t xml:space="preserve"> </w:t>
      </w:r>
      <w:r w:rsidRPr="00BD3E13">
        <w:rPr>
          <w:rFonts w:ascii="Times New Roman" w:hAnsi="Times New Roman" w:cs="Times New Roman"/>
          <w:sz w:val="28"/>
          <w:szCs w:val="28"/>
        </w:rPr>
        <w:t xml:space="preserve">нормативно установленный период. </w:t>
      </w:r>
      <w:r w:rsidRPr="00BD3E13">
        <w:rPr>
          <w:rFonts w:ascii="Times New Roman" w:hAnsi="Times New Roman" w:cs="Times New Roman"/>
          <w:sz w:val="28"/>
          <w:szCs w:val="28"/>
        </w:rPr>
        <w:cr/>
      </w:r>
    </w:p>
    <w:p w:rsidR="001927ED" w:rsidRDefault="001927ED" w:rsidP="001927ED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927ED">
        <w:rPr>
          <w:rFonts w:ascii="Times New Roman" w:hAnsi="Times New Roman" w:cs="Times New Roman"/>
          <w:b/>
          <w:sz w:val="28"/>
          <w:szCs w:val="28"/>
        </w:rPr>
        <w:t>О</w:t>
      </w:r>
      <w:r w:rsidR="00BD3E13" w:rsidRPr="001927ED">
        <w:rPr>
          <w:rFonts w:ascii="Times New Roman" w:hAnsi="Times New Roman" w:cs="Times New Roman"/>
          <w:b/>
          <w:sz w:val="28"/>
          <w:szCs w:val="28"/>
        </w:rPr>
        <w:t>тказы в предоставлении Услуг</w:t>
      </w:r>
      <w:r w:rsidR="00BD3E13" w:rsidRPr="00BD3E13">
        <w:rPr>
          <w:rFonts w:ascii="Times New Roman" w:hAnsi="Times New Roman" w:cs="Times New Roman"/>
          <w:sz w:val="28"/>
          <w:szCs w:val="28"/>
        </w:rPr>
        <w:cr/>
      </w:r>
    </w:p>
    <w:p w:rsidR="00BD3E13" w:rsidRDefault="00BD3E13" w:rsidP="001927E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E13">
        <w:rPr>
          <w:rFonts w:ascii="Times New Roman" w:hAnsi="Times New Roman" w:cs="Times New Roman"/>
          <w:sz w:val="28"/>
          <w:szCs w:val="28"/>
        </w:rPr>
        <w:t xml:space="preserve">При оказании </w:t>
      </w:r>
      <w:r w:rsidR="001927ED">
        <w:rPr>
          <w:rFonts w:ascii="Times New Roman" w:hAnsi="Times New Roman" w:cs="Times New Roman"/>
          <w:sz w:val="28"/>
          <w:szCs w:val="28"/>
        </w:rPr>
        <w:t xml:space="preserve">рассматриваемых </w:t>
      </w:r>
      <w:r w:rsidRPr="00BD3E13">
        <w:rPr>
          <w:rFonts w:ascii="Times New Roman" w:hAnsi="Times New Roman" w:cs="Times New Roman"/>
          <w:sz w:val="28"/>
          <w:szCs w:val="28"/>
        </w:rPr>
        <w:t>Услуг отказ</w:t>
      </w:r>
      <w:r w:rsidR="001927ED">
        <w:rPr>
          <w:rFonts w:ascii="Times New Roman" w:hAnsi="Times New Roman" w:cs="Times New Roman"/>
          <w:sz w:val="28"/>
          <w:szCs w:val="28"/>
        </w:rPr>
        <w:t xml:space="preserve">ов заявителям в </w:t>
      </w:r>
      <w:r w:rsidRPr="00BD3E13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1927ED">
        <w:rPr>
          <w:rFonts w:ascii="Times New Roman" w:hAnsi="Times New Roman" w:cs="Times New Roman"/>
          <w:sz w:val="28"/>
          <w:szCs w:val="28"/>
        </w:rPr>
        <w:t>услуг не было.</w:t>
      </w:r>
    </w:p>
    <w:p w:rsidR="00AC4701" w:rsidRDefault="00AC4701" w:rsidP="00AC470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EAF" w:rsidRDefault="00AC4701" w:rsidP="003C2E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701">
        <w:rPr>
          <w:rFonts w:ascii="Times New Roman" w:hAnsi="Times New Roman" w:cs="Times New Roman"/>
          <w:b/>
          <w:sz w:val="28"/>
          <w:szCs w:val="28"/>
        </w:rPr>
        <w:t>Платные услуги</w:t>
      </w:r>
      <w:r w:rsidRPr="00AC4701">
        <w:rPr>
          <w:rFonts w:ascii="Times New Roman" w:hAnsi="Times New Roman" w:cs="Times New Roman"/>
          <w:b/>
          <w:sz w:val="28"/>
          <w:szCs w:val="28"/>
        </w:rPr>
        <w:cr/>
      </w:r>
    </w:p>
    <w:p w:rsidR="00AC4701" w:rsidRDefault="00AC4701" w:rsidP="003C2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701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517C0">
        <w:rPr>
          <w:rFonts w:ascii="Times New Roman" w:hAnsi="Times New Roman" w:cs="Times New Roman"/>
          <w:sz w:val="28"/>
          <w:szCs w:val="28"/>
        </w:rPr>
        <w:t>8</w:t>
      </w:r>
      <w:r w:rsidRPr="00AC4701">
        <w:rPr>
          <w:rFonts w:ascii="Times New Roman" w:hAnsi="Times New Roman" w:cs="Times New Roman"/>
          <w:sz w:val="28"/>
          <w:szCs w:val="28"/>
        </w:rPr>
        <w:t xml:space="preserve"> Услуг, анализируемых в ходе Мониторинга,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C4701">
        <w:rPr>
          <w:rFonts w:ascii="Times New Roman" w:hAnsi="Times New Roman" w:cs="Times New Roman"/>
          <w:sz w:val="28"/>
          <w:szCs w:val="28"/>
        </w:rPr>
        <w:t xml:space="preserve"> являются платными, в том числе: </w:t>
      </w:r>
      <w:r w:rsidRPr="00AC4701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1</w:t>
      </w:r>
      <w:r w:rsidR="00053AA1">
        <w:rPr>
          <w:rFonts w:ascii="Times New Roman" w:hAnsi="Times New Roman" w:cs="Times New Roman"/>
          <w:sz w:val="28"/>
          <w:szCs w:val="28"/>
        </w:rPr>
        <w:t>.</w:t>
      </w:r>
      <w:r w:rsidRPr="00AC4701">
        <w:rPr>
          <w:rFonts w:ascii="Times New Roman" w:hAnsi="Times New Roman" w:cs="Times New Roman"/>
          <w:sz w:val="28"/>
          <w:szCs w:val="28"/>
        </w:rPr>
        <w:t xml:space="preserve"> Государственная регистрация заключения брака – 350 рублей. </w:t>
      </w:r>
      <w:r w:rsidRPr="00AC4701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2</w:t>
      </w:r>
      <w:r w:rsidRPr="00AC4701">
        <w:rPr>
          <w:rFonts w:ascii="Times New Roman" w:hAnsi="Times New Roman" w:cs="Times New Roman"/>
          <w:sz w:val="28"/>
          <w:szCs w:val="28"/>
        </w:rPr>
        <w:t xml:space="preserve">. Государственная регистрация расторжения брака – 650 рублей. </w:t>
      </w:r>
      <w:r w:rsidRPr="00AC4701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3</w:t>
      </w:r>
      <w:r w:rsidRPr="00AC4701">
        <w:rPr>
          <w:rFonts w:ascii="Times New Roman" w:hAnsi="Times New Roman" w:cs="Times New Roman"/>
          <w:sz w:val="28"/>
          <w:szCs w:val="28"/>
        </w:rPr>
        <w:t xml:space="preserve">. Государственная регистрация установления отцовства – 350 рублей. </w:t>
      </w:r>
    </w:p>
    <w:p w:rsidR="00AC4701" w:rsidRPr="00AC4701" w:rsidRDefault="00AC4701" w:rsidP="003C2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Истребование личных документов – 350 рублей</w:t>
      </w:r>
      <w:r w:rsidRPr="00AC4701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5</w:t>
      </w:r>
      <w:r w:rsidRPr="00AC4701">
        <w:rPr>
          <w:rFonts w:ascii="Times New Roman" w:hAnsi="Times New Roman" w:cs="Times New Roman"/>
          <w:sz w:val="28"/>
          <w:szCs w:val="28"/>
        </w:rPr>
        <w:t>. Внесение исправлений и изменений в записи актов гражданского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01">
        <w:rPr>
          <w:rFonts w:ascii="Times New Roman" w:hAnsi="Times New Roman" w:cs="Times New Roman"/>
          <w:sz w:val="28"/>
          <w:szCs w:val="28"/>
        </w:rPr>
        <w:t xml:space="preserve">состояния – 650 рублей. </w:t>
      </w:r>
      <w:r w:rsidRPr="00AC4701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6</w:t>
      </w:r>
      <w:r w:rsidRPr="00AC4701">
        <w:rPr>
          <w:rFonts w:ascii="Times New Roman" w:hAnsi="Times New Roman" w:cs="Times New Roman"/>
          <w:sz w:val="28"/>
          <w:szCs w:val="28"/>
        </w:rPr>
        <w:t>. Выдача отделом ЗАГС повторных свидетельств – 350 рублей</w:t>
      </w:r>
      <w:r w:rsidR="004E4A21">
        <w:rPr>
          <w:rFonts w:ascii="Times New Roman" w:hAnsi="Times New Roman" w:cs="Times New Roman"/>
          <w:sz w:val="28"/>
          <w:szCs w:val="28"/>
        </w:rPr>
        <w:t xml:space="preserve">, </w:t>
      </w:r>
      <w:r w:rsidR="004E4A21" w:rsidRPr="00AC4701">
        <w:rPr>
          <w:rFonts w:ascii="Times New Roman" w:hAnsi="Times New Roman" w:cs="Times New Roman"/>
          <w:sz w:val="28"/>
          <w:szCs w:val="28"/>
        </w:rPr>
        <w:t>повторных справок – 200 рублей (для физических лиц).</w:t>
      </w:r>
    </w:p>
    <w:p w:rsidR="004E4A21" w:rsidRDefault="004E4A21" w:rsidP="00053A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C4701" w:rsidRPr="00AC4701">
        <w:rPr>
          <w:rFonts w:ascii="Times New Roman" w:hAnsi="Times New Roman" w:cs="Times New Roman"/>
          <w:sz w:val="28"/>
          <w:szCs w:val="28"/>
        </w:rPr>
        <w:t xml:space="preserve">. Государственная регистрация перемены имени – 1600 рублей. </w:t>
      </w:r>
      <w:r w:rsidR="00AC4701" w:rsidRPr="00AC4701">
        <w:rPr>
          <w:rFonts w:ascii="Times New Roman" w:hAnsi="Times New Roman" w:cs="Times New Roman"/>
          <w:sz w:val="28"/>
          <w:szCs w:val="28"/>
        </w:rPr>
        <w:cr/>
      </w:r>
      <w:r w:rsidR="00053AA1">
        <w:rPr>
          <w:rFonts w:ascii="Times New Roman" w:hAnsi="Times New Roman" w:cs="Times New Roman"/>
          <w:sz w:val="28"/>
          <w:szCs w:val="28"/>
        </w:rPr>
        <w:t xml:space="preserve">         </w:t>
      </w:r>
      <w:r w:rsidR="00AC4701" w:rsidRPr="00AC4701">
        <w:rPr>
          <w:rFonts w:ascii="Times New Roman" w:hAnsi="Times New Roman" w:cs="Times New Roman"/>
          <w:sz w:val="28"/>
          <w:szCs w:val="28"/>
        </w:rPr>
        <w:t xml:space="preserve">Стоимость за единицу услуги соответствует размеру государственной пошлины, установленной </w:t>
      </w:r>
      <w:r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AC4701" w:rsidRPr="00AC4701">
        <w:rPr>
          <w:rFonts w:ascii="Times New Roman" w:hAnsi="Times New Roman" w:cs="Times New Roman"/>
          <w:sz w:val="28"/>
          <w:szCs w:val="28"/>
        </w:rPr>
        <w:t>333.33 Налогового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701" w:rsidRPr="00AC4701">
        <w:rPr>
          <w:rFonts w:ascii="Times New Roman" w:hAnsi="Times New Roman" w:cs="Times New Roman"/>
          <w:sz w:val="28"/>
          <w:szCs w:val="28"/>
        </w:rPr>
        <w:t xml:space="preserve">Федерации, что отражено в административных регламентах предоставления Услуг, а также на информационных стендах Органа </w:t>
      </w:r>
      <w:r>
        <w:rPr>
          <w:rFonts w:ascii="Times New Roman" w:hAnsi="Times New Roman" w:cs="Times New Roman"/>
          <w:sz w:val="28"/>
          <w:szCs w:val="28"/>
        </w:rPr>
        <w:t>Администрации Хасынского городского округа</w:t>
      </w:r>
      <w:r w:rsidR="00AC4701" w:rsidRPr="00AC4701">
        <w:rPr>
          <w:rFonts w:ascii="Times New Roman" w:hAnsi="Times New Roman" w:cs="Times New Roman"/>
          <w:sz w:val="28"/>
          <w:szCs w:val="28"/>
        </w:rPr>
        <w:t>, ответственного за предоставление соответствующей Услуги.</w:t>
      </w:r>
    </w:p>
    <w:p w:rsidR="00474CFB" w:rsidRDefault="00AC4701" w:rsidP="000E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701">
        <w:rPr>
          <w:rFonts w:ascii="Times New Roman" w:hAnsi="Times New Roman" w:cs="Times New Roman"/>
          <w:sz w:val="28"/>
          <w:szCs w:val="28"/>
        </w:rPr>
        <w:t xml:space="preserve">В отчетном периоде Органами </w:t>
      </w:r>
      <w:r w:rsidR="004E4A21">
        <w:rPr>
          <w:rFonts w:ascii="Times New Roman" w:hAnsi="Times New Roman" w:cs="Times New Roman"/>
          <w:sz w:val="28"/>
          <w:szCs w:val="28"/>
        </w:rPr>
        <w:t>Администрации Хасынского городского округа</w:t>
      </w:r>
      <w:r w:rsidRPr="00AC4701">
        <w:rPr>
          <w:rFonts w:ascii="Times New Roman" w:hAnsi="Times New Roman" w:cs="Times New Roman"/>
          <w:sz w:val="28"/>
          <w:szCs w:val="28"/>
        </w:rPr>
        <w:t xml:space="preserve"> предоставлено Услуг на сумму</w:t>
      </w:r>
      <w:r w:rsidR="004E4A21">
        <w:rPr>
          <w:rFonts w:ascii="Times New Roman" w:hAnsi="Times New Roman" w:cs="Times New Roman"/>
          <w:sz w:val="28"/>
          <w:szCs w:val="28"/>
        </w:rPr>
        <w:t xml:space="preserve"> </w:t>
      </w:r>
      <w:r w:rsidR="00085315">
        <w:rPr>
          <w:rFonts w:ascii="Times New Roman" w:hAnsi="Times New Roman" w:cs="Times New Roman"/>
          <w:sz w:val="28"/>
          <w:szCs w:val="28"/>
        </w:rPr>
        <w:t>90 170</w:t>
      </w:r>
      <w:r w:rsidR="004E4A21">
        <w:rPr>
          <w:rFonts w:ascii="Times New Roman" w:hAnsi="Times New Roman" w:cs="Times New Roman"/>
          <w:sz w:val="28"/>
          <w:szCs w:val="28"/>
        </w:rPr>
        <w:t>,0</w:t>
      </w:r>
      <w:r w:rsidRPr="00AC4701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  <w:r w:rsidRPr="00AC4701">
        <w:rPr>
          <w:rFonts w:ascii="Times New Roman" w:hAnsi="Times New Roman" w:cs="Times New Roman"/>
          <w:sz w:val="28"/>
          <w:szCs w:val="28"/>
        </w:rPr>
        <w:cr/>
      </w:r>
    </w:p>
    <w:p w:rsidR="004E4A21" w:rsidRPr="00AC4701" w:rsidRDefault="000E74D0" w:rsidP="000E7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  <w:r w:rsidR="00474CF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Таблица № </w:t>
      </w:r>
      <w:r w:rsidR="00300DE0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675"/>
        <w:gridCol w:w="6980"/>
        <w:gridCol w:w="2835"/>
      </w:tblGrid>
      <w:tr w:rsidR="004E4A21" w:rsidRPr="004E4A21" w:rsidTr="00053AA1">
        <w:tc>
          <w:tcPr>
            <w:tcW w:w="675" w:type="dxa"/>
          </w:tcPr>
          <w:p w:rsidR="004E4A21" w:rsidRPr="004E4A21" w:rsidRDefault="004E4A21" w:rsidP="004E4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A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80" w:type="dxa"/>
          </w:tcPr>
          <w:p w:rsidR="004E4A21" w:rsidRPr="004E4A21" w:rsidRDefault="004E4A21" w:rsidP="004E4A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835" w:type="dxa"/>
          </w:tcPr>
          <w:p w:rsidR="004E4A21" w:rsidRPr="004E4A21" w:rsidRDefault="004E4A21" w:rsidP="004E4A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 руб.</w:t>
            </w:r>
          </w:p>
        </w:tc>
      </w:tr>
      <w:tr w:rsidR="004E4A21" w:rsidRPr="004E4A21" w:rsidTr="00053AA1">
        <w:tc>
          <w:tcPr>
            <w:tcW w:w="10490" w:type="dxa"/>
            <w:gridSpan w:val="3"/>
          </w:tcPr>
          <w:p w:rsidR="004E4A21" w:rsidRPr="004E4A21" w:rsidRDefault="004E4A21" w:rsidP="004E4A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4A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Отдел записи актов гражданского состояния Администрации Хасынского городского округа</w:t>
            </w:r>
          </w:p>
        </w:tc>
      </w:tr>
      <w:tr w:rsidR="00053AA1" w:rsidRPr="004E4A21" w:rsidTr="00457FA6">
        <w:tc>
          <w:tcPr>
            <w:tcW w:w="675" w:type="dxa"/>
          </w:tcPr>
          <w:p w:rsidR="00053AA1" w:rsidRPr="004E4A21" w:rsidRDefault="00053AA1" w:rsidP="004E4A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0" w:type="dxa"/>
            <w:vAlign w:val="center"/>
          </w:tcPr>
          <w:p w:rsidR="00053AA1" w:rsidRDefault="00053AA1" w:rsidP="0045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заключение брака</w:t>
            </w:r>
          </w:p>
        </w:tc>
        <w:tc>
          <w:tcPr>
            <w:tcW w:w="2835" w:type="dxa"/>
          </w:tcPr>
          <w:p w:rsidR="00053AA1" w:rsidRPr="00D414CE" w:rsidRDefault="00B85560" w:rsidP="000E74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21 320</w:t>
            </w:r>
            <w:r w:rsidR="00053AA1">
              <w:rPr>
                <w:rFonts w:ascii="Times New Roman" w:hAnsi="Times New Roman" w:cs="Times New Roman"/>
                <w:sz w:val="24"/>
                <w:szCs w:val="24"/>
              </w:rPr>
              <w:t>,0 руб.</w:t>
            </w:r>
          </w:p>
        </w:tc>
      </w:tr>
      <w:tr w:rsidR="00053AA1" w:rsidRPr="004E4A21" w:rsidTr="00457FA6">
        <w:tc>
          <w:tcPr>
            <w:tcW w:w="675" w:type="dxa"/>
          </w:tcPr>
          <w:p w:rsidR="00053AA1" w:rsidRPr="004E4A21" w:rsidRDefault="00053AA1" w:rsidP="004E4A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0" w:type="dxa"/>
            <w:vAlign w:val="center"/>
          </w:tcPr>
          <w:p w:rsidR="00053AA1" w:rsidRDefault="00053AA1" w:rsidP="0045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расторжения брака</w:t>
            </w:r>
          </w:p>
        </w:tc>
        <w:tc>
          <w:tcPr>
            <w:tcW w:w="2835" w:type="dxa"/>
          </w:tcPr>
          <w:p w:rsidR="00053AA1" w:rsidRPr="00D414CE" w:rsidRDefault="00B85560" w:rsidP="000E74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27 350</w:t>
            </w:r>
            <w:r w:rsidR="00053AA1">
              <w:rPr>
                <w:rFonts w:ascii="Times New Roman" w:hAnsi="Times New Roman" w:cs="Times New Roman"/>
                <w:sz w:val="24"/>
                <w:szCs w:val="24"/>
              </w:rPr>
              <w:t>,0 руб.</w:t>
            </w:r>
          </w:p>
        </w:tc>
      </w:tr>
      <w:tr w:rsidR="00053AA1" w:rsidRPr="004E4A21" w:rsidTr="00457FA6">
        <w:tc>
          <w:tcPr>
            <w:tcW w:w="675" w:type="dxa"/>
          </w:tcPr>
          <w:p w:rsidR="00053AA1" w:rsidRPr="004E4A21" w:rsidRDefault="00053AA1" w:rsidP="004E4A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0" w:type="dxa"/>
            <w:vAlign w:val="center"/>
          </w:tcPr>
          <w:p w:rsidR="00053AA1" w:rsidRDefault="00053AA1" w:rsidP="0045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установление отцовства</w:t>
            </w:r>
          </w:p>
        </w:tc>
        <w:tc>
          <w:tcPr>
            <w:tcW w:w="2835" w:type="dxa"/>
          </w:tcPr>
          <w:p w:rsidR="00053AA1" w:rsidRPr="00D414CE" w:rsidRDefault="00085315" w:rsidP="000E74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2 800</w:t>
            </w:r>
            <w:r w:rsidR="00053AA1">
              <w:rPr>
                <w:rFonts w:ascii="Times New Roman" w:hAnsi="Times New Roman" w:cs="Times New Roman"/>
                <w:sz w:val="24"/>
                <w:szCs w:val="24"/>
              </w:rPr>
              <w:t>,0 руб.</w:t>
            </w:r>
          </w:p>
        </w:tc>
      </w:tr>
      <w:tr w:rsidR="00053AA1" w:rsidRPr="004E4A21" w:rsidTr="00457FA6">
        <w:tc>
          <w:tcPr>
            <w:tcW w:w="675" w:type="dxa"/>
          </w:tcPr>
          <w:p w:rsidR="00053AA1" w:rsidRPr="004E4A21" w:rsidRDefault="00053AA1" w:rsidP="004E4A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0" w:type="dxa"/>
            <w:vAlign w:val="center"/>
          </w:tcPr>
          <w:p w:rsidR="00053AA1" w:rsidRDefault="00053AA1" w:rsidP="0045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Истребование личных документов</w:t>
            </w:r>
          </w:p>
        </w:tc>
        <w:tc>
          <w:tcPr>
            <w:tcW w:w="2835" w:type="dxa"/>
          </w:tcPr>
          <w:p w:rsidR="00053AA1" w:rsidRPr="00D414CE" w:rsidRDefault="00085315" w:rsidP="000E74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4 550</w:t>
            </w:r>
            <w:r w:rsidR="00053AA1">
              <w:rPr>
                <w:rFonts w:ascii="Times New Roman" w:hAnsi="Times New Roman" w:cs="Times New Roman"/>
                <w:sz w:val="24"/>
                <w:szCs w:val="24"/>
              </w:rPr>
              <w:t>,0 руб.</w:t>
            </w:r>
          </w:p>
        </w:tc>
      </w:tr>
      <w:tr w:rsidR="00053AA1" w:rsidRPr="004E4A21" w:rsidTr="00457FA6">
        <w:tc>
          <w:tcPr>
            <w:tcW w:w="675" w:type="dxa"/>
          </w:tcPr>
          <w:p w:rsidR="00053AA1" w:rsidRPr="004E4A21" w:rsidRDefault="00053AA1" w:rsidP="004E4A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0" w:type="dxa"/>
            <w:vAlign w:val="center"/>
          </w:tcPr>
          <w:p w:rsidR="00053AA1" w:rsidRDefault="00053AA1" w:rsidP="0045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исправлений изменений  в записи актов гражданского состояния</w:t>
            </w:r>
          </w:p>
        </w:tc>
        <w:tc>
          <w:tcPr>
            <w:tcW w:w="2835" w:type="dxa"/>
          </w:tcPr>
          <w:p w:rsidR="00053AA1" w:rsidRPr="00D414CE" w:rsidRDefault="00085315" w:rsidP="000E74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1 300</w:t>
            </w:r>
            <w:r w:rsidR="00053AA1">
              <w:rPr>
                <w:rFonts w:ascii="Times New Roman" w:hAnsi="Times New Roman" w:cs="Times New Roman"/>
                <w:sz w:val="24"/>
                <w:szCs w:val="24"/>
              </w:rPr>
              <w:t>,0 руб.</w:t>
            </w:r>
          </w:p>
        </w:tc>
      </w:tr>
      <w:tr w:rsidR="00053AA1" w:rsidRPr="004E4A21" w:rsidTr="00457FA6">
        <w:tc>
          <w:tcPr>
            <w:tcW w:w="675" w:type="dxa"/>
          </w:tcPr>
          <w:p w:rsidR="00053AA1" w:rsidRDefault="00053AA1" w:rsidP="004E4A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0" w:type="dxa"/>
            <w:vAlign w:val="center"/>
          </w:tcPr>
          <w:p w:rsidR="00053AA1" w:rsidRDefault="00053AA1" w:rsidP="0045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повторных свидетельств (справок)</w:t>
            </w:r>
          </w:p>
        </w:tc>
        <w:tc>
          <w:tcPr>
            <w:tcW w:w="2835" w:type="dxa"/>
          </w:tcPr>
          <w:p w:rsidR="00053AA1" w:rsidRPr="00D414CE" w:rsidRDefault="00085315" w:rsidP="000E74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26 450</w:t>
            </w:r>
            <w:r w:rsidR="00053AA1">
              <w:rPr>
                <w:rFonts w:ascii="Times New Roman" w:hAnsi="Times New Roman" w:cs="Times New Roman"/>
                <w:sz w:val="24"/>
                <w:szCs w:val="24"/>
              </w:rPr>
              <w:t>,0 руб.</w:t>
            </w:r>
          </w:p>
        </w:tc>
      </w:tr>
      <w:tr w:rsidR="00053AA1" w:rsidRPr="004E4A21" w:rsidTr="00457FA6">
        <w:tc>
          <w:tcPr>
            <w:tcW w:w="675" w:type="dxa"/>
          </w:tcPr>
          <w:p w:rsidR="00053AA1" w:rsidRDefault="00053AA1" w:rsidP="004E4A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80" w:type="dxa"/>
            <w:vAlign w:val="center"/>
          </w:tcPr>
          <w:p w:rsidR="00053AA1" w:rsidRDefault="00053AA1" w:rsidP="0045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перемены имени</w:t>
            </w:r>
          </w:p>
        </w:tc>
        <w:tc>
          <w:tcPr>
            <w:tcW w:w="2835" w:type="dxa"/>
          </w:tcPr>
          <w:p w:rsidR="00053AA1" w:rsidRPr="00D414CE" w:rsidRDefault="00085315" w:rsidP="000E74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6 400</w:t>
            </w:r>
            <w:r w:rsidR="00053AA1">
              <w:rPr>
                <w:rFonts w:ascii="Times New Roman" w:hAnsi="Times New Roman" w:cs="Times New Roman"/>
                <w:sz w:val="24"/>
                <w:szCs w:val="24"/>
              </w:rPr>
              <w:t>,0 руб.</w:t>
            </w:r>
          </w:p>
        </w:tc>
      </w:tr>
      <w:tr w:rsidR="00053AA1" w:rsidRPr="004E4A21" w:rsidTr="00457FA6">
        <w:tc>
          <w:tcPr>
            <w:tcW w:w="7655" w:type="dxa"/>
            <w:gridSpan w:val="2"/>
          </w:tcPr>
          <w:p w:rsidR="00053AA1" w:rsidRPr="00053AA1" w:rsidRDefault="00053AA1" w:rsidP="00457F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AA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053AA1" w:rsidRPr="00053AA1" w:rsidRDefault="00085315" w:rsidP="00457F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90 170</w:t>
            </w:r>
            <w:r w:rsidR="00053AA1" w:rsidRPr="00053AA1">
              <w:rPr>
                <w:rFonts w:ascii="Times New Roman" w:hAnsi="Times New Roman" w:cs="Times New Roman"/>
                <w:b/>
                <w:sz w:val="24"/>
                <w:szCs w:val="24"/>
              </w:rPr>
              <w:t>,0 рублей</w:t>
            </w:r>
          </w:p>
        </w:tc>
      </w:tr>
    </w:tbl>
    <w:p w:rsidR="00AC4701" w:rsidRDefault="00053AA1" w:rsidP="00053A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4D0" w:rsidRDefault="00053AA1" w:rsidP="00053A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A1"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53AA1">
        <w:rPr>
          <w:rFonts w:ascii="Times New Roman" w:hAnsi="Times New Roman" w:cs="Times New Roman"/>
          <w:sz w:val="28"/>
          <w:szCs w:val="28"/>
        </w:rPr>
        <w:t xml:space="preserve">рганы </w:t>
      </w:r>
      <w:r>
        <w:rPr>
          <w:rFonts w:ascii="Times New Roman" w:hAnsi="Times New Roman" w:cs="Times New Roman"/>
          <w:sz w:val="28"/>
          <w:szCs w:val="28"/>
        </w:rPr>
        <w:t>Администрации Хасынского городского округа</w:t>
      </w:r>
      <w:r w:rsidRPr="00053AA1">
        <w:rPr>
          <w:rFonts w:ascii="Times New Roman" w:hAnsi="Times New Roman" w:cs="Times New Roman"/>
          <w:sz w:val="28"/>
          <w:szCs w:val="28"/>
        </w:rPr>
        <w:t xml:space="preserve"> не взимали дополнительной платы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AA1">
        <w:rPr>
          <w:rFonts w:ascii="Times New Roman" w:hAnsi="Times New Roman" w:cs="Times New Roman"/>
          <w:sz w:val="28"/>
          <w:szCs w:val="28"/>
        </w:rPr>
        <w:t xml:space="preserve">подготовку, оформление, выдачу разрешений, свидетельств (справок)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53AA1">
        <w:rPr>
          <w:rFonts w:ascii="Times New Roman" w:hAnsi="Times New Roman" w:cs="Times New Roman"/>
          <w:sz w:val="28"/>
          <w:szCs w:val="28"/>
        </w:rPr>
        <w:t xml:space="preserve">совершение иных связанных с выдачей документов действий, о чем свидетельствуют и данные социологического опроса. </w:t>
      </w:r>
      <w:r w:rsidRPr="00053AA1">
        <w:rPr>
          <w:rFonts w:ascii="Times New Roman" w:hAnsi="Times New Roman" w:cs="Times New Roman"/>
          <w:sz w:val="28"/>
          <w:szCs w:val="28"/>
        </w:rPr>
        <w:cr/>
      </w:r>
    </w:p>
    <w:p w:rsidR="00300DE0" w:rsidRPr="00300DE0" w:rsidRDefault="00300DE0" w:rsidP="00300DE0">
      <w:pPr>
        <w:pStyle w:val="rmcehnyo"/>
        <w:shd w:val="clear" w:color="auto" w:fill="FFFFFF"/>
        <w:spacing w:after="0" w:line="360" w:lineRule="auto"/>
        <w:ind w:firstLine="709"/>
        <w:jc w:val="center"/>
        <w:rPr>
          <w:b/>
          <w:color w:val="262626"/>
          <w:sz w:val="28"/>
          <w:szCs w:val="28"/>
        </w:rPr>
      </w:pPr>
      <w:r w:rsidRPr="00300DE0">
        <w:rPr>
          <w:b/>
          <w:color w:val="262626"/>
          <w:sz w:val="28"/>
          <w:szCs w:val="28"/>
        </w:rPr>
        <w:t xml:space="preserve">3. Оценка качества предоставления Услуг на основании анализа         показателей практической деятельности Органов </w:t>
      </w:r>
      <w:r>
        <w:rPr>
          <w:b/>
          <w:color w:val="262626"/>
          <w:sz w:val="28"/>
          <w:szCs w:val="28"/>
        </w:rPr>
        <w:t>Администрации Хасынского городского округа.</w:t>
      </w:r>
    </w:p>
    <w:p w:rsidR="00455650" w:rsidRDefault="00300DE0" w:rsidP="00EB40C3">
      <w:pPr>
        <w:pStyle w:val="rmcehnyo"/>
        <w:shd w:val="clear" w:color="auto" w:fill="FFFFFF"/>
        <w:spacing w:after="0" w:line="360" w:lineRule="auto"/>
        <w:ind w:firstLine="709"/>
        <w:jc w:val="both"/>
        <w:rPr>
          <w:color w:val="262626"/>
          <w:sz w:val="28"/>
          <w:szCs w:val="28"/>
        </w:rPr>
      </w:pPr>
      <w:r w:rsidRPr="00300DE0">
        <w:rPr>
          <w:color w:val="262626"/>
          <w:sz w:val="28"/>
          <w:szCs w:val="28"/>
        </w:rPr>
        <w:t>Для расчета оценки качества Услуг, которые охвачены Мониторингом,</w:t>
      </w:r>
      <w:r>
        <w:rPr>
          <w:color w:val="262626"/>
          <w:sz w:val="28"/>
          <w:szCs w:val="28"/>
        </w:rPr>
        <w:t xml:space="preserve"> </w:t>
      </w:r>
      <w:r w:rsidRPr="00300DE0">
        <w:rPr>
          <w:color w:val="262626"/>
          <w:sz w:val="28"/>
          <w:szCs w:val="28"/>
        </w:rPr>
        <w:t>произведено обобщение показателей практической деятельности Органов</w:t>
      </w:r>
      <w:r>
        <w:rPr>
          <w:color w:val="262626"/>
          <w:sz w:val="28"/>
          <w:szCs w:val="28"/>
        </w:rPr>
        <w:t xml:space="preserve"> Администрации Хасынского городского округа</w:t>
      </w:r>
      <w:r w:rsidRPr="00300DE0">
        <w:rPr>
          <w:color w:val="262626"/>
          <w:sz w:val="28"/>
          <w:szCs w:val="28"/>
        </w:rPr>
        <w:t>. При этом качество</w:t>
      </w:r>
      <w:r>
        <w:rPr>
          <w:color w:val="262626"/>
          <w:sz w:val="28"/>
          <w:szCs w:val="28"/>
        </w:rPr>
        <w:t xml:space="preserve"> </w:t>
      </w:r>
      <w:r w:rsidRPr="00300DE0">
        <w:rPr>
          <w:color w:val="262626"/>
          <w:sz w:val="28"/>
          <w:szCs w:val="28"/>
        </w:rPr>
        <w:t xml:space="preserve">оценивалось </w:t>
      </w:r>
      <w:r>
        <w:rPr>
          <w:color w:val="262626"/>
          <w:sz w:val="28"/>
          <w:szCs w:val="28"/>
        </w:rPr>
        <w:t xml:space="preserve">по </w:t>
      </w:r>
      <w:r w:rsidRPr="00300DE0">
        <w:rPr>
          <w:color w:val="262626"/>
          <w:sz w:val="28"/>
          <w:szCs w:val="28"/>
        </w:rPr>
        <w:t>балльной системе</w:t>
      </w:r>
      <w:r>
        <w:rPr>
          <w:color w:val="262626"/>
          <w:sz w:val="28"/>
          <w:szCs w:val="28"/>
        </w:rPr>
        <w:t xml:space="preserve"> </w:t>
      </w:r>
      <w:r w:rsidRPr="00300DE0">
        <w:rPr>
          <w:color w:val="262626"/>
          <w:sz w:val="28"/>
          <w:szCs w:val="28"/>
        </w:rPr>
        <w:t>(удовлетворительное – от 6 до 10 баллов или неудовлетворительное от 0 до 5</w:t>
      </w:r>
      <w:r>
        <w:rPr>
          <w:color w:val="262626"/>
          <w:sz w:val="28"/>
          <w:szCs w:val="28"/>
        </w:rPr>
        <w:t xml:space="preserve"> баллов).</w:t>
      </w:r>
      <w:r w:rsidR="00C54795">
        <w:rPr>
          <w:color w:val="262626"/>
          <w:sz w:val="28"/>
          <w:szCs w:val="28"/>
        </w:rPr>
        <w:t xml:space="preserve"> </w:t>
      </w:r>
      <w:r w:rsidRPr="00300DE0">
        <w:rPr>
          <w:color w:val="262626"/>
          <w:sz w:val="28"/>
          <w:szCs w:val="28"/>
        </w:rPr>
        <w:t>Сведения об оценке качества сведены в таблицу №</w:t>
      </w:r>
      <w:r w:rsidR="00A77F81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>4</w:t>
      </w:r>
      <w:r w:rsidRPr="00300DE0">
        <w:rPr>
          <w:color w:val="262626"/>
          <w:sz w:val="28"/>
          <w:szCs w:val="28"/>
        </w:rPr>
        <w:t xml:space="preserve">. </w:t>
      </w:r>
      <w:r w:rsidRPr="00300DE0">
        <w:rPr>
          <w:color w:val="262626"/>
          <w:sz w:val="28"/>
          <w:szCs w:val="28"/>
        </w:rPr>
        <w:cr/>
      </w:r>
    </w:p>
    <w:p w:rsidR="00474CFB" w:rsidRDefault="00474CFB" w:rsidP="00EB40C3">
      <w:pPr>
        <w:pStyle w:val="rmcehnyo"/>
        <w:shd w:val="clear" w:color="auto" w:fill="FFFFFF"/>
        <w:spacing w:after="0" w:line="360" w:lineRule="auto"/>
        <w:ind w:firstLine="709"/>
        <w:jc w:val="both"/>
        <w:rPr>
          <w:color w:val="262626"/>
          <w:sz w:val="28"/>
          <w:szCs w:val="28"/>
        </w:rPr>
      </w:pPr>
    </w:p>
    <w:p w:rsidR="00300DE0" w:rsidRDefault="00300DE0" w:rsidP="00EB40C3">
      <w:pPr>
        <w:pStyle w:val="rmcehnyo"/>
        <w:shd w:val="clear" w:color="auto" w:fill="FFFFFF"/>
        <w:spacing w:after="0" w:line="360" w:lineRule="auto"/>
        <w:ind w:firstLine="709"/>
        <w:jc w:val="both"/>
        <w:rPr>
          <w:b/>
          <w:color w:val="262626"/>
          <w:sz w:val="28"/>
          <w:szCs w:val="28"/>
        </w:rPr>
      </w:pPr>
      <w:r w:rsidRPr="00300DE0">
        <w:rPr>
          <w:b/>
          <w:color w:val="262626"/>
          <w:sz w:val="28"/>
          <w:szCs w:val="28"/>
        </w:rPr>
        <w:lastRenderedPageBreak/>
        <w:t>Обобщенные сведения оценки качества</w:t>
      </w:r>
      <w:r w:rsidR="00EB40C3">
        <w:rPr>
          <w:b/>
          <w:color w:val="262626"/>
          <w:sz w:val="28"/>
          <w:szCs w:val="28"/>
        </w:rPr>
        <w:t xml:space="preserve"> </w:t>
      </w:r>
      <w:r w:rsidRPr="00300DE0">
        <w:rPr>
          <w:b/>
          <w:color w:val="262626"/>
          <w:sz w:val="28"/>
          <w:szCs w:val="28"/>
        </w:rPr>
        <w:t>предоставления Услуг</w:t>
      </w:r>
    </w:p>
    <w:p w:rsidR="00EB40C3" w:rsidRDefault="00EB40C3" w:rsidP="00EB40C3">
      <w:pPr>
        <w:pStyle w:val="rmcehnyo"/>
        <w:shd w:val="clear" w:color="auto" w:fill="FFFFFF"/>
        <w:spacing w:after="0"/>
        <w:ind w:firstLine="709"/>
        <w:jc w:val="right"/>
        <w:rPr>
          <w:color w:val="262626"/>
          <w:sz w:val="28"/>
          <w:szCs w:val="28"/>
        </w:rPr>
      </w:pPr>
      <w:r w:rsidRPr="00EB40C3">
        <w:rPr>
          <w:color w:val="262626"/>
          <w:sz w:val="28"/>
          <w:szCs w:val="28"/>
        </w:rPr>
        <w:t>Таблица № 4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675"/>
        <w:gridCol w:w="3686"/>
        <w:gridCol w:w="2234"/>
        <w:gridCol w:w="3753"/>
      </w:tblGrid>
      <w:tr w:rsidR="00EB40C3" w:rsidRPr="00457FA6" w:rsidTr="00EB40C3">
        <w:tc>
          <w:tcPr>
            <w:tcW w:w="675" w:type="dxa"/>
          </w:tcPr>
          <w:p w:rsidR="00EB40C3" w:rsidRPr="00457FA6" w:rsidRDefault="00EB40C3" w:rsidP="00EB40C3">
            <w:pPr>
              <w:pStyle w:val="rmcehnyo"/>
              <w:spacing w:after="0"/>
              <w:jc w:val="both"/>
              <w:rPr>
                <w:color w:val="262626"/>
              </w:rPr>
            </w:pPr>
            <w:r w:rsidRPr="00457FA6">
              <w:rPr>
                <w:color w:val="262626"/>
              </w:rPr>
              <w:t>№ п/п</w:t>
            </w:r>
          </w:p>
        </w:tc>
        <w:tc>
          <w:tcPr>
            <w:tcW w:w="3686" w:type="dxa"/>
          </w:tcPr>
          <w:p w:rsidR="00EB40C3" w:rsidRPr="00457FA6" w:rsidRDefault="00EB40C3" w:rsidP="00EB40C3">
            <w:pPr>
              <w:pStyle w:val="rmcehnyo"/>
              <w:spacing w:after="0"/>
              <w:jc w:val="center"/>
              <w:rPr>
                <w:color w:val="262626"/>
              </w:rPr>
            </w:pPr>
            <w:r w:rsidRPr="00457FA6">
              <w:rPr>
                <w:color w:val="262626"/>
              </w:rPr>
              <w:t>Наименование Услуги</w:t>
            </w:r>
          </w:p>
        </w:tc>
        <w:tc>
          <w:tcPr>
            <w:tcW w:w="2234" w:type="dxa"/>
          </w:tcPr>
          <w:p w:rsidR="00EB40C3" w:rsidRPr="00457FA6" w:rsidRDefault="00EB40C3" w:rsidP="00EB40C3">
            <w:pPr>
              <w:pStyle w:val="rmcehnyo"/>
              <w:spacing w:after="0"/>
              <w:jc w:val="center"/>
              <w:rPr>
                <w:color w:val="262626"/>
              </w:rPr>
            </w:pPr>
            <w:r w:rsidRPr="00457FA6">
              <w:rPr>
                <w:color w:val="262626"/>
              </w:rPr>
              <w:t>Итоговая сумма баллов</w:t>
            </w:r>
          </w:p>
        </w:tc>
        <w:tc>
          <w:tcPr>
            <w:tcW w:w="3753" w:type="dxa"/>
          </w:tcPr>
          <w:p w:rsidR="00EB40C3" w:rsidRPr="00457FA6" w:rsidRDefault="00EB40C3" w:rsidP="00EB40C3">
            <w:pPr>
              <w:pStyle w:val="rmcehnyo"/>
              <w:spacing w:after="0"/>
              <w:jc w:val="center"/>
              <w:rPr>
                <w:color w:val="262626"/>
              </w:rPr>
            </w:pPr>
            <w:r w:rsidRPr="00457FA6">
              <w:rPr>
                <w:color w:val="262626"/>
              </w:rPr>
              <w:t>Оценка качества предоставления муниципальной услуги</w:t>
            </w:r>
          </w:p>
        </w:tc>
      </w:tr>
      <w:tr w:rsidR="00EB40C3" w:rsidRPr="00457FA6" w:rsidTr="00EB40C3">
        <w:tc>
          <w:tcPr>
            <w:tcW w:w="10348" w:type="dxa"/>
            <w:gridSpan w:val="4"/>
          </w:tcPr>
          <w:p w:rsidR="00EB40C3" w:rsidRPr="00457FA6" w:rsidRDefault="00EB40C3" w:rsidP="00EB40C3">
            <w:pPr>
              <w:pStyle w:val="rmcehnyo"/>
              <w:spacing w:after="0" w:line="360" w:lineRule="auto"/>
              <w:jc w:val="both"/>
              <w:rPr>
                <w:color w:val="262626"/>
              </w:rPr>
            </w:pPr>
            <w:r w:rsidRPr="00457FA6">
              <w:rPr>
                <w:b/>
                <w:bCs/>
                <w:i/>
              </w:rPr>
              <w:t>Комитет жизнеобеспечения территории Администрации Хасынского городского округа</w:t>
            </w:r>
          </w:p>
        </w:tc>
      </w:tr>
      <w:tr w:rsidR="00085315" w:rsidRPr="00457FA6" w:rsidTr="004E525A">
        <w:tc>
          <w:tcPr>
            <w:tcW w:w="675" w:type="dxa"/>
          </w:tcPr>
          <w:p w:rsidR="00085315" w:rsidRPr="00457FA6" w:rsidRDefault="00085315" w:rsidP="00085315">
            <w:pPr>
              <w:pStyle w:val="rmcehnyo"/>
              <w:spacing w:after="0" w:line="360" w:lineRule="auto"/>
              <w:jc w:val="both"/>
              <w:rPr>
                <w:color w:val="262626"/>
              </w:rPr>
            </w:pPr>
            <w:r w:rsidRPr="00457FA6">
              <w:rPr>
                <w:color w:val="262626"/>
              </w:rPr>
              <w:t>1</w:t>
            </w:r>
          </w:p>
        </w:tc>
        <w:tc>
          <w:tcPr>
            <w:tcW w:w="3686" w:type="dxa"/>
            <w:vAlign w:val="center"/>
          </w:tcPr>
          <w:p w:rsidR="00085315" w:rsidRPr="00D414CE" w:rsidRDefault="00085315" w:rsidP="0008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F4">
              <w:rPr>
                <w:rFonts w:ascii="Times New Roman" w:hAnsi="Times New Roman" w:cs="Times New Roman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234" w:type="dxa"/>
          </w:tcPr>
          <w:p w:rsidR="00085315" w:rsidRPr="00457FA6" w:rsidRDefault="00A77F81" w:rsidP="00085315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10</w:t>
            </w:r>
          </w:p>
        </w:tc>
        <w:tc>
          <w:tcPr>
            <w:tcW w:w="3753" w:type="dxa"/>
          </w:tcPr>
          <w:p w:rsidR="00085315" w:rsidRPr="00457FA6" w:rsidRDefault="00085315" w:rsidP="00085315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 w:rsidRPr="00085315">
              <w:rPr>
                <w:color w:val="262626"/>
              </w:rPr>
              <w:t>удовлетворительное</w:t>
            </w:r>
          </w:p>
        </w:tc>
      </w:tr>
      <w:tr w:rsidR="00085315" w:rsidRPr="00457FA6" w:rsidTr="004E525A">
        <w:tc>
          <w:tcPr>
            <w:tcW w:w="675" w:type="dxa"/>
          </w:tcPr>
          <w:p w:rsidR="00085315" w:rsidRPr="00457FA6" w:rsidRDefault="00085315" w:rsidP="00085315">
            <w:pPr>
              <w:pStyle w:val="rmcehnyo"/>
              <w:spacing w:after="0" w:line="360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2</w:t>
            </w:r>
          </w:p>
        </w:tc>
        <w:tc>
          <w:tcPr>
            <w:tcW w:w="3686" w:type="dxa"/>
            <w:vAlign w:val="center"/>
          </w:tcPr>
          <w:p w:rsidR="00085315" w:rsidRPr="002A12F4" w:rsidRDefault="00085315" w:rsidP="0008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F4">
              <w:rPr>
                <w:rFonts w:ascii="Times New Roman" w:hAnsi="Times New Roman" w:cs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234" w:type="dxa"/>
          </w:tcPr>
          <w:p w:rsidR="00085315" w:rsidRPr="00457FA6" w:rsidRDefault="00A77F81" w:rsidP="00085315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10</w:t>
            </w:r>
          </w:p>
        </w:tc>
        <w:tc>
          <w:tcPr>
            <w:tcW w:w="3753" w:type="dxa"/>
          </w:tcPr>
          <w:p w:rsidR="00085315" w:rsidRPr="00457FA6" w:rsidRDefault="00085315" w:rsidP="00085315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 w:rsidRPr="00085315">
              <w:rPr>
                <w:color w:val="262626"/>
              </w:rPr>
              <w:t>удовлетворительное</w:t>
            </w:r>
          </w:p>
        </w:tc>
      </w:tr>
      <w:tr w:rsidR="00EB40C3" w:rsidRPr="00457FA6" w:rsidTr="00EB40C3">
        <w:tc>
          <w:tcPr>
            <w:tcW w:w="10348" w:type="dxa"/>
            <w:gridSpan w:val="4"/>
          </w:tcPr>
          <w:p w:rsidR="00EB40C3" w:rsidRPr="00457FA6" w:rsidRDefault="00EB40C3" w:rsidP="00EB40C3">
            <w:pPr>
              <w:pStyle w:val="rmcehnyo"/>
              <w:spacing w:after="0" w:line="360" w:lineRule="auto"/>
              <w:jc w:val="both"/>
              <w:rPr>
                <w:color w:val="262626"/>
              </w:rPr>
            </w:pPr>
            <w:r w:rsidRPr="00457FA6">
              <w:rPr>
                <w:b/>
                <w:i/>
              </w:rPr>
              <w:t>Комитет по управлению муниципальным имуществом Хасынского городского округа</w:t>
            </w:r>
          </w:p>
        </w:tc>
      </w:tr>
      <w:tr w:rsidR="00A77F81" w:rsidRPr="00457FA6" w:rsidTr="00EB40C3">
        <w:tc>
          <w:tcPr>
            <w:tcW w:w="675" w:type="dxa"/>
          </w:tcPr>
          <w:p w:rsidR="00A77F81" w:rsidRPr="00457FA6" w:rsidRDefault="00A77F81" w:rsidP="00A77F81">
            <w:pPr>
              <w:pStyle w:val="rmcehnyo"/>
              <w:spacing w:after="0" w:line="360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3</w:t>
            </w:r>
          </w:p>
        </w:tc>
        <w:tc>
          <w:tcPr>
            <w:tcW w:w="3686" w:type="dxa"/>
            <w:vAlign w:val="center"/>
          </w:tcPr>
          <w:p w:rsidR="00A77F81" w:rsidRPr="0005699A" w:rsidRDefault="00A77F81" w:rsidP="00A7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234" w:type="dxa"/>
          </w:tcPr>
          <w:p w:rsidR="00A77F81" w:rsidRPr="00457FA6" w:rsidRDefault="00A77F81" w:rsidP="00A77F81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10</w:t>
            </w:r>
          </w:p>
        </w:tc>
        <w:tc>
          <w:tcPr>
            <w:tcW w:w="3753" w:type="dxa"/>
          </w:tcPr>
          <w:p w:rsidR="00A77F81" w:rsidRPr="00457FA6" w:rsidRDefault="00A77F81" w:rsidP="00A77F81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 w:rsidRPr="00457FA6">
              <w:rPr>
                <w:color w:val="262626"/>
              </w:rPr>
              <w:t>удовлетворительное</w:t>
            </w:r>
          </w:p>
        </w:tc>
      </w:tr>
      <w:tr w:rsidR="00A77F81" w:rsidRPr="00457FA6" w:rsidTr="00EB40C3">
        <w:tc>
          <w:tcPr>
            <w:tcW w:w="675" w:type="dxa"/>
          </w:tcPr>
          <w:p w:rsidR="00A77F81" w:rsidRPr="00457FA6" w:rsidRDefault="00A77F81" w:rsidP="00A77F81">
            <w:pPr>
              <w:pStyle w:val="rmcehnyo"/>
              <w:spacing w:after="0" w:line="360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4</w:t>
            </w:r>
          </w:p>
        </w:tc>
        <w:tc>
          <w:tcPr>
            <w:tcW w:w="3686" w:type="dxa"/>
            <w:vAlign w:val="center"/>
          </w:tcPr>
          <w:p w:rsidR="00A77F81" w:rsidRDefault="00A77F81" w:rsidP="00A7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8AC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2234" w:type="dxa"/>
          </w:tcPr>
          <w:p w:rsidR="00A77F81" w:rsidRPr="00457FA6" w:rsidRDefault="00A77F81" w:rsidP="00A77F81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10</w:t>
            </w:r>
          </w:p>
        </w:tc>
        <w:tc>
          <w:tcPr>
            <w:tcW w:w="3753" w:type="dxa"/>
          </w:tcPr>
          <w:p w:rsidR="00A77F81" w:rsidRPr="00457FA6" w:rsidRDefault="00A77F81" w:rsidP="00A77F81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 w:rsidRPr="00457FA6">
              <w:rPr>
                <w:color w:val="262626"/>
              </w:rPr>
              <w:t>удовлетворительное</w:t>
            </w:r>
          </w:p>
        </w:tc>
      </w:tr>
      <w:tr w:rsidR="00A77F81" w:rsidRPr="00457FA6" w:rsidTr="00EB40C3">
        <w:tc>
          <w:tcPr>
            <w:tcW w:w="675" w:type="dxa"/>
          </w:tcPr>
          <w:p w:rsidR="00A77F81" w:rsidRPr="00457FA6" w:rsidRDefault="00A77F81" w:rsidP="00A77F81">
            <w:pPr>
              <w:pStyle w:val="rmcehnyo"/>
              <w:spacing w:after="0" w:line="360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5</w:t>
            </w:r>
          </w:p>
        </w:tc>
        <w:tc>
          <w:tcPr>
            <w:tcW w:w="3686" w:type="dxa"/>
            <w:vAlign w:val="center"/>
          </w:tcPr>
          <w:p w:rsidR="00A77F81" w:rsidRPr="00AF18AC" w:rsidRDefault="00A77F81" w:rsidP="00A7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8AC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2234" w:type="dxa"/>
          </w:tcPr>
          <w:p w:rsidR="00A77F81" w:rsidRPr="00457FA6" w:rsidRDefault="00A77F81" w:rsidP="00A77F81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10</w:t>
            </w:r>
          </w:p>
        </w:tc>
        <w:tc>
          <w:tcPr>
            <w:tcW w:w="3753" w:type="dxa"/>
          </w:tcPr>
          <w:p w:rsidR="00A77F81" w:rsidRPr="00457FA6" w:rsidRDefault="00A77F81" w:rsidP="00A77F81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 w:rsidRPr="00457FA6">
              <w:rPr>
                <w:color w:val="262626"/>
              </w:rPr>
              <w:t>удовлетворительное</w:t>
            </w:r>
          </w:p>
        </w:tc>
      </w:tr>
      <w:tr w:rsidR="00A77F81" w:rsidRPr="00457FA6" w:rsidTr="00EB40C3">
        <w:tc>
          <w:tcPr>
            <w:tcW w:w="675" w:type="dxa"/>
          </w:tcPr>
          <w:p w:rsidR="00A77F81" w:rsidRPr="00457FA6" w:rsidRDefault="00A77F81" w:rsidP="00A77F81">
            <w:pPr>
              <w:pStyle w:val="rmcehnyo"/>
              <w:spacing w:after="0" w:line="360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6</w:t>
            </w:r>
          </w:p>
        </w:tc>
        <w:tc>
          <w:tcPr>
            <w:tcW w:w="3686" w:type="dxa"/>
            <w:vAlign w:val="center"/>
          </w:tcPr>
          <w:p w:rsidR="00A77F81" w:rsidRPr="00AF18AC" w:rsidRDefault="00A77F81" w:rsidP="00A7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8AC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234" w:type="dxa"/>
          </w:tcPr>
          <w:p w:rsidR="00A77F81" w:rsidRPr="00457FA6" w:rsidRDefault="00A77F81" w:rsidP="00A77F81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10</w:t>
            </w:r>
          </w:p>
        </w:tc>
        <w:tc>
          <w:tcPr>
            <w:tcW w:w="3753" w:type="dxa"/>
          </w:tcPr>
          <w:p w:rsidR="00A77F81" w:rsidRPr="00457FA6" w:rsidRDefault="00A77F81" w:rsidP="00A77F81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 w:rsidRPr="00457FA6">
              <w:rPr>
                <w:color w:val="262626"/>
              </w:rPr>
              <w:t>удовлетворительное</w:t>
            </w:r>
          </w:p>
        </w:tc>
      </w:tr>
      <w:tr w:rsidR="00EB40C3" w:rsidRPr="00457FA6" w:rsidTr="00EB40C3">
        <w:tc>
          <w:tcPr>
            <w:tcW w:w="10348" w:type="dxa"/>
            <w:gridSpan w:val="4"/>
          </w:tcPr>
          <w:p w:rsidR="00EB40C3" w:rsidRPr="00457FA6" w:rsidRDefault="00EB40C3" w:rsidP="00EB40C3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 w:rsidRPr="00457FA6">
              <w:rPr>
                <w:b/>
                <w:i/>
              </w:rPr>
              <w:t>Архивный отдел Администрации Хасынского городского округа</w:t>
            </w:r>
          </w:p>
        </w:tc>
      </w:tr>
      <w:tr w:rsidR="00EB40C3" w:rsidRPr="00457FA6" w:rsidTr="00EB40C3">
        <w:tc>
          <w:tcPr>
            <w:tcW w:w="675" w:type="dxa"/>
          </w:tcPr>
          <w:p w:rsidR="00EB40C3" w:rsidRPr="00457FA6" w:rsidRDefault="00A77F81" w:rsidP="00EB40C3">
            <w:pPr>
              <w:pStyle w:val="rmcehnyo"/>
              <w:spacing w:after="0" w:line="360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7</w:t>
            </w:r>
          </w:p>
        </w:tc>
        <w:tc>
          <w:tcPr>
            <w:tcW w:w="3686" w:type="dxa"/>
          </w:tcPr>
          <w:p w:rsidR="00EB40C3" w:rsidRPr="00457FA6" w:rsidRDefault="00EB40C3" w:rsidP="00EB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исполнения запросов российских граждан, поступивших в архивный отдел управления по организационной работе Администрации Хасынского городского округа </w:t>
            </w:r>
          </w:p>
        </w:tc>
        <w:tc>
          <w:tcPr>
            <w:tcW w:w="2234" w:type="dxa"/>
          </w:tcPr>
          <w:p w:rsidR="00EB40C3" w:rsidRPr="00457FA6" w:rsidRDefault="00FE0BE7" w:rsidP="00457FA6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7</w:t>
            </w:r>
          </w:p>
        </w:tc>
        <w:tc>
          <w:tcPr>
            <w:tcW w:w="3753" w:type="dxa"/>
          </w:tcPr>
          <w:p w:rsidR="00EB40C3" w:rsidRPr="00457FA6" w:rsidRDefault="00457FA6" w:rsidP="00FE0BE7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 w:rsidRPr="00457FA6">
              <w:rPr>
                <w:color w:val="262626"/>
              </w:rPr>
              <w:t>удовлетворительное</w:t>
            </w:r>
          </w:p>
        </w:tc>
      </w:tr>
      <w:tr w:rsidR="00EB40C3" w:rsidRPr="00457FA6" w:rsidTr="00EB40C3">
        <w:tc>
          <w:tcPr>
            <w:tcW w:w="10348" w:type="dxa"/>
            <w:gridSpan w:val="4"/>
          </w:tcPr>
          <w:p w:rsidR="00EB40C3" w:rsidRPr="00457FA6" w:rsidRDefault="00EB40C3" w:rsidP="00EB40C3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 w:rsidRPr="00457FA6">
              <w:rPr>
                <w:b/>
                <w:i/>
              </w:rPr>
              <w:t>Отдел записи актов гражданского состояния Администрации Хасынского городского округа</w:t>
            </w:r>
          </w:p>
        </w:tc>
      </w:tr>
      <w:tr w:rsidR="00EB40C3" w:rsidRPr="00457FA6" w:rsidTr="00EB40C3">
        <w:tc>
          <w:tcPr>
            <w:tcW w:w="675" w:type="dxa"/>
          </w:tcPr>
          <w:p w:rsidR="00EB40C3" w:rsidRPr="00457FA6" w:rsidRDefault="00A77F81" w:rsidP="00EB40C3">
            <w:pPr>
              <w:pStyle w:val="rmcehnyo"/>
              <w:spacing w:after="0" w:line="360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8</w:t>
            </w:r>
          </w:p>
        </w:tc>
        <w:tc>
          <w:tcPr>
            <w:tcW w:w="3686" w:type="dxa"/>
            <w:vAlign w:val="center"/>
          </w:tcPr>
          <w:p w:rsidR="00EB40C3" w:rsidRPr="00457FA6" w:rsidRDefault="00EB40C3" w:rsidP="0045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A6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рождения</w:t>
            </w:r>
          </w:p>
        </w:tc>
        <w:tc>
          <w:tcPr>
            <w:tcW w:w="2234" w:type="dxa"/>
          </w:tcPr>
          <w:p w:rsidR="00EB40C3" w:rsidRPr="00457FA6" w:rsidRDefault="00457FA6" w:rsidP="00457FA6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 w:rsidRPr="00457FA6">
              <w:rPr>
                <w:color w:val="262626"/>
              </w:rPr>
              <w:t>10</w:t>
            </w:r>
          </w:p>
        </w:tc>
        <w:tc>
          <w:tcPr>
            <w:tcW w:w="3753" w:type="dxa"/>
          </w:tcPr>
          <w:p w:rsidR="00EB40C3" w:rsidRPr="00457FA6" w:rsidRDefault="00457FA6" w:rsidP="00457FA6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 w:rsidRPr="00457FA6">
              <w:rPr>
                <w:color w:val="262626"/>
              </w:rPr>
              <w:t>удовлетворительное</w:t>
            </w:r>
          </w:p>
        </w:tc>
      </w:tr>
      <w:tr w:rsidR="00EB40C3" w:rsidRPr="00457FA6" w:rsidTr="00EB40C3">
        <w:tc>
          <w:tcPr>
            <w:tcW w:w="675" w:type="dxa"/>
          </w:tcPr>
          <w:p w:rsidR="00EB40C3" w:rsidRPr="00457FA6" w:rsidRDefault="00A77F81" w:rsidP="00EB40C3">
            <w:pPr>
              <w:pStyle w:val="rmcehnyo"/>
              <w:spacing w:after="0" w:line="360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9</w:t>
            </w:r>
          </w:p>
        </w:tc>
        <w:tc>
          <w:tcPr>
            <w:tcW w:w="3686" w:type="dxa"/>
            <w:vAlign w:val="center"/>
          </w:tcPr>
          <w:p w:rsidR="00EB40C3" w:rsidRPr="00457FA6" w:rsidRDefault="00EB40C3" w:rsidP="0045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A6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смерти</w:t>
            </w:r>
          </w:p>
        </w:tc>
        <w:tc>
          <w:tcPr>
            <w:tcW w:w="2234" w:type="dxa"/>
          </w:tcPr>
          <w:p w:rsidR="00EB40C3" w:rsidRPr="00457FA6" w:rsidRDefault="00457FA6" w:rsidP="00457FA6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 w:rsidRPr="00457FA6">
              <w:rPr>
                <w:color w:val="262626"/>
              </w:rPr>
              <w:t>10</w:t>
            </w:r>
          </w:p>
        </w:tc>
        <w:tc>
          <w:tcPr>
            <w:tcW w:w="3753" w:type="dxa"/>
          </w:tcPr>
          <w:p w:rsidR="00EB40C3" w:rsidRPr="00457FA6" w:rsidRDefault="00457FA6" w:rsidP="00457FA6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 w:rsidRPr="00457FA6">
              <w:rPr>
                <w:color w:val="262626"/>
              </w:rPr>
              <w:t>удовлетворительное</w:t>
            </w:r>
          </w:p>
        </w:tc>
      </w:tr>
      <w:tr w:rsidR="00EB40C3" w:rsidRPr="00457FA6" w:rsidTr="00EB40C3">
        <w:tc>
          <w:tcPr>
            <w:tcW w:w="675" w:type="dxa"/>
          </w:tcPr>
          <w:p w:rsidR="00EB40C3" w:rsidRPr="00457FA6" w:rsidRDefault="00A77F81" w:rsidP="00EB40C3">
            <w:pPr>
              <w:pStyle w:val="rmcehnyo"/>
              <w:spacing w:after="0" w:line="360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10</w:t>
            </w:r>
          </w:p>
        </w:tc>
        <w:tc>
          <w:tcPr>
            <w:tcW w:w="3686" w:type="dxa"/>
            <w:vAlign w:val="center"/>
          </w:tcPr>
          <w:p w:rsidR="00EB40C3" w:rsidRPr="00457FA6" w:rsidRDefault="00EB40C3" w:rsidP="0045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A6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заключение брака</w:t>
            </w:r>
          </w:p>
        </w:tc>
        <w:tc>
          <w:tcPr>
            <w:tcW w:w="2234" w:type="dxa"/>
          </w:tcPr>
          <w:p w:rsidR="00EB40C3" w:rsidRPr="00457FA6" w:rsidRDefault="00457FA6" w:rsidP="00457FA6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 w:rsidRPr="00457FA6">
              <w:rPr>
                <w:color w:val="262626"/>
              </w:rPr>
              <w:t>10</w:t>
            </w:r>
          </w:p>
        </w:tc>
        <w:tc>
          <w:tcPr>
            <w:tcW w:w="3753" w:type="dxa"/>
          </w:tcPr>
          <w:p w:rsidR="00EB40C3" w:rsidRPr="00457FA6" w:rsidRDefault="00457FA6" w:rsidP="00457FA6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 w:rsidRPr="00457FA6">
              <w:rPr>
                <w:color w:val="262626"/>
              </w:rPr>
              <w:t>удовлетворительное</w:t>
            </w:r>
          </w:p>
        </w:tc>
      </w:tr>
      <w:tr w:rsidR="00EB40C3" w:rsidRPr="00457FA6" w:rsidTr="00EB40C3">
        <w:tc>
          <w:tcPr>
            <w:tcW w:w="675" w:type="dxa"/>
          </w:tcPr>
          <w:p w:rsidR="00EB40C3" w:rsidRPr="00457FA6" w:rsidRDefault="00A77F81" w:rsidP="00EB40C3">
            <w:pPr>
              <w:pStyle w:val="rmcehnyo"/>
              <w:spacing w:after="0" w:line="360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11</w:t>
            </w:r>
          </w:p>
        </w:tc>
        <w:tc>
          <w:tcPr>
            <w:tcW w:w="3686" w:type="dxa"/>
            <w:vAlign w:val="center"/>
          </w:tcPr>
          <w:p w:rsidR="00EB40C3" w:rsidRPr="00457FA6" w:rsidRDefault="00EB40C3" w:rsidP="0045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A6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расторжения брака</w:t>
            </w:r>
          </w:p>
        </w:tc>
        <w:tc>
          <w:tcPr>
            <w:tcW w:w="2234" w:type="dxa"/>
          </w:tcPr>
          <w:p w:rsidR="00EB40C3" w:rsidRPr="00457FA6" w:rsidRDefault="00457FA6" w:rsidP="00457FA6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 w:rsidRPr="00457FA6">
              <w:rPr>
                <w:color w:val="262626"/>
              </w:rPr>
              <w:t>10</w:t>
            </w:r>
          </w:p>
        </w:tc>
        <w:tc>
          <w:tcPr>
            <w:tcW w:w="3753" w:type="dxa"/>
          </w:tcPr>
          <w:p w:rsidR="00EB40C3" w:rsidRPr="00457FA6" w:rsidRDefault="00457FA6" w:rsidP="00457FA6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 w:rsidRPr="00457FA6">
              <w:rPr>
                <w:color w:val="262626"/>
              </w:rPr>
              <w:t>удовлетворительное</w:t>
            </w:r>
          </w:p>
        </w:tc>
      </w:tr>
      <w:tr w:rsidR="00EB40C3" w:rsidRPr="00457FA6" w:rsidTr="00EB40C3">
        <w:tc>
          <w:tcPr>
            <w:tcW w:w="675" w:type="dxa"/>
          </w:tcPr>
          <w:p w:rsidR="00EB40C3" w:rsidRPr="00457FA6" w:rsidRDefault="00A77F81" w:rsidP="00EB40C3">
            <w:pPr>
              <w:pStyle w:val="rmcehnyo"/>
              <w:spacing w:after="0" w:line="360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lastRenderedPageBreak/>
              <w:t>12</w:t>
            </w:r>
          </w:p>
        </w:tc>
        <w:tc>
          <w:tcPr>
            <w:tcW w:w="3686" w:type="dxa"/>
            <w:vAlign w:val="center"/>
          </w:tcPr>
          <w:p w:rsidR="00EB40C3" w:rsidRPr="00457FA6" w:rsidRDefault="00EB40C3" w:rsidP="0045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A6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установление отцовства</w:t>
            </w:r>
          </w:p>
        </w:tc>
        <w:tc>
          <w:tcPr>
            <w:tcW w:w="2234" w:type="dxa"/>
          </w:tcPr>
          <w:p w:rsidR="00EB40C3" w:rsidRPr="00457FA6" w:rsidRDefault="00457FA6" w:rsidP="00457FA6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 w:rsidRPr="00457FA6">
              <w:rPr>
                <w:color w:val="262626"/>
              </w:rPr>
              <w:t>10</w:t>
            </w:r>
          </w:p>
        </w:tc>
        <w:tc>
          <w:tcPr>
            <w:tcW w:w="3753" w:type="dxa"/>
          </w:tcPr>
          <w:p w:rsidR="00EB40C3" w:rsidRPr="00457FA6" w:rsidRDefault="00457FA6" w:rsidP="00457FA6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 w:rsidRPr="00457FA6">
              <w:rPr>
                <w:color w:val="262626"/>
              </w:rPr>
              <w:t>удовлетворительное</w:t>
            </w:r>
          </w:p>
        </w:tc>
      </w:tr>
      <w:tr w:rsidR="00EB40C3" w:rsidRPr="00457FA6" w:rsidTr="00EB40C3">
        <w:tc>
          <w:tcPr>
            <w:tcW w:w="675" w:type="dxa"/>
          </w:tcPr>
          <w:p w:rsidR="00EB40C3" w:rsidRPr="00457FA6" w:rsidRDefault="00A77F81" w:rsidP="00EB40C3">
            <w:pPr>
              <w:pStyle w:val="rmcehnyo"/>
              <w:spacing w:after="0" w:line="360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13</w:t>
            </w:r>
          </w:p>
        </w:tc>
        <w:tc>
          <w:tcPr>
            <w:tcW w:w="3686" w:type="dxa"/>
            <w:vAlign w:val="center"/>
          </w:tcPr>
          <w:p w:rsidR="00EB40C3" w:rsidRPr="00457FA6" w:rsidRDefault="00EB40C3" w:rsidP="0045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A6">
              <w:rPr>
                <w:rFonts w:ascii="Times New Roman" w:hAnsi="Times New Roman" w:cs="Times New Roman"/>
                <w:sz w:val="24"/>
                <w:szCs w:val="24"/>
              </w:rPr>
              <w:t>Истребование личных документов</w:t>
            </w:r>
          </w:p>
        </w:tc>
        <w:tc>
          <w:tcPr>
            <w:tcW w:w="2234" w:type="dxa"/>
          </w:tcPr>
          <w:p w:rsidR="00EB40C3" w:rsidRPr="00457FA6" w:rsidRDefault="00457FA6" w:rsidP="00457FA6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 w:rsidRPr="00457FA6">
              <w:rPr>
                <w:color w:val="262626"/>
              </w:rPr>
              <w:t>10</w:t>
            </w:r>
          </w:p>
        </w:tc>
        <w:tc>
          <w:tcPr>
            <w:tcW w:w="3753" w:type="dxa"/>
          </w:tcPr>
          <w:p w:rsidR="00EB40C3" w:rsidRPr="00457FA6" w:rsidRDefault="00457FA6" w:rsidP="00457FA6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 w:rsidRPr="00457FA6">
              <w:rPr>
                <w:color w:val="262626"/>
              </w:rPr>
              <w:t>удовлетворительное</w:t>
            </w:r>
          </w:p>
        </w:tc>
      </w:tr>
      <w:tr w:rsidR="00EB40C3" w:rsidRPr="00457FA6" w:rsidTr="00EB40C3">
        <w:tc>
          <w:tcPr>
            <w:tcW w:w="675" w:type="dxa"/>
          </w:tcPr>
          <w:p w:rsidR="00EB40C3" w:rsidRPr="00457FA6" w:rsidRDefault="00A77F81" w:rsidP="00EB40C3">
            <w:pPr>
              <w:pStyle w:val="rmcehnyo"/>
              <w:spacing w:after="0" w:line="360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14</w:t>
            </w:r>
          </w:p>
        </w:tc>
        <w:tc>
          <w:tcPr>
            <w:tcW w:w="3686" w:type="dxa"/>
            <w:vAlign w:val="center"/>
          </w:tcPr>
          <w:p w:rsidR="00EB40C3" w:rsidRPr="00457FA6" w:rsidRDefault="00EB40C3" w:rsidP="0045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A6">
              <w:rPr>
                <w:rFonts w:ascii="Times New Roman" w:hAnsi="Times New Roman" w:cs="Times New Roman"/>
                <w:sz w:val="24"/>
                <w:szCs w:val="24"/>
              </w:rPr>
              <w:t>Внесение исправлений изменений  в записи актов гражданского состояния</w:t>
            </w:r>
          </w:p>
        </w:tc>
        <w:tc>
          <w:tcPr>
            <w:tcW w:w="2234" w:type="dxa"/>
          </w:tcPr>
          <w:p w:rsidR="00EB40C3" w:rsidRPr="00457FA6" w:rsidRDefault="00457FA6" w:rsidP="00457FA6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 w:rsidRPr="00457FA6">
              <w:rPr>
                <w:color w:val="262626"/>
              </w:rPr>
              <w:t>10</w:t>
            </w:r>
          </w:p>
        </w:tc>
        <w:tc>
          <w:tcPr>
            <w:tcW w:w="3753" w:type="dxa"/>
          </w:tcPr>
          <w:p w:rsidR="00EB40C3" w:rsidRPr="00457FA6" w:rsidRDefault="00457FA6" w:rsidP="00457FA6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 w:rsidRPr="00457FA6">
              <w:rPr>
                <w:color w:val="262626"/>
              </w:rPr>
              <w:t>удовлетворительное</w:t>
            </w:r>
          </w:p>
        </w:tc>
      </w:tr>
      <w:tr w:rsidR="00EB40C3" w:rsidRPr="00457FA6" w:rsidTr="00EB40C3">
        <w:tc>
          <w:tcPr>
            <w:tcW w:w="675" w:type="dxa"/>
          </w:tcPr>
          <w:p w:rsidR="00EB40C3" w:rsidRPr="00457FA6" w:rsidRDefault="00EB40C3" w:rsidP="00A77F81">
            <w:pPr>
              <w:pStyle w:val="rmcehnyo"/>
              <w:spacing w:after="0" w:line="360" w:lineRule="auto"/>
              <w:jc w:val="both"/>
              <w:rPr>
                <w:color w:val="262626"/>
              </w:rPr>
            </w:pPr>
            <w:r w:rsidRPr="00457FA6">
              <w:rPr>
                <w:color w:val="262626"/>
              </w:rPr>
              <w:t>1</w:t>
            </w:r>
            <w:r w:rsidR="00A77F81">
              <w:rPr>
                <w:color w:val="262626"/>
              </w:rPr>
              <w:t>5</w:t>
            </w:r>
          </w:p>
        </w:tc>
        <w:tc>
          <w:tcPr>
            <w:tcW w:w="3686" w:type="dxa"/>
            <w:vAlign w:val="center"/>
          </w:tcPr>
          <w:p w:rsidR="00EB40C3" w:rsidRPr="00457FA6" w:rsidRDefault="00EB40C3" w:rsidP="0045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A6">
              <w:rPr>
                <w:rFonts w:ascii="Times New Roman" w:hAnsi="Times New Roman" w:cs="Times New Roman"/>
                <w:sz w:val="24"/>
                <w:szCs w:val="24"/>
              </w:rPr>
              <w:t>Выдача повторных свидетельств (справок)</w:t>
            </w:r>
          </w:p>
        </w:tc>
        <w:tc>
          <w:tcPr>
            <w:tcW w:w="2234" w:type="dxa"/>
          </w:tcPr>
          <w:p w:rsidR="00EB40C3" w:rsidRPr="00457FA6" w:rsidRDefault="00457FA6" w:rsidP="00457FA6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 w:rsidRPr="00457FA6">
              <w:rPr>
                <w:color w:val="262626"/>
              </w:rPr>
              <w:t>10</w:t>
            </w:r>
          </w:p>
        </w:tc>
        <w:tc>
          <w:tcPr>
            <w:tcW w:w="3753" w:type="dxa"/>
          </w:tcPr>
          <w:p w:rsidR="00EB40C3" w:rsidRPr="00457FA6" w:rsidRDefault="00457FA6" w:rsidP="00457FA6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 w:rsidRPr="00457FA6">
              <w:rPr>
                <w:color w:val="262626"/>
              </w:rPr>
              <w:t>удовлетворительное</w:t>
            </w:r>
          </w:p>
        </w:tc>
      </w:tr>
      <w:tr w:rsidR="00EB40C3" w:rsidRPr="00457FA6" w:rsidTr="00EB40C3">
        <w:tc>
          <w:tcPr>
            <w:tcW w:w="675" w:type="dxa"/>
          </w:tcPr>
          <w:p w:rsidR="00EB40C3" w:rsidRPr="00457FA6" w:rsidRDefault="00EB40C3" w:rsidP="00A77F81">
            <w:pPr>
              <w:pStyle w:val="rmcehnyo"/>
              <w:spacing w:after="0" w:line="360" w:lineRule="auto"/>
              <w:jc w:val="both"/>
              <w:rPr>
                <w:color w:val="262626"/>
              </w:rPr>
            </w:pPr>
            <w:r w:rsidRPr="00457FA6">
              <w:rPr>
                <w:color w:val="262626"/>
              </w:rPr>
              <w:t>1</w:t>
            </w:r>
            <w:r w:rsidR="00A77F81">
              <w:rPr>
                <w:color w:val="262626"/>
              </w:rPr>
              <w:t>6</w:t>
            </w:r>
          </w:p>
        </w:tc>
        <w:tc>
          <w:tcPr>
            <w:tcW w:w="3686" w:type="dxa"/>
            <w:vAlign w:val="center"/>
          </w:tcPr>
          <w:p w:rsidR="00EB40C3" w:rsidRPr="00457FA6" w:rsidRDefault="00EB40C3" w:rsidP="0045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A6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перемены имени</w:t>
            </w:r>
          </w:p>
        </w:tc>
        <w:tc>
          <w:tcPr>
            <w:tcW w:w="2234" w:type="dxa"/>
          </w:tcPr>
          <w:p w:rsidR="00EB40C3" w:rsidRPr="00457FA6" w:rsidRDefault="00457FA6" w:rsidP="00457FA6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 w:rsidRPr="00457FA6">
              <w:rPr>
                <w:color w:val="262626"/>
              </w:rPr>
              <w:t>10</w:t>
            </w:r>
          </w:p>
        </w:tc>
        <w:tc>
          <w:tcPr>
            <w:tcW w:w="3753" w:type="dxa"/>
          </w:tcPr>
          <w:p w:rsidR="00EB40C3" w:rsidRPr="00457FA6" w:rsidRDefault="00457FA6" w:rsidP="00457FA6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 w:rsidRPr="00457FA6">
              <w:rPr>
                <w:color w:val="262626"/>
              </w:rPr>
              <w:t>удовлетворительное</w:t>
            </w:r>
          </w:p>
        </w:tc>
      </w:tr>
      <w:tr w:rsidR="00EB40C3" w:rsidRPr="00457FA6" w:rsidTr="00EB40C3">
        <w:tc>
          <w:tcPr>
            <w:tcW w:w="675" w:type="dxa"/>
          </w:tcPr>
          <w:p w:rsidR="00EB40C3" w:rsidRPr="00457FA6" w:rsidRDefault="00EB40C3" w:rsidP="00A77F81">
            <w:pPr>
              <w:pStyle w:val="rmcehnyo"/>
              <w:spacing w:after="0" w:line="360" w:lineRule="auto"/>
              <w:jc w:val="both"/>
              <w:rPr>
                <w:color w:val="262626"/>
              </w:rPr>
            </w:pPr>
            <w:r w:rsidRPr="00457FA6">
              <w:rPr>
                <w:color w:val="262626"/>
              </w:rPr>
              <w:t>1</w:t>
            </w:r>
            <w:r w:rsidR="00A77F81">
              <w:rPr>
                <w:color w:val="262626"/>
              </w:rPr>
              <w:t>7</w:t>
            </w:r>
          </w:p>
        </w:tc>
        <w:tc>
          <w:tcPr>
            <w:tcW w:w="3686" w:type="dxa"/>
            <w:vAlign w:val="center"/>
          </w:tcPr>
          <w:p w:rsidR="00EB40C3" w:rsidRPr="00457FA6" w:rsidRDefault="00EB40C3" w:rsidP="0045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A6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усыновления</w:t>
            </w:r>
          </w:p>
        </w:tc>
        <w:tc>
          <w:tcPr>
            <w:tcW w:w="2234" w:type="dxa"/>
          </w:tcPr>
          <w:p w:rsidR="00EB40C3" w:rsidRPr="00457FA6" w:rsidRDefault="00457FA6" w:rsidP="00457FA6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 w:rsidRPr="00457FA6">
              <w:rPr>
                <w:color w:val="262626"/>
              </w:rPr>
              <w:t>10</w:t>
            </w:r>
          </w:p>
        </w:tc>
        <w:tc>
          <w:tcPr>
            <w:tcW w:w="3753" w:type="dxa"/>
          </w:tcPr>
          <w:p w:rsidR="00EB40C3" w:rsidRPr="00457FA6" w:rsidRDefault="00457FA6" w:rsidP="00457FA6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 w:rsidRPr="00457FA6">
              <w:rPr>
                <w:color w:val="262626"/>
              </w:rPr>
              <w:t>удовлетворительное</w:t>
            </w:r>
          </w:p>
        </w:tc>
      </w:tr>
      <w:tr w:rsidR="00EB40C3" w:rsidRPr="00457FA6" w:rsidTr="00457FA6">
        <w:tc>
          <w:tcPr>
            <w:tcW w:w="10348" w:type="dxa"/>
            <w:gridSpan w:val="4"/>
          </w:tcPr>
          <w:p w:rsidR="00EB40C3" w:rsidRPr="00457FA6" w:rsidRDefault="00EB40C3" w:rsidP="00EB40C3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 w:rsidRPr="00457FA6">
              <w:rPr>
                <w:b/>
                <w:i/>
              </w:rPr>
              <w:t>Орган опеки и попечительства Администрации Хасынского городского округа</w:t>
            </w:r>
          </w:p>
        </w:tc>
      </w:tr>
      <w:tr w:rsidR="00EB40C3" w:rsidRPr="00457FA6" w:rsidTr="00EB40C3">
        <w:tc>
          <w:tcPr>
            <w:tcW w:w="675" w:type="dxa"/>
          </w:tcPr>
          <w:p w:rsidR="00EB40C3" w:rsidRPr="00457FA6" w:rsidRDefault="00457FA6" w:rsidP="00A77F81">
            <w:pPr>
              <w:pStyle w:val="rmcehnyo"/>
              <w:spacing w:after="0" w:line="360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  <w:r w:rsidR="00A77F81">
              <w:rPr>
                <w:color w:val="262626"/>
              </w:rPr>
              <w:t>8</w:t>
            </w:r>
          </w:p>
        </w:tc>
        <w:tc>
          <w:tcPr>
            <w:tcW w:w="3686" w:type="dxa"/>
          </w:tcPr>
          <w:p w:rsidR="00EB40C3" w:rsidRPr="00457FA6" w:rsidRDefault="00EB40C3" w:rsidP="00EB40C3">
            <w:pPr>
              <w:pStyle w:val="rmcehnyo"/>
              <w:spacing w:after="0"/>
              <w:jc w:val="both"/>
              <w:rPr>
                <w:color w:val="262626"/>
              </w:rPr>
            </w:pPr>
            <w:r w:rsidRPr="00457FA6">
              <w:t>Предоставление информации, прием документов от лиц, желающих установить опеку (попечительство) над определенной категорией граждан (малолетние, несовершеннолетние)</w:t>
            </w:r>
          </w:p>
        </w:tc>
        <w:tc>
          <w:tcPr>
            <w:tcW w:w="2234" w:type="dxa"/>
          </w:tcPr>
          <w:p w:rsidR="00EB40C3" w:rsidRPr="00457FA6" w:rsidRDefault="00FE0BE7" w:rsidP="00457FA6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7</w:t>
            </w:r>
          </w:p>
        </w:tc>
        <w:tc>
          <w:tcPr>
            <w:tcW w:w="3753" w:type="dxa"/>
          </w:tcPr>
          <w:p w:rsidR="00EB40C3" w:rsidRPr="00457FA6" w:rsidRDefault="00457FA6" w:rsidP="00457FA6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 w:rsidRPr="00457FA6">
              <w:rPr>
                <w:color w:val="262626"/>
              </w:rPr>
              <w:t>удовлетворительное</w:t>
            </w:r>
          </w:p>
        </w:tc>
      </w:tr>
    </w:tbl>
    <w:p w:rsidR="00B80339" w:rsidRDefault="00457FA6" w:rsidP="00B80339">
      <w:pPr>
        <w:pStyle w:val="rmcehnyo"/>
        <w:shd w:val="clear" w:color="auto" w:fill="FFFFFF"/>
        <w:spacing w:after="0" w:line="360" w:lineRule="auto"/>
        <w:ind w:firstLine="709"/>
        <w:jc w:val="both"/>
        <w:rPr>
          <w:color w:val="262626"/>
          <w:sz w:val="28"/>
          <w:szCs w:val="28"/>
        </w:rPr>
      </w:pPr>
      <w:r w:rsidRPr="00457FA6">
        <w:rPr>
          <w:color w:val="262626"/>
          <w:sz w:val="28"/>
          <w:szCs w:val="28"/>
        </w:rPr>
        <w:t>Данные таблицы №</w:t>
      </w:r>
      <w:r w:rsidR="00A04E23">
        <w:rPr>
          <w:color w:val="262626"/>
          <w:sz w:val="28"/>
          <w:szCs w:val="28"/>
        </w:rPr>
        <w:t xml:space="preserve"> 4</w:t>
      </w:r>
      <w:r w:rsidRPr="00457FA6">
        <w:rPr>
          <w:color w:val="262626"/>
          <w:sz w:val="28"/>
          <w:szCs w:val="28"/>
        </w:rPr>
        <w:t xml:space="preserve"> свидетельствуют, что качество Услуг, охваченных</w:t>
      </w:r>
      <w:r>
        <w:rPr>
          <w:color w:val="262626"/>
          <w:sz w:val="28"/>
          <w:szCs w:val="28"/>
        </w:rPr>
        <w:t xml:space="preserve"> </w:t>
      </w:r>
      <w:r w:rsidRPr="00457FA6">
        <w:rPr>
          <w:color w:val="262626"/>
          <w:sz w:val="28"/>
          <w:szCs w:val="28"/>
        </w:rPr>
        <w:t>Мониторингом, имеет оценку «удовлетворительно</w:t>
      </w:r>
      <w:r w:rsidR="00FE0BE7">
        <w:rPr>
          <w:color w:val="262626"/>
          <w:sz w:val="28"/>
          <w:szCs w:val="28"/>
        </w:rPr>
        <w:t>»</w:t>
      </w:r>
      <w:r w:rsidR="00B80339" w:rsidRPr="00457FA6">
        <w:rPr>
          <w:color w:val="262626"/>
          <w:sz w:val="28"/>
          <w:szCs w:val="28"/>
        </w:rPr>
        <w:t>, и в среднем составляет</w:t>
      </w:r>
      <w:r w:rsidR="00B80339">
        <w:rPr>
          <w:color w:val="262626"/>
          <w:sz w:val="28"/>
          <w:szCs w:val="28"/>
        </w:rPr>
        <w:t xml:space="preserve"> </w:t>
      </w:r>
      <w:r w:rsidR="00B80339" w:rsidRPr="00457FA6">
        <w:rPr>
          <w:color w:val="262626"/>
          <w:sz w:val="28"/>
          <w:szCs w:val="28"/>
        </w:rPr>
        <w:t>9,</w:t>
      </w:r>
      <w:r w:rsidR="00B80339">
        <w:rPr>
          <w:color w:val="262626"/>
          <w:sz w:val="28"/>
          <w:szCs w:val="28"/>
        </w:rPr>
        <w:t>6</w:t>
      </w:r>
      <w:r w:rsidR="00B80339" w:rsidRPr="00457FA6">
        <w:rPr>
          <w:color w:val="262626"/>
          <w:sz w:val="28"/>
          <w:szCs w:val="28"/>
        </w:rPr>
        <w:t xml:space="preserve"> баллов.</w:t>
      </w:r>
    </w:p>
    <w:p w:rsidR="00A04E23" w:rsidRDefault="00457FA6" w:rsidP="00A04E23">
      <w:pPr>
        <w:pStyle w:val="rmcehnyo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62626"/>
          <w:sz w:val="28"/>
          <w:szCs w:val="28"/>
        </w:rPr>
      </w:pPr>
      <w:r w:rsidRPr="00457FA6">
        <w:rPr>
          <w:b/>
          <w:color w:val="262626"/>
          <w:sz w:val="28"/>
          <w:szCs w:val="28"/>
        </w:rPr>
        <w:t>4. Оценка качества предоставления Услуг на основании результатов социологического (анкетного) опроса заявителей</w:t>
      </w:r>
      <w:r w:rsidRPr="00457FA6">
        <w:rPr>
          <w:b/>
          <w:color w:val="262626"/>
          <w:sz w:val="28"/>
          <w:szCs w:val="28"/>
        </w:rPr>
        <w:cr/>
      </w:r>
    </w:p>
    <w:p w:rsidR="00457FA6" w:rsidRDefault="00457FA6" w:rsidP="00A04E23">
      <w:pPr>
        <w:pStyle w:val="rmcehnyo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  <w:r w:rsidRPr="00457FA6">
        <w:rPr>
          <w:color w:val="262626"/>
          <w:sz w:val="28"/>
          <w:szCs w:val="28"/>
        </w:rPr>
        <w:t>Социологический</w:t>
      </w:r>
      <w:r>
        <w:rPr>
          <w:color w:val="262626"/>
          <w:sz w:val="28"/>
          <w:szCs w:val="28"/>
        </w:rPr>
        <w:t xml:space="preserve"> </w:t>
      </w:r>
      <w:r w:rsidRPr="00457FA6">
        <w:rPr>
          <w:color w:val="262626"/>
          <w:sz w:val="28"/>
          <w:szCs w:val="28"/>
        </w:rPr>
        <w:t xml:space="preserve">опрос получателей Услуг проводился с использованием метода анкетирования при участии </w:t>
      </w:r>
      <w:r w:rsidR="00FE0BE7">
        <w:rPr>
          <w:color w:val="262626"/>
          <w:sz w:val="28"/>
          <w:szCs w:val="28"/>
        </w:rPr>
        <w:t>5</w:t>
      </w:r>
      <w:r w:rsidR="00B80339">
        <w:rPr>
          <w:color w:val="262626"/>
          <w:sz w:val="28"/>
          <w:szCs w:val="28"/>
        </w:rPr>
        <w:t>6</w:t>
      </w:r>
      <w:r w:rsidRPr="00457FA6">
        <w:rPr>
          <w:color w:val="262626"/>
          <w:sz w:val="28"/>
          <w:szCs w:val="28"/>
        </w:rPr>
        <w:t xml:space="preserve"> респондент</w:t>
      </w:r>
      <w:r w:rsidR="00FE0BE7">
        <w:rPr>
          <w:color w:val="262626"/>
          <w:sz w:val="28"/>
          <w:szCs w:val="28"/>
        </w:rPr>
        <w:t>ов</w:t>
      </w:r>
      <w:r w:rsidRPr="00457FA6">
        <w:rPr>
          <w:color w:val="262626"/>
          <w:sz w:val="28"/>
          <w:szCs w:val="28"/>
        </w:rPr>
        <w:t xml:space="preserve"> по установленной форме анкеты. Анкеты для респондентов содержали</w:t>
      </w:r>
      <w:r>
        <w:rPr>
          <w:color w:val="262626"/>
          <w:sz w:val="28"/>
          <w:szCs w:val="28"/>
        </w:rPr>
        <w:t xml:space="preserve"> </w:t>
      </w:r>
      <w:r w:rsidRPr="00457FA6">
        <w:rPr>
          <w:color w:val="262626"/>
          <w:sz w:val="28"/>
          <w:szCs w:val="28"/>
        </w:rPr>
        <w:t>следующие вопросы:</w:t>
      </w:r>
    </w:p>
    <w:p w:rsidR="00457FA6" w:rsidRDefault="00457FA6" w:rsidP="00A04E23">
      <w:pPr>
        <w:pStyle w:val="rmcehnyo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  <w:r w:rsidRPr="00457FA6">
        <w:rPr>
          <w:color w:val="262626"/>
          <w:sz w:val="28"/>
          <w:szCs w:val="28"/>
        </w:rPr>
        <w:t xml:space="preserve">- получение исчерпывающего </w:t>
      </w:r>
      <w:r>
        <w:rPr>
          <w:color w:val="262626"/>
          <w:sz w:val="28"/>
          <w:szCs w:val="28"/>
        </w:rPr>
        <w:t xml:space="preserve">перечня </w:t>
      </w:r>
      <w:r w:rsidRPr="00457FA6">
        <w:rPr>
          <w:color w:val="262626"/>
          <w:sz w:val="28"/>
          <w:szCs w:val="28"/>
        </w:rPr>
        <w:t>документов, необходимых для получения Услуг и не</w:t>
      </w:r>
      <w:r>
        <w:rPr>
          <w:color w:val="262626"/>
          <w:sz w:val="28"/>
          <w:szCs w:val="28"/>
        </w:rPr>
        <w:t>обходимой информации об Услуге;</w:t>
      </w:r>
    </w:p>
    <w:p w:rsidR="00457FA6" w:rsidRDefault="00457FA6" w:rsidP="00A04E23">
      <w:pPr>
        <w:pStyle w:val="rmcehnyo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  <w:r w:rsidRPr="00457FA6">
        <w:rPr>
          <w:color w:val="262626"/>
          <w:sz w:val="28"/>
          <w:szCs w:val="28"/>
        </w:rPr>
        <w:t xml:space="preserve">- количество обращений в орган </w:t>
      </w:r>
      <w:r>
        <w:rPr>
          <w:color w:val="262626"/>
          <w:sz w:val="28"/>
          <w:szCs w:val="28"/>
        </w:rPr>
        <w:t>Администрации Хасынского городского округа</w:t>
      </w:r>
      <w:r w:rsidRPr="00457FA6">
        <w:rPr>
          <w:color w:val="262626"/>
          <w:sz w:val="28"/>
          <w:szCs w:val="28"/>
        </w:rPr>
        <w:t xml:space="preserve"> для получения Услуги;</w:t>
      </w:r>
    </w:p>
    <w:p w:rsidR="00474CFB" w:rsidRDefault="00457FA6" w:rsidP="00474CFB">
      <w:pPr>
        <w:pStyle w:val="rmcehnyo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  <w:r w:rsidRPr="00457FA6">
        <w:rPr>
          <w:color w:val="262626"/>
          <w:sz w:val="28"/>
          <w:szCs w:val="28"/>
        </w:rPr>
        <w:t>- временные и финансовые затраты на получение Услуги, включая</w:t>
      </w:r>
      <w:r>
        <w:rPr>
          <w:color w:val="262626"/>
          <w:sz w:val="28"/>
          <w:szCs w:val="28"/>
        </w:rPr>
        <w:t xml:space="preserve"> </w:t>
      </w:r>
      <w:r w:rsidRPr="00457FA6">
        <w:rPr>
          <w:color w:val="262626"/>
          <w:sz w:val="28"/>
          <w:szCs w:val="28"/>
        </w:rPr>
        <w:t>ожидание в очереди;</w:t>
      </w:r>
    </w:p>
    <w:p w:rsidR="00A04E23" w:rsidRDefault="00457FA6" w:rsidP="00474CFB">
      <w:pPr>
        <w:pStyle w:val="rmcehnyo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  <w:r w:rsidRPr="00457FA6">
        <w:rPr>
          <w:color w:val="262626"/>
          <w:sz w:val="28"/>
          <w:szCs w:val="28"/>
        </w:rPr>
        <w:lastRenderedPageBreak/>
        <w:t>- удовлетворенность условиями в помещении, где предоставляется</w:t>
      </w:r>
      <w:r>
        <w:rPr>
          <w:color w:val="262626"/>
          <w:sz w:val="28"/>
          <w:szCs w:val="28"/>
        </w:rPr>
        <w:t xml:space="preserve"> </w:t>
      </w:r>
      <w:r w:rsidRPr="00457FA6">
        <w:rPr>
          <w:color w:val="262626"/>
          <w:sz w:val="28"/>
          <w:szCs w:val="28"/>
        </w:rPr>
        <w:t>Услуга (освещенность, просторность, отопление и чистота воздуха);</w:t>
      </w:r>
    </w:p>
    <w:p w:rsidR="00457FA6" w:rsidRPr="00457FA6" w:rsidRDefault="00457FA6" w:rsidP="00A04E23">
      <w:pPr>
        <w:pStyle w:val="rmcehnyo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  <w:r w:rsidRPr="00457FA6">
        <w:rPr>
          <w:color w:val="262626"/>
          <w:sz w:val="28"/>
          <w:szCs w:val="28"/>
        </w:rPr>
        <w:t>- удовлетворенность качеством предоставленной Заявителю Услуги.</w:t>
      </w:r>
    </w:p>
    <w:p w:rsidR="00457FA6" w:rsidRPr="008F29ED" w:rsidRDefault="008F29ED" w:rsidP="008F29ED">
      <w:pPr>
        <w:pStyle w:val="rmcehnyo"/>
        <w:shd w:val="clear" w:color="auto" w:fill="FFFFFF"/>
        <w:spacing w:after="0" w:line="360" w:lineRule="auto"/>
        <w:ind w:firstLine="709"/>
        <w:jc w:val="center"/>
        <w:rPr>
          <w:b/>
          <w:color w:val="262626"/>
          <w:sz w:val="28"/>
          <w:szCs w:val="28"/>
        </w:rPr>
      </w:pPr>
      <w:r w:rsidRPr="008F29ED">
        <w:rPr>
          <w:b/>
          <w:color w:val="262626"/>
          <w:sz w:val="28"/>
          <w:szCs w:val="28"/>
        </w:rPr>
        <w:t>Показатели</w:t>
      </w:r>
      <w:r w:rsidR="00457FA6" w:rsidRPr="008F29ED">
        <w:rPr>
          <w:b/>
          <w:color w:val="262626"/>
          <w:sz w:val="28"/>
          <w:szCs w:val="28"/>
        </w:rPr>
        <w:t xml:space="preserve"> социологического опроса</w:t>
      </w:r>
    </w:p>
    <w:p w:rsidR="008F29ED" w:rsidRPr="008F29ED" w:rsidRDefault="008F29ED" w:rsidP="008F29ED">
      <w:pPr>
        <w:pStyle w:val="rmcehnyo"/>
        <w:shd w:val="clear" w:color="auto" w:fill="FFFFFF"/>
        <w:spacing w:after="0"/>
        <w:ind w:firstLine="709"/>
        <w:jc w:val="right"/>
        <w:rPr>
          <w:color w:val="262626"/>
          <w:sz w:val="28"/>
          <w:szCs w:val="28"/>
        </w:rPr>
      </w:pPr>
      <w:r w:rsidRPr="008F29ED">
        <w:rPr>
          <w:color w:val="262626"/>
          <w:sz w:val="28"/>
          <w:szCs w:val="28"/>
        </w:rPr>
        <w:t>Таблица № 5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675"/>
        <w:gridCol w:w="3686"/>
        <w:gridCol w:w="2234"/>
        <w:gridCol w:w="3753"/>
      </w:tblGrid>
      <w:tr w:rsidR="00916B4E" w:rsidRPr="00457FA6" w:rsidTr="00380BFE">
        <w:tc>
          <w:tcPr>
            <w:tcW w:w="675" w:type="dxa"/>
          </w:tcPr>
          <w:p w:rsidR="00916B4E" w:rsidRPr="00457FA6" w:rsidRDefault="00916B4E" w:rsidP="00380BFE">
            <w:pPr>
              <w:pStyle w:val="rmcehnyo"/>
              <w:spacing w:after="0"/>
              <w:jc w:val="both"/>
              <w:rPr>
                <w:color w:val="262626"/>
              </w:rPr>
            </w:pPr>
            <w:r w:rsidRPr="00457FA6">
              <w:rPr>
                <w:color w:val="262626"/>
              </w:rPr>
              <w:t>№ п/п</w:t>
            </w:r>
          </w:p>
        </w:tc>
        <w:tc>
          <w:tcPr>
            <w:tcW w:w="3686" w:type="dxa"/>
          </w:tcPr>
          <w:p w:rsidR="00916B4E" w:rsidRPr="00457FA6" w:rsidRDefault="00916B4E" w:rsidP="00380BFE">
            <w:pPr>
              <w:pStyle w:val="rmcehnyo"/>
              <w:spacing w:after="0"/>
              <w:jc w:val="center"/>
              <w:rPr>
                <w:color w:val="262626"/>
              </w:rPr>
            </w:pPr>
            <w:r w:rsidRPr="00457FA6">
              <w:rPr>
                <w:color w:val="262626"/>
              </w:rPr>
              <w:t>Наименование Услуги</w:t>
            </w:r>
          </w:p>
        </w:tc>
        <w:tc>
          <w:tcPr>
            <w:tcW w:w="2234" w:type="dxa"/>
          </w:tcPr>
          <w:p w:rsidR="00916B4E" w:rsidRPr="00457FA6" w:rsidRDefault="008F29ED" w:rsidP="00380BFE">
            <w:pPr>
              <w:pStyle w:val="rmcehnyo"/>
              <w:spacing w:after="0"/>
              <w:jc w:val="center"/>
              <w:rPr>
                <w:color w:val="262626"/>
              </w:rPr>
            </w:pPr>
            <w:r>
              <w:rPr>
                <w:color w:val="262626"/>
              </w:rPr>
              <w:t>Количество респондентов, человек</w:t>
            </w:r>
          </w:p>
        </w:tc>
        <w:tc>
          <w:tcPr>
            <w:tcW w:w="3753" w:type="dxa"/>
          </w:tcPr>
          <w:p w:rsidR="00916B4E" w:rsidRPr="00457FA6" w:rsidRDefault="008F29ED" w:rsidP="00380BFE">
            <w:pPr>
              <w:pStyle w:val="rmcehnyo"/>
              <w:spacing w:after="0"/>
              <w:jc w:val="center"/>
              <w:rPr>
                <w:color w:val="262626"/>
              </w:rPr>
            </w:pPr>
            <w:r>
              <w:rPr>
                <w:color w:val="262626"/>
              </w:rPr>
              <w:t>Качество предоставления муниципальной услуги, количество баллов</w:t>
            </w:r>
          </w:p>
        </w:tc>
      </w:tr>
      <w:tr w:rsidR="00916B4E" w:rsidRPr="00457FA6" w:rsidTr="00380BFE">
        <w:tc>
          <w:tcPr>
            <w:tcW w:w="10348" w:type="dxa"/>
            <w:gridSpan w:val="4"/>
          </w:tcPr>
          <w:p w:rsidR="00916B4E" w:rsidRPr="00457FA6" w:rsidRDefault="00916B4E" w:rsidP="00380BFE">
            <w:pPr>
              <w:pStyle w:val="rmcehnyo"/>
              <w:spacing w:after="0" w:line="360" w:lineRule="auto"/>
              <w:jc w:val="both"/>
              <w:rPr>
                <w:color w:val="262626"/>
              </w:rPr>
            </w:pPr>
            <w:r w:rsidRPr="00457FA6">
              <w:rPr>
                <w:b/>
                <w:bCs/>
                <w:i/>
              </w:rPr>
              <w:t>Комитет жизнеобеспечения территории Администрации Хасынского городского округа</w:t>
            </w:r>
          </w:p>
        </w:tc>
      </w:tr>
      <w:tr w:rsidR="00B4677C" w:rsidRPr="00457FA6" w:rsidTr="00F97624">
        <w:tc>
          <w:tcPr>
            <w:tcW w:w="675" w:type="dxa"/>
          </w:tcPr>
          <w:p w:rsidR="00B4677C" w:rsidRPr="00457FA6" w:rsidRDefault="00B4677C" w:rsidP="00B4677C">
            <w:pPr>
              <w:pStyle w:val="rmcehnyo"/>
              <w:spacing w:after="0" w:line="360" w:lineRule="auto"/>
              <w:jc w:val="both"/>
              <w:rPr>
                <w:color w:val="262626"/>
              </w:rPr>
            </w:pPr>
            <w:r w:rsidRPr="00457FA6">
              <w:rPr>
                <w:color w:val="262626"/>
              </w:rPr>
              <w:t>1</w:t>
            </w:r>
          </w:p>
        </w:tc>
        <w:tc>
          <w:tcPr>
            <w:tcW w:w="3686" w:type="dxa"/>
            <w:vAlign w:val="center"/>
          </w:tcPr>
          <w:p w:rsidR="00B4677C" w:rsidRPr="00D414CE" w:rsidRDefault="00B4677C" w:rsidP="00B4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F4">
              <w:rPr>
                <w:rFonts w:ascii="Times New Roman" w:hAnsi="Times New Roman" w:cs="Times New Roman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234" w:type="dxa"/>
          </w:tcPr>
          <w:p w:rsidR="00B4677C" w:rsidRPr="00457FA6" w:rsidRDefault="00B4677C" w:rsidP="00B4677C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3753" w:type="dxa"/>
          </w:tcPr>
          <w:p w:rsidR="00B4677C" w:rsidRPr="00457FA6" w:rsidRDefault="00B4677C" w:rsidP="00B4677C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10</w:t>
            </w:r>
          </w:p>
        </w:tc>
      </w:tr>
      <w:tr w:rsidR="00B4677C" w:rsidRPr="00457FA6" w:rsidTr="00F97624">
        <w:tc>
          <w:tcPr>
            <w:tcW w:w="675" w:type="dxa"/>
          </w:tcPr>
          <w:p w:rsidR="00B4677C" w:rsidRPr="00457FA6" w:rsidRDefault="00B4677C" w:rsidP="00B4677C">
            <w:pPr>
              <w:pStyle w:val="rmcehnyo"/>
              <w:spacing w:after="0" w:line="360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2</w:t>
            </w:r>
          </w:p>
        </w:tc>
        <w:tc>
          <w:tcPr>
            <w:tcW w:w="3686" w:type="dxa"/>
            <w:vAlign w:val="center"/>
          </w:tcPr>
          <w:p w:rsidR="00B4677C" w:rsidRPr="002A12F4" w:rsidRDefault="00B4677C" w:rsidP="00B4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F4">
              <w:rPr>
                <w:rFonts w:ascii="Times New Roman" w:hAnsi="Times New Roman" w:cs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234" w:type="dxa"/>
          </w:tcPr>
          <w:p w:rsidR="00B4677C" w:rsidRDefault="00B4677C" w:rsidP="00B4677C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3753" w:type="dxa"/>
          </w:tcPr>
          <w:p w:rsidR="00B4677C" w:rsidRDefault="00B4677C" w:rsidP="00B4677C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10</w:t>
            </w:r>
          </w:p>
        </w:tc>
      </w:tr>
      <w:tr w:rsidR="00916B4E" w:rsidRPr="00457FA6" w:rsidTr="00380BFE">
        <w:tc>
          <w:tcPr>
            <w:tcW w:w="10348" w:type="dxa"/>
            <w:gridSpan w:val="4"/>
          </w:tcPr>
          <w:p w:rsidR="00916B4E" w:rsidRPr="00457FA6" w:rsidRDefault="00916B4E" w:rsidP="00380BFE">
            <w:pPr>
              <w:pStyle w:val="rmcehnyo"/>
              <w:spacing w:after="0" w:line="360" w:lineRule="auto"/>
              <w:jc w:val="both"/>
              <w:rPr>
                <w:color w:val="262626"/>
              </w:rPr>
            </w:pPr>
            <w:r w:rsidRPr="00457FA6">
              <w:rPr>
                <w:b/>
                <w:i/>
              </w:rPr>
              <w:t>Комитет по управлению муниципальным имуществом Хасынского городского округа</w:t>
            </w:r>
          </w:p>
        </w:tc>
      </w:tr>
      <w:tr w:rsidR="00B4677C" w:rsidRPr="00457FA6" w:rsidTr="00380BFE">
        <w:tc>
          <w:tcPr>
            <w:tcW w:w="675" w:type="dxa"/>
          </w:tcPr>
          <w:p w:rsidR="00B4677C" w:rsidRPr="00457FA6" w:rsidRDefault="00B4677C" w:rsidP="00B4677C">
            <w:pPr>
              <w:pStyle w:val="rmcehnyo"/>
              <w:spacing w:after="0" w:line="360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3</w:t>
            </w:r>
          </w:p>
        </w:tc>
        <w:tc>
          <w:tcPr>
            <w:tcW w:w="3686" w:type="dxa"/>
            <w:vAlign w:val="center"/>
          </w:tcPr>
          <w:p w:rsidR="00B4677C" w:rsidRPr="0005699A" w:rsidRDefault="00B4677C" w:rsidP="00B4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234" w:type="dxa"/>
          </w:tcPr>
          <w:p w:rsidR="00B4677C" w:rsidRPr="00457FA6" w:rsidRDefault="00B4677C" w:rsidP="00B4677C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2</w:t>
            </w:r>
          </w:p>
        </w:tc>
        <w:tc>
          <w:tcPr>
            <w:tcW w:w="3753" w:type="dxa"/>
          </w:tcPr>
          <w:p w:rsidR="00B4677C" w:rsidRPr="00457FA6" w:rsidRDefault="00B4677C" w:rsidP="00B4677C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10</w:t>
            </w:r>
          </w:p>
        </w:tc>
      </w:tr>
      <w:tr w:rsidR="00B4677C" w:rsidRPr="00457FA6" w:rsidTr="00380BFE">
        <w:tc>
          <w:tcPr>
            <w:tcW w:w="675" w:type="dxa"/>
          </w:tcPr>
          <w:p w:rsidR="00B4677C" w:rsidRPr="00457FA6" w:rsidRDefault="00B4677C" w:rsidP="00B4677C">
            <w:pPr>
              <w:pStyle w:val="rmcehnyo"/>
              <w:spacing w:after="0" w:line="360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4</w:t>
            </w:r>
          </w:p>
        </w:tc>
        <w:tc>
          <w:tcPr>
            <w:tcW w:w="3686" w:type="dxa"/>
            <w:vAlign w:val="center"/>
          </w:tcPr>
          <w:p w:rsidR="00B4677C" w:rsidRDefault="00B4677C" w:rsidP="00B4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8AC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2234" w:type="dxa"/>
          </w:tcPr>
          <w:p w:rsidR="00B4677C" w:rsidRPr="00457FA6" w:rsidRDefault="00B4677C" w:rsidP="00B4677C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3753" w:type="dxa"/>
          </w:tcPr>
          <w:p w:rsidR="00B4677C" w:rsidRPr="00457FA6" w:rsidRDefault="00B4677C" w:rsidP="00B4677C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10</w:t>
            </w:r>
          </w:p>
        </w:tc>
      </w:tr>
      <w:tr w:rsidR="00B4677C" w:rsidRPr="00457FA6" w:rsidTr="00380BFE">
        <w:tc>
          <w:tcPr>
            <w:tcW w:w="675" w:type="dxa"/>
          </w:tcPr>
          <w:p w:rsidR="00B4677C" w:rsidRDefault="00B4677C" w:rsidP="00B4677C">
            <w:pPr>
              <w:pStyle w:val="rmcehnyo"/>
              <w:spacing w:after="0" w:line="360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5</w:t>
            </w:r>
          </w:p>
        </w:tc>
        <w:tc>
          <w:tcPr>
            <w:tcW w:w="3686" w:type="dxa"/>
            <w:vAlign w:val="center"/>
          </w:tcPr>
          <w:p w:rsidR="00B4677C" w:rsidRPr="00AF18AC" w:rsidRDefault="00B4677C" w:rsidP="00B4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8AC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2234" w:type="dxa"/>
          </w:tcPr>
          <w:p w:rsidR="00B4677C" w:rsidRDefault="00B4677C" w:rsidP="00B4677C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2</w:t>
            </w:r>
          </w:p>
        </w:tc>
        <w:tc>
          <w:tcPr>
            <w:tcW w:w="3753" w:type="dxa"/>
          </w:tcPr>
          <w:p w:rsidR="00B4677C" w:rsidRDefault="00B80339" w:rsidP="00B4677C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10</w:t>
            </w:r>
          </w:p>
        </w:tc>
      </w:tr>
      <w:tr w:rsidR="00B4677C" w:rsidRPr="00457FA6" w:rsidTr="00380BFE">
        <w:tc>
          <w:tcPr>
            <w:tcW w:w="675" w:type="dxa"/>
          </w:tcPr>
          <w:p w:rsidR="00B4677C" w:rsidRDefault="00B4677C" w:rsidP="00B4677C">
            <w:pPr>
              <w:pStyle w:val="rmcehnyo"/>
              <w:spacing w:after="0" w:line="360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6</w:t>
            </w:r>
          </w:p>
        </w:tc>
        <w:tc>
          <w:tcPr>
            <w:tcW w:w="3686" w:type="dxa"/>
            <w:vAlign w:val="center"/>
          </w:tcPr>
          <w:p w:rsidR="00B4677C" w:rsidRPr="00AF18AC" w:rsidRDefault="00B4677C" w:rsidP="00B4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8AC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234" w:type="dxa"/>
          </w:tcPr>
          <w:p w:rsidR="00B4677C" w:rsidRDefault="00B4677C" w:rsidP="00B4677C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3753" w:type="dxa"/>
          </w:tcPr>
          <w:p w:rsidR="00B4677C" w:rsidRDefault="00B80339" w:rsidP="00B4677C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10</w:t>
            </w:r>
          </w:p>
        </w:tc>
      </w:tr>
      <w:tr w:rsidR="00916B4E" w:rsidRPr="00457FA6" w:rsidTr="00380BFE">
        <w:tc>
          <w:tcPr>
            <w:tcW w:w="10348" w:type="dxa"/>
            <w:gridSpan w:val="4"/>
          </w:tcPr>
          <w:p w:rsidR="00916B4E" w:rsidRPr="00457FA6" w:rsidRDefault="00916B4E" w:rsidP="00380BFE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 w:rsidRPr="00457FA6">
              <w:rPr>
                <w:b/>
                <w:i/>
              </w:rPr>
              <w:t>Архивный отдел Администрации Хасынского городского округа</w:t>
            </w:r>
          </w:p>
        </w:tc>
      </w:tr>
      <w:tr w:rsidR="00916B4E" w:rsidRPr="00457FA6" w:rsidTr="00380BFE">
        <w:tc>
          <w:tcPr>
            <w:tcW w:w="675" w:type="dxa"/>
          </w:tcPr>
          <w:p w:rsidR="00916B4E" w:rsidRPr="00457FA6" w:rsidRDefault="00B80339" w:rsidP="00380BFE">
            <w:pPr>
              <w:pStyle w:val="rmcehnyo"/>
              <w:spacing w:after="0" w:line="360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7</w:t>
            </w:r>
          </w:p>
        </w:tc>
        <w:tc>
          <w:tcPr>
            <w:tcW w:w="3686" w:type="dxa"/>
          </w:tcPr>
          <w:p w:rsidR="00916B4E" w:rsidRPr="00457FA6" w:rsidRDefault="00916B4E" w:rsidP="0038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исполнения запросов российских граждан, поступивших в архивный отдел управления по организационной работе Администрации Хасынского городского округа </w:t>
            </w:r>
          </w:p>
        </w:tc>
        <w:tc>
          <w:tcPr>
            <w:tcW w:w="2234" w:type="dxa"/>
          </w:tcPr>
          <w:p w:rsidR="00916B4E" w:rsidRPr="00457FA6" w:rsidRDefault="00B80339" w:rsidP="00380BFE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10</w:t>
            </w:r>
          </w:p>
        </w:tc>
        <w:tc>
          <w:tcPr>
            <w:tcW w:w="3753" w:type="dxa"/>
          </w:tcPr>
          <w:p w:rsidR="00916B4E" w:rsidRPr="00457FA6" w:rsidRDefault="00645AA7" w:rsidP="00380BFE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10</w:t>
            </w:r>
          </w:p>
        </w:tc>
      </w:tr>
      <w:tr w:rsidR="00916B4E" w:rsidRPr="00457FA6" w:rsidTr="00380BFE">
        <w:tc>
          <w:tcPr>
            <w:tcW w:w="10348" w:type="dxa"/>
            <w:gridSpan w:val="4"/>
          </w:tcPr>
          <w:p w:rsidR="00916B4E" w:rsidRPr="00457FA6" w:rsidRDefault="00916B4E" w:rsidP="00380BFE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 w:rsidRPr="00457FA6">
              <w:rPr>
                <w:b/>
                <w:i/>
              </w:rPr>
              <w:t>Отдел записи актов гражданского состояния Администрации Хасынского городского округа</w:t>
            </w:r>
          </w:p>
        </w:tc>
      </w:tr>
      <w:tr w:rsidR="00916B4E" w:rsidRPr="00457FA6" w:rsidTr="00380BFE">
        <w:tc>
          <w:tcPr>
            <w:tcW w:w="675" w:type="dxa"/>
          </w:tcPr>
          <w:p w:rsidR="00916B4E" w:rsidRPr="00457FA6" w:rsidRDefault="00B80339" w:rsidP="00380BFE">
            <w:pPr>
              <w:pStyle w:val="rmcehnyo"/>
              <w:spacing w:after="0" w:line="360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8</w:t>
            </w:r>
          </w:p>
        </w:tc>
        <w:tc>
          <w:tcPr>
            <w:tcW w:w="3686" w:type="dxa"/>
            <w:vAlign w:val="center"/>
          </w:tcPr>
          <w:p w:rsidR="00916B4E" w:rsidRPr="00457FA6" w:rsidRDefault="00916B4E" w:rsidP="0038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A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регистрация </w:t>
            </w:r>
            <w:r w:rsidRPr="00457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рождения</w:t>
            </w:r>
          </w:p>
        </w:tc>
        <w:tc>
          <w:tcPr>
            <w:tcW w:w="2234" w:type="dxa"/>
          </w:tcPr>
          <w:p w:rsidR="00916B4E" w:rsidRPr="00457FA6" w:rsidRDefault="00B80339" w:rsidP="00380BFE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lastRenderedPageBreak/>
              <w:t>5</w:t>
            </w:r>
          </w:p>
        </w:tc>
        <w:tc>
          <w:tcPr>
            <w:tcW w:w="3753" w:type="dxa"/>
          </w:tcPr>
          <w:p w:rsidR="00916B4E" w:rsidRPr="00457FA6" w:rsidRDefault="00645AA7" w:rsidP="00380BFE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10</w:t>
            </w:r>
          </w:p>
        </w:tc>
      </w:tr>
      <w:tr w:rsidR="00916B4E" w:rsidRPr="00457FA6" w:rsidTr="00380BFE">
        <w:tc>
          <w:tcPr>
            <w:tcW w:w="675" w:type="dxa"/>
          </w:tcPr>
          <w:p w:rsidR="00916B4E" w:rsidRPr="00457FA6" w:rsidRDefault="00B80339" w:rsidP="00380BFE">
            <w:pPr>
              <w:pStyle w:val="rmcehnyo"/>
              <w:spacing w:after="0" w:line="360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lastRenderedPageBreak/>
              <w:t>9</w:t>
            </w:r>
          </w:p>
        </w:tc>
        <w:tc>
          <w:tcPr>
            <w:tcW w:w="3686" w:type="dxa"/>
            <w:vAlign w:val="center"/>
          </w:tcPr>
          <w:p w:rsidR="00916B4E" w:rsidRPr="00457FA6" w:rsidRDefault="00916B4E" w:rsidP="0038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A6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смерти</w:t>
            </w:r>
          </w:p>
        </w:tc>
        <w:tc>
          <w:tcPr>
            <w:tcW w:w="2234" w:type="dxa"/>
          </w:tcPr>
          <w:p w:rsidR="00916B4E" w:rsidRPr="00457FA6" w:rsidRDefault="00B80339" w:rsidP="00380BFE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4</w:t>
            </w:r>
          </w:p>
        </w:tc>
        <w:tc>
          <w:tcPr>
            <w:tcW w:w="3753" w:type="dxa"/>
          </w:tcPr>
          <w:p w:rsidR="00916B4E" w:rsidRPr="00457FA6" w:rsidRDefault="00645AA7" w:rsidP="00380BFE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10</w:t>
            </w:r>
          </w:p>
        </w:tc>
      </w:tr>
      <w:tr w:rsidR="00916B4E" w:rsidRPr="00457FA6" w:rsidTr="00380BFE">
        <w:tc>
          <w:tcPr>
            <w:tcW w:w="675" w:type="dxa"/>
          </w:tcPr>
          <w:p w:rsidR="00916B4E" w:rsidRPr="00457FA6" w:rsidRDefault="00B80339" w:rsidP="00380BFE">
            <w:pPr>
              <w:pStyle w:val="rmcehnyo"/>
              <w:spacing w:after="0" w:line="360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10</w:t>
            </w:r>
          </w:p>
        </w:tc>
        <w:tc>
          <w:tcPr>
            <w:tcW w:w="3686" w:type="dxa"/>
            <w:vAlign w:val="center"/>
          </w:tcPr>
          <w:p w:rsidR="00916B4E" w:rsidRPr="00457FA6" w:rsidRDefault="00916B4E" w:rsidP="0038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A6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заключение брака</w:t>
            </w:r>
          </w:p>
        </w:tc>
        <w:tc>
          <w:tcPr>
            <w:tcW w:w="2234" w:type="dxa"/>
          </w:tcPr>
          <w:p w:rsidR="00916B4E" w:rsidRPr="00457FA6" w:rsidRDefault="00B80339" w:rsidP="00380BFE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8</w:t>
            </w:r>
          </w:p>
        </w:tc>
        <w:tc>
          <w:tcPr>
            <w:tcW w:w="3753" w:type="dxa"/>
          </w:tcPr>
          <w:p w:rsidR="00916B4E" w:rsidRPr="00457FA6" w:rsidRDefault="00645AA7" w:rsidP="00380BFE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10</w:t>
            </w:r>
          </w:p>
        </w:tc>
      </w:tr>
      <w:tr w:rsidR="00916B4E" w:rsidRPr="00457FA6" w:rsidTr="00380BFE">
        <w:tc>
          <w:tcPr>
            <w:tcW w:w="675" w:type="dxa"/>
          </w:tcPr>
          <w:p w:rsidR="00916B4E" w:rsidRPr="00457FA6" w:rsidRDefault="00B80339" w:rsidP="00380BFE">
            <w:pPr>
              <w:pStyle w:val="rmcehnyo"/>
              <w:spacing w:after="0" w:line="360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11</w:t>
            </w:r>
          </w:p>
        </w:tc>
        <w:tc>
          <w:tcPr>
            <w:tcW w:w="3686" w:type="dxa"/>
            <w:vAlign w:val="center"/>
          </w:tcPr>
          <w:p w:rsidR="00916B4E" w:rsidRPr="00457FA6" w:rsidRDefault="00916B4E" w:rsidP="0038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A6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расторжения брака</w:t>
            </w:r>
          </w:p>
        </w:tc>
        <w:tc>
          <w:tcPr>
            <w:tcW w:w="2234" w:type="dxa"/>
          </w:tcPr>
          <w:p w:rsidR="00916B4E" w:rsidRPr="00457FA6" w:rsidRDefault="00B80339" w:rsidP="00380BFE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5</w:t>
            </w:r>
          </w:p>
        </w:tc>
        <w:tc>
          <w:tcPr>
            <w:tcW w:w="3753" w:type="dxa"/>
          </w:tcPr>
          <w:p w:rsidR="00916B4E" w:rsidRPr="00457FA6" w:rsidRDefault="00645AA7" w:rsidP="00380BFE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10</w:t>
            </w:r>
          </w:p>
        </w:tc>
      </w:tr>
      <w:tr w:rsidR="00916B4E" w:rsidRPr="00457FA6" w:rsidTr="00380BFE">
        <w:tc>
          <w:tcPr>
            <w:tcW w:w="675" w:type="dxa"/>
          </w:tcPr>
          <w:p w:rsidR="00916B4E" w:rsidRPr="00457FA6" w:rsidRDefault="00B80339" w:rsidP="00380BFE">
            <w:pPr>
              <w:pStyle w:val="rmcehnyo"/>
              <w:spacing w:after="0" w:line="360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12</w:t>
            </w:r>
          </w:p>
        </w:tc>
        <w:tc>
          <w:tcPr>
            <w:tcW w:w="3686" w:type="dxa"/>
            <w:vAlign w:val="center"/>
          </w:tcPr>
          <w:p w:rsidR="00916B4E" w:rsidRPr="00457FA6" w:rsidRDefault="00916B4E" w:rsidP="0038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A6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установление отцовства</w:t>
            </w:r>
          </w:p>
        </w:tc>
        <w:tc>
          <w:tcPr>
            <w:tcW w:w="2234" w:type="dxa"/>
          </w:tcPr>
          <w:p w:rsidR="00916B4E" w:rsidRPr="00457FA6" w:rsidRDefault="00B80339" w:rsidP="00380BFE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2</w:t>
            </w:r>
          </w:p>
        </w:tc>
        <w:tc>
          <w:tcPr>
            <w:tcW w:w="3753" w:type="dxa"/>
          </w:tcPr>
          <w:p w:rsidR="00916B4E" w:rsidRPr="00457FA6" w:rsidRDefault="00645AA7" w:rsidP="00380BFE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10</w:t>
            </w:r>
          </w:p>
        </w:tc>
      </w:tr>
      <w:tr w:rsidR="00645AA7" w:rsidRPr="00457FA6" w:rsidTr="00380BFE">
        <w:tc>
          <w:tcPr>
            <w:tcW w:w="675" w:type="dxa"/>
          </w:tcPr>
          <w:p w:rsidR="00645AA7" w:rsidRPr="00457FA6" w:rsidRDefault="00B80339" w:rsidP="00380BFE">
            <w:pPr>
              <w:pStyle w:val="rmcehnyo"/>
              <w:spacing w:after="0" w:line="360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13</w:t>
            </w:r>
          </w:p>
        </w:tc>
        <w:tc>
          <w:tcPr>
            <w:tcW w:w="3686" w:type="dxa"/>
            <w:vAlign w:val="center"/>
          </w:tcPr>
          <w:p w:rsidR="00645AA7" w:rsidRPr="00457FA6" w:rsidRDefault="00645AA7" w:rsidP="0038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A6">
              <w:rPr>
                <w:rFonts w:ascii="Times New Roman" w:hAnsi="Times New Roman" w:cs="Times New Roman"/>
                <w:sz w:val="24"/>
                <w:szCs w:val="24"/>
              </w:rPr>
              <w:t>Истребование личных документов</w:t>
            </w:r>
          </w:p>
        </w:tc>
        <w:tc>
          <w:tcPr>
            <w:tcW w:w="2234" w:type="dxa"/>
          </w:tcPr>
          <w:p w:rsidR="00645AA7" w:rsidRPr="00457FA6" w:rsidRDefault="00645AA7" w:rsidP="00380BFE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-</w:t>
            </w:r>
          </w:p>
        </w:tc>
        <w:tc>
          <w:tcPr>
            <w:tcW w:w="3753" w:type="dxa"/>
          </w:tcPr>
          <w:p w:rsidR="00645AA7" w:rsidRDefault="00645AA7" w:rsidP="00645AA7">
            <w:pPr>
              <w:jc w:val="center"/>
            </w:pPr>
            <w:r w:rsidRPr="00530338">
              <w:rPr>
                <w:color w:val="262626"/>
              </w:rPr>
              <w:t>-</w:t>
            </w:r>
          </w:p>
        </w:tc>
      </w:tr>
      <w:tr w:rsidR="00645AA7" w:rsidRPr="00457FA6" w:rsidTr="00380BFE">
        <w:tc>
          <w:tcPr>
            <w:tcW w:w="675" w:type="dxa"/>
          </w:tcPr>
          <w:p w:rsidR="00645AA7" w:rsidRPr="00457FA6" w:rsidRDefault="00B80339" w:rsidP="00380BFE">
            <w:pPr>
              <w:pStyle w:val="rmcehnyo"/>
              <w:spacing w:after="0" w:line="360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14</w:t>
            </w:r>
          </w:p>
        </w:tc>
        <w:tc>
          <w:tcPr>
            <w:tcW w:w="3686" w:type="dxa"/>
            <w:vAlign w:val="center"/>
          </w:tcPr>
          <w:p w:rsidR="00645AA7" w:rsidRPr="00457FA6" w:rsidRDefault="00645AA7" w:rsidP="0038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A6">
              <w:rPr>
                <w:rFonts w:ascii="Times New Roman" w:hAnsi="Times New Roman" w:cs="Times New Roman"/>
                <w:sz w:val="24"/>
                <w:szCs w:val="24"/>
              </w:rPr>
              <w:t>Внесение исправлений изменений  в записи актов гражданского состояния</w:t>
            </w:r>
          </w:p>
        </w:tc>
        <w:tc>
          <w:tcPr>
            <w:tcW w:w="2234" w:type="dxa"/>
          </w:tcPr>
          <w:p w:rsidR="00645AA7" w:rsidRPr="00457FA6" w:rsidRDefault="00645AA7" w:rsidP="00380BFE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-</w:t>
            </w:r>
          </w:p>
        </w:tc>
        <w:tc>
          <w:tcPr>
            <w:tcW w:w="3753" w:type="dxa"/>
          </w:tcPr>
          <w:p w:rsidR="00645AA7" w:rsidRDefault="00645AA7" w:rsidP="00645AA7">
            <w:pPr>
              <w:jc w:val="center"/>
            </w:pPr>
            <w:r w:rsidRPr="00530338">
              <w:rPr>
                <w:color w:val="262626"/>
              </w:rPr>
              <w:t>-</w:t>
            </w:r>
          </w:p>
        </w:tc>
      </w:tr>
      <w:tr w:rsidR="00916B4E" w:rsidRPr="00457FA6" w:rsidTr="00380BFE">
        <w:tc>
          <w:tcPr>
            <w:tcW w:w="675" w:type="dxa"/>
          </w:tcPr>
          <w:p w:rsidR="00916B4E" w:rsidRPr="00457FA6" w:rsidRDefault="00B80339" w:rsidP="00380BFE">
            <w:pPr>
              <w:pStyle w:val="rmcehnyo"/>
              <w:spacing w:after="0" w:line="360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15</w:t>
            </w:r>
          </w:p>
        </w:tc>
        <w:tc>
          <w:tcPr>
            <w:tcW w:w="3686" w:type="dxa"/>
            <w:vAlign w:val="center"/>
          </w:tcPr>
          <w:p w:rsidR="00916B4E" w:rsidRPr="00457FA6" w:rsidRDefault="00916B4E" w:rsidP="0038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A6">
              <w:rPr>
                <w:rFonts w:ascii="Times New Roman" w:hAnsi="Times New Roman" w:cs="Times New Roman"/>
                <w:sz w:val="24"/>
                <w:szCs w:val="24"/>
              </w:rPr>
              <w:t>Выдача повторных свидетельств (справок)</w:t>
            </w:r>
          </w:p>
        </w:tc>
        <w:tc>
          <w:tcPr>
            <w:tcW w:w="2234" w:type="dxa"/>
          </w:tcPr>
          <w:p w:rsidR="00916B4E" w:rsidRPr="00457FA6" w:rsidRDefault="00B80339" w:rsidP="00380BFE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7</w:t>
            </w:r>
          </w:p>
        </w:tc>
        <w:tc>
          <w:tcPr>
            <w:tcW w:w="3753" w:type="dxa"/>
          </w:tcPr>
          <w:p w:rsidR="00916B4E" w:rsidRPr="00457FA6" w:rsidRDefault="00645AA7" w:rsidP="00380BFE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10</w:t>
            </w:r>
          </w:p>
        </w:tc>
      </w:tr>
      <w:tr w:rsidR="00645AA7" w:rsidRPr="00457FA6" w:rsidTr="00380BFE">
        <w:tc>
          <w:tcPr>
            <w:tcW w:w="675" w:type="dxa"/>
          </w:tcPr>
          <w:p w:rsidR="00645AA7" w:rsidRPr="00457FA6" w:rsidRDefault="00B80339" w:rsidP="00380BFE">
            <w:pPr>
              <w:pStyle w:val="rmcehnyo"/>
              <w:spacing w:after="0" w:line="360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16</w:t>
            </w:r>
          </w:p>
        </w:tc>
        <w:tc>
          <w:tcPr>
            <w:tcW w:w="3686" w:type="dxa"/>
            <w:vAlign w:val="center"/>
          </w:tcPr>
          <w:p w:rsidR="00645AA7" w:rsidRPr="00457FA6" w:rsidRDefault="00645AA7" w:rsidP="0038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A6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перемены имени</w:t>
            </w:r>
          </w:p>
        </w:tc>
        <w:tc>
          <w:tcPr>
            <w:tcW w:w="2234" w:type="dxa"/>
          </w:tcPr>
          <w:p w:rsidR="00645AA7" w:rsidRPr="00457FA6" w:rsidRDefault="00B80339" w:rsidP="00380BFE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3753" w:type="dxa"/>
          </w:tcPr>
          <w:p w:rsidR="00645AA7" w:rsidRDefault="00B80339" w:rsidP="00645AA7">
            <w:pPr>
              <w:jc w:val="center"/>
            </w:pPr>
            <w:r>
              <w:rPr>
                <w:color w:val="262626"/>
              </w:rPr>
              <w:t>10</w:t>
            </w:r>
          </w:p>
        </w:tc>
      </w:tr>
      <w:tr w:rsidR="00645AA7" w:rsidRPr="00457FA6" w:rsidTr="00380BFE">
        <w:tc>
          <w:tcPr>
            <w:tcW w:w="675" w:type="dxa"/>
          </w:tcPr>
          <w:p w:rsidR="00645AA7" w:rsidRPr="00457FA6" w:rsidRDefault="00B80339" w:rsidP="00380BFE">
            <w:pPr>
              <w:pStyle w:val="rmcehnyo"/>
              <w:spacing w:after="0" w:line="360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17</w:t>
            </w:r>
          </w:p>
        </w:tc>
        <w:tc>
          <w:tcPr>
            <w:tcW w:w="3686" w:type="dxa"/>
            <w:vAlign w:val="center"/>
          </w:tcPr>
          <w:p w:rsidR="00645AA7" w:rsidRPr="00457FA6" w:rsidRDefault="00645AA7" w:rsidP="0038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A6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усыновления</w:t>
            </w:r>
          </w:p>
        </w:tc>
        <w:tc>
          <w:tcPr>
            <w:tcW w:w="2234" w:type="dxa"/>
          </w:tcPr>
          <w:p w:rsidR="00645AA7" w:rsidRPr="00457FA6" w:rsidRDefault="00645AA7" w:rsidP="00380BFE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-</w:t>
            </w:r>
          </w:p>
        </w:tc>
        <w:tc>
          <w:tcPr>
            <w:tcW w:w="3753" w:type="dxa"/>
          </w:tcPr>
          <w:p w:rsidR="00645AA7" w:rsidRDefault="00645AA7" w:rsidP="00645AA7">
            <w:pPr>
              <w:jc w:val="center"/>
            </w:pPr>
            <w:r w:rsidRPr="00CD30BE">
              <w:rPr>
                <w:color w:val="262626"/>
              </w:rPr>
              <w:t>-</w:t>
            </w:r>
          </w:p>
        </w:tc>
      </w:tr>
      <w:tr w:rsidR="00916B4E" w:rsidRPr="00457FA6" w:rsidTr="00380BFE">
        <w:tc>
          <w:tcPr>
            <w:tcW w:w="10348" w:type="dxa"/>
            <w:gridSpan w:val="4"/>
          </w:tcPr>
          <w:p w:rsidR="00916B4E" w:rsidRPr="00457FA6" w:rsidRDefault="00916B4E" w:rsidP="00380BFE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 w:rsidRPr="00457FA6">
              <w:rPr>
                <w:b/>
                <w:i/>
              </w:rPr>
              <w:t>Орган опеки и попечительства Администрации Хасынского городского округа</w:t>
            </w:r>
          </w:p>
        </w:tc>
      </w:tr>
      <w:tr w:rsidR="00916B4E" w:rsidRPr="00457FA6" w:rsidTr="00380BFE">
        <w:tc>
          <w:tcPr>
            <w:tcW w:w="675" w:type="dxa"/>
          </w:tcPr>
          <w:p w:rsidR="00916B4E" w:rsidRPr="00457FA6" w:rsidRDefault="00B80339" w:rsidP="00380BFE">
            <w:pPr>
              <w:pStyle w:val="rmcehnyo"/>
              <w:spacing w:after="0" w:line="360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18</w:t>
            </w:r>
          </w:p>
        </w:tc>
        <w:tc>
          <w:tcPr>
            <w:tcW w:w="3686" w:type="dxa"/>
          </w:tcPr>
          <w:p w:rsidR="00916B4E" w:rsidRPr="00457FA6" w:rsidRDefault="00916B4E" w:rsidP="00380BFE">
            <w:pPr>
              <w:pStyle w:val="rmcehnyo"/>
              <w:spacing w:after="0"/>
              <w:jc w:val="both"/>
              <w:rPr>
                <w:color w:val="262626"/>
              </w:rPr>
            </w:pPr>
            <w:r w:rsidRPr="00457FA6">
              <w:t>Предоставление информации, прием документов от лиц, желающих установить опеку (попечительство) над определенной категорией граждан (малолетние, несовершеннолетние)</w:t>
            </w:r>
          </w:p>
        </w:tc>
        <w:tc>
          <w:tcPr>
            <w:tcW w:w="2234" w:type="dxa"/>
          </w:tcPr>
          <w:p w:rsidR="00916B4E" w:rsidRPr="00457FA6" w:rsidRDefault="00B80339" w:rsidP="00380BFE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6</w:t>
            </w:r>
          </w:p>
        </w:tc>
        <w:tc>
          <w:tcPr>
            <w:tcW w:w="3753" w:type="dxa"/>
          </w:tcPr>
          <w:p w:rsidR="00916B4E" w:rsidRPr="00457FA6" w:rsidRDefault="00645AA7" w:rsidP="00380BFE">
            <w:pPr>
              <w:pStyle w:val="rmcehnyo"/>
              <w:spacing w:after="0" w:line="360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10</w:t>
            </w:r>
          </w:p>
        </w:tc>
      </w:tr>
    </w:tbl>
    <w:p w:rsidR="00474CFB" w:rsidRDefault="00645AA7" w:rsidP="00474CFB">
      <w:pPr>
        <w:pStyle w:val="rmcehnyo"/>
        <w:shd w:val="clear" w:color="auto" w:fill="FFFFFF"/>
        <w:spacing w:after="0" w:line="360" w:lineRule="auto"/>
        <w:ind w:firstLine="709"/>
        <w:jc w:val="both"/>
        <w:rPr>
          <w:b/>
          <w:color w:val="262626"/>
          <w:sz w:val="28"/>
          <w:szCs w:val="28"/>
        </w:rPr>
      </w:pPr>
      <w:r w:rsidRPr="00645AA7">
        <w:rPr>
          <w:color w:val="262626"/>
          <w:sz w:val="28"/>
          <w:szCs w:val="28"/>
        </w:rPr>
        <w:t xml:space="preserve">Средняя оценка качества Услуг </w:t>
      </w:r>
      <w:r>
        <w:rPr>
          <w:color w:val="262626"/>
          <w:sz w:val="28"/>
          <w:szCs w:val="28"/>
        </w:rPr>
        <w:t xml:space="preserve">по </w:t>
      </w:r>
      <w:r w:rsidRPr="00645AA7">
        <w:rPr>
          <w:color w:val="262626"/>
          <w:sz w:val="28"/>
          <w:szCs w:val="28"/>
        </w:rPr>
        <w:t xml:space="preserve">результатам анкетного опроса составила </w:t>
      </w:r>
      <w:r>
        <w:rPr>
          <w:color w:val="262626"/>
          <w:sz w:val="28"/>
          <w:szCs w:val="28"/>
        </w:rPr>
        <w:t xml:space="preserve">10 баллов, </w:t>
      </w:r>
      <w:r w:rsidRPr="00645AA7">
        <w:rPr>
          <w:color w:val="262626"/>
          <w:sz w:val="28"/>
          <w:szCs w:val="28"/>
        </w:rPr>
        <w:t>что характеризуется, как удовлетворительная</w:t>
      </w:r>
      <w:r>
        <w:rPr>
          <w:color w:val="262626"/>
          <w:sz w:val="28"/>
          <w:szCs w:val="28"/>
        </w:rPr>
        <w:t>.</w:t>
      </w:r>
    </w:p>
    <w:p w:rsidR="0092470D" w:rsidRDefault="00D83392" w:rsidP="00474CFB">
      <w:pPr>
        <w:pStyle w:val="rmcehnyo"/>
        <w:shd w:val="clear" w:color="auto" w:fill="FFFFFF"/>
        <w:spacing w:after="0" w:line="360" w:lineRule="auto"/>
        <w:ind w:firstLine="709"/>
        <w:jc w:val="center"/>
        <w:rPr>
          <w:color w:val="262626"/>
          <w:sz w:val="28"/>
          <w:szCs w:val="28"/>
        </w:rPr>
      </w:pPr>
      <w:r w:rsidRPr="00D83392">
        <w:rPr>
          <w:b/>
          <w:color w:val="262626"/>
          <w:sz w:val="28"/>
          <w:szCs w:val="28"/>
        </w:rPr>
        <w:t>Оценка качества предоставления Услуг</w:t>
      </w:r>
      <w:r>
        <w:rPr>
          <w:noProof/>
          <w:color w:val="262626"/>
          <w:sz w:val="28"/>
          <w:szCs w:val="28"/>
        </w:rPr>
        <w:drawing>
          <wp:inline distT="0" distB="0" distL="0" distR="0" wp14:anchorId="05B764B7" wp14:editId="679F79B9">
            <wp:extent cx="2600325" cy="26003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92470D">
        <w:rPr>
          <w:noProof/>
          <w:color w:val="262626"/>
          <w:sz w:val="28"/>
          <w:szCs w:val="28"/>
        </w:rPr>
        <w:drawing>
          <wp:inline distT="0" distB="0" distL="0" distR="0" wp14:anchorId="6C0DA5B7" wp14:editId="629B52D1">
            <wp:extent cx="2600325" cy="260985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83392" w:rsidRDefault="00D83392" w:rsidP="00D83392">
      <w:pPr>
        <w:pStyle w:val="rmcehnyo"/>
        <w:shd w:val="clear" w:color="auto" w:fill="FFFFFF"/>
        <w:spacing w:before="0" w:beforeAutospacing="0" w:after="0" w:afterAutospacing="0" w:line="276" w:lineRule="auto"/>
        <w:ind w:hanging="426"/>
        <w:rPr>
          <w:color w:val="262626"/>
          <w:sz w:val="28"/>
          <w:szCs w:val="28"/>
        </w:rPr>
      </w:pPr>
    </w:p>
    <w:p w:rsidR="00F6768E" w:rsidRDefault="00F6768E" w:rsidP="00F6768E">
      <w:pPr>
        <w:pStyle w:val="rmcehnyo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  <w:r w:rsidRPr="00266CC7">
        <w:rPr>
          <w:color w:val="262626"/>
          <w:sz w:val="28"/>
          <w:szCs w:val="28"/>
        </w:rPr>
        <w:t>В соответствии с Федеральным законом от 27.07.2010 № 210-ФЗ повышения качества государственных (муниципальных) услуг, постановлением Администрации Хасынского городского округа от качества предоставления муниципальных услуг в муниципальном образовании «Хасынский городской округ</w:t>
      </w:r>
      <w:r>
        <w:rPr>
          <w:color w:val="262626"/>
          <w:sz w:val="28"/>
          <w:szCs w:val="28"/>
        </w:rPr>
        <w:t>»,</w:t>
      </w:r>
      <w:r w:rsidRPr="00266CC7">
        <w:rPr>
          <w:color w:val="262626"/>
          <w:sz w:val="28"/>
          <w:szCs w:val="28"/>
        </w:rPr>
        <w:t xml:space="preserve"> отделом экономики </w:t>
      </w:r>
      <w:r>
        <w:rPr>
          <w:color w:val="262626"/>
          <w:sz w:val="28"/>
          <w:szCs w:val="28"/>
        </w:rPr>
        <w:t>Администрации Хасынского городского округа проведена работа на результат</w:t>
      </w:r>
      <w:r w:rsidRPr="00266CC7">
        <w:rPr>
          <w:color w:val="262626"/>
          <w:sz w:val="28"/>
          <w:szCs w:val="28"/>
        </w:rPr>
        <w:t xml:space="preserve"> проведенного мониторинга качества по наиболее востребованным гражданам услугам:</w:t>
      </w:r>
    </w:p>
    <w:p w:rsidR="00474CFB" w:rsidRPr="00266CC7" w:rsidRDefault="00474CFB" w:rsidP="00F6768E">
      <w:pPr>
        <w:pStyle w:val="rmcehnyo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</w:p>
    <w:p w:rsidR="00F6768E" w:rsidRPr="00266CC7" w:rsidRDefault="00F6768E" w:rsidP="00F6768E">
      <w:pPr>
        <w:pStyle w:val="rmcehnyo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  <w:r w:rsidRPr="00266CC7">
        <w:rPr>
          <w:color w:val="262626"/>
          <w:sz w:val="28"/>
          <w:szCs w:val="28"/>
        </w:rPr>
        <w:t>- Отделом ЗАГС Администрации Хасынского городского округа - «Государственная регистрация актов гражданского состояния (рождение, заключение брака, расторжение брака, усыновление (удочерение), установление отцовства, перемена имени и смерть), в том числе выдача повторных свидетельств (справок), подтверждающих факт государственной регистрации акта гражданского состояния, внесение исправлений и (или) изменений в записи актов гражданского состояния, восстановление и аннулирование записей актов гражданского состояния».</w:t>
      </w:r>
    </w:p>
    <w:p w:rsidR="00F6768E" w:rsidRDefault="00F6768E" w:rsidP="00F6768E">
      <w:pPr>
        <w:pStyle w:val="rmcehnyo"/>
        <w:shd w:val="clear" w:color="auto" w:fill="FFFFFF"/>
        <w:spacing w:after="0" w:line="360" w:lineRule="auto"/>
        <w:ind w:firstLine="709"/>
        <w:jc w:val="both"/>
        <w:rPr>
          <w:color w:val="262626"/>
          <w:sz w:val="28"/>
          <w:szCs w:val="28"/>
        </w:rPr>
      </w:pPr>
      <w:r w:rsidRPr="00266CC7">
        <w:rPr>
          <w:color w:val="262626"/>
          <w:sz w:val="28"/>
          <w:szCs w:val="28"/>
        </w:rPr>
        <w:t xml:space="preserve">- Комитетом по управлению муниципальным имуществом Хасынского городского округа – </w:t>
      </w:r>
      <w:r>
        <w:rPr>
          <w:color w:val="262626"/>
          <w:sz w:val="28"/>
          <w:szCs w:val="28"/>
        </w:rPr>
        <w:t>«</w:t>
      </w:r>
      <w:r w:rsidR="00A10258" w:rsidRPr="00A10258">
        <w:rPr>
          <w:color w:val="262626"/>
          <w:sz w:val="28"/>
          <w:szCs w:val="28"/>
        </w:rPr>
        <w:t>Предоставление жилого помещения по договору социального найма</w:t>
      </w:r>
      <w:r>
        <w:rPr>
          <w:color w:val="262626"/>
          <w:sz w:val="28"/>
          <w:szCs w:val="28"/>
        </w:rPr>
        <w:t>»,</w:t>
      </w:r>
      <w:r w:rsidRPr="00266CC7">
        <w:rPr>
          <w:color w:val="262626"/>
          <w:sz w:val="28"/>
          <w:szCs w:val="28"/>
        </w:rPr>
        <w:t xml:space="preserve"> «</w:t>
      </w:r>
      <w:r w:rsidR="00A10258" w:rsidRPr="00A10258">
        <w:rPr>
          <w:color w:val="262626"/>
          <w:sz w:val="28"/>
          <w:szCs w:val="28"/>
        </w:rPr>
        <w:t>Принятие на учет граждан в качестве, нуждающихся в жилых помещениях</w:t>
      </w:r>
      <w:r w:rsidRPr="00266CC7">
        <w:rPr>
          <w:color w:val="262626"/>
          <w:sz w:val="28"/>
          <w:szCs w:val="28"/>
        </w:rPr>
        <w:t>»</w:t>
      </w:r>
      <w:r w:rsidR="00A10258">
        <w:rPr>
          <w:color w:val="262626"/>
          <w:sz w:val="28"/>
          <w:szCs w:val="28"/>
        </w:rPr>
        <w:t>, «</w:t>
      </w:r>
      <w:r w:rsidR="00A10258" w:rsidRPr="00A10258">
        <w:rPr>
          <w:color w:val="262626"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A10258">
        <w:rPr>
          <w:color w:val="262626"/>
          <w:sz w:val="28"/>
          <w:szCs w:val="28"/>
        </w:rPr>
        <w:t>», «</w:t>
      </w:r>
      <w:r w:rsidR="00A10258" w:rsidRPr="00A10258">
        <w:rPr>
          <w:color w:val="262626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A10258">
        <w:rPr>
          <w:color w:val="262626"/>
          <w:sz w:val="28"/>
          <w:szCs w:val="28"/>
        </w:rPr>
        <w:t>»</w:t>
      </w:r>
      <w:r w:rsidRPr="00266CC7">
        <w:rPr>
          <w:color w:val="262626"/>
          <w:sz w:val="28"/>
          <w:szCs w:val="28"/>
        </w:rPr>
        <w:t>.</w:t>
      </w:r>
    </w:p>
    <w:p w:rsidR="00F6768E" w:rsidRPr="00266CC7" w:rsidRDefault="00F6768E" w:rsidP="00F6768E">
      <w:pPr>
        <w:pStyle w:val="rmcehnyo"/>
        <w:shd w:val="clear" w:color="auto" w:fill="FFFFFF"/>
        <w:spacing w:after="0" w:line="360" w:lineRule="auto"/>
        <w:ind w:firstLine="709"/>
        <w:jc w:val="both"/>
        <w:rPr>
          <w:color w:val="262626"/>
          <w:sz w:val="28"/>
          <w:szCs w:val="28"/>
        </w:rPr>
      </w:pPr>
      <w:r w:rsidRPr="00266CC7">
        <w:rPr>
          <w:color w:val="262626"/>
          <w:sz w:val="28"/>
          <w:szCs w:val="28"/>
        </w:rPr>
        <w:t>- Архивным отделом Администрации Хасынского городского округа – «Организация исполнения запросов российских граждан, поступивших в архивный отдел управления по организационной работе Администрации Хасынского городского округа».</w:t>
      </w:r>
    </w:p>
    <w:p w:rsidR="00F6768E" w:rsidRDefault="00F6768E" w:rsidP="00A10258">
      <w:pPr>
        <w:pStyle w:val="rmcehnyo"/>
        <w:shd w:val="clear" w:color="auto" w:fill="FFFFFF"/>
        <w:spacing w:after="0" w:line="360" w:lineRule="auto"/>
        <w:ind w:firstLine="709"/>
        <w:jc w:val="both"/>
        <w:rPr>
          <w:color w:val="262626"/>
          <w:sz w:val="28"/>
          <w:szCs w:val="28"/>
        </w:rPr>
      </w:pPr>
      <w:r w:rsidRPr="00266CC7">
        <w:rPr>
          <w:color w:val="262626"/>
          <w:sz w:val="28"/>
          <w:szCs w:val="28"/>
        </w:rPr>
        <w:lastRenderedPageBreak/>
        <w:t>- Комитетом жизнеобеспечения территории Администрации Хасынского городского округа – «</w:t>
      </w:r>
      <w:r w:rsidR="00A10258" w:rsidRPr="00A10258">
        <w:rPr>
          <w:color w:val="262626"/>
          <w:sz w:val="28"/>
          <w:szCs w:val="28"/>
        </w:rPr>
        <w:t>Присвоение адреса объекту адресации, изменение и аннулирование такого адреса</w:t>
      </w:r>
      <w:r w:rsidR="00A10258">
        <w:rPr>
          <w:color w:val="262626"/>
          <w:sz w:val="28"/>
          <w:szCs w:val="28"/>
        </w:rPr>
        <w:t>», «</w:t>
      </w:r>
      <w:r w:rsidR="00A10258" w:rsidRPr="00A10258">
        <w:rPr>
          <w:color w:val="262626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266CC7">
        <w:rPr>
          <w:color w:val="262626"/>
          <w:sz w:val="28"/>
          <w:szCs w:val="28"/>
        </w:rPr>
        <w:t>».</w:t>
      </w:r>
    </w:p>
    <w:p w:rsidR="00F6768E" w:rsidRDefault="00F6768E" w:rsidP="00F6768E">
      <w:pPr>
        <w:pStyle w:val="rmcehnyo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Органом опеки и попечительства Администрации Х</w:t>
      </w:r>
      <w:r w:rsidR="00474CFB">
        <w:rPr>
          <w:color w:val="262626"/>
          <w:sz w:val="28"/>
          <w:szCs w:val="28"/>
        </w:rPr>
        <w:t>асынского городского округа – «</w:t>
      </w:r>
      <w:r>
        <w:rPr>
          <w:color w:val="262626"/>
          <w:sz w:val="28"/>
          <w:szCs w:val="28"/>
        </w:rPr>
        <w:t>Предоставление информации, прием документов от лиц, желающих установить опеку (попечительство) над определенной категорией граждан (малолетние, несовершеннолетние)».</w:t>
      </w:r>
      <w:bookmarkStart w:id="0" w:name="_GoBack"/>
      <w:bookmarkEnd w:id="0"/>
    </w:p>
    <w:p w:rsidR="00474CFB" w:rsidRDefault="00474CFB" w:rsidP="00F6768E">
      <w:pPr>
        <w:pStyle w:val="rmcehnyo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</w:p>
    <w:p w:rsidR="00F6768E" w:rsidRDefault="0092470D" w:rsidP="00F6768E">
      <w:pPr>
        <w:pStyle w:val="rmcehnyo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  <w:r w:rsidRPr="0092470D">
        <w:rPr>
          <w:color w:val="262626"/>
          <w:sz w:val="28"/>
          <w:szCs w:val="28"/>
        </w:rPr>
        <w:t xml:space="preserve">Среднее время ожидания в очереди, как при подаче запроса </w:t>
      </w:r>
      <w:r w:rsidR="00F6768E">
        <w:rPr>
          <w:color w:val="262626"/>
          <w:sz w:val="28"/>
          <w:szCs w:val="28"/>
        </w:rPr>
        <w:t xml:space="preserve">на </w:t>
      </w:r>
      <w:r w:rsidRPr="0092470D">
        <w:rPr>
          <w:color w:val="262626"/>
          <w:sz w:val="28"/>
          <w:szCs w:val="28"/>
        </w:rPr>
        <w:t xml:space="preserve">предоставление Услуги, так и </w:t>
      </w:r>
      <w:r w:rsidR="00F6768E">
        <w:rPr>
          <w:color w:val="262626"/>
          <w:sz w:val="28"/>
          <w:szCs w:val="28"/>
        </w:rPr>
        <w:t xml:space="preserve">при </w:t>
      </w:r>
      <w:r w:rsidRPr="0092470D">
        <w:rPr>
          <w:color w:val="262626"/>
          <w:sz w:val="28"/>
          <w:szCs w:val="28"/>
        </w:rPr>
        <w:t xml:space="preserve">ее </w:t>
      </w:r>
      <w:r w:rsidR="00F6768E">
        <w:rPr>
          <w:color w:val="262626"/>
          <w:sz w:val="28"/>
          <w:szCs w:val="28"/>
        </w:rPr>
        <w:t xml:space="preserve">получении, </w:t>
      </w:r>
      <w:r w:rsidRPr="0092470D">
        <w:rPr>
          <w:color w:val="262626"/>
          <w:sz w:val="28"/>
          <w:szCs w:val="28"/>
        </w:rPr>
        <w:t>соответствует нормам</w:t>
      </w:r>
      <w:r w:rsidR="00F6768E">
        <w:rPr>
          <w:color w:val="262626"/>
          <w:sz w:val="28"/>
          <w:szCs w:val="28"/>
        </w:rPr>
        <w:t xml:space="preserve"> действующего законодательства.</w:t>
      </w:r>
    </w:p>
    <w:p w:rsidR="00F6768E" w:rsidRDefault="0092470D" w:rsidP="00A10258">
      <w:pPr>
        <w:pStyle w:val="rmcehnyo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  <w:r w:rsidRPr="0092470D">
        <w:rPr>
          <w:color w:val="262626"/>
          <w:sz w:val="28"/>
          <w:szCs w:val="28"/>
        </w:rPr>
        <w:t>Среднее время ожидания в очереди респондентов при подаче запроса на предоставление Услуги составило 2,5 минуты, на получение результата</w:t>
      </w:r>
      <w:r w:rsidR="00A10258">
        <w:rPr>
          <w:color w:val="262626"/>
          <w:sz w:val="28"/>
          <w:szCs w:val="28"/>
        </w:rPr>
        <w:t xml:space="preserve"> </w:t>
      </w:r>
      <w:r w:rsidRPr="0092470D">
        <w:rPr>
          <w:color w:val="262626"/>
          <w:sz w:val="28"/>
          <w:szCs w:val="28"/>
        </w:rPr>
        <w:t>предоставления Услуги - 1 минуту.</w:t>
      </w:r>
    </w:p>
    <w:p w:rsidR="0092470D" w:rsidRPr="0092470D" w:rsidRDefault="00F6768E" w:rsidP="00F6768E">
      <w:pPr>
        <w:pStyle w:val="rmcehnyo"/>
        <w:shd w:val="clear" w:color="auto" w:fill="FFFFFF"/>
        <w:spacing w:before="0" w:beforeAutospacing="0" w:after="0" w:afterAutospacing="0" w:line="360" w:lineRule="auto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</w:t>
      </w:r>
      <w:r w:rsidR="0092470D" w:rsidRPr="0092470D">
        <w:rPr>
          <w:color w:val="262626"/>
          <w:sz w:val="28"/>
          <w:szCs w:val="28"/>
        </w:rPr>
        <w:t>Заявители обращались за предоставлением Услуг от 1 до 2 раз в связи с</w:t>
      </w:r>
      <w:r>
        <w:rPr>
          <w:color w:val="262626"/>
          <w:sz w:val="28"/>
          <w:szCs w:val="28"/>
        </w:rPr>
        <w:t xml:space="preserve"> </w:t>
      </w:r>
      <w:r w:rsidR="0092470D" w:rsidRPr="0092470D">
        <w:rPr>
          <w:color w:val="262626"/>
          <w:sz w:val="28"/>
          <w:szCs w:val="28"/>
        </w:rPr>
        <w:t>ограниченными сроками действия документов, являющихся конечным итогом</w:t>
      </w:r>
      <w:r>
        <w:rPr>
          <w:color w:val="262626"/>
          <w:sz w:val="28"/>
          <w:szCs w:val="28"/>
        </w:rPr>
        <w:t xml:space="preserve"> </w:t>
      </w:r>
      <w:r w:rsidR="0092470D" w:rsidRPr="0092470D">
        <w:rPr>
          <w:color w:val="262626"/>
          <w:sz w:val="28"/>
          <w:szCs w:val="28"/>
        </w:rPr>
        <w:t>представления Услуги, а также по собственной инициативе, при желании лично получить дополнительную консультацию по интересующим их</w:t>
      </w:r>
      <w:r>
        <w:rPr>
          <w:color w:val="262626"/>
          <w:sz w:val="28"/>
          <w:szCs w:val="28"/>
        </w:rPr>
        <w:t xml:space="preserve"> вопросам.</w:t>
      </w:r>
      <w:r w:rsidR="0092470D" w:rsidRPr="0092470D">
        <w:rPr>
          <w:color w:val="262626"/>
          <w:sz w:val="28"/>
          <w:szCs w:val="28"/>
        </w:rPr>
        <w:cr/>
        <w:t xml:space="preserve">       Помещения, где предоставлялись Услуги, соответствовали требованиям</w:t>
      </w:r>
      <w:r>
        <w:rPr>
          <w:color w:val="262626"/>
          <w:sz w:val="28"/>
          <w:szCs w:val="28"/>
        </w:rPr>
        <w:t xml:space="preserve"> </w:t>
      </w:r>
      <w:r w:rsidR="0092470D" w:rsidRPr="0092470D">
        <w:rPr>
          <w:color w:val="262626"/>
          <w:sz w:val="28"/>
          <w:szCs w:val="28"/>
        </w:rPr>
        <w:t>административных регламентов, включая наличие оборудованных мест</w:t>
      </w:r>
      <w:r>
        <w:rPr>
          <w:color w:val="262626"/>
          <w:sz w:val="28"/>
          <w:szCs w:val="28"/>
        </w:rPr>
        <w:t xml:space="preserve"> </w:t>
      </w:r>
      <w:r w:rsidR="0092470D" w:rsidRPr="0092470D">
        <w:rPr>
          <w:color w:val="262626"/>
          <w:sz w:val="28"/>
          <w:szCs w:val="28"/>
        </w:rPr>
        <w:t>ожидания (мебель, канцелярские принадлежности и т.д.) и информационных</w:t>
      </w:r>
      <w:r>
        <w:rPr>
          <w:color w:val="262626"/>
          <w:sz w:val="28"/>
          <w:szCs w:val="28"/>
        </w:rPr>
        <w:t xml:space="preserve"> </w:t>
      </w:r>
      <w:r w:rsidR="0092470D" w:rsidRPr="0092470D">
        <w:rPr>
          <w:color w:val="262626"/>
          <w:sz w:val="28"/>
          <w:szCs w:val="28"/>
        </w:rPr>
        <w:t>стендов</w:t>
      </w:r>
      <w:r w:rsidR="00A10258">
        <w:rPr>
          <w:color w:val="262626"/>
          <w:sz w:val="28"/>
          <w:szCs w:val="28"/>
        </w:rPr>
        <w:t>.</w:t>
      </w:r>
    </w:p>
    <w:p w:rsidR="00F6768E" w:rsidRDefault="0092470D" w:rsidP="00F6768E">
      <w:pPr>
        <w:pStyle w:val="rmcehnyo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  <w:r w:rsidRPr="0092470D">
        <w:rPr>
          <w:color w:val="262626"/>
          <w:sz w:val="28"/>
          <w:szCs w:val="28"/>
        </w:rPr>
        <w:t xml:space="preserve">Дополнительных, необоснованных затрат респонденты не несли, в целом удовлетворены качеством предоставления конкретной Услуги. </w:t>
      </w:r>
      <w:r w:rsidRPr="0092470D">
        <w:rPr>
          <w:color w:val="262626"/>
          <w:sz w:val="28"/>
          <w:szCs w:val="28"/>
        </w:rPr>
        <w:cr/>
      </w:r>
    </w:p>
    <w:p w:rsidR="004E2EF5" w:rsidRDefault="0092470D" w:rsidP="004E2EF5">
      <w:pPr>
        <w:pStyle w:val="rmcehnyo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262626"/>
          <w:sz w:val="28"/>
          <w:szCs w:val="28"/>
        </w:rPr>
      </w:pPr>
      <w:r w:rsidRPr="00F6768E">
        <w:rPr>
          <w:b/>
          <w:color w:val="262626"/>
          <w:sz w:val="28"/>
          <w:szCs w:val="28"/>
        </w:rPr>
        <w:lastRenderedPageBreak/>
        <w:t>5. Выводы и предложения по повышению качества Услуг,</w:t>
      </w:r>
      <w:r w:rsidRPr="00F6768E">
        <w:rPr>
          <w:b/>
          <w:color w:val="262626"/>
          <w:sz w:val="28"/>
          <w:szCs w:val="28"/>
        </w:rPr>
        <w:cr/>
        <w:t xml:space="preserve">предоставляемых на территории муниципального </w:t>
      </w:r>
      <w:r w:rsidRPr="00F6768E">
        <w:rPr>
          <w:b/>
          <w:color w:val="262626"/>
          <w:sz w:val="28"/>
          <w:szCs w:val="28"/>
        </w:rPr>
        <w:cr/>
        <w:t>образования «</w:t>
      </w:r>
      <w:r w:rsidR="00F6768E" w:rsidRPr="00F6768E">
        <w:rPr>
          <w:b/>
          <w:color w:val="262626"/>
          <w:sz w:val="28"/>
          <w:szCs w:val="28"/>
        </w:rPr>
        <w:t>Хасынский городской округ</w:t>
      </w:r>
      <w:r w:rsidRPr="00F6768E">
        <w:rPr>
          <w:b/>
          <w:color w:val="262626"/>
          <w:sz w:val="28"/>
          <w:szCs w:val="28"/>
        </w:rPr>
        <w:t xml:space="preserve">» </w:t>
      </w:r>
      <w:r w:rsidRPr="00F6768E">
        <w:rPr>
          <w:b/>
          <w:color w:val="262626"/>
          <w:sz w:val="28"/>
          <w:szCs w:val="28"/>
        </w:rPr>
        <w:cr/>
      </w:r>
    </w:p>
    <w:p w:rsidR="0092470D" w:rsidRDefault="0092470D" w:rsidP="004E2EF5">
      <w:pPr>
        <w:pStyle w:val="rmcehnyo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  <w:r w:rsidRPr="0092470D">
        <w:rPr>
          <w:color w:val="262626"/>
          <w:sz w:val="28"/>
          <w:szCs w:val="28"/>
        </w:rPr>
        <w:t>Мониторинг качества</w:t>
      </w:r>
      <w:r w:rsidR="00F6768E">
        <w:rPr>
          <w:color w:val="262626"/>
          <w:sz w:val="28"/>
          <w:szCs w:val="28"/>
        </w:rPr>
        <w:t xml:space="preserve"> </w:t>
      </w:r>
      <w:r w:rsidRPr="0092470D">
        <w:rPr>
          <w:color w:val="262626"/>
          <w:sz w:val="28"/>
          <w:szCs w:val="28"/>
        </w:rPr>
        <w:t>и доступности Услуг проводится ежегодно для</w:t>
      </w:r>
      <w:r w:rsidR="00F6768E">
        <w:rPr>
          <w:color w:val="262626"/>
          <w:sz w:val="28"/>
          <w:szCs w:val="28"/>
        </w:rPr>
        <w:t xml:space="preserve"> </w:t>
      </w:r>
      <w:r w:rsidRPr="0092470D">
        <w:rPr>
          <w:color w:val="262626"/>
          <w:sz w:val="28"/>
          <w:szCs w:val="28"/>
        </w:rPr>
        <w:t xml:space="preserve">выявления, анализа и оценки нормативно установленных </w:t>
      </w:r>
      <w:r w:rsidR="00F6768E">
        <w:rPr>
          <w:color w:val="262626"/>
          <w:sz w:val="28"/>
          <w:szCs w:val="28"/>
        </w:rPr>
        <w:t xml:space="preserve">и </w:t>
      </w:r>
      <w:r w:rsidRPr="0092470D">
        <w:rPr>
          <w:color w:val="262626"/>
          <w:sz w:val="28"/>
          <w:szCs w:val="28"/>
        </w:rPr>
        <w:t>фактических</w:t>
      </w:r>
      <w:r w:rsidR="00F6768E">
        <w:rPr>
          <w:color w:val="262626"/>
          <w:sz w:val="28"/>
          <w:szCs w:val="28"/>
        </w:rPr>
        <w:t xml:space="preserve"> </w:t>
      </w:r>
      <w:r w:rsidRPr="0092470D">
        <w:rPr>
          <w:color w:val="262626"/>
          <w:sz w:val="28"/>
          <w:szCs w:val="28"/>
        </w:rPr>
        <w:t>значений</w:t>
      </w:r>
      <w:r w:rsidR="00F6768E">
        <w:rPr>
          <w:color w:val="262626"/>
          <w:sz w:val="28"/>
          <w:szCs w:val="28"/>
        </w:rPr>
        <w:t xml:space="preserve"> </w:t>
      </w:r>
      <w:r w:rsidRPr="0092470D">
        <w:rPr>
          <w:color w:val="262626"/>
          <w:sz w:val="28"/>
          <w:szCs w:val="28"/>
        </w:rPr>
        <w:t>основных</w:t>
      </w:r>
      <w:r w:rsidR="00F6768E">
        <w:rPr>
          <w:color w:val="262626"/>
          <w:sz w:val="28"/>
          <w:szCs w:val="28"/>
        </w:rPr>
        <w:t xml:space="preserve"> </w:t>
      </w:r>
      <w:r w:rsidRPr="0092470D">
        <w:rPr>
          <w:color w:val="262626"/>
          <w:sz w:val="28"/>
          <w:szCs w:val="28"/>
        </w:rPr>
        <w:t>и дополнительных параметров, характеризующих</w:t>
      </w:r>
      <w:r w:rsidR="00F6768E">
        <w:rPr>
          <w:color w:val="262626"/>
          <w:sz w:val="28"/>
          <w:szCs w:val="28"/>
        </w:rPr>
        <w:t xml:space="preserve"> </w:t>
      </w:r>
      <w:r w:rsidRPr="0092470D">
        <w:rPr>
          <w:color w:val="262626"/>
          <w:sz w:val="28"/>
          <w:szCs w:val="28"/>
        </w:rPr>
        <w:t>качество и доступность предоставления государственных (муниципальных) услуг гражданам, в</w:t>
      </w:r>
      <w:r w:rsidR="004E2EF5">
        <w:rPr>
          <w:color w:val="262626"/>
          <w:sz w:val="28"/>
          <w:szCs w:val="28"/>
        </w:rPr>
        <w:t xml:space="preserve"> том </w:t>
      </w:r>
      <w:r w:rsidRPr="0092470D">
        <w:rPr>
          <w:color w:val="262626"/>
          <w:sz w:val="28"/>
          <w:szCs w:val="28"/>
        </w:rPr>
        <w:t>числе полных временных и финансовых затрат на получение (достижение) конечного результата муниципальной услуги. Для</w:t>
      </w:r>
      <w:r w:rsidR="00A10258">
        <w:rPr>
          <w:color w:val="262626"/>
          <w:sz w:val="28"/>
          <w:szCs w:val="28"/>
        </w:rPr>
        <w:t xml:space="preserve"> </w:t>
      </w:r>
      <w:r w:rsidRPr="0092470D">
        <w:rPr>
          <w:color w:val="262626"/>
          <w:sz w:val="28"/>
          <w:szCs w:val="28"/>
        </w:rPr>
        <w:t>обеспечения повышения качества и доступности массовых и общественно</w:t>
      </w:r>
      <w:r w:rsidR="004E2EF5">
        <w:rPr>
          <w:color w:val="262626"/>
          <w:sz w:val="28"/>
          <w:szCs w:val="28"/>
        </w:rPr>
        <w:t xml:space="preserve"> </w:t>
      </w:r>
      <w:r w:rsidRPr="0092470D">
        <w:rPr>
          <w:color w:val="262626"/>
          <w:sz w:val="28"/>
          <w:szCs w:val="28"/>
        </w:rPr>
        <w:t xml:space="preserve">значимых Услуг гражданам, а также исследования степени удовлетворенности граждан качеством деятельности </w:t>
      </w:r>
      <w:r w:rsidR="004E2EF5">
        <w:rPr>
          <w:color w:val="262626"/>
          <w:sz w:val="28"/>
          <w:szCs w:val="28"/>
        </w:rPr>
        <w:t>Органов Администрации Хасынского городского округа в части</w:t>
      </w:r>
      <w:r w:rsidRPr="0092470D">
        <w:rPr>
          <w:color w:val="262626"/>
          <w:sz w:val="28"/>
          <w:szCs w:val="28"/>
        </w:rPr>
        <w:t xml:space="preserve"> предоставления Услуг.</w:t>
      </w:r>
      <w:r w:rsidRPr="0092470D">
        <w:rPr>
          <w:color w:val="262626"/>
          <w:sz w:val="28"/>
          <w:szCs w:val="28"/>
        </w:rPr>
        <w:cr/>
      </w:r>
      <w:r w:rsidR="00455650">
        <w:rPr>
          <w:color w:val="262626"/>
          <w:sz w:val="28"/>
          <w:szCs w:val="28"/>
        </w:rPr>
        <w:t xml:space="preserve">            </w:t>
      </w:r>
      <w:r w:rsidRPr="0092470D">
        <w:rPr>
          <w:color w:val="262626"/>
          <w:sz w:val="28"/>
          <w:szCs w:val="28"/>
        </w:rPr>
        <w:t>Результаты проведенного Мониторинга дают объективную информацию о</w:t>
      </w:r>
      <w:r w:rsidR="004E2EF5">
        <w:rPr>
          <w:color w:val="262626"/>
          <w:sz w:val="28"/>
          <w:szCs w:val="28"/>
        </w:rPr>
        <w:t xml:space="preserve"> </w:t>
      </w:r>
      <w:r w:rsidRPr="0092470D">
        <w:rPr>
          <w:color w:val="262626"/>
          <w:sz w:val="28"/>
          <w:szCs w:val="28"/>
        </w:rPr>
        <w:t xml:space="preserve">степени удовлетворенности граждан качеством деятельности Органов </w:t>
      </w:r>
      <w:r w:rsidR="004E2EF5">
        <w:rPr>
          <w:color w:val="262626"/>
          <w:sz w:val="28"/>
          <w:szCs w:val="28"/>
        </w:rPr>
        <w:t>Администрации Хасынского городского округа</w:t>
      </w:r>
      <w:r w:rsidRPr="0092470D">
        <w:rPr>
          <w:color w:val="262626"/>
          <w:sz w:val="28"/>
          <w:szCs w:val="28"/>
        </w:rPr>
        <w:t xml:space="preserve"> в части предоставления муниципальных услуг, а также дают</w:t>
      </w:r>
      <w:r w:rsidR="004E2EF5">
        <w:rPr>
          <w:color w:val="262626"/>
          <w:sz w:val="28"/>
          <w:szCs w:val="28"/>
        </w:rPr>
        <w:t xml:space="preserve"> </w:t>
      </w:r>
      <w:r w:rsidRPr="0092470D">
        <w:rPr>
          <w:color w:val="262626"/>
          <w:sz w:val="28"/>
          <w:szCs w:val="28"/>
        </w:rPr>
        <w:t>оценку уровня доверия граждан к тем преобразованиям, которые проводятся на государственном</w:t>
      </w:r>
      <w:r w:rsidR="004E2EF5">
        <w:rPr>
          <w:color w:val="262626"/>
          <w:sz w:val="28"/>
          <w:szCs w:val="28"/>
        </w:rPr>
        <w:t xml:space="preserve"> </w:t>
      </w:r>
      <w:r w:rsidRPr="0092470D">
        <w:rPr>
          <w:color w:val="262626"/>
          <w:sz w:val="28"/>
          <w:szCs w:val="28"/>
        </w:rPr>
        <w:t>и муниципальном уровне в целях улучшения</w:t>
      </w:r>
      <w:r w:rsidR="004E2EF5">
        <w:rPr>
          <w:color w:val="262626"/>
          <w:sz w:val="28"/>
          <w:szCs w:val="28"/>
        </w:rPr>
        <w:t xml:space="preserve"> </w:t>
      </w:r>
      <w:r w:rsidRPr="0092470D">
        <w:rPr>
          <w:color w:val="262626"/>
          <w:sz w:val="28"/>
          <w:szCs w:val="28"/>
        </w:rPr>
        <w:t>обслуживания населения. Результаты свидетельствуют об удовлетворительной оценке качества предоставления Услуг на территории</w:t>
      </w:r>
      <w:r w:rsidR="004E2EF5">
        <w:rPr>
          <w:color w:val="262626"/>
          <w:sz w:val="28"/>
          <w:szCs w:val="28"/>
        </w:rPr>
        <w:t xml:space="preserve"> </w:t>
      </w:r>
      <w:r w:rsidRPr="0092470D">
        <w:rPr>
          <w:color w:val="262626"/>
          <w:sz w:val="28"/>
          <w:szCs w:val="28"/>
        </w:rPr>
        <w:t>муниципального образования «</w:t>
      </w:r>
      <w:r w:rsidR="004E2EF5">
        <w:rPr>
          <w:color w:val="262626"/>
          <w:sz w:val="28"/>
          <w:szCs w:val="28"/>
        </w:rPr>
        <w:t>Хасынский городской округ</w:t>
      </w:r>
      <w:r w:rsidRPr="0092470D">
        <w:rPr>
          <w:color w:val="262626"/>
          <w:sz w:val="28"/>
          <w:szCs w:val="28"/>
        </w:rPr>
        <w:t>» как на основании анализа</w:t>
      </w:r>
      <w:r w:rsidR="004E2EF5">
        <w:rPr>
          <w:color w:val="262626"/>
          <w:sz w:val="28"/>
          <w:szCs w:val="28"/>
        </w:rPr>
        <w:t xml:space="preserve"> </w:t>
      </w:r>
      <w:r w:rsidRPr="0092470D">
        <w:rPr>
          <w:color w:val="262626"/>
          <w:sz w:val="28"/>
          <w:szCs w:val="28"/>
        </w:rPr>
        <w:t xml:space="preserve">базовых показателей текущей деятельности </w:t>
      </w:r>
      <w:r w:rsidR="004E2EF5">
        <w:rPr>
          <w:color w:val="262626"/>
          <w:sz w:val="28"/>
          <w:szCs w:val="28"/>
        </w:rPr>
        <w:t>Органов Администрации Хасынского городского округа</w:t>
      </w:r>
      <w:r w:rsidRPr="0092470D">
        <w:rPr>
          <w:color w:val="262626"/>
          <w:sz w:val="28"/>
          <w:szCs w:val="28"/>
        </w:rPr>
        <w:t>, так и анализа анкетного</w:t>
      </w:r>
      <w:r w:rsidR="004E2EF5">
        <w:rPr>
          <w:color w:val="262626"/>
          <w:sz w:val="28"/>
          <w:szCs w:val="28"/>
        </w:rPr>
        <w:t xml:space="preserve"> опроса </w:t>
      </w:r>
      <w:r w:rsidRPr="0092470D">
        <w:rPr>
          <w:color w:val="262626"/>
          <w:sz w:val="28"/>
          <w:szCs w:val="28"/>
        </w:rPr>
        <w:t>заявителей Услуг. Нарушений действующих порядков предоставления Услуг или их несоответствия административным регламентам</w:t>
      </w:r>
      <w:r w:rsidR="004E2EF5">
        <w:rPr>
          <w:color w:val="262626"/>
          <w:sz w:val="28"/>
          <w:szCs w:val="28"/>
        </w:rPr>
        <w:t xml:space="preserve"> </w:t>
      </w:r>
      <w:r w:rsidRPr="0092470D">
        <w:rPr>
          <w:color w:val="262626"/>
          <w:sz w:val="28"/>
          <w:szCs w:val="28"/>
        </w:rPr>
        <w:t>выявлено не было.</w:t>
      </w:r>
    </w:p>
    <w:p w:rsidR="009B61F8" w:rsidRDefault="009B61F8" w:rsidP="004E2EF5">
      <w:pPr>
        <w:pStyle w:val="rmcehnyo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262626"/>
          <w:sz w:val="28"/>
          <w:szCs w:val="28"/>
        </w:rPr>
      </w:pPr>
    </w:p>
    <w:p w:rsidR="0092470D" w:rsidRPr="004E2EF5" w:rsidRDefault="0092470D" w:rsidP="004E2EF5">
      <w:pPr>
        <w:pStyle w:val="rmcehnyo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262626"/>
          <w:sz w:val="28"/>
          <w:szCs w:val="28"/>
        </w:rPr>
      </w:pPr>
      <w:r w:rsidRPr="004E2EF5">
        <w:rPr>
          <w:b/>
          <w:color w:val="262626"/>
          <w:sz w:val="28"/>
          <w:szCs w:val="28"/>
        </w:rPr>
        <w:lastRenderedPageBreak/>
        <w:t>Задачи на 202</w:t>
      </w:r>
      <w:r w:rsidR="009B61F8">
        <w:rPr>
          <w:b/>
          <w:color w:val="262626"/>
          <w:sz w:val="28"/>
          <w:szCs w:val="28"/>
        </w:rPr>
        <w:t>3</w:t>
      </w:r>
      <w:r w:rsidRPr="004E2EF5">
        <w:rPr>
          <w:b/>
          <w:color w:val="262626"/>
          <w:sz w:val="28"/>
          <w:szCs w:val="28"/>
        </w:rPr>
        <w:t xml:space="preserve"> год и плановый период.</w:t>
      </w:r>
      <w:r w:rsidRPr="004E2EF5">
        <w:rPr>
          <w:b/>
          <w:color w:val="262626"/>
          <w:sz w:val="28"/>
          <w:szCs w:val="28"/>
        </w:rPr>
        <w:cr/>
      </w:r>
    </w:p>
    <w:p w:rsidR="0092470D" w:rsidRPr="0092470D" w:rsidRDefault="0092470D" w:rsidP="004E2EF5">
      <w:pPr>
        <w:pStyle w:val="rmcehnyo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  <w:r w:rsidRPr="0092470D">
        <w:rPr>
          <w:color w:val="262626"/>
          <w:sz w:val="28"/>
          <w:szCs w:val="28"/>
        </w:rPr>
        <w:t>В целях оптимизации процесса предоставления Услуг, повышения их качества и доступности для населения муниципального образования «</w:t>
      </w:r>
      <w:r w:rsidR="004E2EF5">
        <w:rPr>
          <w:color w:val="262626"/>
          <w:sz w:val="28"/>
          <w:szCs w:val="28"/>
        </w:rPr>
        <w:t>Хасынский городской округ</w:t>
      </w:r>
      <w:r w:rsidRPr="0092470D">
        <w:rPr>
          <w:color w:val="262626"/>
          <w:sz w:val="28"/>
          <w:szCs w:val="28"/>
        </w:rPr>
        <w:t xml:space="preserve">» органам </w:t>
      </w:r>
      <w:r w:rsidR="004E2EF5">
        <w:rPr>
          <w:color w:val="262626"/>
          <w:sz w:val="28"/>
          <w:szCs w:val="28"/>
        </w:rPr>
        <w:t>Администрации Хасынского городского округа</w:t>
      </w:r>
      <w:r w:rsidRPr="0092470D">
        <w:rPr>
          <w:color w:val="262626"/>
          <w:sz w:val="28"/>
          <w:szCs w:val="28"/>
        </w:rPr>
        <w:t xml:space="preserve"> необходимо:</w:t>
      </w:r>
    </w:p>
    <w:p w:rsidR="0092470D" w:rsidRPr="0092470D" w:rsidRDefault="0092470D" w:rsidP="004E2EF5">
      <w:pPr>
        <w:pStyle w:val="rmcehnyo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  <w:r w:rsidRPr="0092470D">
        <w:rPr>
          <w:color w:val="262626"/>
          <w:sz w:val="28"/>
          <w:szCs w:val="28"/>
        </w:rPr>
        <w:t>- Продолжить проведение мониторинга Услуг, предоставляемых с элементами межведомственного взаимодействия.</w:t>
      </w:r>
    </w:p>
    <w:p w:rsidR="004E2EF5" w:rsidRDefault="0092470D" w:rsidP="004E2EF5">
      <w:pPr>
        <w:pStyle w:val="rmcehnyo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  <w:r w:rsidRPr="0092470D">
        <w:rPr>
          <w:color w:val="262626"/>
          <w:sz w:val="28"/>
          <w:szCs w:val="28"/>
        </w:rPr>
        <w:t xml:space="preserve">- Продолжить проведение ежегодного мониторинга качества предоставления Услуг для выявления основных тенденций в вопросах их </w:t>
      </w:r>
      <w:r w:rsidR="004E2EF5">
        <w:rPr>
          <w:color w:val="262626"/>
          <w:sz w:val="28"/>
          <w:szCs w:val="28"/>
        </w:rPr>
        <w:t>предоставления.</w:t>
      </w:r>
    </w:p>
    <w:p w:rsidR="0092470D" w:rsidRPr="0092470D" w:rsidRDefault="0092470D" w:rsidP="004E2EF5">
      <w:pPr>
        <w:pStyle w:val="rmcehnyo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  <w:r w:rsidRPr="0092470D">
        <w:rPr>
          <w:color w:val="262626"/>
          <w:sz w:val="28"/>
          <w:szCs w:val="28"/>
        </w:rPr>
        <w:t xml:space="preserve">- </w:t>
      </w:r>
      <w:r w:rsidR="004E2EF5">
        <w:rPr>
          <w:color w:val="262626"/>
          <w:sz w:val="28"/>
          <w:szCs w:val="28"/>
        </w:rPr>
        <w:t xml:space="preserve">Повышать </w:t>
      </w:r>
      <w:r w:rsidRPr="0092470D">
        <w:rPr>
          <w:color w:val="262626"/>
          <w:sz w:val="28"/>
          <w:szCs w:val="28"/>
        </w:rPr>
        <w:t>уровень информированности населения об оказываемых Услугах через СМИ. Проводить разъяснительную работу с заявителями по вопросам использования Единого портала государственных и муниципальных</w:t>
      </w:r>
      <w:r w:rsidR="004E2EF5">
        <w:rPr>
          <w:color w:val="262626"/>
          <w:sz w:val="28"/>
          <w:szCs w:val="28"/>
        </w:rPr>
        <w:t xml:space="preserve"> </w:t>
      </w:r>
      <w:r w:rsidRPr="0092470D">
        <w:rPr>
          <w:color w:val="262626"/>
          <w:sz w:val="28"/>
          <w:szCs w:val="28"/>
        </w:rPr>
        <w:t xml:space="preserve">услуг, по вопросам обращения за Услугой в МФЦ, использования административных регламентов для получения информации по получаемой Услуге, о месте их размещения в сети «Интернет». </w:t>
      </w:r>
    </w:p>
    <w:p w:rsidR="0092470D" w:rsidRPr="00D83392" w:rsidRDefault="0092470D" w:rsidP="00001B6E">
      <w:pPr>
        <w:pStyle w:val="rmcehnyo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  <w:r w:rsidRPr="0092470D">
        <w:rPr>
          <w:color w:val="262626"/>
          <w:sz w:val="28"/>
          <w:szCs w:val="28"/>
        </w:rPr>
        <w:t>- Более активно использовать практику предварительной записи</w:t>
      </w:r>
      <w:r w:rsidR="008E3A40">
        <w:rPr>
          <w:color w:val="262626"/>
          <w:sz w:val="28"/>
          <w:szCs w:val="28"/>
        </w:rPr>
        <w:t xml:space="preserve"> </w:t>
      </w:r>
      <w:r w:rsidRPr="0092470D">
        <w:rPr>
          <w:color w:val="262626"/>
          <w:sz w:val="28"/>
          <w:szCs w:val="28"/>
        </w:rPr>
        <w:t>заявителей услуг, в том числе и в электронном виде с целью максимально возможного сокращения времени на ожидание в очереди.</w:t>
      </w:r>
      <w:r w:rsidRPr="0092470D">
        <w:rPr>
          <w:color w:val="262626"/>
          <w:sz w:val="28"/>
          <w:szCs w:val="28"/>
        </w:rPr>
        <w:cr/>
        <w:t xml:space="preserve">        - Привлекать большее </w:t>
      </w:r>
      <w:r w:rsidR="008E3A40">
        <w:rPr>
          <w:color w:val="262626"/>
          <w:sz w:val="28"/>
          <w:szCs w:val="28"/>
        </w:rPr>
        <w:t xml:space="preserve">количество </w:t>
      </w:r>
      <w:r w:rsidRPr="0092470D">
        <w:rPr>
          <w:color w:val="262626"/>
          <w:sz w:val="28"/>
          <w:szCs w:val="28"/>
        </w:rPr>
        <w:t>респондентов к социологическому</w:t>
      </w:r>
      <w:r w:rsidR="008E3A40">
        <w:rPr>
          <w:color w:val="262626"/>
          <w:sz w:val="28"/>
          <w:szCs w:val="28"/>
        </w:rPr>
        <w:t xml:space="preserve"> </w:t>
      </w:r>
      <w:r w:rsidRPr="0092470D">
        <w:rPr>
          <w:color w:val="262626"/>
          <w:sz w:val="28"/>
          <w:szCs w:val="28"/>
        </w:rPr>
        <w:t>опросу. Рассмотреть возможность проведения</w:t>
      </w:r>
      <w:r w:rsidR="008E3A40">
        <w:rPr>
          <w:color w:val="262626"/>
          <w:sz w:val="28"/>
          <w:szCs w:val="28"/>
        </w:rPr>
        <w:t xml:space="preserve"> </w:t>
      </w:r>
      <w:r w:rsidRPr="0092470D">
        <w:rPr>
          <w:color w:val="262626"/>
          <w:sz w:val="28"/>
          <w:szCs w:val="28"/>
        </w:rPr>
        <w:t>опросов в учреждениях, предоставляющих Услуги, при помощи терминальных и иных устройств, (при</w:t>
      </w:r>
      <w:r w:rsidR="008E3A40">
        <w:rPr>
          <w:color w:val="262626"/>
          <w:sz w:val="28"/>
          <w:szCs w:val="28"/>
        </w:rPr>
        <w:t xml:space="preserve"> </w:t>
      </w:r>
      <w:r w:rsidRPr="0092470D">
        <w:rPr>
          <w:color w:val="262626"/>
          <w:sz w:val="28"/>
          <w:szCs w:val="28"/>
        </w:rPr>
        <w:t xml:space="preserve">наличии технических возможностей), по месту жительства участников опроса, на официальном сайте </w:t>
      </w:r>
      <w:r w:rsidR="008E3A40">
        <w:rPr>
          <w:color w:val="262626"/>
          <w:sz w:val="28"/>
          <w:szCs w:val="28"/>
        </w:rPr>
        <w:t>Администрации Хасынского городского округа</w:t>
      </w:r>
      <w:r w:rsidRPr="0092470D">
        <w:rPr>
          <w:color w:val="262626"/>
          <w:sz w:val="28"/>
          <w:szCs w:val="28"/>
        </w:rPr>
        <w:t xml:space="preserve">, а также в МФЦ. </w:t>
      </w:r>
      <w:r w:rsidRPr="0092470D">
        <w:rPr>
          <w:color w:val="262626"/>
          <w:sz w:val="28"/>
          <w:szCs w:val="28"/>
        </w:rPr>
        <w:cr/>
        <w:t xml:space="preserve">        - Предоставлять по принципу «одного  окна» муниципальные услуги и меры </w:t>
      </w:r>
      <w:r w:rsidR="008E3A40">
        <w:rPr>
          <w:color w:val="262626"/>
          <w:sz w:val="28"/>
          <w:szCs w:val="28"/>
        </w:rPr>
        <w:t xml:space="preserve">муниципальной </w:t>
      </w:r>
      <w:r w:rsidRPr="0092470D">
        <w:rPr>
          <w:color w:val="262626"/>
          <w:sz w:val="28"/>
          <w:szCs w:val="28"/>
        </w:rPr>
        <w:t>поддержки гражданам, планирующим начать</w:t>
      </w:r>
      <w:r w:rsidR="008E3A40">
        <w:rPr>
          <w:color w:val="262626"/>
          <w:sz w:val="28"/>
          <w:szCs w:val="28"/>
        </w:rPr>
        <w:t xml:space="preserve"> предпринимательскую деятельность </w:t>
      </w:r>
      <w:r w:rsidRPr="0092470D">
        <w:rPr>
          <w:color w:val="262626"/>
          <w:sz w:val="28"/>
          <w:szCs w:val="28"/>
        </w:rPr>
        <w:t xml:space="preserve">в центре оказания услуг для бизнеса, а также предоставлять в МФЦ несколько муниципальных услуг посредством </w:t>
      </w:r>
      <w:r w:rsidRPr="0092470D">
        <w:rPr>
          <w:color w:val="262626"/>
          <w:sz w:val="28"/>
          <w:szCs w:val="28"/>
        </w:rPr>
        <w:lastRenderedPageBreak/>
        <w:t>подачи заявителем единого заявления  -  «комплексный  запрос», что будет</w:t>
      </w:r>
      <w:r w:rsidR="008E3A40">
        <w:rPr>
          <w:color w:val="262626"/>
          <w:sz w:val="28"/>
          <w:szCs w:val="28"/>
        </w:rPr>
        <w:t xml:space="preserve"> </w:t>
      </w:r>
      <w:r w:rsidRPr="0092470D">
        <w:rPr>
          <w:color w:val="262626"/>
          <w:sz w:val="28"/>
          <w:szCs w:val="28"/>
        </w:rPr>
        <w:t xml:space="preserve">способствовать уменьшению временных и финансовых издержек граждан.  </w:t>
      </w:r>
      <w:r w:rsidRPr="0092470D">
        <w:rPr>
          <w:color w:val="262626"/>
          <w:sz w:val="28"/>
          <w:szCs w:val="28"/>
        </w:rPr>
        <w:cr/>
        <w:t xml:space="preserve">        -Повышать уровень квалификации специалистов, предоставляющих</w:t>
      </w:r>
      <w:r w:rsidR="008E3A40">
        <w:rPr>
          <w:color w:val="262626"/>
          <w:sz w:val="28"/>
          <w:szCs w:val="28"/>
        </w:rPr>
        <w:t xml:space="preserve"> </w:t>
      </w:r>
      <w:r w:rsidRPr="0092470D">
        <w:rPr>
          <w:color w:val="262626"/>
          <w:sz w:val="28"/>
          <w:szCs w:val="28"/>
        </w:rPr>
        <w:t xml:space="preserve">Услуги. </w:t>
      </w:r>
      <w:r w:rsidRPr="0092470D">
        <w:rPr>
          <w:color w:val="262626"/>
          <w:sz w:val="28"/>
          <w:szCs w:val="28"/>
        </w:rPr>
        <w:cr/>
        <w:t xml:space="preserve">        - Использовать новые технологии в обслуживании граждан,</w:t>
      </w:r>
      <w:r w:rsidR="008E3A40">
        <w:rPr>
          <w:color w:val="262626"/>
          <w:sz w:val="28"/>
          <w:szCs w:val="28"/>
        </w:rPr>
        <w:t xml:space="preserve"> </w:t>
      </w:r>
      <w:r w:rsidRPr="0092470D">
        <w:rPr>
          <w:color w:val="262626"/>
          <w:sz w:val="28"/>
          <w:szCs w:val="28"/>
        </w:rPr>
        <w:t>своевременно проводить технические осмотры действующей компьютерной</w:t>
      </w:r>
      <w:r w:rsidR="008E3A40">
        <w:rPr>
          <w:color w:val="262626"/>
          <w:sz w:val="28"/>
          <w:szCs w:val="28"/>
        </w:rPr>
        <w:t xml:space="preserve"> </w:t>
      </w:r>
      <w:r w:rsidRPr="0092470D">
        <w:rPr>
          <w:color w:val="262626"/>
          <w:sz w:val="28"/>
          <w:szCs w:val="28"/>
        </w:rPr>
        <w:t xml:space="preserve">техники с целью исключения непредвиденной ее остановки. </w:t>
      </w:r>
      <w:r w:rsidRPr="0092470D">
        <w:rPr>
          <w:color w:val="262626"/>
          <w:sz w:val="28"/>
          <w:szCs w:val="28"/>
        </w:rPr>
        <w:cr/>
        <w:t xml:space="preserve">        - Продолжить работу, направленную на обеспечение доступности для инвалидов и маломобильных групп населения мест предоставления Услуг (пандусы, специальные информационные таблички для граждан, тактильные плитки и т.п.). </w:t>
      </w:r>
    </w:p>
    <w:sectPr w:rsidR="0092470D" w:rsidRPr="00D8339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316" w:rsidRDefault="00010316" w:rsidP="00474CFB">
      <w:pPr>
        <w:spacing w:after="0" w:line="240" w:lineRule="auto"/>
      </w:pPr>
      <w:r>
        <w:separator/>
      </w:r>
    </w:p>
  </w:endnote>
  <w:endnote w:type="continuationSeparator" w:id="0">
    <w:p w:rsidR="00010316" w:rsidRDefault="00010316" w:rsidP="00474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316" w:rsidRDefault="00010316" w:rsidP="00474CFB">
      <w:pPr>
        <w:spacing w:after="0" w:line="240" w:lineRule="auto"/>
      </w:pPr>
      <w:r>
        <w:separator/>
      </w:r>
    </w:p>
  </w:footnote>
  <w:footnote w:type="continuationSeparator" w:id="0">
    <w:p w:rsidR="00010316" w:rsidRDefault="00010316" w:rsidP="00474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6172990"/>
      <w:docPartObj>
        <w:docPartGallery w:val="Page Numbers (Top of Page)"/>
        <w:docPartUnique/>
      </w:docPartObj>
    </w:sdtPr>
    <w:sdtContent>
      <w:p w:rsidR="00474CFB" w:rsidRDefault="00474C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701">
          <w:rPr>
            <w:noProof/>
          </w:rPr>
          <w:t>1</w:t>
        </w:r>
        <w:r>
          <w:fldChar w:fldCharType="end"/>
        </w:r>
      </w:p>
    </w:sdtContent>
  </w:sdt>
  <w:p w:rsidR="00474CFB" w:rsidRDefault="00474C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B8E"/>
    <w:rsid w:val="00001B6E"/>
    <w:rsid w:val="000036E9"/>
    <w:rsid w:val="00010316"/>
    <w:rsid w:val="000157DF"/>
    <w:rsid w:val="00050499"/>
    <w:rsid w:val="00053AA1"/>
    <w:rsid w:val="0005699A"/>
    <w:rsid w:val="00085315"/>
    <w:rsid w:val="000D6954"/>
    <w:rsid w:val="000E74D0"/>
    <w:rsid w:val="001927ED"/>
    <w:rsid w:val="001E1577"/>
    <w:rsid w:val="001F2B8E"/>
    <w:rsid w:val="0023517A"/>
    <w:rsid w:val="002A12F4"/>
    <w:rsid w:val="002A7419"/>
    <w:rsid w:val="002F1CE2"/>
    <w:rsid w:val="002F582F"/>
    <w:rsid w:val="00300DE0"/>
    <w:rsid w:val="00356CC2"/>
    <w:rsid w:val="00380BFE"/>
    <w:rsid w:val="003944F0"/>
    <w:rsid w:val="003C2EAF"/>
    <w:rsid w:val="004046A7"/>
    <w:rsid w:val="00405701"/>
    <w:rsid w:val="00452EBD"/>
    <w:rsid w:val="00455650"/>
    <w:rsid w:val="00457FA6"/>
    <w:rsid w:val="00474CFB"/>
    <w:rsid w:val="004D4C78"/>
    <w:rsid w:val="004E2EF5"/>
    <w:rsid w:val="004E4A21"/>
    <w:rsid w:val="00512FB2"/>
    <w:rsid w:val="005517C0"/>
    <w:rsid w:val="005B2D6A"/>
    <w:rsid w:val="005D2766"/>
    <w:rsid w:val="00645AA7"/>
    <w:rsid w:val="00650631"/>
    <w:rsid w:val="006842D5"/>
    <w:rsid w:val="006C5D8D"/>
    <w:rsid w:val="007106FC"/>
    <w:rsid w:val="00786F9E"/>
    <w:rsid w:val="007A1385"/>
    <w:rsid w:val="007B4FD6"/>
    <w:rsid w:val="0083224D"/>
    <w:rsid w:val="00854A61"/>
    <w:rsid w:val="00861041"/>
    <w:rsid w:val="008E3A40"/>
    <w:rsid w:val="008F29ED"/>
    <w:rsid w:val="00916B4E"/>
    <w:rsid w:val="0092470D"/>
    <w:rsid w:val="009B61F8"/>
    <w:rsid w:val="009D6FB2"/>
    <w:rsid w:val="009E6A5B"/>
    <w:rsid w:val="00A04E23"/>
    <w:rsid w:val="00A10258"/>
    <w:rsid w:val="00A338CF"/>
    <w:rsid w:val="00A64DD8"/>
    <w:rsid w:val="00A7692D"/>
    <w:rsid w:val="00A77F81"/>
    <w:rsid w:val="00A9178A"/>
    <w:rsid w:val="00AC4701"/>
    <w:rsid w:val="00AC52F3"/>
    <w:rsid w:val="00AC6A55"/>
    <w:rsid w:val="00AF18AC"/>
    <w:rsid w:val="00B25E86"/>
    <w:rsid w:val="00B4677C"/>
    <w:rsid w:val="00B46F3F"/>
    <w:rsid w:val="00B624EB"/>
    <w:rsid w:val="00B80339"/>
    <w:rsid w:val="00B85560"/>
    <w:rsid w:val="00B870B6"/>
    <w:rsid w:val="00BD3E13"/>
    <w:rsid w:val="00C54795"/>
    <w:rsid w:val="00CB44F9"/>
    <w:rsid w:val="00CC1AF2"/>
    <w:rsid w:val="00D069DB"/>
    <w:rsid w:val="00D414CE"/>
    <w:rsid w:val="00D83392"/>
    <w:rsid w:val="00E014F5"/>
    <w:rsid w:val="00EA00E9"/>
    <w:rsid w:val="00EB40C3"/>
    <w:rsid w:val="00ED3C41"/>
    <w:rsid w:val="00ED6B63"/>
    <w:rsid w:val="00F36678"/>
    <w:rsid w:val="00F6768E"/>
    <w:rsid w:val="00FE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96AC"/>
  <w15:docId w15:val="{AB5C3512-1664-4DF5-B88F-631BB9BE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mcehnyo">
    <w:name w:val="rmcehnyo"/>
    <w:basedOn w:val="a"/>
    <w:rsid w:val="00AC6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41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1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04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74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4CFB"/>
  </w:style>
  <w:style w:type="paragraph" w:styleId="a8">
    <w:name w:val="footer"/>
    <w:basedOn w:val="a"/>
    <w:link w:val="a9"/>
    <w:uiPriority w:val="99"/>
    <w:unhideWhenUsed/>
    <w:rsid w:val="00474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4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Показатели Администрации Хасынского городского округа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баллов</c:v>
                </c:pt>
                <c:pt idx="1">
                  <c:v>7 баллов </c:v>
                </c:pt>
                <c:pt idx="2">
                  <c:v>8 баллов </c:v>
                </c:pt>
                <c:pt idx="3">
                  <c:v>10 баллов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47-4198-AF94-C9C2915D011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баллов</c:v>
                </c:pt>
                <c:pt idx="1">
                  <c:v>7 баллов </c:v>
                </c:pt>
                <c:pt idx="2">
                  <c:v>8 баллов </c:v>
                </c:pt>
                <c:pt idx="3">
                  <c:v>10 баллов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DA47-4198-AF94-C9C2915D01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6221373447722021"/>
          <c:y val="4.3521266073194856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Показатели социологического опроса</c:v>
                </c:pt>
              </c:strCache>
            </c:strRef>
          </c:tx>
          <c:dPt>
            <c:idx val="3"/>
            <c:bubble3D val="0"/>
            <c:explosion val="15"/>
            <c:extLst>
              <c:ext xmlns:c16="http://schemas.microsoft.com/office/drawing/2014/chart" uri="{C3380CC4-5D6E-409C-BE32-E72D297353CC}">
                <c16:uniqueId val="{00000000-4EBB-40A4-8589-CD18EE1DC610}"/>
              </c:ext>
            </c:extLst>
          </c:dPt>
          <c:cat>
            <c:strRef>
              <c:f>Лист1!$A$2:$A$5</c:f>
              <c:strCache>
                <c:ptCount val="4"/>
                <c:pt idx="0">
                  <c:v>5 баллов</c:v>
                </c:pt>
                <c:pt idx="1">
                  <c:v>7 баллов</c:v>
                </c:pt>
                <c:pt idx="2">
                  <c:v>8 баллов</c:v>
                </c:pt>
                <c:pt idx="3">
                  <c:v>10 баллов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BB-40A4-8589-CD18EE1DC6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CBD3B-C888-4E21-9D78-476061435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22</Pages>
  <Words>4447</Words>
  <Characters>25354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Ксения Юрьевна</dc:creator>
  <cp:lastModifiedBy>Самохина Елена Леонидовна</cp:lastModifiedBy>
  <cp:revision>19</cp:revision>
  <cp:lastPrinted>2020-10-08T05:42:00Z</cp:lastPrinted>
  <dcterms:created xsi:type="dcterms:W3CDTF">2020-10-05T04:02:00Z</dcterms:created>
  <dcterms:modified xsi:type="dcterms:W3CDTF">2022-10-03T03:35:00Z</dcterms:modified>
</cp:coreProperties>
</file>