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F1" w:rsidRPr="00A74865" w:rsidRDefault="003E27F1" w:rsidP="00B764F6">
      <w:pPr>
        <w:keepNext/>
        <w:jc w:val="center"/>
        <w:outlineLvl w:val="7"/>
        <w:rPr>
          <w:b/>
          <w:bCs/>
          <w:sz w:val="36"/>
          <w:szCs w:val="36"/>
        </w:rPr>
      </w:pPr>
      <w:r w:rsidRPr="00A74865">
        <w:rPr>
          <w:b/>
          <w:bCs/>
          <w:sz w:val="36"/>
          <w:szCs w:val="36"/>
        </w:rPr>
        <w:t>АДМИНИСТРАЦИЯ ХАСЫНСКОГО</w:t>
      </w:r>
    </w:p>
    <w:p w:rsidR="003E27F1" w:rsidRPr="00A74865" w:rsidRDefault="003E27F1" w:rsidP="00B764F6">
      <w:pPr>
        <w:keepNext/>
        <w:jc w:val="center"/>
        <w:outlineLvl w:val="7"/>
        <w:rPr>
          <w:b/>
          <w:bCs/>
          <w:sz w:val="36"/>
          <w:szCs w:val="36"/>
        </w:rPr>
      </w:pPr>
      <w:r w:rsidRPr="00A74865">
        <w:rPr>
          <w:b/>
          <w:bCs/>
          <w:sz w:val="36"/>
          <w:szCs w:val="36"/>
        </w:rPr>
        <w:t>МУНИЦИПАЛЬНОГО ОКРУГА</w:t>
      </w:r>
    </w:p>
    <w:p w:rsidR="003E27F1" w:rsidRPr="00A74865" w:rsidRDefault="003E27F1" w:rsidP="00B764F6">
      <w:pPr>
        <w:keepNext/>
        <w:jc w:val="center"/>
        <w:outlineLvl w:val="7"/>
        <w:rPr>
          <w:b/>
          <w:bCs/>
          <w:sz w:val="36"/>
          <w:szCs w:val="36"/>
        </w:rPr>
      </w:pPr>
      <w:r w:rsidRPr="00A74865">
        <w:rPr>
          <w:b/>
          <w:bCs/>
          <w:sz w:val="36"/>
          <w:szCs w:val="36"/>
        </w:rPr>
        <w:t>МАГАДАНСКОЙ ОБЛАСТИ</w:t>
      </w:r>
    </w:p>
    <w:p w:rsidR="003E27F1" w:rsidRPr="00B764F6" w:rsidRDefault="003E27F1" w:rsidP="003E27F1">
      <w:pPr>
        <w:keepNext/>
        <w:jc w:val="center"/>
        <w:outlineLvl w:val="7"/>
        <w:rPr>
          <w:bCs/>
        </w:rPr>
      </w:pPr>
    </w:p>
    <w:p w:rsidR="003E27F1" w:rsidRDefault="003E27F1" w:rsidP="003E27F1">
      <w:pPr>
        <w:keepNext/>
        <w:jc w:val="center"/>
        <w:outlineLvl w:val="0"/>
        <w:rPr>
          <w:sz w:val="16"/>
        </w:rPr>
      </w:pPr>
      <w:r>
        <w:rPr>
          <w:sz w:val="32"/>
        </w:rPr>
        <w:t xml:space="preserve">П О С Т А Н О В Л Е Н И Е </w:t>
      </w:r>
    </w:p>
    <w:p w:rsidR="003E27F1" w:rsidRPr="00B764F6" w:rsidRDefault="003E27F1" w:rsidP="00B764F6">
      <w:pPr>
        <w:jc w:val="center"/>
        <w:rPr>
          <w:sz w:val="28"/>
          <w:szCs w:val="28"/>
        </w:rPr>
      </w:pPr>
    </w:p>
    <w:p w:rsidR="003E27F1" w:rsidRPr="00761EBB" w:rsidRDefault="00761EBB" w:rsidP="00B764F6">
      <w:pPr>
        <w:jc w:val="both"/>
        <w:rPr>
          <w:sz w:val="28"/>
          <w:szCs w:val="28"/>
        </w:rPr>
      </w:pPr>
      <w:r w:rsidRPr="00761EBB">
        <w:rPr>
          <w:sz w:val="28"/>
          <w:szCs w:val="28"/>
        </w:rPr>
        <w:t>04.07.2023</w:t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Pr="00761EBB">
        <w:rPr>
          <w:sz w:val="28"/>
          <w:szCs w:val="28"/>
        </w:rPr>
        <w:tab/>
      </w:r>
      <w:r w:rsidR="003E27F1">
        <w:rPr>
          <w:sz w:val="28"/>
          <w:szCs w:val="28"/>
        </w:rPr>
        <w:t xml:space="preserve">№ </w:t>
      </w:r>
      <w:r w:rsidRPr="00761EBB">
        <w:rPr>
          <w:sz w:val="28"/>
          <w:szCs w:val="28"/>
        </w:rPr>
        <w:t>292</w:t>
      </w:r>
    </w:p>
    <w:p w:rsidR="003E27F1" w:rsidRDefault="003E27F1" w:rsidP="003E27F1">
      <w:pPr>
        <w:jc w:val="center"/>
      </w:pPr>
      <w:r>
        <w:t>п. Палатка</w:t>
      </w:r>
    </w:p>
    <w:p w:rsidR="003E27F1" w:rsidRPr="00B764F6" w:rsidRDefault="003E27F1" w:rsidP="00B764F6">
      <w:pPr>
        <w:jc w:val="center"/>
        <w:rPr>
          <w:sz w:val="28"/>
          <w:szCs w:val="28"/>
        </w:rPr>
      </w:pPr>
    </w:p>
    <w:p w:rsidR="00870C31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>Об утверждении Порядка и перечня случаев оказания</w:t>
      </w:r>
    </w:p>
    <w:p w:rsidR="00870C31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 xml:space="preserve">на возвратной и (или) безвозвратной основе за счет </w:t>
      </w:r>
    </w:p>
    <w:p w:rsidR="00870C31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 xml:space="preserve">средств местного бюджета дополнительной помощи </w:t>
      </w:r>
    </w:p>
    <w:p w:rsidR="00B764F6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 xml:space="preserve">при возникновении неотложной необходимости </w:t>
      </w:r>
    </w:p>
    <w:p w:rsidR="00B764F6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 xml:space="preserve">в проведении капитального ремонта общего </w:t>
      </w:r>
    </w:p>
    <w:p w:rsidR="00B764F6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>имущества в многоквартирных домах, расположенных</w:t>
      </w:r>
    </w:p>
    <w:p w:rsidR="00870C31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 w:rsidRPr="00DB67F4">
        <w:rPr>
          <w:rFonts w:eastAsia="Batang"/>
          <w:b/>
          <w:bCs/>
          <w:color w:val="000000"/>
          <w:sz w:val="28"/>
          <w:szCs w:val="28"/>
        </w:rPr>
        <w:t>на территории муни</w:t>
      </w:r>
      <w:r>
        <w:rPr>
          <w:rFonts w:eastAsia="Batang"/>
          <w:b/>
          <w:bCs/>
          <w:color w:val="000000"/>
          <w:sz w:val="28"/>
          <w:szCs w:val="28"/>
        </w:rPr>
        <w:t xml:space="preserve">ципального образования </w:t>
      </w:r>
    </w:p>
    <w:p w:rsidR="00870C31" w:rsidRDefault="003E27F1" w:rsidP="003E27F1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«Хасынский муниципальный округ </w:t>
      </w:r>
    </w:p>
    <w:p w:rsidR="003E27F1" w:rsidRDefault="003E27F1" w:rsidP="003E27F1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Магаданской области»</w:t>
      </w:r>
      <w:r>
        <w:rPr>
          <w:rFonts w:eastAsia="Batang"/>
          <w:b/>
          <w:color w:val="000000"/>
          <w:sz w:val="28"/>
          <w:szCs w:val="28"/>
        </w:rPr>
        <w:t xml:space="preserve"> </w:t>
      </w:r>
    </w:p>
    <w:p w:rsidR="003E27F1" w:rsidRPr="00B764F6" w:rsidRDefault="003E27F1" w:rsidP="003E27F1">
      <w:pPr>
        <w:jc w:val="center"/>
        <w:rPr>
          <w:color w:val="000000"/>
          <w:sz w:val="28"/>
          <w:szCs w:val="28"/>
        </w:rPr>
      </w:pPr>
    </w:p>
    <w:p w:rsidR="00870C31" w:rsidRPr="00B764F6" w:rsidRDefault="00870C31" w:rsidP="003E27F1">
      <w:pPr>
        <w:jc w:val="center"/>
        <w:rPr>
          <w:color w:val="000000"/>
          <w:sz w:val="28"/>
          <w:szCs w:val="28"/>
        </w:rPr>
      </w:pPr>
    </w:p>
    <w:p w:rsidR="003E27F1" w:rsidRPr="000F4900" w:rsidRDefault="003E27F1" w:rsidP="00870C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870C31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7" w:history="1">
        <w:r w:rsidR="00870C31" w:rsidRPr="000F4900">
          <w:rPr>
            <w:rFonts w:ascii="Times New Roman" w:hAnsi="Times New Roman" w:cs="Times New Roman"/>
            <w:color w:val="000000"/>
            <w:sz w:val="28"/>
            <w:szCs w:val="28"/>
          </w:rPr>
          <w:t>статьей 78</w:t>
        </w:r>
      </w:hyperlink>
      <w:r w:rsidR="00870C31"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="00870C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0C31"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Pr="000F4900">
          <w:rPr>
            <w:rFonts w:ascii="Times New Roman" w:hAnsi="Times New Roman" w:cs="Times New Roman"/>
            <w:color w:val="000000"/>
            <w:sz w:val="28"/>
            <w:szCs w:val="28"/>
          </w:rPr>
          <w:t>пунктами 9.2</w:t>
        </w:r>
      </w:hyperlink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0F4900">
          <w:rPr>
            <w:rFonts w:ascii="Times New Roman" w:hAnsi="Times New Roman" w:cs="Times New Roman"/>
            <w:color w:val="000000"/>
            <w:sz w:val="28"/>
            <w:szCs w:val="28"/>
          </w:rPr>
          <w:t>9.3 части 1 статьи 14</w:t>
        </w:r>
      </w:hyperlink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Федеральным </w:t>
      </w:r>
      <w:hyperlink r:id="rId10" w:history="1">
        <w:r w:rsidRPr="000F490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870C31">
        <w:rPr>
          <w:rFonts w:ascii="Times New Roman" w:hAnsi="Times New Roman" w:cs="Times New Roman"/>
          <w:color w:val="000000"/>
          <w:sz w:val="28"/>
          <w:szCs w:val="28"/>
        </w:rPr>
        <w:t xml:space="preserve"> от 20.12.2017 № 399-ФЗ «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Жилищный кодекс Российской Федерации </w:t>
      </w:r>
      <w:bookmarkStart w:id="0" w:name="_GoBack"/>
      <w:bookmarkEnd w:id="0"/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и статью </w:t>
      </w:r>
      <w:r w:rsidR="00870C31">
        <w:rPr>
          <w:rFonts w:ascii="Times New Roman" w:hAnsi="Times New Roman" w:cs="Times New Roman"/>
          <w:color w:val="000000"/>
          <w:sz w:val="28"/>
          <w:szCs w:val="28"/>
        </w:rPr>
        <w:t>16 Закона Российской Федерации «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>О приватизации жилищно</w:t>
      </w:r>
      <w:r w:rsidR="00870C31">
        <w:rPr>
          <w:rFonts w:ascii="Times New Roman" w:hAnsi="Times New Roman" w:cs="Times New Roman"/>
          <w:color w:val="000000"/>
          <w:sz w:val="28"/>
          <w:szCs w:val="28"/>
        </w:rPr>
        <w:t>го фонда в Российской Федерации»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0F490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Маг</w:t>
      </w:r>
      <w:r w:rsidR="00870C31">
        <w:rPr>
          <w:rFonts w:ascii="Times New Roman" w:hAnsi="Times New Roman" w:cs="Times New Roman"/>
          <w:color w:val="000000"/>
          <w:sz w:val="28"/>
          <w:szCs w:val="28"/>
        </w:rPr>
        <w:t>аданской области от 29.07.2013 № 1638-ОЗ «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>Об обеспечении проведения капитального ремонта общего имущества</w:t>
      </w:r>
      <w:proofErr w:type="gramEnd"/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домов, расположенных на</w:t>
      </w:r>
      <w:r w:rsidR="00870C3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Магаданской области» А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Хасынского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Магаданской области</w:t>
      </w:r>
      <w:r w:rsidRPr="000F4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870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1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3E27F1" w:rsidRPr="000F4900" w:rsidRDefault="003E27F1" w:rsidP="00870C31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900">
        <w:rPr>
          <w:color w:val="000000"/>
          <w:sz w:val="28"/>
          <w:szCs w:val="28"/>
        </w:rPr>
        <w:t xml:space="preserve">1. Утвердить </w:t>
      </w:r>
      <w:hyperlink w:anchor="P42" w:history="1">
        <w:r w:rsidRPr="000F4900">
          <w:rPr>
            <w:color w:val="000000"/>
            <w:sz w:val="28"/>
            <w:szCs w:val="28"/>
          </w:rPr>
          <w:t>Порядок</w:t>
        </w:r>
      </w:hyperlink>
      <w:r w:rsidRPr="000F4900">
        <w:rPr>
          <w:color w:val="000000"/>
          <w:sz w:val="28"/>
          <w:szCs w:val="28"/>
        </w:rPr>
        <w:t xml:space="preserve">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«Хасынский </w:t>
      </w:r>
      <w:r>
        <w:rPr>
          <w:color w:val="000000"/>
          <w:sz w:val="28"/>
          <w:szCs w:val="28"/>
        </w:rPr>
        <w:t>муниципальный</w:t>
      </w:r>
      <w:r w:rsidRPr="000F4900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 xml:space="preserve"> Магаданской области</w:t>
      </w:r>
      <w:r w:rsidRPr="000F4900">
        <w:rPr>
          <w:color w:val="000000"/>
          <w:sz w:val="28"/>
          <w:szCs w:val="28"/>
        </w:rPr>
        <w:t>», согласно приложению № 1.</w:t>
      </w:r>
    </w:p>
    <w:p w:rsidR="003E27F1" w:rsidRPr="001602B4" w:rsidRDefault="003E27F1" w:rsidP="00870C31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900">
        <w:rPr>
          <w:color w:val="000000"/>
          <w:sz w:val="28"/>
          <w:szCs w:val="28"/>
        </w:rPr>
        <w:lastRenderedPageBreak/>
        <w:t xml:space="preserve">2. Утвердить </w:t>
      </w:r>
      <w:hyperlink w:anchor="P135" w:history="1">
        <w:r w:rsidRPr="000F4900">
          <w:rPr>
            <w:color w:val="000000"/>
            <w:sz w:val="28"/>
            <w:szCs w:val="28"/>
          </w:rPr>
          <w:t>Перечень</w:t>
        </w:r>
      </w:hyperlink>
      <w:r w:rsidRPr="000F4900">
        <w:rPr>
          <w:color w:val="000000"/>
          <w:sz w:val="28"/>
          <w:szCs w:val="28"/>
        </w:rPr>
        <w:t xml:space="preserve"> услуг и (или) работ по капитальному ремонту общего имущества в многоквартирном доме, расположенном на территории </w:t>
      </w:r>
      <w:r w:rsidRPr="001602B4">
        <w:rPr>
          <w:color w:val="000000"/>
          <w:sz w:val="28"/>
          <w:szCs w:val="28"/>
        </w:rPr>
        <w:t xml:space="preserve">муниципального образования «Хасынский </w:t>
      </w:r>
      <w:r>
        <w:rPr>
          <w:color w:val="000000"/>
          <w:sz w:val="28"/>
          <w:szCs w:val="28"/>
        </w:rPr>
        <w:t>муниципальный</w:t>
      </w:r>
      <w:r w:rsidRPr="001602B4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 xml:space="preserve"> Магаданской области</w:t>
      </w:r>
      <w:r w:rsidRPr="001602B4">
        <w:rPr>
          <w:color w:val="000000"/>
          <w:sz w:val="28"/>
          <w:szCs w:val="28"/>
        </w:rPr>
        <w:t xml:space="preserve">», согласно приложению № </w:t>
      </w:r>
      <w:r>
        <w:rPr>
          <w:color w:val="000000"/>
          <w:sz w:val="28"/>
          <w:szCs w:val="28"/>
        </w:rPr>
        <w:t>2</w:t>
      </w:r>
      <w:r w:rsidRPr="001602B4">
        <w:rPr>
          <w:color w:val="000000"/>
          <w:sz w:val="28"/>
          <w:szCs w:val="28"/>
        </w:rPr>
        <w:t>.</w:t>
      </w:r>
    </w:p>
    <w:p w:rsidR="003E27F1" w:rsidRDefault="003E27F1" w:rsidP="00870C31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900">
        <w:rPr>
          <w:color w:val="000000"/>
          <w:sz w:val="28"/>
          <w:szCs w:val="28"/>
        </w:rPr>
        <w:t xml:space="preserve">3. Утвердить </w:t>
      </w:r>
      <w:hyperlink w:anchor="P162" w:history="1">
        <w:r w:rsidRPr="000F4900">
          <w:rPr>
            <w:color w:val="000000"/>
            <w:sz w:val="28"/>
            <w:szCs w:val="28"/>
          </w:rPr>
          <w:t>состав</w:t>
        </w:r>
      </w:hyperlink>
      <w:r w:rsidRPr="000F4900">
        <w:rPr>
          <w:color w:val="000000"/>
          <w:sz w:val="28"/>
          <w:szCs w:val="28"/>
        </w:rPr>
        <w:t xml:space="preserve"> Комиссии по принятию решения о предоставлении субсидии из бюджета Хасынского </w:t>
      </w:r>
      <w:r>
        <w:rPr>
          <w:color w:val="000000"/>
          <w:sz w:val="28"/>
          <w:szCs w:val="28"/>
        </w:rPr>
        <w:t>муниципального</w:t>
      </w:r>
      <w:r w:rsidRPr="000F4900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Магаданской области</w:t>
      </w:r>
      <w:r w:rsidRPr="000F4900">
        <w:rPr>
          <w:color w:val="000000"/>
          <w:sz w:val="28"/>
          <w:szCs w:val="28"/>
        </w:rPr>
        <w:t xml:space="preserve"> на проведение </w:t>
      </w:r>
      <w:r w:rsidRPr="001602B4">
        <w:rPr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r w:rsidRPr="001602B4">
        <w:rPr>
          <w:color w:val="000000"/>
          <w:sz w:val="28"/>
          <w:szCs w:val="28"/>
        </w:rPr>
        <w:t xml:space="preserve">муниципального образования «Хасынский </w:t>
      </w:r>
      <w:r>
        <w:rPr>
          <w:color w:val="000000"/>
          <w:sz w:val="28"/>
          <w:szCs w:val="28"/>
        </w:rPr>
        <w:t>муниципальный</w:t>
      </w:r>
      <w:r w:rsidRPr="001602B4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 xml:space="preserve"> Магаданской области</w:t>
      </w:r>
      <w:r w:rsidRPr="001602B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согласно приложению № 3</w:t>
      </w:r>
      <w:r w:rsidRPr="001602B4">
        <w:rPr>
          <w:color w:val="000000"/>
          <w:sz w:val="28"/>
          <w:szCs w:val="28"/>
        </w:rPr>
        <w:t>.</w:t>
      </w:r>
    </w:p>
    <w:p w:rsidR="003E27F1" w:rsidRPr="001602B4" w:rsidRDefault="003E27F1" w:rsidP="00870C31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70C31">
        <w:rPr>
          <w:color w:val="000000"/>
          <w:sz w:val="28"/>
          <w:szCs w:val="28"/>
        </w:rPr>
        <w:t>Признать утратившим силу п</w:t>
      </w:r>
      <w:r>
        <w:rPr>
          <w:color w:val="000000"/>
          <w:sz w:val="28"/>
          <w:szCs w:val="28"/>
        </w:rPr>
        <w:t>остановление Администрации Хасынского городского округа от 13.04.2022 № 151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«Хасынский городской округ».</w:t>
      </w:r>
    </w:p>
    <w:p w:rsidR="003E27F1" w:rsidRPr="001602B4" w:rsidRDefault="00870C31" w:rsidP="00870C31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5</w:t>
      </w:r>
      <w:r w:rsidR="003E27F1" w:rsidRPr="001602B4">
        <w:rPr>
          <w:rFonts w:eastAsia="Batang"/>
          <w:color w:val="000000"/>
          <w:sz w:val="28"/>
          <w:szCs w:val="28"/>
        </w:rPr>
        <w:t xml:space="preserve">. </w:t>
      </w:r>
      <w:r w:rsidR="003E27F1" w:rsidRPr="001602B4">
        <w:rPr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</w:t>
      </w:r>
      <w:r>
        <w:rPr>
          <w:sz w:val="28"/>
          <w:szCs w:val="28"/>
        </w:rPr>
        <w:t xml:space="preserve">официальном </w:t>
      </w:r>
      <w:r w:rsidR="003E27F1" w:rsidRPr="001602B4">
        <w:rPr>
          <w:sz w:val="28"/>
          <w:szCs w:val="28"/>
        </w:rPr>
        <w:t xml:space="preserve">сайте муниципального образования «Хасынский </w:t>
      </w:r>
      <w:r w:rsidR="003E27F1">
        <w:rPr>
          <w:sz w:val="28"/>
          <w:szCs w:val="28"/>
        </w:rPr>
        <w:t>муниципальный</w:t>
      </w:r>
      <w:r w:rsidR="003E27F1" w:rsidRPr="001602B4">
        <w:rPr>
          <w:sz w:val="28"/>
          <w:szCs w:val="28"/>
        </w:rPr>
        <w:t xml:space="preserve"> округ</w:t>
      </w:r>
      <w:r w:rsidR="003E27F1">
        <w:rPr>
          <w:sz w:val="28"/>
          <w:szCs w:val="28"/>
        </w:rPr>
        <w:t xml:space="preserve"> Магаданской области</w:t>
      </w:r>
      <w:r w:rsidR="003E27F1" w:rsidRPr="001602B4">
        <w:rPr>
          <w:sz w:val="28"/>
          <w:szCs w:val="28"/>
        </w:rPr>
        <w:t>».</w:t>
      </w:r>
    </w:p>
    <w:p w:rsidR="00870C31" w:rsidRPr="001602B4" w:rsidRDefault="00870C31" w:rsidP="00870C31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6</w:t>
      </w:r>
      <w:r w:rsidRPr="001602B4">
        <w:rPr>
          <w:rFonts w:eastAsia="Batang"/>
          <w:color w:val="000000"/>
          <w:sz w:val="28"/>
          <w:szCs w:val="28"/>
        </w:rPr>
        <w:t>. Контроль за исполнением настоящего постановления возложить на Комит</w:t>
      </w:r>
      <w:r>
        <w:rPr>
          <w:rFonts w:eastAsia="Batang"/>
          <w:color w:val="000000"/>
          <w:sz w:val="28"/>
          <w:szCs w:val="28"/>
        </w:rPr>
        <w:t>ет жизнеобеспечения территории А</w:t>
      </w:r>
      <w:r w:rsidRPr="001602B4">
        <w:rPr>
          <w:rFonts w:eastAsia="Batang"/>
          <w:color w:val="000000"/>
          <w:sz w:val="28"/>
          <w:szCs w:val="28"/>
        </w:rPr>
        <w:t xml:space="preserve">дминистрации Хасынского </w:t>
      </w:r>
      <w:r>
        <w:rPr>
          <w:rFonts w:eastAsia="Batang"/>
          <w:color w:val="000000"/>
          <w:sz w:val="28"/>
          <w:szCs w:val="28"/>
        </w:rPr>
        <w:t>муниципального</w:t>
      </w:r>
      <w:r w:rsidRPr="001602B4">
        <w:rPr>
          <w:rFonts w:eastAsia="Batang"/>
          <w:color w:val="000000"/>
          <w:sz w:val="28"/>
          <w:szCs w:val="28"/>
        </w:rPr>
        <w:t xml:space="preserve"> округа</w:t>
      </w:r>
      <w:r>
        <w:rPr>
          <w:rFonts w:eastAsia="Batang"/>
          <w:color w:val="000000"/>
          <w:sz w:val="28"/>
          <w:szCs w:val="28"/>
        </w:rPr>
        <w:t xml:space="preserve"> Магаданской области</w:t>
      </w:r>
      <w:r w:rsidRPr="001602B4">
        <w:rPr>
          <w:rFonts w:eastAsia="Batang"/>
          <w:color w:val="000000"/>
          <w:sz w:val="28"/>
          <w:szCs w:val="28"/>
        </w:rPr>
        <w:t>.</w:t>
      </w:r>
    </w:p>
    <w:p w:rsidR="003E27F1" w:rsidRDefault="003E27F1" w:rsidP="00870C31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3E27F1" w:rsidRDefault="003E27F1" w:rsidP="00870C31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3E27F1" w:rsidRPr="00A74865" w:rsidRDefault="003E27F1" w:rsidP="00870C31">
      <w:pPr>
        <w:tabs>
          <w:tab w:val="left" w:pos="5955"/>
        </w:tabs>
        <w:rPr>
          <w:b/>
          <w:sz w:val="28"/>
        </w:rPr>
      </w:pPr>
      <w:r w:rsidRPr="00A74865">
        <w:rPr>
          <w:sz w:val="28"/>
          <w:szCs w:val="20"/>
        </w:rPr>
        <w:t xml:space="preserve">                   </w:t>
      </w:r>
      <w:r w:rsidRPr="00A74865">
        <w:rPr>
          <w:b/>
          <w:sz w:val="28"/>
        </w:rPr>
        <w:t>Глава</w:t>
      </w:r>
    </w:p>
    <w:p w:rsidR="003E27F1" w:rsidRPr="00A74865" w:rsidRDefault="003E27F1" w:rsidP="00870C31">
      <w:pPr>
        <w:tabs>
          <w:tab w:val="left" w:pos="5955"/>
        </w:tabs>
        <w:rPr>
          <w:b/>
          <w:sz w:val="28"/>
        </w:rPr>
      </w:pPr>
      <w:r w:rsidRPr="00A74865">
        <w:rPr>
          <w:b/>
          <w:sz w:val="28"/>
        </w:rPr>
        <w:t xml:space="preserve">Хасынского муниципального </w:t>
      </w:r>
    </w:p>
    <w:p w:rsidR="003E27F1" w:rsidRPr="00A74865" w:rsidRDefault="003E27F1" w:rsidP="00870C31">
      <w:pPr>
        <w:tabs>
          <w:tab w:val="left" w:pos="5955"/>
        </w:tabs>
        <w:rPr>
          <w:b/>
          <w:sz w:val="28"/>
        </w:rPr>
      </w:pPr>
      <w:r w:rsidRPr="00A74865">
        <w:rPr>
          <w:b/>
          <w:sz w:val="28"/>
        </w:rPr>
        <w:t xml:space="preserve">округа Магаданской области                                                  </w:t>
      </w:r>
      <w:r w:rsidR="00870C31">
        <w:rPr>
          <w:b/>
          <w:sz w:val="28"/>
        </w:rPr>
        <w:t xml:space="preserve"> </w:t>
      </w:r>
      <w:r w:rsidRPr="00A74865">
        <w:rPr>
          <w:b/>
          <w:sz w:val="28"/>
        </w:rPr>
        <w:t>Л.Р. Исмаилова</w:t>
      </w:r>
    </w:p>
    <w:sectPr w:rsidR="003E27F1" w:rsidRPr="00A74865" w:rsidSect="00870C3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EC" w:rsidRDefault="009C02EC" w:rsidP="00870C31">
      <w:r>
        <w:separator/>
      </w:r>
    </w:p>
  </w:endnote>
  <w:endnote w:type="continuationSeparator" w:id="0">
    <w:p w:rsidR="009C02EC" w:rsidRDefault="009C02EC" w:rsidP="0087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EC" w:rsidRDefault="009C02EC" w:rsidP="00870C31">
      <w:r>
        <w:separator/>
      </w:r>
    </w:p>
  </w:footnote>
  <w:footnote w:type="continuationSeparator" w:id="0">
    <w:p w:rsidR="009C02EC" w:rsidRDefault="009C02EC" w:rsidP="0087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21155"/>
      <w:docPartObj>
        <w:docPartGallery w:val="Page Numbers (Top of Page)"/>
        <w:docPartUnique/>
      </w:docPartObj>
    </w:sdtPr>
    <w:sdtEndPr/>
    <w:sdtContent>
      <w:p w:rsidR="00870C31" w:rsidRDefault="00870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7"/>
    <w:rsid w:val="003E27F1"/>
    <w:rsid w:val="00761EBB"/>
    <w:rsid w:val="00870C31"/>
    <w:rsid w:val="00966F90"/>
    <w:rsid w:val="009C02EC"/>
    <w:rsid w:val="00B764F6"/>
    <w:rsid w:val="00DC2227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4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4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4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F6BADAAD15E2191722A08F20E562DEA7409C4DAB9CD57210D7339B1D756D05DD7723E101E7C42D399424A2A5C0F1mCA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F6BADAAD15E2191623A18928E562DEA7409C4DAB9CD57210D7339B1F706D01DD7723E101E7C42D399424A2A5C0F1mCA4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4C1FDD1E60EE82666E8B7CCC14FEC141C7CAD872DED3087F81BC11AA29682355F8E63DF497E6501C82371BB56EAC7m2A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4C1FDD1E60EE82666F6BADAAD15E21F1F27A68D28E562DEA7409C4DAB9CD560108F3F9A196D6407C82172A7m5A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4C1FDD1E60EE82666F6BADAAD15E2191722A08F20E562DEA7409C4DAB9CD57210D7339B1D756D06DD7723E101E7C42D399424A2A5C0F1mCA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7</cp:revision>
  <cp:lastPrinted>2023-06-21T03:05:00Z</cp:lastPrinted>
  <dcterms:created xsi:type="dcterms:W3CDTF">2023-06-20T22:26:00Z</dcterms:created>
  <dcterms:modified xsi:type="dcterms:W3CDTF">2023-07-04T04:34:00Z</dcterms:modified>
</cp:coreProperties>
</file>