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93" w:rsidRPr="000C40F2" w:rsidRDefault="00F25093" w:rsidP="00C53557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pacing w:val="20"/>
          <w:sz w:val="36"/>
          <w:szCs w:val="36"/>
        </w:rPr>
        <w:t xml:space="preserve">АДМИНИСТРАЦИЯ </w:t>
      </w:r>
      <w:r w:rsidRPr="000C40F2">
        <w:rPr>
          <w:b/>
          <w:sz w:val="36"/>
          <w:szCs w:val="36"/>
        </w:rPr>
        <w:t xml:space="preserve">ХАСЫНСКОГО </w:t>
      </w:r>
    </w:p>
    <w:p w:rsidR="00F25093" w:rsidRPr="000C40F2" w:rsidRDefault="00F25093" w:rsidP="00C53557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МУНИЦИПАЛЬНОГО ОКРУГА</w:t>
      </w:r>
    </w:p>
    <w:p w:rsidR="00F25093" w:rsidRPr="000C40F2" w:rsidRDefault="00F25093" w:rsidP="00C53557">
      <w:pPr>
        <w:jc w:val="center"/>
        <w:outlineLvl w:val="0"/>
        <w:rPr>
          <w:b/>
          <w:sz w:val="36"/>
          <w:szCs w:val="36"/>
        </w:rPr>
      </w:pPr>
      <w:r w:rsidRPr="000C40F2">
        <w:rPr>
          <w:b/>
          <w:sz w:val="36"/>
          <w:szCs w:val="36"/>
        </w:rPr>
        <w:t>МАГАДАНСКОЙ ОБЛАСТИ</w:t>
      </w:r>
    </w:p>
    <w:p w:rsidR="00F25093" w:rsidRPr="000C40F2" w:rsidRDefault="00F25093" w:rsidP="00C53557">
      <w:pPr>
        <w:keepNext/>
        <w:suppressAutoHyphens/>
        <w:jc w:val="center"/>
        <w:outlineLvl w:val="7"/>
        <w:rPr>
          <w:bCs/>
          <w:sz w:val="20"/>
          <w:szCs w:val="20"/>
        </w:rPr>
      </w:pPr>
    </w:p>
    <w:p w:rsidR="00F25093" w:rsidRPr="000C40F2" w:rsidRDefault="00F25093" w:rsidP="00C53557">
      <w:pPr>
        <w:keepNext/>
        <w:suppressAutoHyphens/>
        <w:jc w:val="center"/>
        <w:outlineLvl w:val="0"/>
        <w:rPr>
          <w:sz w:val="16"/>
        </w:rPr>
      </w:pPr>
      <w:r w:rsidRPr="000C40F2">
        <w:rPr>
          <w:sz w:val="32"/>
        </w:rPr>
        <w:t>П О С Т А Н О В Л Е Н И Е</w:t>
      </w:r>
    </w:p>
    <w:p w:rsidR="00F25093" w:rsidRPr="000C40F2" w:rsidRDefault="00F25093" w:rsidP="00C53557">
      <w:pPr>
        <w:suppressAutoHyphens/>
        <w:rPr>
          <w:sz w:val="16"/>
        </w:rPr>
      </w:pPr>
    </w:p>
    <w:p w:rsidR="00F25093" w:rsidRPr="000C40F2" w:rsidRDefault="00F25093" w:rsidP="00C53557">
      <w:pPr>
        <w:suppressAutoHyphens/>
        <w:rPr>
          <w:sz w:val="28"/>
          <w:szCs w:val="28"/>
        </w:rPr>
      </w:pPr>
      <w:r w:rsidRPr="000C40F2">
        <w:rPr>
          <w:sz w:val="28"/>
          <w:szCs w:val="28"/>
        </w:rPr>
        <w:t>_________</w:t>
      </w:r>
      <w:r w:rsidR="00C53557">
        <w:rPr>
          <w:sz w:val="28"/>
          <w:szCs w:val="28"/>
        </w:rPr>
        <w:t>____</w:t>
      </w:r>
      <w:r w:rsidRPr="000C40F2">
        <w:rPr>
          <w:sz w:val="28"/>
          <w:szCs w:val="28"/>
        </w:rPr>
        <w:t>___</w:t>
      </w:r>
      <w:r w:rsidRPr="000C40F2">
        <w:rPr>
          <w:sz w:val="28"/>
          <w:szCs w:val="28"/>
        </w:rPr>
        <w:tab/>
        <w:t xml:space="preserve">        </w:t>
      </w:r>
      <w:r w:rsidRPr="000C40F2">
        <w:rPr>
          <w:sz w:val="28"/>
          <w:szCs w:val="28"/>
        </w:rPr>
        <w:tab/>
      </w:r>
      <w:r w:rsidRPr="000C40F2">
        <w:rPr>
          <w:sz w:val="28"/>
          <w:szCs w:val="28"/>
        </w:rPr>
        <w:tab/>
      </w:r>
      <w:r w:rsidRPr="000C40F2">
        <w:rPr>
          <w:sz w:val="28"/>
          <w:szCs w:val="28"/>
        </w:rPr>
        <w:tab/>
      </w:r>
      <w:r w:rsidRPr="000C40F2">
        <w:rPr>
          <w:sz w:val="28"/>
          <w:szCs w:val="28"/>
        </w:rPr>
        <w:tab/>
        <w:t xml:space="preserve">                                   № ______</w:t>
      </w:r>
    </w:p>
    <w:p w:rsidR="00F25093" w:rsidRPr="000C40F2" w:rsidRDefault="00F25093" w:rsidP="00C53557">
      <w:pPr>
        <w:suppressAutoHyphens/>
        <w:jc w:val="center"/>
      </w:pPr>
      <w:r w:rsidRPr="000C40F2">
        <w:t>п. Палатка</w:t>
      </w:r>
    </w:p>
    <w:p w:rsidR="00F25093" w:rsidRPr="000C40F2" w:rsidRDefault="00F25093" w:rsidP="00C53557">
      <w:pPr>
        <w:suppressAutoHyphens/>
        <w:jc w:val="center"/>
        <w:rPr>
          <w:sz w:val="28"/>
          <w:szCs w:val="28"/>
        </w:rPr>
      </w:pP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eastAsia="Calibri"/>
          <w:b/>
          <w:bCs/>
          <w:sz w:val="28"/>
          <w:szCs w:val="28"/>
        </w:rPr>
        <w:t>А</w:t>
      </w:r>
      <w:r w:rsidRPr="000C40F2">
        <w:rPr>
          <w:rFonts w:eastAsia="Calibri"/>
          <w:b/>
          <w:bCs/>
          <w:sz w:val="28"/>
          <w:szCs w:val="28"/>
        </w:rPr>
        <w:t>дминистрации</w:t>
      </w: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Хасынского городского округа от 25.10.2019 № 470</w:t>
      </w: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:rsidR="00F25093" w:rsidRP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0C40F2">
        <w:rPr>
          <w:rFonts w:eastAsia="Calibri"/>
          <w:b/>
          <w:bCs/>
          <w:sz w:val="28"/>
          <w:szCs w:val="28"/>
        </w:rPr>
        <w:t xml:space="preserve">и </w:t>
      </w:r>
      <w:r w:rsidRPr="00F25093">
        <w:rPr>
          <w:rFonts w:eastAsia="Calibri"/>
          <w:b/>
          <w:bCs/>
          <w:sz w:val="28"/>
          <w:szCs w:val="28"/>
        </w:rPr>
        <w:t>техногенного характера, опасностей</w:t>
      </w:r>
    </w:p>
    <w:p w:rsidR="00F25093" w:rsidRP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F25093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:rsidR="00F25093" w:rsidRP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  <w:r w:rsidRPr="00F25093">
        <w:rPr>
          <w:rFonts w:eastAsia="Calibri"/>
          <w:b/>
          <w:bCs/>
          <w:sz w:val="28"/>
          <w:szCs w:val="28"/>
        </w:rPr>
        <w:t>пожарной безопасности»</w:t>
      </w:r>
    </w:p>
    <w:p w:rsidR="00F25093" w:rsidRDefault="00F25093" w:rsidP="00C53557">
      <w:pPr>
        <w:jc w:val="center"/>
        <w:rPr>
          <w:rFonts w:eastAsia="Calibri"/>
          <w:b/>
          <w:bCs/>
          <w:sz w:val="28"/>
          <w:szCs w:val="28"/>
        </w:rPr>
      </w:pPr>
    </w:p>
    <w:p w:rsidR="00C53557" w:rsidRPr="00C53557" w:rsidRDefault="00C53557" w:rsidP="00C53557">
      <w:pPr>
        <w:jc w:val="both"/>
        <w:rPr>
          <w:rFonts w:eastAsia="Calibri"/>
          <w:bCs/>
          <w:sz w:val="28"/>
          <w:szCs w:val="28"/>
        </w:rPr>
      </w:pPr>
    </w:p>
    <w:p w:rsidR="00F25093" w:rsidRPr="00C53557" w:rsidRDefault="00F25093" w:rsidP="00C53557">
      <w:pPr>
        <w:pStyle w:val="a7"/>
        <w:spacing w:line="360" w:lineRule="auto"/>
        <w:ind w:firstLine="708"/>
        <w:rPr>
          <w:rFonts w:eastAsia="Calibri"/>
          <w:sz w:val="28"/>
          <w:szCs w:val="28"/>
        </w:rPr>
      </w:pPr>
      <w:r w:rsidRPr="00C53557">
        <w:rPr>
          <w:sz w:val="28"/>
          <w:szCs w:val="28"/>
        </w:rPr>
        <w:t>В соответствии со ст</w:t>
      </w:r>
      <w:r w:rsidR="00C53557" w:rsidRPr="00C53557">
        <w:rPr>
          <w:sz w:val="28"/>
          <w:szCs w:val="28"/>
        </w:rPr>
        <w:t>атьей</w:t>
      </w:r>
      <w:r w:rsidRPr="00C53557">
        <w:rPr>
          <w:sz w:val="28"/>
          <w:szCs w:val="28"/>
        </w:rPr>
        <w:t xml:space="preserve"> 179 Бюджетного кодекса Российской                              Федерации, </w:t>
      </w:r>
      <w:r w:rsidR="00C53557" w:rsidRPr="00C53557">
        <w:rPr>
          <w:sz w:val="28"/>
          <w:szCs w:val="28"/>
        </w:rPr>
        <w:t>с ф</w:t>
      </w:r>
      <w:r w:rsidRPr="00C53557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             от 12.02.1998 № 28-ФЗ «О гражданской обороне», от 21.12.1994 № 68-ФЗ               «О защите населения и территории от чрезвычайных ситуаций природного                      и техногенного характера», от 21.12.1994 № 69-ФЗ «О пожарной                                     безопасности», от 22.07.2008 № 123-ФЗ «Технический регламент о требованиях пожарной безопасности», Уставом муниципального образования                           «Хасынский муниципальный округ Магаданской области», постановлением Администрации Хасынского городского округа от 20.11.2015 № 439                             «Об утверждении порядка принятия решений о разработке, формировании, реализации и оценки эффективности муниципальных программ                                       в муниципальном образовании «Хасынский городской округ»</w:t>
      </w:r>
      <w:r w:rsidR="00C53557" w:rsidRPr="00C53557">
        <w:rPr>
          <w:sz w:val="28"/>
          <w:szCs w:val="28"/>
        </w:rPr>
        <w:t xml:space="preserve"> и о признании утратившим силу постановления администрации Хасынского района от 18.04.2014 № 129</w:t>
      </w:r>
      <w:r w:rsidR="00C53557">
        <w:rPr>
          <w:sz w:val="28"/>
          <w:szCs w:val="28"/>
        </w:rPr>
        <w:t>»</w:t>
      </w:r>
      <w:r w:rsidRPr="00C53557">
        <w:rPr>
          <w:sz w:val="28"/>
          <w:szCs w:val="28"/>
        </w:rPr>
        <w:t xml:space="preserve"> </w:t>
      </w:r>
      <w:r w:rsidRPr="00C53557">
        <w:rPr>
          <w:rFonts w:eastAsia="Calibri"/>
          <w:sz w:val="28"/>
          <w:szCs w:val="28"/>
        </w:rPr>
        <w:t xml:space="preserve">Администрация Хасынского муниципального округа Магаданской области </w:t>
      </w:r>
      <w:r w:rsidRPr="00C53557">
        <w:rPr>
          <w:rFonts w:eastAsia="Calibri"/>
          <w:b/>
          <w:sz w:val="28"/>
          <w:szCs w:val="28"/>
        </w:rPr>
        <w:t>п о с т а н о в л я е т:</w:t>
      </w:r>
    </w:p>
    <w:p w:rsidR="00F25093" w:rsidRPr="00F25093" w:rsidRDefault="00F25093" w:rsidP="00C53557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3557">
        <w:rPr>
          <w:sz w:val="28"/>
          <w:szCs w:val="28"/>
        </w:rPr>
        <w:lastRenderedPageBreak/>
        <w:t>Внести в постановление Администрации Хасынского городского</w:t>
      </w:r>
      <w:r w:rsidRPr="00F25093">
        <w:rPr>
          <w:sz w:val="28"/>
          <w:szCs w:val="28"/>
        </w:rPr>
        <w:t xml:space="preserve"> округа от 25.10.2019 № 470 «Об утверждении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 </w:t>
      </w:r>
      <w:r w:rsidR="00142ABC">
        <w:rPr>
          <w:sz w:val="28"/>
          <w:szCs w:val="28"/>
        </w:rPr>
        <w:t xml:space="preserve">- </w:t>
      </w:r>
      <w:r w:rsidRPr="00F25093">
        <w:rPr>
          <w:sz w:val="28"/>
          <w:szCs w:val="28"/>
        </w:rPr>
        <w:t xml:space="preserve">Программа) следующие изменения: </w:t>
      </w:r>
    </w:p>
    <w:p w:rsidR="00F25093" w:rsidRDefault="00F25093" w:rsidP="00C53557">
      <w:pPr>
        <w:spacing w:line="360" w:lineRule="auto"/>
        <w:ind w:firstLine="709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1.1. Параметр паспорта Программы «Объемы и источники финансирования Программы» изложить в новой редакции:</w:t>
      </w:r>
    </w:p>
    <w:p w:rsidR="00C53557" w:rsidRPr="00C53557" w:rsidRDefault="00C53557" w:rsidP="00C53557">
      <w:pPr>
        <w:ind w:firstLine="709"/>
        <w:jc w:val="both"/>
        <w:rPr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F25093" w:rsidRPr="00F25093" w:rsidTr="00C535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Общий объем финансирования необходимых на реализацию меропри</w:t>
            </w:r>
            <w:r w:rsidR="00C53557">
              <w:rPr>
                <w:sz w:val="28"/>
                <w:szCs w:val="28"/>
              </w:rPr>
              <w:t xml:space="preserve">ятий по Программе составляет - </w:t>
            </w:r>
            <w:r w:rsidRPr="00F25093">
              <w:rPr>
                <w:sz w:val="28"/>
                <w:szCs w:val="28"/>
              </w:rPr>
              <w:t>43811,4 тыс. рублей, в том числе:</w:t>
            </w:r>
          </w:p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2022 год - 7677,2 тыс. рублей, в том числе средства местного бюджета - 7505,9 тыс. рублей, средства областного бюджета - 171,3 тыс. рублей;</w:t>
            </w:r>
          </w:p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2023 год – 10730,7 тыс. рублей; в том числе средства местного бюджета - 8513,3 тыс. рублей, средства областного бюджета – 2217,4 тыс. рублей</w:t>
            </w:r>
          </w:p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2024 год – 8609,6 тыс. рублей;</w:t>
            </w:r>
          </w:p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2025 год - 6918,9 тыс. рублей;</w:t>
            </w:r>
          </w:p>
          <w:p w:rsidR="00F25093" w:rsidRPr="00F25093" w:rsidRDefault="00F25093" w:rsidP="00C5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2026 год - 9875,0 тыс. рублей.</w:t>
            </w:r>
          </w:p>
        </w:tc>
      </w:tr>
    </w:tbl>
    <w:p w:rsidR="00F25093" w:rsidRPr="00C53557" w:rsidRDefault="00F25093" w:rsidP="00C5355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Объемы финансирования Программы могут быть скорректированы,                        с учетом возможностей бюджета Хасынского муниципального округа Магаданской области и иных источников финансирования.</w:t>
      </w: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Финансирование мероприятий Программы может осуществляться за счет собственных средств предприятий и учреждений муниципального образования «Хасынский муниципальный округ Магаданской области», проводящих эти мероприятия.».</w:t>
      </w:r>
    </w:p>
    <w:p w:rsidR="00F25093" w:rsidRPr="00F25093" w:rsidRDefault="00F25093" w:rsidP="00C53557">
      <w:pPr>
        <w:spacing w:line="360" w:lineRule="auto"/>
        <w:ind w:firstLine="709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1.2. Параметр паспорта Программы «Сроки реализации Программы» изложить в новой редакции:</w:t>
      </w:r>
    </w:p>
    <w:p w:rsidR="00F25093" w:rsidRPr="00F25093" w:rsidRDefault="00F25093" w:rsidP="00C53557">
      <w:pPr>
        <w:spacing w:line="360" w:lineRule="auto"/>
        <w:ind w:firstLine="709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«2022-2026 годы».</w:t>
      </w: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lastRenderedPageBreak/>
        <w:t xml:space="preserve">1.3. В последнем абзаце раздела 2 </w:t>
      </w:r>
      <w:r w:rsidR="00142ABC">
        <w:rPr>
          <w:sz w:val="28"/>
          <w:szCs w:val="28"/>
        </w:rPr>
        <w:t>п</w:t>
      </w:r>
      <w:r w:rsidRPr="00F25093">
        <w:rPr>
          <w:sz w:val="28"/>
          <w:szCs w:val="28"/>
        </w:rPr>
        <w:t xml:space="preserve">аспорта Программы «Основные цели, задачи программы и сроки ее реализации» слова «в период с 2021 по 2025 годы» заменить словами «в период с 2022 по 2026 годы». </w:t>
      </w:r>
    </w:p>
    <w:p w:rsidR="00F25093" w:rsidRDefault="00F25093" w:rsidP="00C535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1.4. Раздел 3 паспорта Программы «Система целевых индикаторов                  и ожидаемый социально-экономический эффект от реализации программы» изложить в новой редакции:</w:t>
      </w:r>
    </w:p>
    <w:p w:rsidR="00142ABC" w:rsidRPr="00142ABC" w:rsidRDefault="00142ABC" w:rsidP="00142A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158"/>
        <w:gridCol w:w="807"/>
        <w:gridCol w:w="776"/>
        <w:gridCol w:w="776"/>
        <w:gridCol w:w="776"/>
        <w:gridCol w:w="776"/>
        <w:gridCol w:w="776"/>
      </w:tblGrid>
      <w:tr w:rsidR="00F25093" w:rsidRPr="00F25093" w:rsidTr="00142ABC">
        <w:tc>
          <w:tcPr>
            <w:tcW w:w="617" w:type="dxa"/>
            <w:vMerge w:val="restart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3647" w:type="dxa"/>
            <w:gridSpan w:val="5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Базовый показатель по годам</w:t>
            </w:r>
          </w:p>
        </w:tc>
      </w:tr>
      <w:tr w:rsidR="00F25093" w:rsidRPr="00F25093" w:rsidTr="00142ABC">
        <w:tc>
          <w:tcPr>
            <w:tcW w:w="617" w:type="dxa"/>
            <w:vMerge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</w:t>
            </w:r>
            <w:r w:rsidRPr="00F25093">
              <w:rPr>
                <w:b/>
                <w:sz w:val="28"/>
                <w:szCs w:val="28"/>
                <w:lang w:val="en-US"/>
              </w:rPr>
              <w:t>2</w:t>
            </w:r>
            <w:r w:rsidRPr="00F250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</w:t>
            </w:r>
            <w:r w:rsidRPr="00F25093">
              <w:rPr>
                <w:b/>
                <w:sz w:val="28"/>
                <w:szCs w:val="28"/>
                <w:lang w:val="en-US"/>
              </w:rPr>
              <w:t>2</w:t>
            </w:r>
            <w:r w:rsidRPr="00F2509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2026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Количество опасных участков береговых линий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Оснащение аварийно-спасательных формирований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100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100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Увеличение номенклатуры и объема резерва материальных ресурсов для предупреждения и ликвидации ЧС и в целях гражданской обороны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140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150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Количество исправных источников наружного водоснабжения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130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140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Количество обновленных и вновь построенных противопожарных полос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9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Количество мест проживания отдельных категорий граждан, в которых установлены автономные пожарные извещатели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41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50</w:t>
            </w:r>
          </w:p>
        </w:tc>
      </w:tr>
      <w:tr w:rsidR="00F25093" w:rsidRPr="00F25093" w:rsidTr="00142ABC">
        <w:tc>
          <w:tcPr>
            <w:tcW w:w="617" w:type="dxa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Количество защитных сооружений гражданской обороны готовых к приему укрываемых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0,5</w:t>
            </w:r>
          </w:p>
        </w:tc>
        <w:tc>
          <w:tcPr>
            <w:tcW w:w="531" w:type="dxa"/>
          </w:tcPr>
          <w:p w:rsidR="00F25093" w:rsidRPr="00F25093" w:rsidRDefault="00F25093" w:rsidP="00142AB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0,5</w:t>
            </w:r>
          </w:p>
        </w:tc>
      </w:tr>
    </w:tbl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5093">
        <w:rPr>
          <w:sz w:val="28"/>
          <w:szCs w:val="28"/>
        </w:rPr>
        <w:lastRenderedPageBreak/>
        <w:t>1.5. Раздел 6 паспорта Программы «Ресурсное обеспечение Программы» изложить в новой редакции:</w:t>
      </w:r>
    </w:p>
    <w:p w:rsid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«Расходы на реализацию Программы составляют средства                           бюджета Хасынского муниципального округа Магаданской области                    в размере – 43811,4 тыс. рублей, в том числе:</w:t>
      </w:r>
    </w:p>
    <w:p w:rsidR="00142ABC" w:rsidRPr="00142ABC" w:rsidRDefault="00142ABC" w:rsidP="00142AB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6"/>
        <w:gridCol w:w="1650"/>
        <w:gridCol w:w="894"/>
        <w:gridCol w:w="1034"/>
        <w:gridCol w:w="894"/>
        <w:gridCol w:w="894"/>
        <w:gridCol w:w="894"/>
      </w:tblGrid>
      <w:tr w:rsidR="00F25093" w:rsidRPr="00F25093" w:rsidTr="00142ABC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Финансовые средства, тыс. рублей</w:t>
            </w:r>
          </w:p>
        </w:tc>
      </w:tr>
      <w:tr w:rsidR="00F25093" w:rsidRPr="00F25093" w:rsidTr="00142ABC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Всего тыс. руб</w:t>
            </w:r>
            <w:r w:rsidR="00142ABC">
              <w:rPr>
                <w:b/>
                <w:sz w:val="28"/>
                <w:szCs w:val="28"/>
              </w:rPr>
              <w:t>лей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В том числе по годам:</w:t>
            </w:r>
          </w:p>
        </w:tc>
      </w:tr>
      <w:tr w:rsidR="00F25093" w:rsidRPr="00F25093" w:rsidTr="00142ABC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142A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5093">
              <w:rPr>
                <w:b/>
                <w:sz w:val="28"/>
                <w:szCs w:val="28"/>
              </w:rPr>
              <w:t>2026</w:t>
            </w:r>
          </w:p>
        </w:tc>
      </w:tr>
      <w:tr w:rsidR="00F25093" w:rsidRPr="00F25093" w:rsidTr="00142AB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41422,7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7505,9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8513,3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jc w:val="center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6918,9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9875,0</w:t>
            </w:r>
          </w:p>
        </w:tc>
      </w:tr>
      <w:tr w:rsidR="00F25093" w:rsidRPr="00F25093" w:rsidTr="00142AB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2388,7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171,3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2217,4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25093" w:rsidRPr="00F25093" w:rsidTr="00142ABC">
        <w:trPr>
          <w:trHeight w:val="48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5093"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43811,4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7677,2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10730,7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8609,6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6918,9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93" w:rsidRPr="00F25093" w:rsidRDefault="00F25093" w:rsidP="00C535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25093">
              <w:rPr>
                <w:sz w:val="28"/>
                <w:szCs w:val="28"/>
                <w:lang w:eastAsia="en-US"/>
              </w:rPr>
              <w:t>9875,0</w:t>
            </w:r>
          </w:p>
        </w:tc>
      </w:tr>
    </w:tbl>
    <w:p w:rsidR="00142ABC" w:rsidRPr="00142ABC" w:rsidRDefault="00142ABC" w:rsidP="00142AB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Объемы финансирования Программы могут ежегодно корректироваться, исходя из реальных возможностей бюджета на очередной финансовый год.</w:t>
      </w: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мероприятий.».</w:t>
      </w:r>
    </w:p>
    <w:p w:rsidR="00F25093" w:rsidRPr="00F25093" w:rsidRDefault="00F25093" w:rsidP="00C535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25093">
        <w:rPr>
          <w:sz w:val="28"/>
          <w:szCs w:val="28"/>
        </w:rPr>
        <w:t xml:space="preserve">1.6. Раздел 7 </w:t>
      </w:r>
      <w:r w:rsidR="00142ABC">
        <w:rPr>
          <w:sz w:val="28"/>
          <w:szCs w:val="28"/>
        </w:rPr>
        <w:t>п</w:t>
      </w:r>
      <w:r w:rsidRPr="00F25093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:rsidR="00F25093" w:rsidRPr="00F25093" w:rsidRDefault="00F25093" w:rsidP="00C5355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25093">
        <w:rPr>
          <w:sz w:val="28"/>
          <w:szCs w:val="28"/>
        </w:rPr>
        <w:t xml:space="preserve">2. </w:t>
      </w:r>
      <w:r w:rsidR="00142AB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Pr="00F25093">
        <w:rPr>
          <w:sz w:val="28"/>
          <w:szCs w:val="28"/>
        </w:rPr>
        <w:t>.</w:t>
      </w:r>
    </w:p>
    <w:p w:rsidR="00F25093" w:rsidRPr="00F25093" w:rsidRDefault="00F25093" w:rsidP="00C53557">
      <w:pPr>
        <w:spacing w:line="360" w:lineRule="auto"/>
        <w:ind w:firstLine="708"/>
        <w:jc w:val="both"/>
        <w:rPr>
          <w:sz w:val="28"/>
          <w:szCs w:val="28"/>
        </w:rPr>
      </w:pPr>
    </w:p>
    <w:p w:rsidR="00F25093" w:rsidRPr="00F25093" w:rsidRDefault="00F25093" w:rsidP="00C53557">
      <w:pPr>
        <w:spacing w:line="360" w:lineRule="auto"/>
        <w:ind w:firstLine="708"/>
        <w:jc w:val="both"/>
        <w:rPr>
          <w:sz w:val="28"/>
          <w:szCs w:val="28"/>
        </w:rPr>
      </w:pPr>
    </w:p>
    <w:p w:rsidR="00F25093" w:rsidRPr="00F25093" w:rsidRDefault="00142ABC" w:rsidP="00C53557">
      <w:pPr>
        <w:tabs>
          <w:tab w:val="left" w:pos="5955"/>
        </w:tabs>
        <w:rPr>
          <w:b/>
          <w:sz w:val="28"/>
        </w:rPr>
      </w:pPr>
      <w:r>
        <w:rPr>
          <w:b/>
          <w:sz w:val="28"/>
        </w:rPr>
        <w:t xml:space="preserve">                  </w:t>
      </w:r>
      <w:bookmarkStart w:id="0" w:name="_GoBack"/>
      <w:bookmarkEnd w:id="0"/>
      <w:r w:rsidR="00F25093" w:rsidRPr="00F25093">
        <w:rPr>
          <w:b/>
          <w:sz w:val="28"/>
        </w:rPr>
        <w:t xml:space="preserve"> Глава</w:t>
      </w:r>
    </w:p>
    <w:p w:rsidR="00F25093" w:rsidRPr="00F25093" w:rsidRDefault="00F25093" w:rsidP="00C53557">
      <w:pPr>
        <w:tabs>
          <w:tab w:val="left" w:pos="5955"/>
        </w:tabs>
        <w:rPr>
          <w:b/>
          <w:sz w:val="28"/>
        </w:rPr>
      </w:pPr>
      <w:r w:rsidRPr="00F25093">
        <w:rPr>
          <w:b/>
          <w:sz w:val="28"/>
        </w:rPr>
        <w:t xml:space="preserve">Хасынского муниципального </w:t>
      </w:r>
    </w:p>
    <w:p w:rsidR="0098134A" w:rsidRPr="00F25093" w:rsidRDefault="00F25093" w:rsidP="00C53557">
      <w:pPr>
        <w:tabs>
          <w:tab w:val="left" w:pos="5955"/>
        </w:tabs>
      </w:pPr>
      <w:r w:rsidRPr="00F25093">
        <w:rPr>
          <w:b/>
          <w:sz w:val="28"/>
        </w:rPr>
        <w:t>округа Магаданской области                                                   Л.Р. Исмаилова</w:t>
      </w:r>
    </w:p>
    <w:sectPr w:rsidR="0098134A" w:rsidRPr="00F25093" w:rsidSect="00142ABC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AE" w:rsidRDefault="002D0CAE">
      <w:r>
        <w:separator/>
      </w:r>
    </w:p>
  </w:endnote>
  <w:endnote w:type="continuationSeparator" w:id="0">
    <w:p w:rsidR="002D0CAE" w:rsidRDefault="002D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F25093" w:rsidP="00660B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143" w:rsidRDefault="002D0CAE" w:rsidP="00D734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2D0CAE" w:rsidP="00660BBB">
    <w:pPr>
      <w:pStyle w:val="a3"/>
      <w:framePr w:wrap="around" w:vAnchor="text" w:hAnchor="margin" w:xAlign="right" w:y="1"/>
      <w:rPr>
        <w:rStyle w:val="a5"/>
      </w:rPr>
    </w:pPr>
  </w:p>
  <w:p w:rsidR="00007143" w:rsidRDefault="002D0CAE" w:rsidP="00A72E19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AE" w:rsidRDefault="002D0CAE">
      <w:r>
        <w:separator/>
      </w:r>
    </w:p>
  </w:footnote>
  <w:footnote w:type="continuationSeparator" w:id="0">
    <w:p w:rsidR="002D0CAE" w:rsidRDefault="002D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053574"/>
      <w:docPartObj>
        <w:docPartGallery w:val="Page Numbers (Top of Page)"/>
        <w:docPartUnique/>
      </w:docPartObj>
    </w:sdtPr>
    <w:sdtContent>
      <w:p w:rsidR="00142ABC" w:rsidRDefault="00142A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0C"/>
    <w:rsid w:val="0001370C"/>
    <w:rsid w:val="00142ABC"/>
    <w:rsid w:val="002D0CAE"/>
    <w:rsid w:val="00707A12"/>
    <w:rsid w:val="00772543"/>
    <w:rsid w:val="0098134A"/>
    <w:rsid w:val="00C53557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5C9D-3B5D-4888-9292-3DFEF733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0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5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5093"/>
  </w:style>
  <w:style w:type="paragraph" w:styleId="a6">
    <w:name w:val="List Paragraph"/>
    <w:basedOn w:val="a"/>
    <w:uiPriority w:val="34"/>
    <w:qFormat/>
    <w:rsid w:val="00C53557"/>
    <w:pPr>
      <w:ind w:left="720"/>
      <w:contextualSpacing/>
    </w:pPr>
  </w:style>
  <w:style w:type="paragraph" w:styleId="a7">
    <w:name w:val="Body Text"/>
    <w:basedOn w:val="a"/>
    <w:link w:val="a8"/>
    <w:rsid w:val="00C5355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535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42A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</cp:revision>
  <dcterms:created xsi:type="dcterms:W3CDTF">2023-10-15T23:21:00Z</dcterms:created>
  <dcterms:modified xsi:type="dcterms:W3CDTF">2023-10-16T00:36:00Z</dcterms:modified>
</cp:coreProperties>
</file>