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</w:tblGrid>
      <w:tr w:rsidR="0003442D" w:rsidRPr="00E41110" w:rsidTr="00E41110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3442D" w:rsidRDefault="0003442D" w:rsidP="00E41110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E41110">
              <w:rPr>
                <w:sz w:val="28"/>
                <w:szCs w:val="28"/>
              </w:rPr>
              <w:t>Приложение № 6</w:t>
            </w:r>
          </w:p>
          <w:p w:rsidR="00E41110" w:rsidRPr="00E41110" w:rsidRDefault="00E41110" w:rsidP="00E41110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  <w:lang w:val="en-US"/>
              </w:rPr>
            </w:pPr>
          </w:p>
          <w:p w:rsidR="0003442D" w:rsidRPr="00E41110" w:rsidRDefault="0003442D" w:rsidP="00E41110">
            <w:pPr>
              <w:pStyle w:val="ConsPlusNormal"/>
              <w:ind w:firstLine="9"/>
              <w:jc w:val="center"/>
              <w:rPr>
                <w:sz w:val="28"/>
                <w:szCs w:val="28"/>
              </w:rPr>
            </w:pPr>
            <w:r w:rsidRPr="00E41110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E41110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E41110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03442D" w:rsidRDefault="0003442D" w:rsidP="00E41110">
      <w:pPr>
        <w:pStyle w:val="ConsPlusNormal"/>
        <w:ind w:firstLine="709"/>
        <w:jc w:val="center"/>
        <w:rPr>
          <w:sz w:val="28"/>
          <w:szCs w:val="28"/>
          <w:lang w:val="en-US"/>
        </w:rPr>
      </w:pPr>
    </w:p>
    <w:p w:rsidR="00E41110" w:rsidRPr="00E41110" w:rsidRDefault="00E41110" w:rsidP="00E41110">
      <w:pPr>
        <w:pStyle w:val="ConsPlusNormal"/>
        <w:ind w:firstLine="709"/>
        <w:jc w:val="center"/>
        <w:rPr>
          <w:sz w:val="28"/>
          <w:szCs w:val="28"/>
          <w:lang w:val="en-US"/>
        </w:rPr>
      </w:pPr>
    </w:p>
    <w:p w:rsidR="0003442D" w:rsidRPr="00784890" w:rsidRDefault="0003442D" w:rsidP="000344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4890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03442D" w:rsidRPr="00784890" w:rsidRDefault="0003442D" w:rsidP="000344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4890">
        <w:rPr>
          <w:rFonts w:ascii="Times New Roman" w:hAnsi="Times New Roman" w:cs="Times New Roman"/>
          <w:sz w:val="28"/>
          <w:szCs w:val="28"/>
        </w:rPr>
        <w:t>экспертного заключения по итогам экспертизы акта</w:t>
      </w:r>
    </w:p>
    <w:p w:rsidR="0003442D" w:rsidRPr="00784890" w:rsidRDefault="0003442D" w:rsidP="000344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48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«Хасынский городской округ», р</w:t>
      </w:r>
      <w:r w:rsidRPr="00784890">
        <w:rPr>
          <w:rFonts w:ascii="Times New Roman" w:hAnsi="Times New Roman" w:cs="Times New Roman"/>
          <w:sz w:val="28"/>
          <w:szCs w:val="28"/>
        </w:rPr>
        <w:t>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890">
        <w:rPr>
          <w:rFonts w:ascii="Times New Roman" w:hAnsi="Times New Roman" w:cs="Times New Roman"/>
          <w:sz w:val="28"/>
          <w:szCs w:val="28"/>
        </w:rPr>
        <w:t xml:space="preserve">вопросы </w:t>
      </w:r>
      <w:proofErr w:type="gramStart"/>
      <w:r w:rsidRPr="00784890">
        <w:rPr>
          <w:rFonts w:ascii="Times New Roman" w:hAnsi="Times New Roman" w:cs="Times New Roman"/>
          <w:sz w:val="28"/>
          <w:szCs w:val="28"/>
        </w:rPr>
        <w:t>предпринимательской</w:t>
      </w:r>
      <w:proofErr w:type="gramEnd"/>
      <w:r w:rsidRPr="00784890">
        <w:rPr>
          <w:rFonts w:ascii="Times New Roman" w:hAnsi="Times New Roman" w:cs="Times New Roman"/>
          <w:sz w:val="28"/>
          <w:szCs w:val="28"/>
        </w:rPr>
        <w:t xml:space="preserve"> и (или) инвестиционной</w:t>
      </w:r>
    </w:p>
    <w:p w:rsidR="0003442D" w:rsidRPr="00784890" w:rsidRDefault="0003442D" w:rsidP="000344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4890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</w:t>
      </w:r>
    </w:p>
    <w:p w:rsidR="0003442D" w:rsidRPr="006D2271" w:rsidRDefault="0003442D" w:rsidP="0003442D">
      <w:pPr>
        <w:pStyle w:val="ConsPlusNormal"/>
        <w:jc w:val="center"/>
        <w:rPr>
          <w:sz w:val="20"/>
        </w:rPr>
      </w:pPr>
      <w:r w:rsidRPr="006D2271">
        <w:rPr>
          <w:sz w:val="20"/>
        </w:rPr>
        <w:t>(наименование Уполномоченного органа)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 xml:space="preserve">в соответствии с </w:t>
      </w:r>
      <w:r w:rsidRPr="00FA4154">
        <w:rPr>
          <w:sz w:val="28"/>
          <w:szCs w:val="28"/>
        </w:rPr>
        <w:t xml:space="preserve">Порядком </w:t>
      </w:r>
      <w:r w:rsidRPr="00412113">
        <w:rPr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proofErr w:type="gramStart"/>
      <w:r w:rsidRPr="00412113">
        <w:rPr>
          <w:sz w:val="28"/>
          <w:szCs w:val="28"/>
        </w:rPr>
        <w:t>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Pr="00FA4154">
        <w:rPr>
          <w:sz w:val="28"/>
          <w:szCs w:val="28"/>
        </w:rPr>
        <w:t>, утвержденным</w:t>
      </w:r>
      <w:r>
        <w:rPr>
          <w:sz w:val="28"/>
          <w:szCs w:val="28"/>
        </w:rPr>
        <w:t xml:space="preserve"> постановлением Администрации Хасынского городского округа </w:t>
      </w:r>
      <w:r w:rsidRPr="00FA4154">
        <w:rPr>
          <w:sz w:val="28"/>
          <w:szCs w:val="28"/>
        </w:rPr>
        <w:t xml:space="preserve">от ________ </w:t>
      </w:r>
      <w:r>
        <w:rPr>
          <w:sz w:val="28"/>
          <w:szCs w:val="28"/>
        </w:rPr>
        <w:t>№</w:t>
      </w:r>
      <w:r w:rsidRPr="00FA4154">
        <w:rPr>
          <w:sz w:val="28"/>
          <w:szCs w:val="28"/>
        </w:rPr>
        <w:t xml:space="preserve"> _____ (далее - Порядок),</w:t>
      </w:r>
      <w:r w:rsidRPr="00784890">
        <w:rPr>
          <w:sz w:val="28"/>
          <w:szCs w:val="28"/>
        </w:rPr>
        <w:t xml:space="preserve"> провел экспертизу ___________________________ (наименование акта) __________________________ (реквизиты акта) (далее - акт), разработчиком которого является ____________________________________ (</w:t>
      </w:r>
      <w:r w:rsidRPr="00FA4154">
        <w:rPr>
          <w:sz w:val="28"/>
          <w:szCs w:val="28"/>
        </w:rPr>
        <w:t xml:space="preserve">наименование </w:t>
      </w:r>
      <w:r w:rsidRPr="001F431B">
        <w:rPr>
          <w:sz w:val="28"/>
          <w:szCs w:val="28"/>
        </w:rPr>
        <w:t>о</w:t>
      </w:r>
      <w:r w:rsidRPr="001F431B">
        <w:rPr>
          <w:color w:val="000000"/>
          <w:sz w:val="28"/>
          <w:szCs w:val="28"/>
        </w:rPr>
        <w:t>рган</w:t>
      </w:r>
      <w:r>
        <w:rPr>
          <w:color w:val="000000"/>
          <w:sz w:val="28"/>
          <w:szCs w:val="28"/>
        </w:rPr>
        <w:t>а</w:t>
      </w:r>
      <w:r w:rsidRPr="001F431B">
        <w:rPr>
          <w:color w:val="000000"/>
          <w:sz w:val="28"/>
          <w:szCs w:val="28"/>
        </w:rPr>
        <w:t xml:space="preserve"> местного самоуправления Хасынского городского округа, отраслев</w:t>
      </w:r>
      <w:r>
        <w:rPr>
          <w:color w:val="000000"/>
          <w:sz w:val="28"/>
          <w:szCs w:val="28"/>
        </w:rPr>
        <w:t xml:space="preserve">ого </w:t>
      </w:r>
      <w:r w:rsidRPr="001F431B">
        <w:rPr>
          <w:color w:val="000000"/>
          <w:sz w:val="28"/>
          <w:szCs w:val="28"/>
        </w:rPr>
        <w:t>(функциональн</w:t>
      </w:r>
      <w:r>
        <w:rPr>
          <w:color w:val="000000"/>
          <w:sz w:val="28"/>
          <w:szCs w:val="28"/>
        </w:rPr>
        <w:t>ого</w:t>
      </w:r>
      <w:proofErr w:type="gramEnd"/>
      <w:r w:rsidRPr="001F431B">
        <w:rPr>
          <w:color w:val="000000"/>
          <w:sz w:val="28"/>
          <w:szCs w:val="28"/>
        </w:rPr>
        <w:t>) орган</w:t>
      </w:r>
      <w:r>
        <w:rPr>
          <w:color w:val="000000"/>
          <w:sz w:val="28"/>
          <w:szCs w:val="28"/>
        </w:rPr>
        <w:t>а</w:t>
      </w:r>
      <w:r w:rsidRPr="001F431B">
        <w:rPr>
          <w:color w:val="000000"/>
          <w:sz w:val="28"/>
          <w:szCs w:val="28"/>
        </w:rPr>
        <w:t xml:space="preserve"> или структурн</w:t>
      </w:r>
      <w:r>
        <w:rPr>
          <w:color w:val="000000"/>
          <w:sz w:val="28"/>
          <w:szCs w:val="28"/>
        </w:rPr>
        <w:t>ого</w:t>
      </w:r>
      <w:r w:rsidRPr="001F431B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</w:t>
      </w:r>
      <w:r w:rsidRPr="001F431B">
        <w:rPr>
          <w:color w:val="000000"/>
          <w:sz w:val="28"/>
          <w:szCs w:val="28"/>
        </w:rPr>
        <w:t xml:space="preserve"> Администрации Хасынского городского округа</w:t>
      </w:r>
      <w:r>
        <w:rPr>
          <w:sz w:val="28"/>
          <w:szCs w:val="28"/>
        </w:rPr>
        <w:t xml:space="preserve">, направившего проект акта </w:t>
      </w:r>
      <w:r w:rsidRPr="00FA4154">
        <w:rPr>
          <w:sz w:val="28"/>
          <w:szCs w:val="28"/>
        </w:rPr>
        <w:t>(далее - Регулирующий орган)</w:t>
      </w:r>
      <w:r w:rsidRPr="00784890">
        <w:rPr>
          <w:sz w:val="28"/>
          <w:szCs w:val="28"/>
        </w:rPr>
        <w:t xml:space="preserve"> и по инициативе ________________________ (наименование лица или организации, инициирующего экспертизу акта).</w:t>
      </w: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lastRenderedPageBreak/>
        <w:t xml:space="preserve">На основании </w:t>
      </w:r>
      <w:proofErr w:type="gramStart"/>
      <w:r w:rsidRPr="00784890">
        <w:rPr>
          <w:sz w:val="28"/>
          <w:szCs w:val="28"/>
        </w:rPr>
        <w:t>вышеизложенного</w:t>
      </w:r>
      <w:proofErr w:type="gramEnd"/>
      <w:r w:rsidRPr="00784890">
        <w:rPr>
          <w:sz w:val="28"/>
          <w:szCs w:val="28"/>
        </w:rPr>
        <w:t xml:space="preserve"> Уполномоченный орган сообщает следующее:</w:t>
      </w: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 xml:space="preserve">1. </w:t>
      </w:r>
      <w:proofErr w:type="gramStart"/>
      <w:r w:rsidRPr="00784890">
        <w:rPr>
          <w:sz w:val="28"/>
          <w:szCs w:val="28"/>
        </w:rPr>
        <w:t xml:space="preserve">В ходе проведения экспертизы акта были организованы публичные консультации с представителями предпринимательской и (или) инвестиционной деятельности в период с </w:t>
      </w:r>
      <w:r>
        <w:rPr>
          <w:sz w:val="28"/>
          <w:szCs w:val="28"/>
        </w:rPr>
        <w:t>«</w:t>
      </w:r>
      <w:r w:rsidRPr="00784890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784890">
        <w:rPr>
          <w:sz w:val="28"/>
          <w:szCs w:val="28"/>
        </w:rPr>
        <w:t xml:space="preserve"> _______________ 201__ года по </w:t>
      </w:r>
      <w:r>
        <w:rPr>
          <w:sz w:val="28"/>
          <w:szCs w:val="28"/>
        </w:rPr>
        <w:t>«</w:t>
      </w:r>
      <w:r w:rsidRPr="00784890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784890">
        <w:rPr>
          <w:sz w:val="28"/>
          <w:szCs w:val="28"/>
        </w:rPr>
        <w:t xml:space="preserve"> ____________ 201__ года с целью сбора сведений о положениях акта, необоснованно затрагивающих ведение предпринимательской и инвестиционной деятельности на территории 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784890">
        <w:rPr>
          <w:sz w:val="28"/>
          <w:szCs w:val="28"/>
        </w:rPr>
        <w:t xml:space="preserve"> на официальном 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784890">
        <w:rPr>
          <w:sz w:val="28"/>
          <w:szCs w:val="28"/>
        </w:rPr>
        <w:t xml:space="preserve">  по адресу: ___________________.</w:t>
      </w:r>
      <w:proofErr w:type="gramEnd"/>
    </w:p>
    <w:p w:rsidR="0003442D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 xml:space="preserve">Отдельно письмом Уполномоченного органа от ____________ </w:t>
      </w:r>
      <w:r>
        <w:rPr>
          <w:sz w:val="28"/>
          <w:szCs w:val="28"/>
        </w:rPr>
        <w:t>№</w:t>
      </w:r>
      <w:r w:rsidRPr="00784890">
        <w:rPr>
          <w:sz w:val="28"/>
          <w:szCs w:val="28"/>
        </w:rPr>
        <w:t xml:space="preserve"> ___ для получения дополнительной информации (сведений) были направлены запросы </w:t>
      </w:r>
      <w:proofErr w:type="gramStart"/>
      <w:r w:rsidRPr="00784890">
        <w:rPr>
          <w:sz w:val="28"/>
          <w:szCs w:val="28"/>
        </w:rPr>
        <w:t>в</w:t>
      </w:r>
      <w:proofErr w:type="gramEnd"/>
      <w:r w:rsidRPr="00784890">
        <w:rPr>
          <w:sz w:val="28"/>
          <w:szCs w:val="28"/>
        </w:rPr>
        <w:t xml:space="preserve"> _________________________________________________________</w:t>
      </w:r>
      <w:r>
        <w:rPr>
          <w:sz w:val="28"/>
          <w:szCs w:val="28"/>
        </w:rPr>
        <w:t>.</w:t>
      </w:r>
      <w:r w:rsidRPr="00784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03442D" w:rsidRPr="00611F8A" w:rsidRDefault="0003442D" w:rsidP="0003442D">
      <w:pPr>
        <w:pStyle w:val="ConsPlusNormal"/>
        <w:ind w:firstLine="708"/>
        <w:jc w:val="both"/>
        <w:rPr>
          <w:sz w:val="20"/>
        </w:rPr>
      </w:pPr>
      <w:r w:rsidRPr="00611F8A">
        <w:rPr>
          <w:sz w:val="20"/>
        </w:rPr>
        <w:t xml:space="preserve">                                   </w:t>
      </w:r>
      <w:r>
        <w:rPr>
          <w:sz w:val="20"/>
        </w:rPr>
        <w:t xml:space="preserve">                                 </w:t>
      </w:r>
      <w:r w:rsidRPr="00611F8A">
        <w:rPr>
          <w:sz w:val="20"/>
        </w:rPr>
        <w:t xml:space="preserve">    (наименование организаций)</w:t>
      </w:r>
    </w:p>
    <w:p w:rsidR="0003442D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 xml:space="preserve">По результатам публичных консультаций получено ____ замечаний (предложений) </w:t>
      </w:r>
      <w:proofErr w:type="gramStart"/>
      <w:r w:rsidRPr="00784890">
        <w:rPr>
          <w:sz w:val="28"/>
          <w:szCs w:val="28"/>
        </w:rPr>
        <w:t>от</w:t>
      </w:r>
      <w:proofErr w:type="gramEnd"/>
    </w:p>
    <w:p w:rsidR="0003442D" w:rsidRDefault="0003442D" w:rsidP="0003442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Pr="00784890">
        <w:rPr>
          <w:sz w:val="28"/>
          <w:szCs w:val="28"/>
        </w:rPr>
        <w:t>________</w:t>
      </w:r>
      <w:r>
        <w:rPr>
          <w:sz w:val="28"/>
          <w:szCs w:val="28"/>
        </w:rPr>
        <w:t>____________________</w:t>
      </w:r>
      <w:r w:rsidRPr="00784890">
        <w:rPr>
          <w:sz w:val="28"/>
          <w:szCs w:val="28"/>
        </w:rPr>
        <w:t>____________________</w:t>
      </w:r>
      <w:r>
        <w:rPr>
          <w:sz w:val="28"/>
          <w:szCs w:val="28"/>
        </w:rPr>
        <w:t>.</w:t>
      </w:r>
      <w:r w:rsidRPr="00784890">
        <w:rPr>
          <w:sz w:val="28"/>
          <w:szCs w:val="28"/>
        </w:rPr>
        <w:t xml:space="preserve"> </w:t>
      </w:r>
    </w:p>
    <w:p w:rsidR="0003442D" w:rsidRPr="00611F8A" w:rsidRDefault="0003442D" w:rsidP="0003442D">
      <w:pPr>
        <w:pStyle w:val="ConsPlusNormal"/>
        <w:ind w:firstLine="708"/>
        <w:jc w:val="center"/>
        <w:rPr>
          <w:sz w:val="20"/>
        </w:rPr>
      </w:pPr>
      <w:r w:rsidRPr="00611F8A">
        <w:rPr>
          <w:sz w:val="20"/>
        </w:rPr>
        <w:t>(перечень организаций, внесших замечания или предложения) по акту согласно прилагаемой к настоящему экспертному заключению Сводной таблице)</w:t>
      </w: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2. Общее описание рассматриваемого регулирования: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__________________________________________________________________</w:t>
      </w:r>
    </w:p>
    <w:p w:rsidR="0003442D" w:rsidRPr="003B5B64" w:rsidRDefault="0003442D" w:rsidP="0003442D">
      <w:pPr>
        <w:pStyle w:val="ConsPlusNormal"/>
        <w:jc w:val="center"/>
        <w:rPr>
          <w:sz w:val="20"/>
        </w:rPr>
      </w:pPr>
      <w:r w:rsidRPr="003B5B64">
        <w:rPr>
          <w:sz w:val="20"/>
        </w:rPr>
        <w:t>(место для текстового описания нормативно-правовой основы разработки акта)</w:t>
      </w: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3. Сфера действия акта: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__________________________________________________________________</w:t>
      </w:r>
    </w:p>
    <w:p w:rsidR="0003442D" w:rsidRPr="003B5B64" w:rsidRDefault="0003442D" w:rsidP="0003442D">
      <w:pPr>
        <w:pStyle w:val="ConsPlusNormal"/>
        <w:jc w:val="center"/>
        <w:rPr>
          <w:sz w:val="20"/>
        </w:rPr>
      </w:pPr>
      <w:r w:rsidRPr="003B5B64">
        <w:rPr>
          <w:sz w:val="20"/>
        </w:rPr>
        <w:t>(место для текстового описания круга заинтересованных</w:t>
      </w:r>
      <w:r>
        <w:rPr>
          <w:sz w:val="20"/>
        </w:rPr>
        <w:t xml:space="preserve"> </w:t>
      </w:r>
      <w:r w:rsidRPr="003B5B64">
        <w:rPr>
          <w:sz w:val="20"/>
        </w:rPr>
        <w:t xml:space="preserve">организаций, </w:t>
      </w:r>
      <w:r>
        <w:rPr>
          <w:sz w:val="20"/>
        </w:rPr>
        <w:t xml:space="preserve">иных лиц, </w:t>
      </w:r>
      <w:r w:rsidRPr="003B5B64">
        <w:rPr>
          <w:sz w:val="20"/>
        </w:rPr>
        <w:t>на которых распространяется действие акта, их виды</w:t>
      </w:r>
      <w:r>
        <w:rPr>
          <w:sz w:val="20"/>
        </w:rPr>
        <w:t xml:space="preserve"> </w:t>
      </w:r>
      <w:r w:rsidRPr="003B5B64">
        <w:rPr>
          <w:sz w:val="20"/>
        </w:rPr>
        <w:t>экономической деятельности, а также ссылка на статистические</w:t>
      </w:r>
      <w:r>
        <w:rPr>
          <w:sz w:val="20"/>
        </w:rPr>
        <w:t xml:space="preserve">  и</w:t>
      </w:r>
      <w:r w:rsidRPr="003B5B64">
        <w:rPr>
          <w:sz w:val="20"/>
        </w:rPr>
        <w:t>ли иные источники информации)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4. Оценка предполагаемого регулирования: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__________________________________________________________________</w:t>
      </w:r>
    </w:p>
    <w:p w:rsidR="0003442D" w:rsidRPr="00D4217F" w:rsidRDefault="0003442D" w:rsidP="0003442D">
      <w:pPr>
        <w:pStyle w:val="ConsPlusNormal"/>
        <w:jc w:val="center"/>
        <w:rPr>
          <w:sz w:val="20"/>
        </w:rPr>
      </w:pPr>
      <w:r w:rsidRPr="00D4217F">
        <w:rPr>
          <w:sz w:val="20"/>
        </w:rPr>
        <w:t>(место для текстового порядка регулирования, изложенного в акте)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5. Позиция разработчика: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__________________________________________________________________</w:t>
      </w:r>
    </w:p>
    <w:p w:rsidR="0003442D" w:rsidRPr="00D4217F" w:rsidRDefault="0003442D" w:rsidP="0003442D">
      <w:pPr>
        <w:pStyle w:val="ConsPlusNormal"/>
        <w:jc w:val="center"/>
        <w:rPr>
          <w:sz w:val="20"/>
        </w:rPr>
      </w:pPr>
      <w:r w:rsidRPr="00D4217F">
        <w:rPr>
          <w:sz w:val="20"/>
        </w:rPr>
        <w:t>(место для текстового описания на основании соответствующей</w:t>
      </w:r>
      <w:r>
        <w:rPr>
          <w:sz w:val="20"/>
        </w:rPr>
        <w:t xml:space="preserve"> </w:t>
      </w:r>
      <w:r w:rsidRPr="00D4217F">
        <w:rPr>
          <w:sz w:val="20"/>
        </w:rPr>
        <w:t>информации Регулирующего органа с указанием проведения</w:t>
      </w:r>
      <w:r>
        <w:rPr>
          <w:sz w:val="20"/>
        </w:rPr>
        <w:t xml:space="preserve"> </w:t>
      </w:r>
      <w:r w:rsidRPr="00D4217F">
        <w:rPr>
          <w:sz w:val="20"/>
        </w:rPr>
        <w:t>или отсутствия процедуры ОРВ)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6. Выводы Уполномоченного органа: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__________________________________________________________________</w:t>
      </w:r>
    </w:p>
    <w:p w:rsidR="0003442D" w:rsidRPr="00D4217F" w:rsidRDefault="0003442D" w:rsidP="0003442D">
      <w:pPr>
        <w:pStyle w:val="ConsPlusNormal"/>
        <w:jc w:val="center"/>
        <w:rPr>
          <w:sz w:val="20"/>
        </w:rPr>
      </w:pPr>
      <w:proofErr w:type="gramStart"/>
      <w:r w:rsidRPr="00D4217F">
        <w:rPr>
          <w:sz w:val="20"/>
        </w:rPr>
        <w:t>(место для текстового описания одного из выводов</w:t>
      </w:r>
      <w:r>
        <w:rPr>
          <w:sz w:val="20"/>
        </w:rPr>
        <w:t xml:space="preserve"> </w:t>
      </w:r>
      <w:r w:rsidRPr="00D4217F">
        <w:rPr>
          <w:sz w:val="20"/>
        </w:rPr>
        <w:t>в соответствии с пунктом 3.1</w:t>
      </w:r>
      <w:r>
        <w:rPr>
          <w:sz w:val="20"/>
        </w:rPr>
        <w:t>9.</w:t>
      </w:r>
      <w:proofErr w:type="gramEnd"/>
      <w:r w:rsidRPr="00D4217F">
        <w:rPr>
          <w:sz w:val="20"/>
        </w:rPr>
        <w:t xml:space="preserve"> </w:t>
      </w:r>
      <w:proofErr w:type="gramStart"/>
      <w:r w:rsidRPr="00D4217F">
        <w:rPr>
          <w:sz w:val="20"/>
        </w:rPr>
        <w:t>Методики)</w:t>
      </w:r>
      <w:proofErr w:type="gramEnd"/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7. Приложение: Сводная таблица результатов публичных консультаций действующего акта на ________ листах.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Pr="00784890" w:rsidRDefault="0003442D" w:rsidP="0003442D">
      <w:pPr>
        <w:pStyle w:val="ConsPlusNormal"/>
        <w:ind w:firstLine="708"/>
        <w:jc w:val="both"/>
        <w:rPr>
          <w:sz w:val="28"/>
          <w:szCs w:val="28"/>
        </w:rPr>
      </w:pPr>
      <w:r w:rsidRPr="00784890">
        <w:rPr>
          <w:sz w:val="28"/>
          <w:szCs w:val="28"/>
        </w:rPr>
        <w:t>Руководитель Уполномоченного органа</w:t>
      </w:r>
    </w:p>
    <w:p w:rsidR="0003442D" w:rsidRPr="00784890" w:rsidRDefault="0003442D" w:rsidP="0003442D">
      <w:pPr>
        <w:pStyle w:val="ConsPlusNormal"/>
        <w:jc w:val="both"/>
        <w:rPr>
          <w:sz w:val="28"/>
          <w:szCs w:val="28"/>
        </w:rPr>
      </w:pPr>
    </w:p>
    <w:p w:rsidR="0003442D" w:rsidRDefault="0003442D" w:rsidP="00E41110">
      <w:pPr>
        <w:pStyle w:val="ConsPlusNonformat"/>
        <w:jc w:val="center"/>
        <w:rPr>
          <w:rFonts w:ascii="Times New Roman" w:hAnsi="Times New Roman" w:cs="Times New Roman"/>
        </w:rPr>
      </w:pPr>
      <w:r w:rsidRPr="00784890">
        <w:rPr>
          <w:rFonts w:ascii="Times New Roman" w:hAnsi="Times New Roman" w:cs="Times New Roman"/>
          <w:sz w:val="28"/>
          <w:szCs w:val="28"/>
        </w:rPr>
        <w:t>___________________   ____________   ___________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085626">
        <w:rPr>
          <w:rFonts w:ascii="Times New Roman" w:hAnsi="Times New Roman" w:cs="Times New Roman"/>
        </w:rPr>
        <w:t xml:space="preserve">(Ф.И.О.)       </w:t>
      </w:r>
      <w:r>
        <w:rPr>
          <w:rFonts w:ascii="Times New Roman" w:hAnsi="Times New Roman" w:cs="Times New Roman"/>
        </w:rPr>
        <w:t xml:space="preserve">                       </w:t>
      </w:r>
      <w:r w:rsidRPr="00085626">
        <w:rPr>
          <w:rFonts w:ascii="Times New Roman" w:hAnsi="Times New Roman" w:cs="Times New Roman"/>
        </w:rPr>
        <w:t xml:space="preserve">   (Подпись)     </w:t>
      </w:r>
      <w:r>
        <w:rPr>
          <w:rFonts w:ascii="Times New Roman" w:hAnsi="Times New Roman" w:cs="Times New Roman"/>
        </w:rPr>
        <w:t xml:space="preserve">              </w:t>
      </w:r>
      <w:r w:rsidRPr="00085626">
        <w:rPr>
          <w:rFonts w:ascii="Times New Roman" w:hAnsi="Times New Roman" w:cs="Times New Roman"/>
        </w:rPr>
        <w:t xml:space="preserve">   (Дата)</w:t>
      </w:r>
      <w:bookmarkStart w:id="0" w:name="_GoBack"/>
      <w:bookmarkEnd w:id="0"/>
    </w:p>
    <w:sectPr w:rsidR="0003442D" w:rsidSect="00E41110">
      <w:headerReference w:type="default" r:id="rId7"/>
      <w:headerReference w:type="first" r:id="rId8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62" w:rsidRDefault="00971F62" w:rsidP="00E41110">
      <w:pPr>
        <w:spacing w:after="0" w:line="240" w:lineRule="auto"/>
      </w:pPr>
      <w:r>
        <w:separator/>
      </w:r>
    </w:p>
  </w:endnote>
  <w:endnote w:type="continuationSeparator" w:id="0">
    <w:p w:rsidR="00971F62" w:rsidRDefault="00971F62" w:rsidP="00E4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62" w:rsidRDefault="00971F62" w:rsidP="00E41110">
      <w:pPr>
        <w:spacing w:after="0" w:line="240" w:lineRule="auto"/>
      </w:pPr>
      <w:r>
        <w:separator/>
      </w:r>
    </w:p>
  </w:footnote>
  <w:footnote w:type="continuationSeparator" w:id="0">
    <w:p w:rsidR="00971F62" w:rsidRDefault="00971F62" w:rsidP="00E4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028984"/>
      <w:docPartObj>
        <w:docPartGallery w:val="Page Numbers (Top of Page)"/>
        <w:docPartUnique/>
      </w:docPartObj>
    </w:sdtPr>
    <w:sdtContent>
      <w:p w:rsidR="00E41110" w:rsidRDefault="00E411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1110" w:rsidRDefault="00E411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110" w:rsidRDefault="00E41110">
    <w:pPr>
      <w:pStyle w:val="a3"/>
      <w:jc w:val="center"/>
    </w:pPr>
  </w:p>
  <w:p w:rsidR="00E41110" w:rsidRDefault="00E411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FF"/>
    <w:rsid w:val="0003442D"/>
    <w:rsid w:val="00971F62"/>
    <w:rsid w:val="009A52FF"/>
    <w:rsid w:val="00A54C35"/>
    <w:rsid w:val="00E4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11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111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4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1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03442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11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111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4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1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2017-04-06T05:46:00Z</cp:lastPrinted>
  <dcterms:created xsi:type="dcterms:W3CDTF">2017-04-06T04:33:00Z</dcterms:created>
  <dcterms:modified xsi:type="dcterms:W3CDTF">2017-04-06T05:46:00Z</dcterms:modified>
</cp:coreProperties>
</file>