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3457" w14:textId="77777777" w:rsidR="00442057" w:rsidRPr="00442057" w:rsidRDefault="00442057" w:rsidP="00442057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442057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442057">
        <w:rPr>
          <w:b/>
          <w:color w:val="000000"/>
          <w:sz w:val="36"/>
          <w:szCs w:val="36"/>
        </w:rPr>
        <w:t xml:space="preserve">ХАСЫНСКОГО </w:t>
      </w:r>
    </w:p>
    <w:p w14:paraId="6336C246" w14:textId="77777777" w:rsidR="00442057" w:rsidRPr="00442057" w:rsidRDefault="00442057" w:rsidP="00442057">
      <w:pPr>
        <w:jc w:val="center"/>
        <w:outlineLvl w:val="0"/>
        <w:rPr>
          <w:b/>
          <w:color w:val="000000"/>
          <w:sz w:val="36"/>
          <w:szCs w:val="36"/>
        </w:rPr>
      </w:pPr>
      <w:r w:rsidRPr="00442057">
        <w:rPr>
          <w:b/>
          <w:color w:val="000000"/>
          <w:sz w:val="36"/>
          <w:szCs w:val="36"/>
        </w:rPr>
        <w:t>МУНИЦИПАЛЬНОГО ОКРУГА</w:t>
      </w:r>
    </w:p>
    <w:p w14:paraId="46C7DB02" w14:textId="77777777" w:rsidR="00442057" w:rsidRPr="00442057" w:rsidRDefault="00442057" w:rsidP="00442057">
      <w:pPr>
        <w:jc w:val="center"/>
        <w:outlineLvl w:val="0"/>
        <w:rPr>
          <w:b/>
          <w:color w:val="000000"/>
          <w:sz w:val="36"/>
          <w:szCs w:val="36"/>
        </w:rPr>
      </w:pPr>
      <w:r w:rsidRPr="00442057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7C29C4EC" w14:textId="77777777" w:rsidR="00442057" w:rsidRPr="00442057" w:rsidRDefault="00442057" w:rsidP="00442057">
      <w:pPr>
        <w:keepNext/>
        <w:jc w:val="center"/>
        <w:outlineLvl w:val="0"/>
        <w:rPr>
          <w:color w:val="000000"/>
          <w:sz w:val="28"/>
        </w:rPr>
      </w:pPr>
    </w:p>
    <w:p w14:paraId="697492D5" w14:textId="77777777" w:rsidR="00442057" w:rsidRPr="00442057" w:rsidRDefault="00442057" w:rsidP="00442057">
      <w:pPr>
        <w:keepNext/>
        <w:jc w:val="center"/>
        <w:outlineLvl w:val="0"/>
        <w:rPr>
          <w:sz w:val="16"/>
        </w:rPr>
      </w:pPr>
      <w:r w:rsidRPr="00442057">
        <w:rPr>
          <w:sz w:val="32"/>
        </w:rPr>
        <w:t>Р</w:t>
      </w:r>
      <w:r>
        <w:rPr>
          <w:sz w:val="32"/>
        </w:rPr>
        <w:t xml:space="preserve"> </w:t>
      </w:r>
      <w:r w:rsidRPr="00442057">
        <w:rPr>
          <w:sz w:val="32"/>
        </w:rPr>
        <w:t>А</w:t>
      </w:r>
      <w:r>
        <w:rPr>
          <w:sz w:val="32"/>
        </w:rPr>
        <w:t xml:space="preserve"> </w:t>
      </w:r>
      <w:r w:rsidRPr="00442057">
        <w:rPr>
          <w:sz w:val="32"/>
        </w:rPr>
        <w:t>С</w:t>
      </w:r>
      <w:r>
        <w:rPr>
          <w:sz w:val="32"/>
        </w:rPr>
        <w:t xml:space="preserve"> </w:t>
      </w:r>
      <w:r w:rsidRPr="00442057">
        <w:rPr>
          <w:sz w:val="32"/>
        </w:rPr>
        <w:t>П</w:t>
      </w:r>
      <w:r>
        <w:rPr>
          <w:sz w:val="32"/>
        </w:rPr>
        <w:t xml:space="preserve"> </w:t>
      </w:r>
      <w:r w:rsidRPr="00442057">
        <w:rPr>
          <w:sz w:val="32"/>
        </w:rPr>
        <w:t>О</w:t>
      </w:r>
      <w:r>
        <w:rPr>
          <w:sz w:val="32"/>
        </w:rPr>
        <w:t xml:space="preserve"> </w:t>
      </w:r>
      <w:r w:rsidRPr="00442057">
        <w:rPr>
          <w:sz w:val="32"/>
        </w:rPr>
        <w:t>Р</w:t>
      </w:r>
      <w:r>
        <w:rPr>
          <w:sz w:val="32"/>
        </w:rPr>
        <w:t xml:space="preserve"> </w:t>
      </w:r>
      <w:r w:rsidRPr="00442057">
        <w:rPr>
          <w:sz w:val="32"/>
        </w:rPr>
        <w:t>Я</w:t>
      </w:r>
      <w:r>
        <w:rPr>
          <w:sz w:val="32"/>
        </w:rPr>
        <w:t xml:space="preserve"> </w:t>
      </w:r>
      <w:r w:rsidRPr="00442057">
        <w:rPr>
          <w:sz w:val="32"/>
        </w:rPr>
        <w:t>Ж</w:t>
      </w:r>
      <w:r>
        <w:rPr>
          <w:sz w:val="32"/>
        </w:rPr>
        <w:t xml:space="preserve"> </w:t>
      </w:r>
      <w:r w:rsidRPr="00442057">
        <w:rPr>
          <w:sz w:val="32"/>
        </w:rPr>
        <w:t>Е</w:t>
      </w:r>
      <w:r>
        <w:rPr>
          <w:sz w:val="32"/>
        </w:rPr>
        <w:t xml:space="preserve"> </w:t>
      </w:r>
      <w:r w:rsidRPr="00442057">
        <w:rPr>
          <w:sz w:val="32"/>
        </w:rPr>
        <w:t>Н</w:t>
      </w:r>
      <w:r>
        <w:rPr>
          <w:sz w:val="32"/>
        </w:rPr>
        <w:t xml:space="preserve"> </w:t>
      </w:r>
      <w:r w:rsidRPr="00442057">
        <w:rPr>
          <w:sz w:val="32"/>
        </w:rPr>
        <w:t>И</w:t>
      </w:r>
      <w:r>
        <w:rPr>
          <w:sz w:val="32"/>
        </w:rPr>
        <w:t xml:space="preserve"> </w:t>
      </w:r>
      <w:r w:rsidRPr="00442057">
        <w:rPr>
          <w:sz w:val="32"/>
        </w:rPr>
        <w:t>Е</w:t>
      </w:r>
    </w:p>
    <w:p w14:paraId="3831F462" w14:textId="77777777" w:rsidR="00442057" w:rsidRPr="00442057" w:rsidRDefault="00442057" w:rsidP="00442057">
      <w:pPr>
        <w:rPr>
          <w:color w:val="000000"/>
          <w:sz w:val="16"/>
        </w:rPr>
      </w:pPr>
    </w:p>
    <w:p w14:paraId="6F7928DE" w14:textId="2510C493" w:rsidR="00442057" w:rsidRPr="00442057" w:rsidRDefault="001063C1" w:rsidP="00442057">
      <w:pPr>
        <w:rPr>
          <w:color w:val="000000"/>
          <w:sz w:val="28"/>
          <w:u w:val="single"/>
        </w:rPr>
      </w:pPr>
      <w:r>
        <w:rPr>
          <w:color w:val="000000"/>
          <w:sz w:val="28"/>
        </w:rPr>
        <w:t>24.04.2025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bookmarkStart w:id="1" w:name="_GoBack"/>
      <w:bookmarkEnd w:id="1"/>
      <w:r w:rsidR="00442057" w:rsidRPr="00442057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31</w:t>
      </w:r>
    </w:p>
    <w:p w14:paraId="1621C19D" w14:textId="77777777" w:rsidR="00442057" w:rsidRPr="00442057" w:rsidRDefault="00442057" w:rsidP="00442057">
      <w:pPr>
        <w:jc w:val="center"/>
        <w:rPr>
          <w:color w:val="000000"/>
        </w:rPr>
      </w:pPr>
      <w:r w:rsidRPr="00442057">
        <w:rPr>
          <w:color w:val="000000"/>
        </w:rPr>
        <w:t>п. Палатка</w:t>
      </w:r>
    </w:p>
    <w:p w14:paraId="280D6C58" w14:textId="77777777" w:rsidR="00442057" w:rsidRPr="00442057" w:rsidRDefault="00442057" w:rsidP="00442057">
      <w:pPr>
        <w:jc w:val="center"/>
        <w:rPr>
          <w:color w:val="000000"/>
          <w:sz w:val="28"/>
        </w:rPr>
      </w:pPr>
    </w:p>
    <w:p w14:paraId="26022A50" w14:textId="77777777" w:rsidR="00442057" w:rsidRDefault="00971EA8" w:rsidP="00442057">
      <w:pPr>
        <w:jc w:val="center"/>
        <w:rPr>
          <w:b/>
          <w:sz w:val="28"/>
          <w:szCs w:val="28"/>
        </w:rPr>
      </w:pPr>
      <w:r w:rsidRPr="001B6793">
        <w:rPr>
          <w:b/>
          <w:sz w:val="28"/>
          <w:szCs w:val="28"/>
        </w:rPr>
        <w:t>Об обеспечении охраны общественного порядка</w:t>
      </w:r>
    </w:p>
    <w:p w14:paraId="3C1DF756" w14:textId="77777777" w:rsidR="00442057" w:rsidRDefault="00971EA8" w:rsidP="00442057">
      <w:pPr>
        <w:jc w:val="center"/>
        <w:rPr>
          <w:b/>
          <w:sz w:val="28"/>
          <w:szCs w:val="28"/>
        </w:rPr>
      </w:pPr>
      <w:r w:rsidRPr="001B6793">
        <w:rPr>
          <w:b/>
          <w:sz w:val="28"/>
          <w:szCs w:val="28"/>
        </w:rPr>
        <w:t>и безопасности на территории муниципального</w:t>
      </w:r>
    </w:p>
    <w:p w14:paraId="64A66187" w14:textId="77777777" w:rsidR="00442057" w:rsidRDefault="00971EA8" w:rsidP="00442057">
      <w:pPr>
        <w:jc w:val="center"/>
        <w:rPr>
          <w:b/>
          <w:sz w:val="28"/>
          <w:szCs w:val="28"/>
        </w:rPr>
      </w:pPr>
      <w:r w:rsidRPr="001B6793">
        <w:rPr>
          <w:b/>
          <w:sz w:val="28"/>
          <w:szCs w:val="28"/>
        </w:rPr>
        <w:t>образования «Хасынский муниципальный</w:t>
      </w:r>
    </w:p>
    <w:p w14:paraId="5DF8563A" w14:textId="77777777" w:rsidR="00442057" w:rsidRDefault="00971EA8" w:rsidP="00442057">
      <w:pPr>
        <w:jc w:val="center"/>
        <w:rPr>
          <w:b/>
          <w:sz w:val="28"/>
          <w:szCs w:val="28"/>
        </w:rPr>
      </w:pPr>
      <w:r w:rsidRPr="001B6793">
        <w:rPr>
          <w:b/>
          <w:sz w:val="28"/>
          <w:szCs w:val="28"/>
        </w:rPr>
        <w:t>округ Магаданской области» в местах</w:t>
      </w:r>
    </w:p>
    <w:p w14:paraId="1B10D546" w14:textId="77777777" w:rsidR="00442057" w:rsidRDefault="00971EA8" w:rsidP="00442057">
      <w:pPr>
        <w:jc w:val="center"/>
        <w:rPr>
          <w:b/>
          <w:sz w:val="28"/>
          <w:szCs w:val="28"/>
        </w:rPr>
      </w:pPr>
      <w:r w:rsidRPr="001B6793">
        <w:rPr>
          <w:b/>
          <w:sz w:val="28"/>
          <w:szCs w:val="28"/>
        </w:rPr>
        <w:t>проведения майских массовых мероприятий,</w:t>
      </w:r>
    </w:p>
    <w:p w14:paraId="6FD2AEFA" w14:textId="77777777" w:rsidR="00442057" w:rsidRDefault="00971EA8" w:rsidP="00442057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>посвященных</w:t>
      </w:r>
      <w:r>
        <w:rPr>
          <w:b/>
          <w:sz w:val="28"/>
          <w:szCs w:val="28"/>
        </w:rPr>
        <w:t xml:space="preserve"> </w:t>
      </w:r>
      <w:r w:rsidRPr="007A11AF">
        <w:rPr>
          <w:b/>
          <w:sz w:val="28"/>
          <w:szCs w:val="28"/>
        </w:rPr>
        <w:t>праздновани</w:t>
      </w:r>
      <w:r>
        <w:rPr>
          <w:b/>
          <w:sz w:val="28"/>
          <w:szCs w:val="28"/>
        </w:rPr>
        <w:t>ю 80</w:t>
      </w:r>
      <w:r w:rsidR="002E25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летия </w:t>
      </w:r>
      <w:r w:rsidRPr="007A11AF">
        <w:rPr>
          <w:b/>
          <w:sz w:val="28"/>
          <w:szCs w:val="28"/>
        </w:rPr>
        <w:t>Победы</w:t>
      </w:r>
    </w:p>
    <w:p w14:paraId="008F90C7" w14:textId="77777777" w:rsidR="00971EA8" w:rsidRDefault="00971EA8" w:rsidP="00442057">
      <w:pPr>
        <w:jc w:val="center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>в Великой Отечественной войне</w:t>
      </w:r>
      <w:r>
        <w:rPr>
          <w:b/>
          <w:sz w:val="28"/>
          <w:szCs w:val="28"/>
        </w:rPr>
        <w:t xml:space="preserve"> </w:t>
      </w:r>
      <w:r w:rsidRPr="007A11AF">
        <w:rPr>
          <w:b/>
          <w:sz w:val="28"/>
          <w:szCs w:val="28"/>
        </w:rPr>
        <w:t>1941-</w:t>
      </w:r>
      <w:smartTag w:uri="urn:schemas-microsoft-com:office:smarttags" w:element="metricconverter">
        <w:smartTagPr>
          <w:attr w:name="ProductID" w:val="1945 г"/>
        </w:smartTagPr>
        <w:r w:rsidRPr="007A11AF">
          <w:rPr>
            <w:b/>
            <w:sz w:val="28"/>
            <w:szCs w:val="28"/>
          </w:rPr>
          <w:t>1945 г</w:t>
        </w:r>
      </w:smartTag>
      <w:r w:rsidR="002E255F">
        <w:rPr>
          <w:b/>
          <w:sz w:val="28"/>
          <w:szCs w:val="28"/>
        </w:rPr>
        <w:t>г.</w:t>
      </w:r>
    </w:p>
    <w:p w14:paraId="1EB1E1C2" w14:textId="77777777" w:rsidR="00971EA8" w:rsidRDefault="00971EA8" w:rsidP="007A11AF">
      <w:pPr>
        <w:jc w:val="center"/>
        <w:rPr>
          <w:sz w:val="28"/>
          <w:szCs w:val="28"/>
        </w:rPr>
      </w:pPr>
    </w:p>
    <w:p w14:paraId="292EA38D" w14:textId="77777777" w:rsidR="00442057" w:rsidRPr="007A11AF" w:rsidRDefault="00442057" w:rsidP="007A11AF">
      <w:pPr>
        <w:jc w:val="center"/>
        <w:rPr>
          <w:sz w:val="28"/>
          <w:szCs w:val="28"/>
        </w:rPr>
      </w:pPr>
    </w:p>
    <w:p w14:paraId="7D450F8E" w14:textId="77777777" w:rsidR="00971EA8" w:rsidRDefault="00971EA8" w:rsidP="00F27D1D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>В соответствии с Федеральным законом от 06.10.2003 №</w:t>
      </w:r>
      <w:r w:rsidR="002E255F">
        <w:rPr>
          <w:sz w:val="28"/>
          <w:szCs w:val="28"/>
        </w:rPr>
        <w:t xml:space="preserve"> </w:t>
      </w:r>
      <w:r w:rsidRPr="007A11AF">
        <w:rPr>
          <w:sz w:val="28"/>
          <w:szCs w:val="28"/>
        </w:rPr>
        <w:t>131</w:t>
      </w:r>
      <w:r>
        <w:rPr>
          <w:sz w:val="28"/>
          <w:szCs w:val="28"/>
        </w:rPr>
        <w:t>-</w:t>
      </w:r>
      <w:r w:rsidRPr="007A11AF">
        <w:rPr>
          <w:sz w:val="28"/>
          <w:szCs w:val="28"/>
        </w:rPr>
        <w:t xml:space="preserve">ФЗ </w:t>
      </w:r>
      <w:r w:rsidR="00922482">
        <w:rPr>
          <w:sz w:val="28"/>
          <w:szCs w:val="28"/>
        </w:rPr>
        <w:t xml:space="preserve">                     </w:t>
      </w:r>
      <w:r w:rsidRPr="007A11AF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E255F">
        <w:rPr>
          <w:sz w:val="28"/>
          <w:szCs w:val="28"/>
        </w:rPr>
        <w:t xml:space="preserve"> абзац</w:t>
      </w:r>
      <w:r w:rsidR="004E73BB">
        <w:rPr>
          <w:sz w:val="28"/>
          <w:szCs w:val="28"/>
        </w:rPr>
        <w:t>ем</w:t>
      </w:r>
      <w:r w:rsidR="002E255F">
        <w:rPr>
          <w:sz w:val="28"/>
          <w:szCs w:val="28"/>
        </w:rPr>
        <w:t xml:space="preserve"> 7 части 4 статьи</w:t>
      </w:r>
      <w:r>
        <w:rPr>
          <w:sz w:val="28"/>
          <w:szCs w:val="28"/>
        </w:rPr>
        <w:t xml:space="preserve"> 6 </w:t>
      </w:r>
      <w:r w:rsidRPr="007A11A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11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11AF">
        <w:rPr>
          <w:sz w:val="28"/>
          <w:szCs w:val="28"/>
        </w:rPr>
        <w:t xml:space="preserve"> </w:t>
      </w:r>
      <w:r w:rsidRPr="00DC64B5">
        <w:rPr>
          <w:sz w:val="28"/>
          <w:szCs w:val="28"/>
        </w:rPr>
        <w:t xml:space="preserve">от 10.12.1995 </w:t>
      </w:r>
      <w:r w:rsidR="002E255F">
        <w:rPr>
          <w:sz w:val="28"/>
          <w:szCs w:val="28"/>
        </w:rPr>
        <w:t xml:space="preserve">              </w:t>
      </w:r>
      <w:r w:rsidRPr="007A11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A11AF">
        <w:rPr>
          <w:sz w:val="28"/>
          <w:szCs w:val="28"/>
        </w:rPr>
        <w:t>1</w:t>
      </w:r>
      <w:r>
        <w:rPr>
          <w:sz w:val="28"/>
          <w:szCs w:val="28"/>
        </w:rPr>
        <w:t>96-</w:t>
      </w:r>
      <w:r w:rsidRPr="007A11AF">
        <w:rPr>
          <w:sz w:val="28"/>
          <w:szCs w:val="28"/>
        </w:rPr>
        <w:t>ФЗ «О</w:t>
      </w:r>
      <w:r>
        <w:rPr>
          <w:sz w:val="28"/>
          <w:szCs w:val="28"/>
        </w:rPr>
        <w:t xml:space="preserve"> </w:t>
      </w:r>
      <w:r w:rsidRPr="007A11AF">
        <w:rPr>
          <w:sz w:val="28"/>
          <w:szCs w:val="28"/>
        </w:rPr>
        <w:t>б</w:t>
      </w:r>
      <w:r>
        <w:rPr>
          <w:sz w:val="28"/>
          <w:szCs w:val="28"/>
        </w:rPr>
        <w:t>езопасности дорожного движения», распоряжением Правительства Магаданской области</w:t>
      </w:r>
      <w:r w:rsidRPr="007A11AF">
        <w:rPr>
          <w:sz w:val="28"/>
          <w:szCs w:val="28"/>
        </w:rPr>
        <w:t xml:space="preserve"> </w:t>
      </w:r>
      <w:r>
        <w:rPr>
          <w:sz w:val="28"/>
          <w:szCs w:val="28"/>
        </w:rPr>
        <w:t>от 29</w:t>
      </w:r>
      <w:r w:rsidR="002E255F">
        <w:rPr>
          <w:sz w:val="28"/>
          <w:szCs w:val="28"/>
        </w:rPr>
        <w:t>.09.2023</w:t>
      </w:r>
      <w:r>
        <w:rPr>
          <w:sz w:val="28"/>
          <w:szCs w:val="28"/>
        </w:rPr>
        <w:t xml:space="preserve"> № 295-рп </w:t>
      </w:r>
      <w:r w:rsidR="002E25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«Об утверждении плана мероприятий по подготовке и проведению празднования 80-й годовщины Победы в Великой </w:t>
      </w:r>
      <w:r w:rsidRPr="00583C20">
        <w:rPr>
          <w:sz w:val="28"/>
          <w:szCs w:val="28"/>
        </w:rPr>
        <w:t xml:space="preserve">Отечественной войне </w:t>
      </w:r>
      <w:r w:rsidR="002E255F">
        <w:rPr>
          <w:sz w:val="28"/>
          <w:szCs w:val="28"/>
        </w:rPr>
        <w:t xml:space="preserve">           </w:t>
      </w:r>
      <w:r w:rsidRPr="00583C20">
        <w:rPr>
          <w:sz w:val="28"/>
          <w:szCs w:val="28"/>
        </w:rPr>
        <w:t>1941-1945 годов в Магаданской области»,</w:t>
      </w:r>
      <w:r>
        <w:rPr>
          <w:sz w:val="28"/>
          <w:szCs w:val="28"/>
        </w:rPr>
        <w:t xml:space="preserve"> распоряжением Губернатора Магаданской области</w:t>
      </w:r>
      <w:r w:rsidRPr="007A11AF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="002E255F">
        <w:rPr>
          <w:sz w:val="28"/>
          <w:szCs w:val="28"/>
        </w:rPr>
        <w:t xml:space="preserve">.03.2025 </w:t>
      </w:r>
      <w:r>
        <w:rPr>
          <w:sz w:val="28"/>
          <w:szCs w:val="28"/>
        </w:rPr>
        <w:t xml:space="preserve">№ 87-р «Об утверждении решения постоянно действующего координационного совещания по обеспечению правопорядка в Магаданской области от 13 марта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.», </w:t>
      </w:r>
      <w:r w:rsidRPr="007A11AF">
        <w:rPr>
          <w:sz w:val="28"/>
          <w:szCs w:val="28"/>
        </w:rPr>
        <w:t xml:space="preserve">Уставом муниципального образования «Хасынский муниципальный округ Магаданской области», в связи с предстоящим проведением празднования </w:t>
      </w:r>
      <w:r>
        <w:rPr>
          <w:sz w:val="28"/>
          <w:szCs w:val="28"/>
        </w:rPr>
        <w:t>80-летия</w:t>
      </w:r>
      <w:r w:rsidRPr="007A11AF">
        <w:rPr>
          <w:sz w:val="28"/>
          <w:szCs w:val="28"/>
        </w:rPr>
        <w:t xml:space="preserve"> Победы в Великой Отечественной войне 1941-1945 гг. </w:t>
      </w:r>
      <w:r>
        <w:rPr>
          <w:sz w:val="28"/>
          <w:szCs w:val="28"/>
        </w:rPr>
        <w:t>в</w:t>
      </w:r>
      <w:r w:rsidRPr="007A11A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11A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A11AF">
        <w:rPr>
          <w:sz w:val="28"/>
          <w:szCs w:val="28"/>
        </w:rPr>
        <w:t xml:space="preserve"> на территории муниципального образования «Хасынский муниципальный округ Магаданской области»</w:t>
      </w:r>
      <w:r w:rsidRPr="00D01703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предотвращения несанкционированного въезда транспортных средств и безопасности граждан</w:t>
      </w:r>
      <w:r w:rsidRPr="007A11AF">
        <w:rPr>
          <w:sz w:val="28"/>
          <w:szCs w:val="28"/>
        </w:rPr>
        <w:t xml:space="preserve">: </w:t>
      </w:r>
    </w:p>
    <w:p w14:paraId="5D72AD0A" w14:textId="77777777" w:rsidR="00971EA8" w:rsidRPr="00076D61" w:rsidRDefault="00971EA8" w:rsidP="00F27D1D">
      <w:pPr>
        <w:spacing w:line="360" w:lineRule="auto"/>
        <w:ind w:firstLine="708"/>
        <w:jc w:val="both"/>
        <w:rPr>
          <w:sz w:val="16"/>
          <w:szCs w:val="16"/>
        </w:rPr>
      </w:pPr>
    </w:p>
    <w:p w14:paraId="136530D4" w14:textId="77777777" w:rsidR="00971EA8" w:rsidRDefault="00971EA8" w:rsidP="002C6A0E">
      <w:pPr>
        <w:spacing w:line="360" w:lineRule="auto"/>
        <w:ind w:firstLine="709"/>
        <w:jc w:val="both"/>
        <w:rPr>
          <w:sz w:val="28"/>
          <w:szCs w:val="28"/>
        </w:rPr>
      </w:pPr>
      <w:r w:rsidRPr="007A11AF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Утвердить </w:t>
      </w:r>
      <w:r w:rsidR="004E73BB" w:rsidRPr="00563698">
        <w:rPr>
          <w:sz w:val="28"/>
          <w:szCs w:val="28"/>
        </w:rPr>
        <w:t xml:space="preserve">прилагаемый </w:t>
      </w:r>
      <w:r w:rsidRPr="00563698">
        <w:rPr>
          <w:sz w:val="28"/>
          <w:szCs w:val="28"/>
        </w:rPr>
        <w:t xml:space="preserve">План </w:t>
      </w:r>
      <w:r w:rsidR="004E73BB" w:rsidRPr="00563698">
        <w:rPr>
          <w:sz w:val="28"/>
          <w:szCs w:val="28"/>
        </w:rPr>
        <w:t xml:space="preserve">перекрытия движения </w:t>
      </w:r>
      <w:r w:rsidR="002C6A0E" w:rsidRPr="00563698">
        <w:rPr>
          <w:sz w:val="28"/>
          <w:szCs w:val="28"/>
        </w:rPr>
        <w:t xml:space="preserve">транспортных средств </w:t>
      </w:r>
      <w:r w:rsidR="004E73BB" w:rsidRPr="00563698">
        <w:rPr>
          <w:sz w:val="28"/>
          <w:szCs w:val="28"/>
        </w:rPr>
        <w:t>для проведения мероприятий, посвященных празднованию</w:t>
      </w:r>
      <w:r w:rsidR="004E73BB" w:rsidRPr="004E73BB">
        <w:rPr>
          <w:sz w:val="28"/>
          <w:szCs w:val="28"/>
        </w:rPr>
        <w:t xml:space="preserve"> 80-летия Победы в Великой Отечественной войне</w:t>
      </w:r>
      <w:r w:rsidR="004E73BB">
        <w:rPr>
          <w:sz w:val="28"/>
          <w:szCs w:val="28"/>
        </w:rPr>
        <w:t xml:space="preserve"> </w:t>
      </w:r>
      <w:r w:rsidR="004E73BB" w:rsidRPr="004E73BB">
        <w:rPr>
          <w:sz w:val="28"/>
          <w:szCs w:val="28"/>
        </w:rPr>
        <w:t>1941-</w:t>
      </w:r>
      <w:smartTag w:uri="urn:schemas-microsoft-com:office:smarttags" w:element="metricconverter">
        <w:smartTagPr>
          <w:attr w:name="ProductID" w:val="1945 г"/>
        </w:smartTagPr>
        <w:r w:rsidR="004E73BB" w:rsidRPr="004E73BB">
          <w:rPr>
            <w:sz w:val="28"/>
            <w:szCs w:val="28"/>
          </w:rPr>
          <w:t>1945 г</w:t>
        </w:r>
      </w:smartTag>
      <w:r w:rsidR="004E73BB" w:rsidRPr="004E73BB">
        <w:rPr>
          <w:sz w:val="28"/>
          <w:szCs w:val="28"/>
        </w:rPr>
        <w:t>г. на территории муниципального образования</w:t>
      </w:r>
      <w:r w:rsidR="004E73BB">
        <w:rPr>
          <w:sz w:val="28"/>
          <w:szCs w:val="28"/>
        </w:rPr>
        <w:t xml:space="preserve"> </w:t>
      </w:r>
      <w:r w:rsidR="004E73BB" w:rsidRPr="004E73BB">
        <w:rPr>
          <w:sz w:val="28"/>
          <w:szCs w:val="28"/>
        </w:rPr>
        <w:t>«Хасынский муниципальный округ Магаданской</w:t>
      </w:r>
      <w:r w:rsidR="004E73BB">
        <w:rPr>
          <w:sz w:val="28"/>
          <w:szCs w:val="28"/>
        </w:rPr>
        <w:t xml:space="preserve"> </w:t>
      </w:r>
      <w:r w:rsidR="004E73BB" w:rsidRPr="004E73BB">
        <w:rPr>
          <w:sz w:val="28"/>
          <w:szCs w:val="28"/>
        </w:rPr>
        <w:t>области» в 2025 году</w:t>
      </w:r>
      <w:r w:rsidR="002E255F">
        <w:rPr>
          <w:sz w:val="28"/>
          <w:szCs w:val="28"/>
        </w:rPr>
        <w:t xml:space="preserve"> </w:t>
      </w:r>
      <w:r w:rsidR="00563698">
        <w:rPr>
          <w:sz w:val="28"/>
          <w:szCs w:val="28"/>
        </w:rPr>
        <w:t xml:space="preserve">(далее - План) </w:t>
      </w:r>
      <w:r>
        <w:rPr>
          <w:sz w:val="28"/>
          <w:szCs w:val="28"/>
        </w:rPr>
        <w:t xml:space="preserve">в поселках Палатка </w:t>
      </w:r>
      <w:r w:rsidR="005636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Стекольный</w:t>
      </w:r>
      <w:r w:rsidR="002E255F">
        <w:rPr>
          <w:sz w:val="28"/>
          <w:szCs w:val="28"/>
        </w:rPr>
        <w:t>:</w:t>
      </w:r>
    </w:p>
    <w:p w14:paraId="2C0EE07A" w14:textId="77777777" w:rsidR="00971EA8" w:rsidRPr="00445F28" w:rsidRDefault="00445F28" w:rsidP="004E73BB">
      <w:pPr>
        <w:tabs>
          <w:tab w:val="left" w:pos="709"/>
        </w:tabs>
        <w:spacing w:line="360" w:lineRule="auto"/>
        <w:ind w:left="360" w:firstLine="349"/>
        <w:jc w:val="both"/>
        <w:rPr>
          <w:sz w:val="28"/>
          <w:szCs w:val="28"/>
        </w:rPr>
      </w:pPr>
      <w:r w:rsidRPr="00445F28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971EA8" w:rsidRPr="00445F28">
        <w:rPr>
          <w:sz w:val="28"/>
          <w:szCs w:val="28"/>
        </w:rPr>
        <w:t>1</w:t>
      </w:r>
      <w:r>
        <w:rPr>
          <w:sz w:val="28"/>
          <w:szCs w:val="28"/>
        </w:rPr>
        <w:t xml:space="preserve">.05.2025 </w:t>
      </w:r>
      <w:r w:rsidR="00971EA8" w:rsidRPr="00445F28">
        <w:rPr>
          <w:sz w:val="28"/>
          <w:szCs w:val="28"/>
        </w:rPr>
        <w:t>на время проведе</w:t>
      </w:r>
      <w:r w:rsidR="004E73BB">
        <w:rPr>
          <w:sz w:val="28"/>
          <w:szCs w:val="28"/>
        </w:rPr>
        <w:t>ния массового народного гуляния;</w:t>
      </w:r>
    </w:p>
    <w:p w14:paraId="51C66948" w14:textId="77777777" w:rsidR="00971EA8" w:rsidRPr="00445F28" w:rsidRDefault="00445F28" w:rsidP="004E73BB">
      <w:pPr>
        <w:tabs>
          <w:tab w:val="left" w:pos="709"/>
        </w:tabs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- 0</w:t>
      </w:r>
      <w:r w:rsidR="00971EA8" w:rsidRPr="00445F28">
        <w:rPr>
          <w:sz w:val="28"/>
          <w:szCs w:val="28"/>
        </w:rPr>
        <w:t>6</w:t>
      </w:r>
      <w:r>
        <w:rPr>
          <w:sz w:val="28"/>
          <w:szCs w:val="28"/>
        </w:rPr>
        <w:t>.05.2025</w:t>
      </w:r>
      <w:r w:rsidR="00EA1C81">
        <w:rPr>
          <w:sz w:val="28"/>
          <w:szCs w:val="28"/>
        </w:rPr>
        <w:t xml:space="preserve"> </w:t>
      </w:r>
      <w:r w:rsidR="00971EA8" w:rsidRPr="00445F28">
        <w:rPr>
          <w:sz w:val="28"/>
          <w:szCs w:val="28"/>
        </w:rPr>
        <w:t>на время проведения ав</w:t>
      </w:r>
      <w:r w:rsidR="004E73BB">
        <w:rPr>
          <w:sz w:val="28"/>
          <w:szCs w:val="28"/>
        </w:rPr>
        <w:t>то-мото-пробега «Стрела Победы»;</w:t>
      </w:r>
    </w:p>
    <w:p w14:paraId="43C1DB81" w14:textId="77777777" w:rsidR="00971EA8" w:rsidRPr="00445F28" w:rsidRDefault="00445F28" w:rsidP="004E73BB">
      <w:pPr>
        <w:tabs>
          <w:tab w:val="left" w:pos="709"/>
        </w:tabs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- 0</w:t>
      </w:r>
      <w:r w:rsidR="00971EA8" w:rsidRPr="00445F28">
        <w:rPr>
          <w:sz w:val="28"/>
          <w:szCs w:val="28"/>
        </w:rPr>
        <w:t>9</w:t>
      </w:r>
      <w:r>
        <w:rPr>
          <w:sz w:val="28"/>
          <w:szCs w:val="28"/>
        </w:rPr>
        <w:t>.05.</w:t>
      </w:r>
      <w:r w:rsidR="00EA1C81">
        <w:rPr>
          <w:sz w:val="28"/>
          <w:szCs w:val="28"/>
        </w:rPr>
        <w:t xml:space="preserve">2025 </w:t>
      </w:r>
      <w:r w:rsidR="00971EA8" w:rsidRPr="00445F28">
        <w:rPr>
          <w:sz w:val="28"/>
          <w:szCs w:val="28"/>
        </w:rPr>
        <w:t xml:space="preserve">на время проведения Всероссийской акции «Бессмертный полк», митингов, концертных программ. </w:t>
      </w:r>
    </w:p>
    <w:p w14:paraId="7F0EB05D" w14:textId="77777777" w:rsidR="00971EA8" w:rsidRDefault="00971EA8" w:rsidP="00234E62">
      <w:pPr>
        <w:spacing w:line="360" w:lineRule="auto"/>
        <w:ind w:firstLine="708"/>
        <w:jc w:val="both"/>
        <w:rPr>
          <w:sz w:val="28"/>
          <w:szCs w:val="28"/>
        </w:rPr>
      </w:pPr>
      <w:r w:rsidRPr="007A11AF">
        <w:rPr>
          <w:sz w:val="28"/>
          <w:szCs w:val="28"/>
        </w:rPr>
        <w:t xml:space="preserve">2. </w:t>
      </w:r>
      <w:r w:rsidR="00342E23">
        <w:rPr>
          <w:sz w:val="28"/>
          <w:szCs w:val="28"/>
        </w:rPr>
        <w:t>Директору м</w:t>
      </w:r>
      <w:r w:rsidRPr="007A11AF">
        <w:rPr>
          <w:sz w:val="28"/>
          <w:szCs w:val="28"/>
        </w:rPr>
        <w:t>униципально</w:t>
      </w:r>
      <w:r w:rsidR="00342E23">
        <w:rPr>
          <w:sz w:val="28"/>
          <w:szCs w:val="28"/>
        </w:rPr>
        <w:t>го</w:t>
      </w:r>
      <w:r w:rsidRPr="007A11AF">
        <w:rPr>
          <w:sz w:val="28"/>
          <w:szCs w:val="28"/>
        </w:rPr>
        <w:t xml:space="preserve"> казенно</w:t>
      </w:r>
      <w:r w:rsidR="00342E23">
        <w:rPr>
          <w:sz w:val="28"/>
          <w:szCs w:val="28"/>
        </w:rPr>
        <w:t>го</w:t>
      </w:r>
      <w:r w:rsidRPr="007A11AF">
        <w:rPr>
          <w:sz w:val="28"/>
          <w:szCs w:val="28"/>
        </w:rPr>
        <w:t xml:space="preserve"> учреждени</w:t>
      </w:r>
      <w:r w:rsidR="00342E23">
        <w:rPr>
          <w:sz w:val="28"/>
          <w:szCs w:val="28"/>
        </w:rPr>
        <w:t>я</w:t>
      </w:r>
      <w:r w:rsidRPr="007A11AF">
        <w:rPr>
          <w:sz w:val="28"/>
          <w:szCs w:val="28"/>
        </w:rPr>
        <w:t xml:space="preserve"> «</w:t>
      </w:r>
      <w:r w:rsidRPr="007A11AF">
        <w:rPr>
          <w:rFonts w:eastAsia="Batang"/>
          <w:bCs/>
          <w:sz w:val="28"/>
        </w:rPr>
        <w:t xml:space="preserve">Управление </w:t>
      </w:r>
      <w:r w:rsidR="00445F28">
        <w:rPr>
          <w:rFonts w:eastAsia="Batang"/>
          <w:bCs/>
          <w:sz w:val="28"/>
        </w:rPr>
        <w:t xml:space="preserve">                           </w:t>
      </w:r>
      <w:r w:rsidRPr="007A11AF">
        <w:rPr>
          <w:rFonts w:eastAsia="Batang"/>
          <w:bCs/>
          <w:sz w:val="28"/>
        </w:rPr>
        <w:t xml:space="preserve">по обеспечению деятельности органов местного самоуправления Хасынского </w:t>
      </w:r>
      <w:r w:rsidRPr="007A11AF">
        <w:rPr>
          <w:sz w:val="28"/>
          <w:szCs w:val="28"/>
        </w:rPr>
        <w:t>муниципально</w:t>
      </w:r>
      <w:r w:rsidR="00342E23">
        <w:rPr>
          <w:sz w:val="28"/>
          <w:szCs w:val="28"/>
        </w:rPr>
        <w:t>го округа Магаданской области» Иванов</w:t>
      </w:r>
      <w:r w:rsidR="00EA1C81">
        <w:rPr>
          <w:sz w:val="28"/>
          <w:szCs w:val="28"/>
        </w:rPr>
        <w:t>у</w:t>
      </w:r>
      <w:r w:rsidR="00342E23">
        <w:rPr>
          <w:sz w:val="28"/>
          <w:szCs w:val="28"/>
        </w:rPr>
        <w:t xml:space="preserve"> А.В.</w:t>
      </w:r>
      <w:r w:rsidRPr="007A11AF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беспечи</w:t>
      </w:r>
      <w:r w:rsidRPr="007A11AF">
        <w:rPr>
          <w:sz w:val="28"/>
          <w:szCs w:val="28"/>
        </w:rPr>
        <w:t>ть</w:t>
      </w:r>
      <w:r w:rsidRPr="00A669B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работ:</w:t>
      </w:r>
    </w:p>
    <w:p w14:paraId="7190CB14" w14:textId="77777777" w:rsidR="00971EA8" w:rsidRDefault="00971EA8" w:rsidP="00234E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A11AF">
        <w:rPr>
          <w:sz w:val="28"/>
          <w:szCs w:val="28"/>
        </w:rPr>
        <w:t>уборк</w:t>
      </w:r>
      <w:r>
        <w:rPr>
          <w:sz w:val="28"/>
          <w:szCs w:val="28"/>
        </w:rPr>
        <w:t>е</w:t>
      </w:r>
      <w:r w:rsidRPr="007A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 уличной дорожной сети в поселках Палатка </w:t>
      </w:r>
      <w:r w:rsidR="00342E2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Стекольный в местах проведения праздничных мероприятий</w:t>
      </w:r>
      <w:r w:rsidRPr="007A11A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утвержденному Плану,</w:t>
      </w:r>
    </w:p>
    <w:p w14:paraId="5ACBC2AA" w14:textId="77777777" w:rsidR="00971EA8" w:rsidRPr="007A11AF" w:rsidRDefault="00971EA8" w:rsidP="00A669B7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11AF">
        <w:rPr>
          <w:sz w:val="28"/>
          <w:szCs w:val="28"/>
        </w:rPr>
        <w:t xml:space="preserve"> у</w:t>
      </w:r>
      <w:r>
        <w:rPr>
          <w:sz w:val="28"/>
          <w:szCs w:val="28"/>
        </w:rPr>
        <w:t>ст</w:t>
      </w:r>
      <w:r w:rsidRPr="007A11AF">
        <w:rPr>
          <w:sz w:val="28"/>
          <w:szCs w:val="28"/>
        </w:rPr>
        <w:t>а</w:t>
      </w:r>
      <w:r w:rsidR="00342E23">
        <w:rPr>
          <w:sz w:val="28"/>
          <w:szCs w:val="28"/>
        </w:rPr>
        <w:t xml:space="preserve">новку тяжелого автотранспорта и временных дорожных </w:t>
      </w:r>
      <w:r>
        <w:rPr>
          <w:sz w:val="28"/>
          <w:szCs w:val="28"/>
        </w:rPr>
        <w:t xml:space="preserve">знаков </w:t>
      </w:r>
      <w:r w:rsidR="00342E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время проведения </w:t>
      </w:r>
      <w:r w:rsidRPr="007A11AF">
        <w:rPr>
          <w:sz w:val="28"/>
          <w:szCs w:val="28"/>
        </w:rPr>
        <w:t>праздничн</w:t>
      </w:r>
      <w:r>
        <w:rPr>
          <w:sz w:val="28"/>
          <w:szCs w:val="28"/>
        </w:rPr>
        <w:t>ых</w:t>
      </w:r>
      <w:r w:rsidRPr="007A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для предотвращения несанкционированного въезда транспортных средств и безопасности граждан в местах перекрытия улично-дорожной сети поселков Палатка и Стекольный, </w:t>
      </w:r>
      <w:r w:rsidRPr="007A11AF">
        <w:rPr>
          <w:sz w:val="28"/>
          <w:szCs w:val="28"/>
        </w:rPr>
        <w:t xml:space="preserve">согласно </w:t>
      </w:r>
      <w:r w:rsidRPr="00563698">
        <w:rPr>
          <w:sz w:val="28"/>
          <w:szCs w:val="28"/>
        </w:rPr>
        <w:t>Плану.</w:t>
      </w:r>
    </w:p>
    <w:p w14:paraId="55F7CC19" w14:textId="77777777" w:rsidR="00971EA8" w:rsidRDefault="00971EA8" w:rsidP="00BF26DA">
      <w:pPr>
        <w:spacing w:line="360" w:lineRule="auto"/>
        <w:ind w:firstLine="709"/>
        <w:jc w:val="both"/>
        <w:rPr>
          <w:sz w:val="28"/>
          <w:szCs w:val="28"/>
        </w:rPr>
      </w:pPr>
      <w:r w:rsidRPr="00E62C9F">
        <w:rPr>
          <w:color w:val="000000"/>
          <w:sz w:val="28"/>
          <w:szCs w:val="28"/>
        </w:rPr>
        <w:t xml:space="preserve">3. Рекомендовать </w:t>
      </w:r>
      <w:r w:rsidR="00D74EF9" w:rsidRPr="00E62C9F">
        <w:rPr>
          <w:color w:val="000000"/>
          <w:sz w:val="28"/>
          <w:szCs w:val="28"/>
        </w:rPr>
        <w:t xml:space="preserve">врио начальника </w:t>
      </w:r>
      <w:r w:rsidR="00D74EF9" w:rsidRPr="00E62C9F">
        <w:rPr>
          <w:bCs/>
          <w:color w:val="000000"/>
          <w:sz w:val="28"/>
          <w:szCs w:val="28"/>
        </w:rPr>
        <w:t xml:space="preserve">отделения </w:t>
      </w:r>
      <w:r w:rsidR="00BF26DA" w:rsidRPr="00BF26DA">
        <w:rPr>
          <w:bCs/>
          <w:color w:val="000000"/>
          <w:sz w:val="28"/>
          <w:szCs w:val="28"/>
        </w:rPr>
        <w:t xml:space="preserve">Министерства внутренних дел Российской Федерации </w:t>
      </w:r>
      <w:r w:rsidR="00BF26DA">
        <w:rPr>
          <w:bCs/>
          <w:color w:val="000000"/>
          <w:sz w:val="28"/>
          <w:szCs w:val="28"/>
        </w:rPr>
        <w:t xml:space="preserve">«Хасынское» </w:t>
      </w:r>
      <w:r w:rsidRPr="00E62C9F">
        <w:rPr>
          <w:color w:val="000000"/>
          <w:sz w:val="28"/>
          <w:szCs w:val="28"/>
        </w:rPr>
        <w:t>Куракин</w:t>
      </w:r>
      <w:r w:rsidR="00D74EF9" w:rsidRPr="00E62C9F">
        <w:rPr>
          <w:color w:val="000000"/>
          <w:sz w:val="28"/>
          <w:szCs w:val="28"/>
        </w:rPr>
        <w:t>у</w:t>
      </w:r>
      <w:r w:rsidRPr="00E62C9F">
        <w:rPr>
          <w:color w:val="000000"/>
          <w:sz w:val="28"/>
          <w:szCs w:val="28"/>
        </w:rPr>
        <w:t xml:space="preserve"> К.А. приблизить</w:t>
      </w:r>
      <w:r w:rsidRPr="007A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наряды </w:t>
      </w:r>
      <w:r w:rsidR="00D74EF9" w:rsidRPr="00E62C9F">
        <w:rPr>
          <w:bCs/>
          <w:color w:val="000000"/>
          <w:sz w:val="28"/>
          <w:szCs w:val="28"/>
        </w:rPr>
        <w:t xml:space="preserve">отделения </w:t>
      </w:r>
      <w:r w:rsidR="00BF26DA" w:rsidRPr="00BF26DA">
        <w:rPr>
          <w:bCs/>
          <w:color w:val="000000"/>
          <w:sz w:val="28"/>
          <w:szCs w:val="28"/>
        </w:rPr>
        <w:t>Госавтоинспекции Отд МВД России «Хасынское»</w:t>
      </w:r>
      <w:r w:rsidRPr="00E62C9F">
        <w:rPr>
          <w:color w:val="000000"/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охраны общественного порядка </w:t>
      </w:r>
      <w:r w:rsidR="00BF26D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и безопасности дорожного движения в поселках Палатка и Стекольный </w:t>
      </w:r>
      <w:r w:rsidR="00BF26DA">
        <w:rPr>
          <w:sz w:val="28"/>
          <w:szCs w:val="28"/>
        </w:rPr>
        <w:t xml:space="preserve">                      </w:t>
      </w:r>
      <w:r w:rsidRPr="007A11AF">
        <w:rPr>
          <w:sz w:val="28"/>
          <w:szCs w:val="28"/>
        </w:rPr>
        <w:t>в местах проведения праздничных мероприятий, согласно представленному плану и схеме проведения.</w:t>
      </w:r>
    </w:p>
    <w:p w14:paraId="1E5DBAD8" w14:textId="77777777" w:rsidR="00971EA8" w:rsidRDefault="00971EA8" w:rsidP="00D74E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D74EF9">
        <w:rPr>
          <w:sz w:val="28"/>
          <w:szCs w:val="28"/>
        </w:rPr>
        <w:t xml:space="preserve">Начальнику отдела </w:t>
      </w:r>
      <w:r>
        <w:rPr>
          <w:sz w:val="28"/>
          <w:szCs w:val="28"/>
        </w:rPr>
        <w:t xml:space="preserve">по общим и организационным вопросам Администрации </w:t>
      </w:r>
      <w:r w:rsidRPr="007A11AF">
        <w:rPr>
          <w:rFonts w:eastAsia="Batang"/>
          <w:bCs/>
          <w:sz w:val="28"/>
        </w:rPr>
        <w:t xml:space="preserve">Хасынского </w:t>
      </w:r>
      <w:r w:rsidRPr="007A11AF">
        <w:rPr>
          <w:sz w:val="28"/>
          <w:szCs w:val="28"/>
        </w:rPr>
        <w:t>муниципального округа Магаданской области</w:t>
      </w:r>
      <w:r w:rsidR="00D74EF9">
        <w:rPr>
          <w:sz w:val="28"/>
          <w:szCs w:val="28"/>
        </w:rPr>
        <w:t xml:space="preserve"> </w:t>
      </w:r>
      <w:r>
        <w:rPr>
          <w:sz w:val="28"/>
          <w:szCs w:val="28"/>
        </w:rPr>
        <w:t>Баранчиков</w:t>
      </w:r>
      <w:r w:rsidR="00D74EF9">
        <w:rPr>
          <w:sz w:val="28"/>
          <w:szCs w:val="28"/>
        </w:rPr>
        <w:t>ой М.Б.</w:t>
      </w:r>
      <w:r>
        <w:rPr>
          <w:sz w:val="28"/>
          <w:szCs w:val="28"/>
        </w:rPr>
        <w:t xml:space="preserve"> обеспечить информирование участников дорожного движения о прекращении движения автотранспорта </w:t>
      </w:r>
      <w:r w:rsidRPr="007A11AF">
        <w:rPr>
          <w:sz w:val="28"/>
          <w:szCs w:val="28"/>
        </w:rPr>
        <w:t>в местах проведения праздничных мероприятий</w:t>
      </w:r>
      <w:r>
        <w:rPr>
          <w:sz w:val="28"/>
          <w:szCs w:val="28"/>
        </w:rPr>
        <w:t xml:space="preserve"> с привлечением средств массовой информации </w:t>
      </w:r>
      <w:r w:rsidR="00D74E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социальных сетей.</w:t>
      </w:r>
    </w:p>
    <w:p w14:paraId="0CD5A931" w14:textId="77777777" w:rsidR="00971EA8" w:rsidRPr="007A11AF" w:rsidRDefault="00971EA8" w:rsidP="007A11AF">
      <w:pPr>
        <w:tabs>
          <w:tab w:val="left" w:pos="709"/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7A11AF">
        <w:rPr>
          <w:sz w:val="28"/>
          <w:szCs w:val="28"/>
        </w:rPr>
        <w:t xml:space="preserve">. Контроль за исполнением настоящего распоряжения </w:t>
      </w:r>
      <w:r>
        <w:rPr>
          <w:sz w:val="28"/>
          <w:szCs w:val="28"/>
        </w:rPr>
        <w:t xml:space="preserve">оставляю </w:t>
      </w:r>
      <w:r w:rsidR="00D74E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за собой</w:t>
      </w:r>
      <w:r w:rsidRPr="007A11AF">
        <w:rPr>
          <w:sz w:val="28"/>
          <w:szCs w:val="28"/>
        </w:rPr>
        <w:t>.</w:t>
      </w:r>
    </w:p>
    <w:p w14:paraId="7BC88388" w14:textId="77777777" w:rsidR="00971EA8" w:rsidRDefault="00971EA8" w:rsidP="00442057">
      <w:pPr>
        <w:spacing w:line="360" w:lineRule="auto"/>
        <w:jc w:val="both"/>
        <w:rPr>
          <w:b/>
          <w:sz w:val="28"/>
          <w:szCs w:val="28"/>
        </w:rPr>
      </w:pPr>
    </w:p>
    <w:p w14:paraId="566AE43A" w14:textId="77777777" w:rsidR="00442057" w:rsidRDefault="00442057" w:rsidP="00442057">
      <w:pPr>
        <w:spacing w:line="360" w:lineRule="auto"/>
        <w:jc w:val="both"/>
        <w:rPr>
          <w:b/>
          <w:sz w:val="28"/>
          <w:szCs w:val="28"/>
        </w:rPr>
      </w:pPr>
    </w:p>
    <w:p w14:paraId="5DC26D98" w14:textId="77777777" w:rsidR="00442057" w:rsidRPr="00442057" w:rsidRDefault="00442057" w:rsidP="00442057">
      <w:pPr>
        <w:jc w:val="both"/>
        <w:rPr>
          <w:b/>
          <w:color w:val="000000"/>
          <w:sz w:val="28"/>
          <w:szCs w:val="28"/>
        </w:rPr>
      </w:pPr>
      <w:r w:rsidRPr="00442057">
        <w:rPr>
          <w:b/>
          <w:color w:val="000000"/>
          <w:sz w:val="28"/>
          <w:szCs w:val="28"/>
        </w:rPr>
        <w:t xml:space="preserve">               И.о. главы</w:t>
      </w:r>
    </w:p>
    <w:p w14:paraId="06F348F9" w14:textId="77777777" w:rsidR="00442057" w:rsidRPr="00442057" w:rsidRDefault="00442057" w:rsidP="00442057">
      <w:pPr>
        <w:jc w:val="both"/>
        <w:rPr>
          <w:b/>
          <w:color w:val="000000"/>
          <w:sz w:val="28"/>
          <w:szCs w:val="28"/>
        </w:rPr>
      </w:pPr>
      <w:r w:rsidRPr="00442057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3E432963" w14:textId="77777777" w:rsidR="00442057" w:rsidRPr="00442057" w:rsidRDefault="00442057" w:rsidP="00442057">
      <w:pPr>
        <w:jc w:val="both"/>
        <w:rPr>
          <w:b/>
          <w:color w:val="000000"/>
          <w:sz w:val="28"/>
          <w:szCs w:val="28"/>
        </w:rPr>
      </w:pPr>
      <w:r w:rsidRPr="00442057">
        <w:rPr>
          <w:b/>
          <w:color w:val="000000"/>
          <w:sz w:val="28"/>
          <w:szCs w:val="28"/>
        </w:rPr>
        <w:t>округа Магаданской области                                              З.З. Хаджимуратов</w:t>
      </w:r>
    </w:p>
    <w:sectPr w:rsidR="00442057" w:rsidRPr="00442057" w:rsidSect="00442057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C4273" w14:textId="77777777" w:rsidR="00B70C1D" w:rsidRDefault="00B70C1D" w:rsidP="00F27D1D">
      <w:r>
        <w:separator/>
      </w:r>
    </w:p>
  </w:endnote>
  <w:endnote w:type="continuationSeparator" w:id="0">
    <w:p w14:paraId="78273DB5" w14:textId="77777777" w:rsidR="00B70C1D" w:rsidRDefault="00B70C1D" w:rsidP="00F2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85E5" w14:textId="77777777" w:rsidR="00B70C1D" w:rsidRDefault="00B70C1D" w:rsidP="00F27D1D">
      <w:r>
        <w:separator/>
      </w:r>
    </w:p>
  </w:footnote>
  <w:footnote w:type="continuationSeparator" w:id="0">
    <w:p w14:paraId="01AA2861" w14:textId="77777777" w:rsidR="00B70C1D" w:rsidRDefault="00B70C1D" w:rsidP="00F2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C783" w14:textId="77777777" w:rsidR="00971EA8" w:rsidRDefault="00971EA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A1C8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8350C"/>
    <w:multiLevelType w:val="hybridMultilevel"/>
    <w:tmpl w:val="7C32F1B2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34F13C33"/>
    <w:multiLevelType w:val="hybridMultilevel"/>
    <w:tmpl w:val="669C04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096B23"/>
    <w:multiLevelType w:val="hybridMultilevel"/>
    <w:tmpl w:val="05E693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181168"/>
    <w:multiLevelType w:val="hybridMultilevel"/>
    <w:tmpl w:val="008679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B5908"/>
    <w:multiLevelType w:val="hybridMultilevel"/>
    <w:tmpl w:val="8C32E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08E"/>
    <w:multiLevelType w:val="hybridMultilevel"/>
    <w:tmpl w:val="8092CED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ED1"/>
    <w:rsid w:val="00023C95"/>
    <w:rsid w:val="0003181D"/>
    <w:rsid w:val="00037A5A"/>
    <w:rsid w:val="000478A7"/>
    <w:rsid w:val="00053413"/>
    <w:rsid w:val="000618B7"/>
    <w:rsid w:val="00064E17"/>
    <w:rsid w:val="000766B3"/>
    <w:rsid w:val="00076D61"/>
    <w:rsid w:val="00084ABB"/>
    <w:rsid w:val="00086421"/>
    <w:rsid w:val="00087F0C"/>
    <w:rsid w:val="000A47C0"/>
    <w:rsid w:val="000F2EAA"/>
    <w:rsid w:val="000F7147"/>
    <w:rsid w:val="0010352A"/>
    <w:rsid w:val="001063C1"/>
    <w:rsid w:val="00160D98"/>
    <w:rsid w:val="001666BD"/>
    <w:rsid w:val="00170E7B"/>
    <w:rsid w:val="00177B04"/>
    <w:rsid w:val="00181A44"/>
    <w:rsid w:val="00187D1F"/>
    <w:rsid w:val="0019256E"/>
    <w:rsid w:val="00193E1A"/>
    <w:rsid w:val="001A4391"/>
    <w:rsid w:val="001B0E4A"/>
    <w:rsid w:val="001B6793"/>
    <w:rsid w:val="001C7C65"/>
    <w:rsid w:val="001F7EBC"/>
    <w:rsid w:val="00213E59"/>
    <w:rsid w:val="00226FA8"/>
    <w:rsid w:val="0023155E"/>
    <w:rsid w:val="00234E62"/>
    <w:rsid w:val="00240646"/>
    <w:rsid w:val="00246D01"/>
    <w:rsid w:val="002617C5"/>
    <w:rsid w:val="0028300E"/>
    <w:rsid w:val="00285634"/>
    <w:rsid w:val="00295F1C"/>
    <w:rsid w:val="002A3CA9"/>
    <w:rsid w:val="002C2C5E"/>
    <w:rsid w:val="002C5774"/>
    <w:rsid w:val="002C6A0E"/>
    <w:rsid w:val="002D1A55"/>
    <w:rsid w:val="002E255F"/>
    <w:rsid w:val="003239CF"/>
    <w:rsid w:val="003277CE"/>
    <w:rsid w:val="0033672F"/>
    <w:rsid w:val="00342E23"/>
    <w:rsid w:val="003B314F"/>
    <w:rsid w:val="003B7BE6"/>
    <w:rsid w:val="003C2733"/>
    <w:rsid w:val="0040065C"/>
    <w:rsid w:val="00405896"/>
    <w:rsid w:val="00412D57"/>
    <w:rsid w:val="004178CB"/>
    <w:rsid w:val="00430A2E"/>
    <w:rsid w:val="00442057"/>
    <w:rsid w:val="0044316B"/>
    <w:rsid w:val="004441E8"/>
    <w:rsid w:val="00445F28"/>
    <w:rsid w:val="00446132"/>
    <w:rsid w:val="00487684"/>
    <w:rsid w:val="004A430F"/>
    <w:rsid w:val="004C573F"/>
    <w:rsid w:val="004C65E3"/>
    <w:rsid w:val="004D3D20"/>
    <w:rsid w:val="004E73BB"/>
    <w:rsid w:val="00530781"/>
    <w:rsid w:val="00535BD3"/>
    <w:rsid w:val="00546B57"/>
    <w:rsid w:val="00547A8D"/>
    <w:rsid w:val="00563698"/>
    <w:rsid w:val="00583C20"/>
    <w:rsid w:val="005968B2"/>
    <w:rsid w:val="005B3652"/>
    <w:rsid w:val="005D0D68"/>
    <w:rsid w:val="005E100C"/>
    <w:rsid w:val="005F1F34"/>
    <w:rsid w:val="00621C00"/>
    <w:rsid w:val="006247FF"/>
    <w:rsid w:val="00626FFB"/>
    <w:rsid w:val="00633EB6"/>
    <w:rsid w:val="0064026A"/>
    <w:rsid w:val="00672316"/>
    <w:rsid w:val="006753AF"/>
    <w:rsid w:val="0067642A"/>
    <w:rsid w:val="006F38B2"/>
    <w:rsid w:val="006F54DD"/>
    <w:rsid w:val="0070197E"/>
    <w:rsid w:val="007278D9"/>
    <w:rsid w:val="00731680"/>
    <w:rsid w:val="00743283"/>
    <w:rsid w:val="007723DD"/>
    <w:rsid w:val="00786B1D"/>
    <w:rsid w:val="00790974"/>
    <w:rsid w:val="00791367"/>
    <w:rsid w:val="00792BEA"/>
    <w:rsid w:val="00795C89"/>
    <w:rsid w:val="007A11AF"/>
    <w:rsid w:val="007A5960"/>
    <w:rsid w:val="007B5634"/>
    <w:rsid w:val="007C2B27"/>
    <w:rsid w:val="007E4D6C"/>
    <w:rsid w:val="007E72E5"/>
    <w:rsid w:val="0082575D"/>
    <w:rsid w:val="00826965"/>
    <w:rsid w:val="00832C19"/>
    <w:rsid w:val="00852BFC"/>
    <w:rsid w:val="0085321D"/>
    <w:rsid w:val="00883117"/>
    <w:rsid w:val="008A271C"/>
    <w:rsid w:val="008B196C"/>
    <w:rsid w:val="008B2199"/>
    <w:rsid w:val="008B56EF"/>
    <w:rsid w:val="008C6611"/>
    <w:rsid w:val="008E66EB"/>
    <w:rsid w:val="008F1757"/>
    <w:rsid w:val="00902F26"/>
    <w:rsid w:val="00910321"/>
    <w:rsid w:val="00922482"/>
    <w:rsid w:val="009303A1"/>
    <w:rsid w:val="0095107A"/>
    <w:rsid w:val="009521FD"/>
    <w:rsid w:val="00964132"/>
    <w:rsid w:val="00971EA8"/>
    <w:rsid w:val="00995CCC"/>
    <w:rsid w:val="00995FCF"/>
    <w:rsid w:val="009A1531"/>
    <w:rsid w:val="009B0CAE"/>
    <w:rsid w:val="009B3238"/>
    <w:rsid w:val="009D2E4C"/>
    <w:rsid w:val="00A23267"/>
    <w:rsid w:val="00A41D62"/>
    <w:rsid w:val="00A43D0F"/>
    <w:rsid w:val="00A46D69"/>
    <w:rsid w:val="00A54AC9"/>
    <w:rsid w:val="00A64F1F"/>
    <w:rsid w:val="00A669B7"/>
    <w:rsid w:val="00A82262"/>
    <w:rsid w:val="00A86ED1"/>
    <w:rsid w:val="00A961F5"/>
    <w:rsid w:val="00A96B08"/>
    <w:rsid w:val="00AA25BD"/>
    <w:rsid w:val="00AB4AE3"/>
    <w:rsid w:val="00AF0FC9"/>
    <w:rsid w:val="00B20A77"/>
    <w:rsid w:val="00B25C14"/>
    <w:rsid w:val="00B2724F"/>
    <w:rsid w:val="00B31018"/>
    <w:rsid w:val="00B461DA"/>
    <w:rsid w:val="00B477F0"/>
    <w:rsid w:val="00B70C1D"/>
    <w:rsid w:val="00B72A80"/>
    <w:rsid w:val="00B769D9"/>
    <w:rsid w:val="00B82854"/>
    <w:rsid w:val="00B94B39"/>
    <w:rsid w:val="00BA39B4"/>
    <w:rsid w:val="00BE3432"/>
    <w:rsid w:val="00BE584E"/>
    <w:rsid w:val="00BF26DA"/>
    <w:rsid w:val="00C27D4A"/>
    <w:rsid w:val="00C43079"/>
    <w:rsid w:val="00C5143D"/>
    <w:rsid w:val="00C65C79"/>
    <w:rsid w:val="00C66BC5"/>
    <w:rsid w:val="00C80537"/>
    <w:rsid w:val="00C869EA"/>
    <w:rsid w:val="00CF4C51"/>
    <w:rsid w:val="00D01703"/>
    <w:rsid w:val="00D409B5"/>
    <w:rsid w:val="00D42CF8"/>
    <w:rsid w:val="00D74EF9"/>
    <w:rsid w:val="00D84053"/>
    <w:rsid w:val="00D92021"/>
    <w:rsid w:val="00D94193"/>
    <w:rsid w:val="00D94C28"/>
    <w:rsid w:val="00DC64B5"/>
    <w:rsid w:val="00DD319B"/>
    <w:rsid w:val="00DD532D"/>
    <w:rsid w:val="00DD78D4"/>
    <w:rsid w:val="00E04E87"/>
    <w:rsid w:val="00E0630E"/>
    <w:rsid w:val="00E06566"/>
    <w:rsid w:val="00E13A88"/>
    <w:rsid w:val="00E16BDA"/>
    <w:rsid w:val="00E304D9"/>
    <w:rsid w:val="00E45123"/>
    <w:rsid w:val="00E45A7D"/>
    <w:rsid w:val="00E52EF9"/>
    <w:rsid w:val="00E62C9F"/>
    <w:rsid w:val="00E85E54"/>
    <w:rsid w:val="00E92442"/>
    <w:rsid w:val="00E94C09"/>
    <w:rsid w:val="00E9581B"/>
    <w:rsid w:val="00EA1C30"/>
    <w:rsid w:val="00EA1C81"/>
    <w:rsid w:val="00EA73DB"/>
    <w:rsid w:val="00EB4DB1"/>
    <w:rsid w:val="00EE2D20"/>
    <w:rsid w:val="00EF104A"/>
    <w:rsid w:val="00EF7169"/>
    <w:rsid w:val="00F24D6A"/>
    <w:rsid w:val="00F25C36"/>
    <w:rsid w:val="00F27D1D"/>
    <w:rsid w:val="00F321A3"/>
    <w:rsid w:val="00F35FD4"/>
    <w:rsid w:val="00F55D72"/>
    <w:rsid w:val="00F56174"/>
    <w:rsid w:val="00F65250"/>
    <w:rsid w:val="00F750C5"/>
    <w:rsid w:val="00F779BA"/>
    <w:rsid w:val="00F8484C"/>
    <w:rsid w:val="00F85EC6"/>
    <w:rsid w:val="00F944BC"/>
    <w:rsid w:val="00FB7C9B"/>
    <w:rsid w:val="00FC6388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743A7"/>
  <w15:docId w15:val="{E8EDCA14-6E8E-4EDF-81CE-49D4D65D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525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65250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F27D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F27D1D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F27D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F27D1D"/>
    <w:rPr>
      <w:rFonts w:ascii="Times New Roman" w:hAnsi="Times New Roman" w:cs="Times New Roman"/>
      <w:sz w:val="24"/>
    </w:rPr>
  </w:style>
  <w:style w:type="character" w:styleId="a9">
    <w:name w:val="Hyperlink"/>
    <w:uiPriority w:val="99"/>
    <w:semiHidden/>
    <w:rsid w:val="00626FFB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Белинский Сергей Борисович</cp:lastModifiedBy>
  <cp:revision>51</cp:revision>
  <cp:lastPrinted>2025-04-23T01:51:00Z</cp:lastPrinted>
  <dcterms:created xsi:type="dcterms:W3CDTF">2019-04-01T00:46:00Z</dcterms:created>
  <dcterms:modified xsi:type="dcterms:W3CDTF">2025-04-24T03:55:00Z</dcterms:modified>
</cp:coreProperties>
</file>