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7007" w14:textId="77777777" w:rsidR="00D143B2" w:rsidRDefault="00D143B2" w:rsidP="00D143B2">
      <w:pPr>
        <w:pStyle w:val="8"/>
        <w:rPr>
          <w:sz w:val="32"/>
          <w:szCs w:val="32"/>
        </w:rPr>
      </w:pPr>
      <w:r w:rsidRPr="00337DEF">
        <w:rPr>
          <w:sz w:val="32"/>
          <w:szCs w:val="32"/>
        </w:rPr>
        <w:t xml:space="preserve">СОБРАНИЕ ПРЕДСТАВИТЕЛЕЙ ХАСЫНСКОГО </w:t>
      </w:r>
      <w:r w:rsidR="00CC7172">
        <w:rPr>
          <w:sz w:val="32"/>
          <w:szCs w:val="32"/>
        </w:rPr>
        <w:t>МУНИЦИПАЛЬНОГО</w:t>
      </w:r>
      <w:r w:rsidRPr="00337DEF">
        <w:rPr>
          <w:sz w:val="32"/>
          <w:szCs w:val="32"/>
        </w:rPr>
        <w:t xml:space="preserve"> ОКРУГА</w:t>
      </w:r>
    </w:p>
    <w:p w14:paraId="15A47950" w14:textId="77777777" w:rsidR="00CC7172" w:rsidRPr="00CC7172" w:rsidRDefault="00CC7172" w:rsidP="00CC7172">
      <w:pPr>
        <w:jc w:val="center"/>
        <w:rPr>
          <w:b/>
          <w:sz w:val="32"/>
          <w:szCs w:val="32"/>
        </w:rPr>
      </w:pPr>
      <w:r w:rsidRPr="00CC7172">
        <w:rPr>
          <w:b/>
          <w:sz w:val="32"/>
          <w:szCs w:val="32"/>
        </w:rPr>
        <w:t>МАГАДАНСКОЙ ОБЛАСТИ</w:t>
      </w:r>
    </w:p>
    <w:p w14:paraId="61CEB173" w14:textId="77777777" w:rsidR="00D143B2" w:rsidRPr="00A65FC7" w:rsidRDefault="00D143B2" w:rsidP="00D143B2">
      <w:pPr>
        <w:pStyle w:val="1"/>
        <w:ind w:left="0" w:firstLine="0"/>
        <w:jc w:val="center"/>
        <w:rPr>
          <w:b/>
          <w:sz w:val="24"/>
        </w:rPr>
      </w:pPr>
    </w:p>
    <w:p w14:paraId="517A7C3E" w14:textId="3A9F973F" w:rsidR="00D143B2" w:rsidRPr="00337DEF" w:rsidRDefault="00D143B2" w:rsidP="00A65FC7">
      <w:pPr>
        <w:pStyle w:val="1"/>
        <w:spacing w:line="360" w:lineRule="auto"/>
        <w:ind w:left="0" w:firstLine="0"/>
        <w:jc w:val="center"/>
        <w:rPr>
          <w:sz w:val="36"/>
          <w:szCs w:val="36"/>
        </w:rPr>
      </w:pPr>
      <w:r w:rsidRPr="00337DEF">
        <w:rPr>
          <w:sz w:val="36"/>
          <w:szCs w:val="36"/>
        </w:rPr>
        <w:t>Р Е Ш Е Н И Е</w:t>
      </w:r>
    </w:p>
    <w:p w14:paraId="22C9BE09" w14:textId="6DB8E0B0" w:rsidR="00D143B2" w:rsidRPr="00337DEF" w:rsidRDefault="006B51C6" w:rsidP="00A65FC7">
      <w:pPr>
        <w:spacing w:line="360" w:lineRule="auto"/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D143B2" w:rsidRPr="00337DEF">
        <w:rPr>
          <w:sz w:val="28"/>
          <w:szCs w:val="28"/>
        </w:rPr>
        <w:t xml:space="preserve">                                                 </w:t>
      </w:r>
      <w:r w:rsidR="00D143B2">
        <w:rPr>
          <w:sz w:val="28"/>
          <w:szCs w:val="28"/>
        </w:rPr>
        <w:t xml:space="preserve">                     </w:t>
      </w:r>
      <w:r w:rsidR="00D143B2" w:rsidRPr="00337DEF">
        <w:rPr>
          <w:sz w:val="28"/>
          <w:szCs w:val="28"/>
        </w:rPr>
        <w:t xml:space="preserve">  </w:t>
      </w:r>
      <w:r w:rsidR="00D143B2">
        <w:rPr>
          <w:sz w:val="28"/>
          <w:szCs w:val="28"/>
        </w:rPr>
        <w:t xml:space="preserve">                        </w:t>
      </w:r>
      <w:r w:rsidR="00D143B2" w:rsidRPr="00337DEF">
        <w:rPr>
          <w:sz w:val="28"/>
          <w:szCs w:val="28"/>
        </w:rPr>
        <w:t xml:space="preserve">  № </w:t>
      </w:r>
      <w:r>
        <w:rPr>
          <w:sz w:val="28"/>
          <w:szCs w:val="28"/>
        </w:rPr>
        <w:t>11</w:t>
      </w:r>
    </w:p>
    <w:p w14:paraId="308C1BE3" w14:textId="77777777" w:rsidR="00D143B2" w:rsidRPr="00337DEF" w:rsidRDefault="00D143B2" w:rsidP="00A65FC7">
      <w:pPr>
        <w:spacing w:line="360" w:lineRule="auto"/>
        <w:jc w:val="center"/>
      </w:pPr>
      <w:r w:rsidRPr="00337DEF">
        <w:t>п. Палатка</w:t>
      </w:r>
    </w:p>
    <w:p w14:paraId="0A16AB49" w14:textId="77777777" w:rsidR="00D143B2" w:rsidRPr="00337DEF" w:rsidRDefault="00D143B2" w:rsidP="00D143B2">
      <w:pPr>
        <w:jc w:val="center"/>
      </w:pPr>
    </w:p>
    <w:p w14:paraId="1B7F20AD" w14:textId="77777777" w:rsidR="002F00FD" w:rsidRDefault="00D143B2" w:rsidP="00A65FC7">
      <w:pPr>
        <w:pStyle w:val="Style1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337DEF">
        <w:rPr>
          <w:rStyle w:val="FontStyle11"/>
          <w:sz w:val="28"/>
          <w:szCs w:val="28"/>
        </w:rPr>
        <w:t>Об утверждении Положения о</w:t>
      </w:r>
      <w:r w:rsidR="00F364CA">
        <w:rPr>
          <w:rStyle w:val="FontStyle11"/>
          <w:sz w:val="28"/>
          <w:szCs w:val="28"/>
        </w:rPr>
        <w:t xml:space="preserve"> порядке применения поощрений муниципальных служащих</w:t>
      </w:r>
      <w:r w:rsidR="007872BB">
        <w:rPr>
          <w:rStyle w:val="FontStyle11"/>
          <w:sz w:val="28"/>
          <w:szCs w:val="28"/>
        </w:rPr>
        <w:t xml:space="preserve">, замещающих должности муниципальной службы в </w:t>
      </w:r>
      <w:r w:rsidR="002F00FD">
        <w:rPr>
          <w:rStyle w:val="FontStyle11"/>
          <w:sz w:val="28"/>
          <w:szCs w:val="28"/>
        </w:rPr>
        <w:t>муниципальном</w:t>
      </w:r>
      <w:r w:rsidR="00A32937">
        <w:rPr>
          <w:rStyle w:val="FontStyle11"/>
          <w:sz w:val="28"/>
          <w:szCs w:val="28"/>
        </w:rPr>
        <w:t xml:space="preserve"> образовани</w:t>
      </w:r>
      <w:r w:rsidR="002F00FD">
        <w:rPr>
          <w:rStyle w:val="FontStyle11"/>
          <w:sz w:val="28"/>
          <w:szCs w:val="28"/>
        </w:rPr>
        <w:t>и</w:t>
      </w:r>
      <w:r w:rsidRPr="00337DEF">
        <w:rPr>
          <w:rStyle w:val="FontStyle11"/>
          <w:sz w:val="28"/>
          <w:szCs w:val="28"/>
        </w:rPr>
        <w:t xml:space="preserve"> </w:t>
      </w:r>
      <w:r w:rsidRPr="00337DEF">
        <w:rPr>
          <w:b/>
          <w:color w:val="000000"/>
          <w:sz w:val="28"/>
          <w:szCs w:val="28"/>
        </w:rPr>
        <w:t>«Хасынский</w:t>
      </w:r>
    </w:p>
    <w:p w14:paraId="22B5BE80" w14:textId="77154484" w:rsidR="00D143B2" w:rsidRPr="00337DEF" w:rsidRDefault="00CC7172" w:rsidP="00A65FC7">
      <w:pPr>
        <w:pStyle w:val="Style1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муниципальный</w:t>
      </w:r>
      <w:r w:rsidR="00D143B2" w:rsidRPr="00337DEF">
        <w:rPr>
          <w:b/>
          <w:color w:val="000000"/>
          <w:sz w:val="28"/>
          <w:szCs w:val="28"/>
        </w:rPr>
        <w:t xml:space="preserve"> округ</w:t>
      </w:r>
      <w:r>
        <w:rPr>
          <w:b/>
          <w:color w:val="000000"/>
          <w:sz w:val="28"/>
          <w:szCs w:val="28"/>
        </w:rPr>
        <w:t xml:space="preserve"> Магаданской области</w:t>
      </w:r>
      <w:r w:rsidR="00D143B2" w:rsidRPr="00337DEF">
        <w:rPr>
          <w:b/>
          <w:color w:val="000000"/>
          <w:sz w:val="28"/>
          <w:szCs w:val="28"/>
        </w:rPr>
        <w:t>»</w:t>
      </w:r>
    </w:p>
    <w:p w14:paraId="315A0A12" w14:textId="77777777" w:rsidR="00D143B2" w:rsidRDefault="00D143B2" w:rsidP="002F00FD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664118A6" w14:textId="77777777" w:rsidR="00D143B2" w:rsidRPr="00337DEF" w:rsidRDefault="00D143B2" w:rsidP="002F00FD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6A5B766A" w14:textId="288312BB" w:rsidR="00122E1A" w:rsidRDefault="00F364CA" w:rsidP="00122E1A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целях установления порядка применения поощрений муниципальных служащих </w:t>
      </w:r>
      <w:r w:rsidRPr="00F364CA">
        <w:rPr>
          <w:rStyle w:val="FontStyle11"/>
          <w:b w:val="0"/>
          <w:sz w:val="28"/>
          <w:szCs w:val="28"/>
        </w:rPr>
        <w:t xml:space="preserve">в муниципальном образовании </w:t>
      </w:r>
      <w:r w:rsidRPr="00F364CA">
        <w:rPr>
          <w:color w:val="000000"/>
          <w:sz w:val="28"/>
          <w:szCs w:val="28"/>
        </w:rPr>
        <w:t>«Хасынский муниципальный округ Магаданской области»</w:t>
      </w:r>
      <w:r>
        <w:rPr>
          <w:color w:val="000000"/>
          <w:sz w:val="28"/>
          <w:szCs w:val="28"/>
        </w:rPr>
        <w:t>, р</w:t>
      </w:r>
      <w:r w:rsidR="00122E1A">
        <w:rPr>
          <w:rFonts w:cs="Arial"/>
          <w:color w:val="000000"/>
          <w:sz w:val="28"/>
          <w:szCs w:val="28"/>
        </w:rPr>
        <w:t xml:space="preserve">уководствуясь </w:t>
      </w:r>
      <w:r w:rsidR="007D0666">
        <w:rPr>
          <w:rFonts w:cs="Arial"/>
          <w:color w:val="000000"/>
          <w:sz w:val="28"/>
          <w:szCs w:val="28"/>
        </w:rPr>
        <w:t xml:space="preserve">статьей 53 </w:t>
      </w:r>
      <w:hyperlink r:id="rId8" w:history="1">
        <w:r w:rsidR="007D0666" w:rsidRPr="003426B7">
          <w:rPr>
            <w:rFonts w:cs="Arial"/>
            <w:color w:val="000000"/>
            <w:sz w:val="28"/>
            <w:szCs w:val="28"/>
          </w:rPr>
          <w:t>Федерального закона</w:t>
        </w:r>
      </w:hyperlink>
      <w:r w:rsidR="007D0666">
        <w:rPr>
          <w:rFonts w:cs="Arial"/>
          <w:color w:val="000000"/>
          <w:sz w:val="28"/>
          <w:szCs w:val="28"/>
        </w:rPr>
        <w:t xml:space="preserve"> от 06.10.2003 № 131-ФЗ «Об </w:t>
      </w:r>
      <w:r w:rsidR="007D0666" w:rsidRPr="003426B7">
        <w:rPr>
          <w:rFonts w:cs="Arial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cs="Arial"/>
          <w:color w:val="000000"/>
          <w:sz w:val="28"/>
          <w:szCs w:val="28"/>
        </w:rPr>
        <w:t>статьей 26</w:t>
      </w:r>
      <w:r w:rsidR="00122E1A">
        <w:rPr>
          <w:rFonts w:cs="Arial"/>
          <w:color w:val="000000"/>
          <w:sz w:val="28"/>
          <w:szCs w:val="28"/>
        </w:rPr>
        <w:t xml:space="preserve"> </w:t>
      </w:r>
      <w:hyperlink r:id="rId9" w:history="1">
        <w:r w:rsidR="00122E1A" w:rsidRPr="003426B7">
          <w:rPr>
            <w:rFonts w:cs="Arial"/>
            <w:color w:val="000000"/>
            <w:sz w:val="28"/>
            <w:szCs w:val="28"/>
          </w:rPr>
          <w:t>Федерального закона</w:t>
        </w:r>
      </w:hyperlink>
      <w:r w:rsidR="00122E1A" w:rsidRPr="003426B7">
        <w:rPr>
          <w:rFonts w:cs="Arial"/>
          <w:color w:val="000000"/>
          <w:sz w:val="28"/>
          <w:szCs w:val="28"/>
        </w:rPr>
        <w:t xml:space="preserve"> </w:t>
      </w:r>
      <w:r w:rsidR="00122E1A">
        <w:rPr>
          <w:rFonts w:cs="Arial"/>
          <w:color w:val="000000"/>
          <w:sz w:val="28"/>
          <w:szCs w:val="28"/>
        </w:rPr>
        <w:t xml:space="preserve">от 02.03.2007 № 25-ФЗ «О муниципальной службе в Российской Федерации», </w:t>
      </w:r>
      <w:r>
        <w:rPr>
          <w:rFonts w:cs="Arial"/>
          <w:color w:val="000000"/>
          <w:sz w:val="28"/>
          <w:szCs w:val="28"/>
        </w:rPr>
        <w:t>статьей 14 Закона Магаданской области от 02.11.2007</w:t>
      </w:r>
      <w:r w:rsidR="004C3BFC">
        <w:rPr>
          <w:rFonts w:cs="Arial"/>
          <w:color w:val="000000"/>
          <w:sz w:val="28"/>
          <w:szCs w:val="28"/>
        </w:rPr>
        <w:t xml:space="preserve"> № 900</w:t>
      </w:r>
      <w:r>
        <w:rPr>
          <w:rFonts w:cs="Arial"/>
          <w:color w:val="000000"/>
          <w:sz w:val="28"/>
          <w:szCs w:val="28"/>
        </w:rPr>
        <w:t xml:space="preserve"> «О муниципальной службе в Магаданской области»</w:t>
      </w:r>
      <w:r w:rsidR="00122E1A" w:rsidRPr="003426B7">
        <w:rPr>
          <w:rFonts w:cs="Arial"/>
          <w:color w:val="000000"/>
          <w:sz w:val="28"/>
          <w:szCs w:val="28"/>
        </w:rPr>
        <w:t xml:space="preserve"> Собрание представителей Хасынского </w:t>
      </w:r>
      <w:r w:rsidR="00CC7172">
        <w:rPr>
          <w:rFonts w:cs="Arial"/>
          <w:color w:val="000000"/>
          <w:sz w:val="28"/>
          <w:szCs w:val="28"/>
        </w:rPr>
        <w:t>муниципального</w:t>
      </w:r>
      <w:r w:rsidR="00122E1A" w:rsidRPr="003426B7">
        <w:rPr>
          <w:rFonts w:cs="Arial"/>
          <w:color w:val="000000"/>
          <w:sz w:val="28"/>
          <w:szCs w:val="28"/>
        </w:rPr>
        <w:t xml:space="preserve"> округа</w:t>
      </w:r>
      <w:r w:rsidR="00CC7172">
        <w:rPr>
          <w:rFonts w:cs="Arial"/>
          <w:color w:val="000000"/>
          <w:sz w:val="28"/>
          <w:szCs w:val="28"/>
        </w:rPr>
        <w:t xml:space="preserve"> Магаданской области </w:t>
      </w:r>
      <w:r w:rsidR="00122E1A" w:rsidRPr="003426B7">
        <w:rPr>
          <w:rFonts w:cs="Arial"/>
          <w:b/>
          <w:color w:val="000000"/>
          <w:sz w:val="28"/>
          <w:szCs w:val="28"/>
        </w:rPr>
        <w:t>р</w:t>
      </w:r>
      <w:r w:rsidR="00122E1A">
        <w:rPr>
          <w:rFonts w:cs="Arial"/>
          <w:b/>
          <w:color w:val="000000"/>
          <w:sz w:val="28"/>
          <w:szCs w:val="28"/>
        </w:rPr>
        <w:t xml:space="preserve"> </w:t>
      </w:r>
      <w:r w:rsidR="00122E1A" w:rsidRPr="003426B7">
        <w:rPr>
          <w:rFonts w:cs="Arial"/>
          <w:b/>
          <w:color w:val="000000"/>
          <w:sz w:val="28"/>
          <w:szCs w:val="28"/>
        </w:rPr>
        <w:t>е</w:t>
      </w:r>
      <w:r w:rsidR="00122E1A">
        <w:rPr>
          <w:rFonts w:cs="Arial"/>
          <w:b/>
          <w:color w:val="000000"/>
          <w:sz w:val="28"/>
          <w:szCs w:val="28"/>
        </w:rPr>
        <w:t xml:space="preserve"> </w:t>
      </w:r>
      <w:r w:rsidR="00122E1A" w:rsidRPr="003426B7">
        <w:rPr>
          <w:rFonts w:cs="Arial"/>
          <w:b/>
          <w:color w:val="000000"/>
          <w:sz w:val="28"/>
          <w:szCs w:val="28"/>
        </w:rPr>
        <w:t>ш</w:t>
      </w:r>
      <w:r w:rsidR="00122E1A">
        <w:rPr>
          <w:rFonts w:cs="Arial"/>
          <w:b/>
          <w:color w:val="000000"/>
          <w:sz w:val="28"/>
          <w:szCs w:val="28"/>
        </w:rPr>
        <w:t xml:space="preserve"> </w:t>
      </w:r>
      <w:r w:rsidR="00122E1A" w:rsidRPr="003426B7">
        <w:rPr>
          <w:rFonts w:cs="Arial"/>
          <w:b/>
          <w:color w:val="000000"/>
          <w:sz w:val="28"/>
          <w:szCs w:val="28"/>
        </w:rPr>
        <w:t>и</w:t>
      </w:r>
      <w:r w:rsidR="00122E1A">
        <w:rPr>
          <w:rFonts w:cs="Arial"/>
          <w:b/>
          <w:color w:val="000000"/>
          <w:sz w:val="28"/>
          <w:szCs w:val="28"/>
        </w:rPr>
        <w:t xml:space="preserve"> </w:t>
      </w:r>
      <w:r w:rsidR="00122E1A" w:rsidRPr="003426B7">
        <w:rPr>
          <w:rFonts w:cs="Arial"/>
          <w:b/>
          <w:color w:val="000000"/>
          <w:sz w:val="28"/>
          <w:szCs w:val="28"/>
        </w:rPr>
        <w:t>л</w:t>
      </w:r>
      <w:r w:rsidR="00122E1A">
        <w:rPr>
          <w:rFonts w:cs="Arial"/>
          <w:b/>
          <w:color w:val="000000"/>
          <w:sz w:val="28"/>
          <w:szCs w:val="28"/>
        </w:rPr>
        <w:t xml:space="preserve"> </w:t>
      </w:r>
      <w:r w:rsidR="00122E1A" w:rsidRPr="003426B7">
        <w:rPr>
          <w:rFonts w:cs="Arial"/>
          <w:b/>
          <w:color w:val="000000"/>
          <w:sz w:val="28"/>
          <w:szCs w:val="28"/>
        </w:rPr>
        <w:t>о</w:t>
      </w:r>
      <w:r w:rsidR="00122E1A">
        <w:rPr>
          <w:rFonts w:cs="Arial"/>
          <w:b/>
          <w:color w:val="000000"/>
          <w:sz w:val="28"/>
          <w:szCs w:val="28"/>
        </w:rPr>
        <w:t>:</w:t>
      </w:r>
    </w:p>
    <w:p w14:paraId="51DA9FBE" w14:textId="19CC654C" w:rsidR="00D143B2" w:rsidRDefault="002F00FD" w:rsidP="002F00FD">
      <w:pPr>
        <w:pStyle w:val="Style4"/>
        <w:widowControl/>
        <w:tabs>
          <w:tab w:val="left" w:pos="1037"/>
        </w:tabs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D143B2" w:rsidRPr="00337DEF">
        <w:rPr>
          <w:rStyle w:val="FontStyle12"/>
          <w:sz w:val="28"/>
          <w:szCs w:val="28"/>
        </w:rPr>
        <w:t xml:space="preserve">Утвердить Положение </w:t>
      </w:r>
      <w:r w:rsidR="00F364CA" w:rsidRPr="00F364CA">
        <w:rPr>
          <w:rStyle w:val="FontStyle11"/>
          <w:b w:val="0"/>
          <w:sz w:val="28"/>
          <w:szCs w:val="28"/>
        </w:rPr>
        <w:t>о порядке применения поощрений муниципальных служащих</w:t>
      </w:r>
      <w:r w:rsidR="007872BB">
        <w:rPr>
          <w:rStyle w:val="FontStyle11"/>
          <w:b w:val="0"/>
          <w:sz w:val="28"/>
          <w:szCs w:val="28"/>
        </w:rPr>
        <w:t>, замещающих должности муниципальной службы в органах местного самоуправления</w:t>
      </w:r>
      <w:r w:rsidR="00F364CA" w:rsidRPr="00F364CA">
        <w:rPr>
          <w:rStyle w:val="FontStyle11"/>
          <w:b w:val="0"/>
          <w:sz w:val="28"/>
          <w:szCs w:val="28"/>
        </w:rPr>
        <w:t xml:space="preserve"> </w:t>
      </w:r>
      <w:r w:rsidR="00A32937">
        <w:rPr>
          <w:rStyle w:val="FontStyle11"/>
          <w:b w:val="0"/>
          <w:sz w:val="28"/>
          <w:szCs w:val="28"/>
        </w:rPr>
        <w:t>муниципального образования</w:t>
      </w:r>
      <w:r w:rsidR="00F364CA" w:rsidRPr="00F364CA">
        <w:rPr>
          <w:rStyle w:val="FontStyle11"/>
          <w:b w:val="0"/>
          <w:sz w:val="28"/>
          <w:szCs w:val="28"/>
        </w:rPr>
        <w:t xml:space="preserve"> </w:t>
      </w:r>
      <w:r w:rsidR="00F364CA" w:rsidRPr="00F364CA">
        <w:rPr>
          <w:color w:val="000000"/>
          <w:sz w:val="28"/>
          <w:szCs w:val="28"/>
        </w:rPr>
        <w:t>«Хасынский муниципальный округ Магаданской области»</w:t>
      </w:r>
      <w:r w:rsidR="00F364CA" w:rsidRPr="00337DEF">
        <w:rPr>
          <w:rStyle w:val="FontStyle12"/>
          <w:sz w:val="28"/>
          <w:szCs w:val="28"/>
        </w:rPr>
        <w:t xml:space="preserve"> </w:t>
      </w:r>
      <w:r w:rsidR="00D143B2" w:rsidRPr="00337DEF">
        <w:rPr>
          <w:rStyle w:val="FontStyle12"/>
          <w:sz w:val="28"/>
          <w:szCs w:val="28"/>
        </w:rPr>
        <w:t>(далее - Положение), согласно приложению к настоящему решению.</w:t>
      </w:r>
    </w:p>
    <w:p w14:paraId="77E94474" w14:textId="77777777" w:rsidR="002F00FD" w:rsidRDefault="00801BA6" w:rsidP="002F00FD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122E1A">
        <w:rPr>
          <w:rStyle w:val="FontStyle12"/>
          <w:sz w:val="28"/>
          <w:szCs w:val="28"/>
        </w:rPr>
        <w:t>.</w:t>
      </w:r>
      <w:r w:rsidR="00627CF2">
        <w:rPr>
          <w:rStyle w:val="FontStyle12"/>
          <w:sz w:val="28"/>
          <w:szCs w:val="28"/>
        </w:rPr>
        <w:t xml:space="preserve"> </w:t>
      </w:r>
      <w:r w:rsidR="00CC7172">
        <w:rPr>
          <w:rStyle w:val="FontStyle12"/>
          <w:sz w:val="28"/>
          <w:szCs w:val="28"/>
        </w:rPr>
        <w:t>Признать утратившим</w:t>
      </w:r>
      <w:r w:rsidR="00F364CA">
        <w:rPr>
          <w:rStyle w:val="FontStyle12"/>
          <w:sz w:val="28"/>
          <w:szCs w:val="28"/>
        </w:rPr>
        <w:t>и</w:t>
      </w:r>
      <w:r w:rsidR="00D143B2" w:rsidRPr="00337DEF">
        <w:rPr>
          <w:rStyle w:val="FontStyle12"/>
          <w:sz w:val="28"/>
          <w:szCs w:val="28"/>
        </w:rPr>
        <w:t xml:space="preserve"> силу</w:t>
      </w:r>
      <w:r w:rsidR="00F364CA">
        <w:rPr>
          <w:rStyle w:val="FontStyle12"/>
          <w:sz w:val="28"/>
          <w:szCs w:val="28"/>
        </w:rPr>
        <w:t xml:space="preserve"> следующие</w:t>
      </w:r>
      <w:r w:rsidR="005535AD">
        <w:rPr>
          <w:rStyle w:val="FontStyle12"/>
          <w:sz w:val="28"/>
          <w:szCs w:val="28"/>
        </w:rPr>
        <w:t xml:space="preserve"> </w:t>
      </w:r>
      <w:r w:rsidR="00F364CA">
        <w:rPr>
          <w:rStyle w:val="FontStyle12"/>
          <w:sz w:val="28"/>
          <w:szCs w:val="28"/>
        </w:rPr>
        <w:t>решения</w:t>
      </w:r>
      <w:r w:rsidR="005535AD">
        <w:rPr>
          <w:rStyle w:val="FontStyle12"/>
          <w:sz w:val="28"/>
          <w:szCs w:val="28"/>
        </w:rPr>
        <w:t xml:space="preserve"> Собрания представителей Хасынского </w:t>
      </w:r>
      <w:r w:rsidR="006936A7">
        <w:rPr>
          <w:rStyle w:val="FontStyle12"/>
          <w:sz w:val="28"/>
          <w:szCs w:val="28"/>
        </w:rPr>
        <w:t>городского</w:t>
      </w:r>
      <w:r w:rsidR="00CC7172">
        <w:rPr>
          <w:rStyle w:val="FontStyle12"/>
          <w:sz w:val="28"/>
          <w:szCs w:val="28"/>
        </w:rPr>
        <w:t xml:space="preserve"> </w:t>
      </w:r>
      <w:r w:rsidR="005535AD">
        <w:rPr>
          <w:rStyle w:val="FontStyle12"/>
          <w:sz w:val="28"/>
          <w:szCs w:val="28"/>
        </w:rPr>
        <w:t>округа</w:t>
      </w:r>
      <w:r w:rsidR="00F364CA">
        <w:rPr>
          <w:rStyle w:val="FontStyle12"/>
          <w:sz w:val="28"/>
          <w:szCs w:val="28"/>
        </w:rPr>
        <w:t>:</w:t>
      </w:r>
    </w:p>
    <w:p w14:paraId="182B5400" w14:textId="77777777" w:rsidR="002F00FD" w:rsidRDefault="00F364CA" w:rsidP="002F00FD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- от 26.11.2015 № 55</w:t>
      </w:r>
      <w:r w:rsidR="00627CF2">
        <w:rPr>
          <w:rStyle w:val="FontStyle12"/>
          <w:sz w:val="28"/>
          <w:szCs w:val="28"/>
        </w:rPr>
        <w:t xml:space="preserve"> «</w:t>
      </w:r>
      <w:r w:rsidR="00627CF2" w:rsidRPr="00627CF2">
        <w:rPr>
          <w:rStyle w:val="FontStyle12"/>
          <w:sz w:val="28"/>
          <w:szCs w:val="28"/>
        </w:rPr>
        <w:t>Об</w:t>
      </w:r>
      <w:r w:rsidR="00627CF2">
        <w:rPr>
          <w:rStyle w:val="FontStyle12"/>
          <w:sz w:val="28"/>
          <w:szCs w:val="28"/>
        </w:rPr>
        <w:t xml:space="preserve"> утверждении</w:t>
      </w:r>
      <w:r w:rsidR="00627CF2" w:rsidRPr="00627CF2">
        <w:rPr>
          <w:rStyle w:val="FontStyle12"/>
          <w:b/>
          <w:sz w:val="28"/>
          <w:szCs w:val="28"/>
        </w:rPr>
        <w:t xml:space="preserve"> </w:t>
      </w:r>
      <w:r w:rsidR="00627CF2" w:rsidRPr="00627CF2">
        <w:rPr>
          <w:rStyle w:val="FontStyle11"/>
          <w:b w:val="0"/>
          <w:sz w:val="28"/>
          <w:szCs w:val="28"/>
        </w:rPr>
        <w:t xml:space="preserve">Положения </w:t>
      </w:r>
      <w:r w:rsidRPr="00F364CA">
        <w:rPr>
          <w:rStyle w:val="FontStyle11"/>
          <w:b w:val="0"/>
          <w:sz w:val="28"/>
          <w:szCs w:val="28"/>
        </w:rPr>
        <w:t xml:space="preserve">о порядке применения поощрений муниципальных служащих в муниципальном </w:t>
      </w:r>
      <w:r w:rsidRPr="00F364CA">
        <w:rPr>
          <w:rStyle w:val="FontStyle11"/>
          <w:b w:val="0"/>
          <w:sz w:val="28"/>
          <w:szCs w:val="28"/>
        </w:rPr>
        <w:lastRenderedPageBreak/>
        <w:t xml:space="preserve">образовании </w:t>
      </w:r>
      <w:r w:rsidRPr="00F364CA">
        <w:rPr>
          <w:color w:val="000000"/>
          <w:sz w:val="28"/>
          <w:szCs w:val="28"/>
        </w:rPr>
        <w:t xml:space="preserve">«Хасынский </w:t>
      </w:r>
      <w:r>
        <w:rPr>
          <w:color w:val="000000"/>
          <w:sz w:val="28"/>
          <w:szCs w:val="28"/>
        </w:rPr>
        <w:t>городской</w:t>
      </w:r>
      <w:r w:rsidRPr="00F364CA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» и о признании утратившим силу решение Собрания представителей Хасынского района от 17.12.2012 № 56»;</w:t>
      </w:r>
    </w:p>
    <w:p w14:paraId="455B530F" w14:textId="5B8E30DA" w:rsidR="002F00FD" w:rsidRDefault="00F364CA" w:rsidP="002F00FD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от 14.08.2018 № 22 «О внесении изменений в решение Собрания представителей Хасынского городского округа от </w:t>
      </w:r>
      <w:r>
        <w:rPr>
          <w:rStyle w:val="FontStyle12"/>
          <w:sz w:val="28"/>
          <w:szCs w:val="28"/>
        </w:rPr>
        <w:t>26.11.2015 № 55 «</w:t>
      </w:r>
      <w:r w:rsidRPr="00627CF2">
        <w:rPr>
          <w:rStyle w:val="FontStyle12"/>
          <w:sz w:val="28"/>
          <w:szCs w:val="28"/>
        </w:rPr>
        <w:t>Об</w:t>
      </w:r>
      <w:r>
        <w:rPr>
          <w:rStyle w:val="FontStyle12"/>
          <w:sz w:val="28"/>
          <w:szCs w:val="28"/>
        </w:rPr>
        <w:t xml:space="preserve"> утверждении</w:t>
      </w:r>
      <w:r w:rsidRPr="00627CF2">
        <w:rPr>
          <w:rStyle w:val="FontStyle12"/>
          <w:b/>
          <w:sz w:val="28"/>
          <w:szCs w:val="28"/>
        </w:rPr>
        <w:t xml:space="preserve"> </w:t>
      </w:r>
      <w:r w:rsidRPr="00627CF2">
        <w:rPr>
          <w:rStyle w:val="FontStyle11"/>
          <w:b w:val="0"/>
          <w:sz w:val="28"/>
          <w:szCs w:val="28"/>
        </w:rPr>
        <w:t xml:space="preserve">Положения </w:t>
      </w:r>
      <w:r w:rsidRPr="00F364CA">
        <w:rPr>
          <w:rStyle w:val="FontStyle11"/>
          <w:b w:val="0"/>
          <w:sz w:val="28"/>
          <w:szCs w:val="28"/>
        </w:rPr>
        <w:t xml:space="preserve">о порядке применения поощрений муниципальных служащих в муниципальном образовании </w:t>
      </w:r>
      <w:r w:rsidRPr="00F364CA">
        <w:rPr>
          <w:color w:val="000000"/>
          <w:sz w:val="28"/>
          <w:szCs w:val="28"/>
        </w:rPr>
        <w:t xml:space="preserve">«Хасынский </w:t>
      </w:r>
      <w:r>
        <w:rPr>
          <w:color w:val="000000"/>
          <w:sz w:val="28"/>
          <w:szCs w:val="28"/>
        </w:rPr>
        <w:t>городской</w:t>
      </w:r>
      <w:r w:rsidRPr="00F364CA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» и о признании утратившим силу решение Собрания представителей Хасынского района от 17.12.2012 № 56»;</w:t>
      </w:r>
    </w:p>
    <w:p w14:paraId="4A5F3324" w14:textId="4139C46B" w:rsidR="001B66FD" w:rsidRDefault="00F364CA" w:rsidP="001B66FD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от 26.12.2018 № 52 «О внесении изменений в решение Собрания представителей Хасынского городского округа от </w:t>
      </w:r>
      <w:r>
        <w:rPr>
          <w:rStyle w:val="FontStyle12"/>
          <w:sz w:val="28"/>
          <w:szCs w:val="28"/>
        </w:rPr>
        <w:t>26.11.2015 № 55 «</w:t>
      </w:r>
      <w:r w:rsidRPr="00627CF2">
        <w:rPr>
          <w:rStyle w:val="FontStyle12"/>
          <w:sz w:val="28"/>
          <w:szCs w:val="28"/>
        </w:rPr>
        <w:t>Об</w:t>
      </w:r>
      <w:r>
        <w:rPr>
          <w:rStyle w:val="FontStyle12"/>
          <w:sz w:val="28"/>
          <w:szCs w:val="28"/>
        </w:rPr>
        <w:t xml:space="preserve"> утверждении</w:t>
      </w:r>
      <w:r w:rsidRPr="00627CF2">
        <w:rPr>
          <w:rStyle w:val="FontStyle12"/>
          <w:b/>
          <w:sz w:val="28"/>
          <w:szCs w:val="28"/>
        </w:rPr>
        <w:t xml:space="preserve"> </w:t>
      </w:r>
      <w:r w:rsidRPr="00627CF2">
        <w:rPr>
          <w:rStyle w:val="FontStyle11"/>
          <w:b w:val="0"/>
          <w:sz w:val="28"/>
          <w:szCs w:val="28"/>
        </w:rPr>
        <w:t xml:space="preserve">Положения </w:t>
      </w:r>
      <w:r w:rsidRPr="00F364CA">
        <w:rPr>
          <w:rStyle w:val="FontStyle11"/>
          <w:b w:val="0"/>
          <w:sz w:val="28"/>
          <w:szCs w:val="28"/>
        </w:rPr>
        <w:t xml:space="preserve">о порядке применения поощрений муниципальных служащих в муниципальном образовании </w:t>
      </w:r>
      <w:r w:rsidRPr="00F364CA">
        <w:rPr>
          <w:color w:val="000000"/>
          <w:sz w:val="28"/>
          <w:szCs w:val="28"/>
        </w:rPr>
        <w:t xml:space="preserve">«Хасынский </w:t>
      </w:r>
      <w:r>
        <w:rPr>
          <w:color w:val="000000"/>
          <w:sz w:val="28"/>
          <w:szCs w:val="28"/>
        </w:rPr>
        <w:t>городской</w:t>
      </w:r>
      <w:r w:rsidRPr="00F364CA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» и о признании утратившим силу решение Собрания представителей Хасынского района от 17.12.2012 № 56».</w:t>
      </w:r>
    </w:p>
    <w:p w14:paraId="0C5706AB" w14:textId="43076C39" w:rsidR="005535AD" w:rsidRDefault="00627CF2" w:rsidP="001B66FD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D143B2" w:rsidRPr="00337DEF">
        <w:rPr>
          <w:rStyle w:val="FontStyle12"/>
          <w:sz w:val="28"/>
          <w:szCs w:val="28"/>
        </w:rPr>
        <w:t xml:space="preserve">. </w:t>
      </w:r>
      <w:r w:rsidR="005535AD">
        <w:rPr>
          <w:sz w:val="28"/>
          <w:szCs w:val="28"/>
        </w:rPr>
        <w:t>Настоящее решение подлежит официальному опубликованию в еженедельной газете «Заря Севера</w:t>
      </w:r>
      <w:r w:rsidR="001B66FD">
        <w:rPr>
          <w:sz w:val="28"/>
          <w:szCs w:val="28"/>
        </w:rPr>
        <w:t>»,</w:t>
      </w:r>
      <w:r w:rsidR="005535AD">
        <w:rPr>
          <w:sz w:val="28"/>
          <w:szCs w:val="28"/>
        </w:rPr>
        <w:t xml:space="preserve"> размещению на официальном сайте муниципального образования «Хасынский </w:t>
      </w:r>
      <w:r w:rsidR="004E0770">
        <w:rPr>
          <w:sz w:val="28"/>
          <w:szCs w:val="28"/>
        </w:rPr>
        <w:t>муниципальный</w:t>
      </w:r>
      <w:r w:rsidR="005535AD">
        <w:rPr>
          <w:sz w:val="28"/>
          <w:szCs w:val="28"/>
        </w:rPr>
        <w:t xml:space="preserve"> округ</w:t>
      </w:r>
      <w:r w:rsidR="004E0770">
        <w:rPr>
          <w:sz w:val="28"/>
          <w:szCs w:val="28"/>
        </w:rPr>
        <w:t xml:space="preserve"> Магаданской области</w:t>
      </w:r>
      <w:r w:rsidR="005535AD">
        <w:rPr>
          <w:sz w:val="28"/>
          <w:szCs w:val="28"/>
        </w:rPr>
        <w:t>».</w:t>
      </w:r>
    </w:p>
    <w:p w14:paraId="01A77610" w14:textId="183CD4F9" w:rsidR="00D143B2" w:rsidRDefault="00D143B2" w:rsidP="001B66FD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0C315B8" w14:textId="77777777" w:rsidR="001B66FD" w:rsidRPr="00337DEF" w:rsidRDefault="001B66FD" w:rsidP="001B66FD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1068F02C" w14:textId="64B89519" w:rsidR="00D143B2" w:rsidRPr="005535AD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Глава</w:t>
      </w:r>
    </w:p>
    <w:p w14:paraId="24D28FD8" w14:textId="77777777" w:rsidR="004E0770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Хасынского </w:t>
      </w:r>
      <w:r w:rsidR="004E0770">
        <w:rPr>
          <w:rStyle w:val="FontStyle12"/>
          <w:b/>
          <w:sz w:val="28"/>
          <w:szCs w:val="28"/>
        </w:rPr>
        <w:t>муниципального</w:t>
      </w:r>
    </w:p>
    <w:p w14:paraId="3CE517DD" w14:textId="155D8F89" w:rsidR="00D143B2" w:rsidRPr="005535AD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округа </w:t>
      </w:r>
      <w:r w:rsidR="004E0770">
        <w:rPr>
          <w:rStyle w:val="FontStyle12"/>
          <w:b/>
          <w:sz w:val="28"/>
          <w:szCs w:val="28"/>
        </w:rPr>
        <w:t>Магаданской области</w:t>
      </w:r>
      <w:r w:rsidRPr="005535AD">
        <w:rPr>
          <w:rStyle w:val="FontStyle12"/>
          <w:b/>
          <w:sz w:val="28"/>
          <w:szCs w:val="28"/>
        </w:rPr>
        <w:t xml:space="preserve">                      </w:t>
      </w:r>
      <w:r w:rsidR="001B66FD">
        <w:rPr>
          <w:rStyle w:val="FontStyle12"/>
          <w:b/>
          <w:sz w:val="28"/>
          <w:szCs w:val="28"/>
        </w:rPr>
        <w:t xml:space="preserve">    </w:t>
      </w:r>
      <w:r w:rsidRPr="005535AD">
        <w:rPr>
          <w:rStyle w:val="FontStyle12"/>
          <w:b/>
          <w:sz w:val="28"/>
          <w:szCs w:val="28"/>
        </w:rPr>
        <w:t xml:space="preserve">                         </w:t>
      </w:r>
      <w:r w:rsidR="005535AD" w:rsidRPr="005535AD">
        <w:rPr>
          <w:rStyle w:val="FontStyle12"/>
          <w:b/>
          <w:sz w:val="28"/>
          <w:szCs w:val="28"/>
        </w:rPr>
        <w:t>Л.Р. Исмаилова</w:t>
      </w:r>
    </w:p>
    <w:p w14:paraId="3BD158EF" w14:textId="77777777" w:rsidR="00D143B2" w:rsidRPr="005535AD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p w14:paraId="694D8A4F" w14:textId="0BF364AE" w:rsidR="00D143B2" w:rsidRPr="005535AD" w:rsidRDefault="005535AD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Председатель</w:t>
      </w:r>
    </w:p>
    <w:p w14:paraId="5EBFEF76" w14:textId="29B32D97" w:rsidR="00D143B2" w:rsidRPr="005535AD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Собрания представителей</w:t>
      </w:r>
    </w:p>
    <w:p w14:paraId="045257E4" w14:textId="77777777" w:rsidR="004E0770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Хасынского </w:t>
      </w:r>
      <w:r w:rsidR="004E0770">
        <w:rPr>
          <w:rStyle w:val="FontStyle12"/>
          <w:b/>
          <w:sz w:val="28"/>
          <w:szCs w:val="28"/>
        </w:rPr>
        <w:t>муниципального</w:t>
      </w:r>
    </w:p>
    <w:p w14:paraId="66026705" w14:textId="2F1B437F" w:rsidR="00D143B2" w:rsidRPr="005535AD" w:rsidRDefault="00D143B2" w:rsidP="00D143B2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округа </w:t>
      </w:r>
      <w:r w:rsidR="004E0770">
        <w:rPr>
          <w:rStyle w:val="FontStyle12"/>
          <w:b/>
          <w:sz w:val="28"/>
          <w:szCs w:val="28"/>
        </w:rPr>
        <w:t>Магаданской области</w:t>
      </w:r>
      <w:r w:rsidRPr="005535AD">
        <w:rPr>
          <w:rStyle w:val="FontStyle12"/>
          <w:b/>
          <w:sz w:val="28"/>
          <w:szCs w:val="28"/>
        </w:rPr>
        <w:t xml:space="preserve">                             </w:t>
      </w:r>
      <w:r w:rsidR="001B66FD">
        <w:rPr>
          <w:rStyle w:val="FontStyle12"/>
          <w:b/>
          <w:sz w:val="28"/>
          <w:szCs w:val="28"/>
        </w:rPr>
        <w:t xml:space="preserve">        </w:t>
      </w:r>
      <w:r w:rsidRPr="005535AD">
        <w:rPr>
          <w:rStyle w:val="FontStyle12"/>
          <w:b/>
          <w:sz w:val="28"/>
          <w:szCs w:val="28"/>
        </w:rPr>
        <w:t xml:space="preserve">                   </w:t>
      </w:r>
      <w:r w:rsidR="005535AD" w:rsidRPr="005535AD">
        <w:rPr>
          <w:rStyle w:val="FontStyle12"/>
          <w:b/>
          <w:sz w:val="28"/>
          <w:szCs w:val="28"/>
        </w:rPr>
        <w:t>И.П. Тейхриб</w:t>
      </w:r>
    </w:p>
    <w:p w14:paraId="05371691" w14:textId="77777777" w:rsidR="0074341B" w:rsidRPr="005535AD" w:rsidRDefault="0074341B">
      <w:pPr>
        <w:rPr>
          <w:b/>
        </w:rPr>
      </w:pPr>
    </w:p>
    <w:sectPr w:rsidR="0074341B" w:rsidRPr="005535AD" w:rsidSect="00EA0B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4DE15" w14:textId="77777777" w:rsidR="00DA31D2" w:rsidRDefault="00DA31D2" w:rsidP="00EA0B72">
      <w:r>
        <w:separator/>
      </w:r>
    </w:p>
  </w:endnote>
  <w:endnote w:type="continuationSeparator" w:id="0">
    <w:p w14:paraId="742628E2" w14:textId="77777777" w:rsidR="00DA31D2" w:rsidRDefault="00DA31D2" w:rsidP="00EA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E95BA" w14:textId="77777777" w:rsidR="00EA0B72" w:rsidRDefault="00EA0B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51FB" w14:textId="77777777" w:rsidR="00EA0B72" w:rsidRDefault="00EA0B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13B34" w14:textId="77777777" w:rsidR="00EA0B72" w:rsidRDefault="00EA0B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2B6E4" w14:textId="77777777" w:rsidR="00DA31D2" w:rsidRDefault="00DA31D2" w:rsidP="00EA0B72">
      <w:r>
        <w:separator/>
      </w:r>
    </w:p>
  </w:footnote>
  <w:footnote w:type="continuationSeparator" w:id="0">
    <w:p w14:paraId="76C62B46" w14:textId="77777777" w:rsidR="00DA31D2" w:rsidRDefault="00DA31D2" w:rsidP="00EA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9B3A4" w14:textId="77777777" w:rsidR="00EA0B72" w:rsidRDefault="00EA0B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292679"/>
      <w:docPartObj>
        <w:docPartGallery w:val="Page Numbers (Top of Page)"/>
        <w:docPartUnique/>
      </w:docPartObj>
    </w:sdtPr>
    <w:sdtEndPr/>
    <w:sdtContent>
      <w:p w14:paraId="4A63C4E7" w14:textId="69B89BC0" w:rsidR="00EA0B72" w:rsidRDefault="00EA0B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C6">
          <w:rPr>
            <w:noProof/>
          </w:rPr>
          <w:t>2</w:t>
        </w:r>
        <w:r>
          <w:fldChar w:fldCharType="end"/>
        </w:r>
      </w:p>
    </w:sdtContent>
  </w:sdt>
  <w:p w14:paraId="0D7DEE0D" w14:textId="77777777" w:rsidR="00EA0B72" w:rsidRDefault="00EA0B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E0D59" w14:textId="77777777" w:rsidR="00EA0B72" w:rsidRDefault="00EA0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71AC2CEA"/>
    <w:multiLevelType w:val="hybridMultilevel"/>
    <w:tmpl w:val="359896DA"/>
    <w:lvl w:ilvl="0" w:tplc="6ECE60B4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2"/>
    <w:rsid w:val="000107B2"/>
    <w:rsid w:val="00122E1A"/>
    <w:rsid w:val="001B66FD"/>
    <w:rsid w:val="00213360"/>
    <w:rsid w:val="002F00FD"/>
    <w:rsid w:val="004C3BFC"/>
    <w:rsid w:val="004E0770"/>
    <w:rsid w:val="005535AD"/>
    <w:rsid w:val="00627CF2"/>
    <w:rsid w:val="0067745D"/>
    <w:rsid w:val="006936A7"/>
    <w:rsid w:val="006B51C6"/>
    <w:rsid w:val="00742BBD"/>
    <w:rsid w:val="0074341B"/>
    <w:rsid w:val="0075061E"/>
    <w:rsid w:val="007872BB"/>
    <w:rsid w:val="007D0666"/>
    <w:rsid w:val="00801BA6"/>
    <w:rsid w:val="00812B62"/>
    <w:rsid w:val="00856855"/>
    <w:rsid w:val="00A32937"/>
    <w:rsid w:val="00A5279F"/>
    <w:rsid w:val="00A65FC7"/>
    <w:rsid w:val="00B471BB"/>
    <w:rsid w:val="00CC7172"/>
    <w:rsid w:val="00D143B2"/>
    <w:rsid w:val="00DA31D2"/>
    <w:rsid w:val="00EA0B72"/>
    <w:rsid w:val="00F3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1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3B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D143B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43B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D143B2"/>
    <w:pPr>
      <w:spacing w:line="322" w:lineRule="exact"/>
      <w:ind w:hanging="394"/>
    </w:pPr>
  </w:style>
  <w:style w:type="paragraph" w:customStyle="1" w:styleId="Style3">
    <w:name w:val="Style3"/>
    <w:basedOn w:val="a"/>
    <w:uiPriority w:val="99"/>
    <w:rsid w:val="00D143B2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D143B2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D143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143B2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5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2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0B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B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3B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D143B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43B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D143B2"/>
    <w:pPr>
      <w:spacing w:line="322" w:lineRule="exact"/>
      <w:ind w:hanging="394"/>
    </w:pPr>
  </w:style>
  <w:style w:type="paragraph" w:customStyle="1" w:styleId="Style3">
    <w:name w:val="Style3"/>
    <w:basedOn w:val="a"/>
    <w:uiPriority w:val="99"/>
    <w:rsid w:val="00D143B2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D143B2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D143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143B2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5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2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0B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B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8f21b21c-a408-42c4-b9fe-a939b863c84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28</cp:revision>
  <cp:lastPrinted>2023-01-23T00:02:00Z</cp:lastPrinted>
  <dcterms:created xsi:type="dcterms:W3CDTF">2022-01-13T23:47:00Z</dcterms:created>
  <dcterms:modified xsi:type="dcterms:W3CDTF">2023-02-28T23:21:00Z</dcterms:modified>
</cp:coreProperties>
</file>