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DB6B9" w14:textId="77777777" w:rsidR="000F5E24" w:rsidRPr="003E059A" w:rsidRDefault="000F5E24" w:rsidP="003119E6">
      <w:pPr>
        <w:pStyle w:val="1"/>
        <w:spacing w:before="0"/>
        <w:jc w:val="center"/>
        <w:rPr>
          <w:rFonts w:ascii="Times New Roman" w:hAnsi="Times New Roman"/>
          <w:color w:val="auto"/>
          <w:sz w:val="32"/>
          <w:szCs w:val="32"/>
        </w:rPr>
      </w:pPr>
      <w:r w:rsidRPr="003E059A">
        <w:rPr>
          <w:rFonts w:ascii="Times New Roman" w:hAnsi="Times New Roman"/>
          <w:color w:val="auto"/>
          <w:sz w:val="32"/>
          <w:szCs w:val="32"/>
        </w:rPr>
        <w:t>СОБРАНИЕ ПРЕДСТАВИТЕЛЕЙ ХАСЫНСКОГО</w:t>
      </w:r>
    </w:p>
    <w:p w14:paraId="6AA79120" w14:textId="5942F8FE" w:rsidR="000F5E24" w:rsidRDefault="00A368A3" w:rsidP="000F5E24">
      <w:pPr>
        <w:jc w:val="center"/>
        <w:rPr>
          <w:b/>
          <w:sz w:val="32"/>
          <w:szCs w:val="32"/>
        </w:rPr>
      </w:pPr>
      <w:r>
        <w:rPr>
          <w:b/>
          <w:sz w:val="32"/>
          <w:szCs w:val="32"/>
        </w:rPr>
        <w:t>МУНИЦИПАЛЬНОГО</w:t>
      </w:r>
      <w:r w:rsidR="000F5E24" w:rsidRPr="003E059A">
        <w:rPr>
          <w:b/>
          <w:sz w:val="32"/>
          <w:szCs w:val="32"/>
        </w:rPr>
        <w:t xml:space="preserve"> ОКРУГА</w:t>
      </w:r>
    </w:p>
    <w:p w14:paraId="1AB0DBEF" w14:textId="5EA72582" w:rsidR="00A368A3" w:rsidRPr="003E059A" w:rsidRDefault="00A368A3" w:rsidP="000F5E24">
      <w:pPr>
        <w:jc w:val="center"/>
        <w:rPr>
          <w:b/>
          <w:sz w:val="32"/>
          <w:szCs w:val="32"/>
        </w:rPr>
      </w:pPr>
      <w:r>
        <w:rPr>
          <w:b/>
          <w:sz w:val="32"/>
          <w:szCs w:val="32"/>
        </w:rPr>
        <w:t>МАГАДАНСКОЙ ОБЛАСТИ</w:t>
      </w:r>
    </w:p>
    <w:p w14:paraId="39776220" w14:textId="77777777" w:rsidR="000F5E24" w:rsidRPr="003E059A" w:rsidRDefault="000F5E24" w:rsidP="000F5E24">
      <w:pPr>
        <w:pStyle w:val="5"/>
        <w:jc w:val="left"/>
      </w:pPr>
    </w:p>
    <w:p w14:paraId="33FC35E0" w14:textId="77777777" w:rsidR="000F5E24" w:rsidRPr="003E059A" w:rsidRDefault="000F5E24" w:rsidP="000F5E24">
      <w:pPr>
        <w:pStyle w:val="5"/>
        <w:spacing w:line="360" w:lineRule="auto"/>
        <w:rPr>
          <w:sz w:val="36"/>
        </w:rPr>
      </w:pPr>
      <w:r w:rsidRPr="003E059A">
        <w:rPr>
          <w:sz w:val="36"/>
        </w:rPr>
        <w:t>Р Е Ш Е Н И Е</w:t>
      </w:r>
    </w:p>
    <w:p w14:paraId="6DAB9A74" w14:textId="06EFB8F4" w:rsidR="000F5E24" w:rsidRPr="003E059A" w:rsidRDefault="000F5E24" w:rsidP="000F5E24">
      <w:pPr>
        <w:rPr>
          <w:sz w:val="28"/>
          <w:szCs w:val="28"/>
        </w:rPr>
      </w:pPr>
      <w:r w:rsidRPr="003E059A">
        <w:rPr>
          <w:sz w:val="28"/>
          <w:szCs w:val="28"/>
        </w:rPr>
        <w:t>______________                                                                                      № _______</w:t>
      </w:r>
    </w:p>
    <w:p w14:paraId="289C570C" w14:textId="77777777" w:rsidR="000F5E24" w:rsidRPr="003E059A" w:rsidRDefault="000F5E24" w:rsidP="000F5E24">
      <w:pPr>
        <w:jc w:val="center"/>
        <w:rPr>
          <w:sz w:val="24"/>
          <w:szCs w:val="24"/>
        </w:rPr>
      </w:pPr>
      <w:r w:rsidRPr="003E059A">
        <w:rPr>
          <w:sz w:val="24"/>
          <w:szCs w:val="24"/>
        </w:rPr>
        <w:t>п. Палатка</w:t>
      </w:r>
    </w:p>
    <w:p w14:paraId="10C43091" w14:textId="77777777" w:rsidR="000F5E24" w:rsidRDefault="000F5E24" w:rsidP="000F5E24">
      <w:pPr>
        <w:jc w:val="center"/>
        <w:rPr>
          <w:b/>
          <w:sz w:val="28"/>
          <w:szCs w:val="28"/>
        </w:rPr>
      </w:pPr>
    </w:p>
    <w:p w14:paraId="0DC4A4A3" w14:textId="77777777" w:rsidR="00905B14" w:rsidRDefault="00246413" w:rsidP="00DE19D0">
      <w:pPr>
        <w:jc w:val="center"/>
        <w:rPr>
          <w:b/>
          <w:sz w:val="28"/>
          <w:szCs w:val="28"/>
        </w:rPr>
      </w:pPr>
      <w:r w:rsidRPr="00246413">
        <w:rPr>
          <w:b/>
          <w:sz w:val="28"/>
          <w:szCs w:val="28"/>
        </w:rPr>
        <w:t xml:space="preserve">О </w:t>
      </w:r>
      <w:r w:rsidR="00DE19D0">
        <w:rPr>
          <w:b/>
          <w:sz w:val="28"/>
          <w:szCs w:val="28"/>
        </w:rPr>
        <w:t>бюджете муниципального образования</w:t>
      </w:r>
    </w:p>
    <w:p w14:paraId="66AF55B7" w14:textId="77777777" w:rsidR="00905B14" w:rsidRDefault="00DE19D0" w:rsidP="00DE19D0">
      <w:pPr>
        <w:jc w:val="center"/>
        <w:rPr>
          <w:b/>
          <w:sz w:val="28"/>
          <w:szCs w:val="28"/>
        </w:rPr>
      </w:pPr>
      <w:r>
        <w:rPr>
          <w:b/>
          <w:sz w:val="28"/>
          <w:szCs w:val="28"/>
        </w:rPr>
        <w:t>«Хасынский муниципальный округ</w:t>
      </w:r>
    </w:p>
    <w:p w14:paraId="7ADB803D" w14:textId="5F4A6C2D" w:rsidR="00905B14" w:rsidRDefault="00DE19D0" w:rsidP="00905B14">
      <w:pPr>
        <w:jc w:val="center"/>
        <w:rPr>
          <w:b/>
          <w:sz w:val="28"/>
          <w:szCs w:val="28"/>
        </w:rPr>
      </w:pPr>
      <w:r>
        <w:rPr>
          <w:b/>
          <w:sz w:val="28"/>
          <w:szCs w:val="28"/>
        </w:rPr>
        <w:t>Магаданской области»</w:t>
      </w:r>
      <w:r w:rsidR="00905B14">
        <w:rPr>
          <w:b/>
          <w:sz w:val="28"/>
          <w:szCs w:val="28"/>
        </w:rPr>
        <w:t xml:space="preserve"> </w:t>
      </w:r>
      <w:r>
        <w:rPr>
          <w:b/>
          <w:sz w:val="28"/>
          <w:szCs w:val="28"/>
        </w:rPr>
        <w:t>на 202</w:t>
      </w:r>
      <w:r w:rsidR="004403D3">
        <w:rPr>
          <w:b/>
          <w:sz w:val="28"/>
          <w:szCs w:val="28"/>
        </w:rPr>
        <w:t>5</w:t>
      </w:r>
      <w:r>
        <w:rPr>
          <w:b/>
          <w:sz w:val="28"/>
          <w:szCs w:val="28"/>
        </w:rPr>
        <w:t xml:space="preserve"> год </w:t>
      </w:r>
    </w:p>
    <w:p w14:paraId="5187EFE9" w14:textId="2962003A" w:rsidR="000F5E24" w:rsidRDefault="00DE19D0" w:rsidP="00905B14">
      <w:pPr>
        <w:jc w:val="center"/>
        <w:rPr>
          <w:b/>
          <w:sz w:val="28"/>
          <w:szCs w:val="28"/>
        </w:rPr>
      </w:pPr>
      <w:r>
        <w:rPr>
          <w:b/>
          <w:sz w:val="28"/>
          <w:szCs w:val="28"/>
        </w:rPr>
        <w:t>и плановый период 202</w:t>
      </w:r>
      <w:r w:rsidR="004403D3">
        <w:rPr>
          <w:b/>
          <w:sz w:val="28"/>
          <w:szCs w:val="28"/>
        </w:rPr>
        <w:t>6</w:t>
      </w:r>
      <w:r>
        <w:rPr>
          <w:b/>
          <w:sz w:val="28"/>
          <w:szCs w:val="28"/>
        </w:rPr>
        <w:t xml:space="preserve"> и 202</w:t>
      </w:r>
      <w:r w:rsidR="004403D3">
        <w:rPr>
          <w:b/>
          <w:sz w:val="28"/>
          <w:szCs w:val="28"/>
        </w:rPr>
        <w:t>7</w:t>
      </w:r>
      <w:r>
        <w:rPr>
          <w:b/>
          <w:sz w:val="28"/>
          <w:szCs w:val="28"/>
        </w:rPr>
        <w:t xml:space="preserve"> годов</w:t>
      </w:r>
    </w:p>
    <w:p w14:paraId="670B9130" w14:textId="77777777" w:rsidR="00013599" w:rsidRPr="00DE19D0" w:rsidRDefault="00013599" w:rsidP="00DE19D0">
      <w:pPr>
        <w:autoSpaceDE w:val="0"/>
        <w:autoSpaceDN w:val="0"/>
        <w:adjustRightInd w:val="0"/>
        <w:spacing w:line="276" w:lineRule="auto"/>
        <w:ind w:firstLine="709"/>
        <w:jc w:val="both"/>
        <w:rPr>
          <w:sz w:val="28"/>
          <w:szCs w:val="28"/>
        </w:rPr>
      </w:pPr>
    </w:p>
    <w:p w14:paraId="41CDCC95" w14:textId="77777777" w:rsidR="00361CE2" w:rsidRPr="00DE19D0" w:rsidRDefault="00361CE2" w:rsidP="00DE19D0">
      <w:pPr>
        <w:autoSpaceDE w:val="0"/>
        <w:autoSpaceDN w:val="0"/>
        <w:adjustRightInd w:val="0"/>
        <w:spacing w:line="276" w:lineRule="auto"/>
        <w:ind w:firstLine="708"/>
        <w:jc w:val="both"/>
        <w:rPr>
          <w:sz w:val="28"/>
          <w:szCs w:val="28"/>
        </w:rPr>
      </w:pPr>
    </w:p>
    <w:p w14:paraId="645B77EB" w14:textId="03BA92F3" w:rsidR="007762DA"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Рассмотрев проект бюджета муниципального образования «Хасынский муниципальный округ Магаданской области» на </w:t>
      </w:r>
      <w:r w:rsidR="00A368A3">
        <w:rPr>
          <w:rFonts w:eastAsia="Calibri"/>
          <w:sz w:val="28"/>
          <w:szCs w:val="28"/>
        </w:rPr>
        <w:t>202</w:t>
      </w:r>
      <w:r w:rsidR="004403D3">
        <w:rPr>
          <w:rFonts w:eastAsia="Calibri"/>
          <w:sz w:val="28"/>
          <w:szCs w:val="28"/>
        </w:rPr>
        <w:t>5</w:t>
      </w:r>
      <w:r w:rsidRPr="00DE19D0">
        <w:rPr>
          <w:rFonts w:eastAsia="Calibri"/>
          <w:sz w:val="28"/>
          <w:szCs w:val="28"/>
        </w:rPr>
        <w:t xml:space="preserve"> год и плановый период 202</w:t>
      </w:r>
      <w:r w:rsidR="004403D3">
        <w:rPr>
          <w:rFonts w:eastAsia="Calibri"/>
          <w:sz w:val="28"/>
          <w:szCs w:val="28"/>
        </w:rPr>
        <w:t>6</w:t>
      </w:r>
      <w:r w:rsidRPr="00DE19D0">
        <w:rPr>
          <w:rFonts w:eastAsia="Calibri"/>
          <w:sz w:val="28"/>
          <w:szCs w:val="28"/>
        </w:rPr>
        <w:t xml:space="preserve"> и 202</w:t>
      </w:r>
      <w:r w:rsidR="004403D3">
        <w:rPr>
          <w:rFonts w:eastAsia="Calibri"/>
          <w:sz w:val="28"/>
          <w:szCs w:val="28"/>
        </w:rPr>
        <w:t>7</w:t>
      </w:r>
      <w:r w:rsidRPr="00DE19D0">
        <w:rPr>
          <w:rFonts w:eastAsia="Calibri"/>
          <w:sz w:val="28"/>
          <w:szCs w:val="28"/>
        </w:rPr>
        <w:t xml:space="preserve"> годов, представленный Администрацией Хасынского </w:t>
      </w:r>
      <w:r w:rsidR="00A368A3">
        <w:rPr>
          <w:rFonts w:eastAsia="Calibri"/>
          <w:sz w:val="28"/>
          <w:szCs w:val="28"/>
        </w:rPr>
        <w:t>муниципального</w:t>
      </w:r>
      <w:r w:rsidRPr="00DE19D0">
        <w:rPr>
          <w:rFonts w:eastAsia="Calibri"/>
          <w:sz w:val="28"/>
          <w:szCs w:val="28"/>
        </w:rPr>
        <w:t xml:space="preserve"> округа</w:t>
      </w:r>
      <w:r w:rsidR="00A368A3">
        <w:rPr>
          <w:rFonts w:eastAsia="Calibri"/>
          <w:sz w:val="28"/>
          <w:szCs w:val="28"/>
        </w:rPr>
        <w:t xml:space="preserve"> Магаданской области</w:t>
      </w:r>
      <w:r w:rsidRPr="00DE19D0">
        <w:rPr>
          <w:rFonts w:eastAsia="Calibri"/>
          <w:sz w:val="28"/>
          <w:szCs w:val="28"/>
        </w:rPr>
        <w:t xml:space="preserve"> на рассмотрение, в соответствии с Бюджетным кодексом Российской Федерации, приказом Министерства финансов Российской Федерации </w:t>
      </w:r>
      <w:r w:rsidRPr="00DE19D0">
        <w:rPr>
          <w:rFonts w:eastAsia="Calibri"/>
          <w:bCs/>
          <w:sz w:val="28"/>
          <w:szCs w:val="28"/>
        </w:rPr>
        <w:t xml:space="preserve">от 24.05.2022 № 82н </w:t>
      </w:r>
      <w:r w:rsidR="00567CCE">
        <w:rPr>
          <w:rFonts w:eastAsia="Calibri"/>
          <w:bCs/>
          <w:sz w:val="28"/>
          <w:szCs w:val="28"/>
        </w:rPr>
        <w:t xml:space="preserve">                </w:t>
      </w:r>
      <w:r w:rsidRPr="00DE19D0">
        <w:rPr>
          <w:rFonts w:eastAsia="Calibri"/>
          <w:bCs/>
          <w:sz w:val="28"/>
          <w:szCs w:val="28"/>
        </w:rPr>
        <w:t>«О Порядке формирования и применения кодов бюджетной классификации Российской Федерации, их структуре и принципах назначения»</w:t>
      </w:r>
      <w:r w:rsidRPr="00DE19D0">
        <w:rPr>
          <w:rFonts w:eastAsia="Calibri"/>
          <w:sz w:val="28"/>
          <w:szCs w:val="28"/>
        </w:rPr>
        <w:t xml:space="preserve">, на основании Федерального закона от 06.10.2003 № 131-ФЗ «Об общих принципах организации местного самоуправления в Российской Федерации» </w:t>
      </w:r>
      <w:r w:rsidR="00567CCE">
        <w:rPr>
          <w:rFonts w:eastAsia="Calibri"/>
          <w:sz w:val="28"/>
          <w:szCs w:val="28"/>
        </w:rPr>
        <w:t xml:space="preserve">                          </w:t>
      </w:r>
      <w:r w:rsidRPr="00DE19D0">
        <w:rPr>
          <w:rFonts w:eastAsia="Calibri"/>
          <w:sz w:val="28"/>
          <w:szCs w:val="28"/>
        </w:rPr>
        <w:t xml:space="preserve">(с изменениями и дополнениями), решения Собрания представителей Хасынского </w:t>
      </w:r>
      <w:r w:rsidR="005E20FC">
        <w:rPr>
          <w:rFonts w:eastAsia="Calibri"/>
          <w:sz w:val="28"/>
          <w:szCs w:val="28"/>
        </w:rPr>
        <w:t>муниципального</w:t>
      </w:r>
      <w:r w:rsidRPr="00DE19D0">
        <w:rPr>
          <w:rFonts w:eastAsia="Calibri"/>
          <w:sz w:val="28"/>
          <w:szCs w:val="28"/>
        </w:rPr>
        <w:t xml:space="preserve"> округа</w:t>
      </w:r>
      <w:r w:rsidR="005E20FC">
        <w:rPr>
          <w:rFonts w:eastAsia="Calibri"/>
          <w:sz w:val="28"/>
          <w:szCs w:val="28"/>
        </w:rPr>
        <w:t xml:space="preserve"> Магаданской области</w:t>
      </w:r>
      <w:r w:rsidRPr="00DE19D0">
        <w:rPr>
          <w:rFonts w:eastAsia="Calibri"/>
          <w:sz w:val="28"/>
          <w:szCs w:val="28"/>
        </w:rPr>
        <w:t xml:space="preserve"> от </w:t>
      </w:r>
      <w:r w:rsidR="005E20FC">
        <w:rPr>
          <w:rFonts w:eastAsia="Calibri"/>
          <w:sz w:val="28"/>
          <w:szCs w:val="28"/>
        </w:rPr>
        <w:t>20</w:t>
      </w:r>
      <w:r w:rsidRPr="00DE19D0">
        <w:rPr>
          <w:rFonts w:eastAsia="Calibri"/>
          <w:sz w:val="28"/>
          <w:szCs w:val="28"/>
        </w:rPr>
        <w:t>.</w:t>
      </w:r>
      <w:r w:rsidR="005E20FC">
        <w:rPr>
          <w:rFonts w:eastAsia="Calibri"/>
          <w:sz w:val="28"/>
          <w:szCs w:val="28"/>
        </w:rPr>
        <w:t>10</w:t>
      </w:r>
      <w:r w:rsidRPr="00DE19D0">
        <w:rPr>
          <w:rFonts w:eastAsia="Calibri"/>
          <w:sz w:val="28"/>
          <w:szCs w:val="28"/>
        </w:rPr>
        <w:t>.20</w:t>
      </w:r>
      <w:r w:rsidR="005E20FC">
        <w:rPr>
          <w:rFonts w:eastAsia="Calibri"/>
          <w:sz w:val="28"/>
          <w:szCs w:val="28"/>
        </w:rPr>
        <w:t>23</w:t>
      </w:r>
      <w:r w:rsidRPr="00DE19D0">
        <w:rPr>
          <w:rFonts w:eastAsia="Calibri"/>
          <w:sz w:val="28"/>
          <w:szCs w:val="28"/>
        </w:rPr>
        <w:t xml:space="preserve"> № </w:t>
      </w:r>
      <w:r w:rsidR="005E20FC">
        <w:rPr>
          <w:rFonts w:eastAsia="Calibri"/>
          <w:sz w:val="28"/>
          <w:szCs w:val="28"/>
        </w:rPr>
        <w:t>59</w:t>
      </w:r>
      <w:r w:rsidRPr="00DE19D0">
        <w:rPr>
          <w:rFonts w:eastAsia="Calibri"/>
          <w:sz w:val="28"/>
          <w:szCs w:val="28"/>
        </w:rPr>
        <w:t xml:space="preserve"> «О</w:t>
      </w:r>
      <w:r w:rsidR="005E20FC">
        <w:rPr>
          <w:rFonts w:eastAsia="Calibri"/>
          <w:sz w:val="28"/>
          <w:szCs w:val="28"/>
        </w:rPr>
        <w:t>б утверждении Положения о</w:t>
      </w:r>
      <w:r w:rsidRPr="00DE19D0">
        <w:rPr>
          <w:rFonts w:eastAsia="Calibri"/>
          <w:sz w:val="28"/>
          <w:szCs w:val="28"/>
        </w:rPr>
        <w:t xml:space="preserve"> бюджетном процессе в муниципальном образовании «Хасынский </w:t>
      </w:r>
      <w:r w:rsidR="005E20FC">
        <w:rPr>
          <w:rFonts w:eastAsia="Calibri"/>
          <w:sz w:val="28"/>
          <w:szCs w:val="28"/>
        </w:rPr>
        <w:t>муниципальный</w:t>
      </w:r>
      <w:r w:rsidRPr="00DE19D0">
        <w:rPr>
          <w:rFonts w:eastAsia="Calibri"/>
          <w:sz w:val="28"/>
          <w:szCs w:val="28"/>
        </w:rPr>
        <w:t xml:space="preserve"> округ</w:t>
      </w:r>
      <w:r w:rsidR="005E20FC">
        <w:rPr>
          <w:rFonts w:eastAsia="Calibri"/>
          <w:sz w:val="28"/>
          <w:szCs w:val="28"/>
        </w:rPr>
        <w:t xml:space="preserve"> Магаданской области</w:t>
      </w:r>
      <w:r w:rsidRPr="00DE19D0">
        <w:rPr>
          <w:rFonts w:eastAsia="Calibri"/>
          <w:sz w:val="28"/>
          <w:szCs w:val="28"/>
        </w:rPr>
        <w:t xml:space="preserve">», Устава муниципального образования «Хасынский муниципальный округ Магаданской области» Собрание представителей Хасынского </w:t>
      </w:r>
      <w:r w:rsidR="007762DA">
        <w:rPr>
          <w:rFonts w:eastAsia="Calibri"/>
          <w:sz w:val="28"/>
          <w:szCs w:val="28"/>
        </w:rPr>
        <w:t>муниципального</w:t>
      </w:r>
      <w:r w:rsidRPr="00DE19D0">
        <w:rPr>
          <w:rFonts w:eastAsia="Calibri"/>
          <w:sz w:val="28"/>
          <w:szCs w:val="28"/>
        </w:rPr>
        <w:t xml:space="preserve"> округа</w:t>
      </w:r>
      <w:r w:rsidR="007762DA">
        <w:rPr>
          <w:rFonts w:eastAsia="Calibri"/>
          <w:sz w:val="28"/>
          <w:szCs w:val="28"/>
        </w:rPr>
        <w:t xml:space="preserve"> Магаданской области</w:t>
      </w:r>
      <w:r w:rsidRPr="00DE19D0">
        <w:rPr>
          <w:rFonts w:eastAsia="Calibri"/>
          <w:sz w:val="28"/>
          <w:szCs w:val="28"/>
        </w:rPr>
        <w:t xml:space="preserve"> </w:t>
      </w:r>
      <w:r w:rsidRPr="00DE19D0">
        <w:rPr>
          <w:rFonts w:eastAsia="Calibri"/>
          <w:b/>
          <w:sz w:val="28"/>
          <w:szCs w:val="28"/>
        </w:rPr>
        <w:t>р е ш и л о:</w:t>
      </w:r>
    </w:p>
    <w:p w14:paraId="5FE94508" w14:textId="77777777" w:rsidR="00C16502" w:rsidRDefault="00C16502" w:rsidP="00C16502">
      <w:pPr>
        <w:autoSpaceDE w:val="0"/>
        <w:autoSpaceDN w:val="0"/>
        <w:adjustRightInd w:val="0"/>
        <w:spacing w:line="360" w:lineRule="auto"/>
        <w:ind w:firstLine="708"/>
        <w:jc w:val="both"/>
        <w:rPr>
          <w:rFonts w:eastAsia="Calibri"/>
          <w:sz w:val="28"/>
          <w:szCs w:val="28"/>
        </w:rPr>
      </w:pPr>
    </w:p>
    <w:p w14:paraId="0B28E041" w14:textId="77777777" w:rsidR="00C16502" w:rsidRDefault="00C16502" w:rsidP="00C16502">
      <w:pPr>
        <w:autoSpaceDE w:val="0"/>
        <w:autoSpaceDN w:val="0"/>
        <w:adjustRightInd w:val="0"/>
        <w:spacing w:line="360" w:lineRule="auto"/>
        <w:ind w:firstLine="708"/>
        <w:jc w:val="both"/>
        <w:rPr>
          <w:rFonts w:eastAsia="Calibri"/>
          <w:sz w:val="28"/>
          <w:szCs w:val="28"/>
        </w:rPr>
      </w:pPr>
    </w:p>
    <w:p w14:paraId="574A12F7" w14:textId="77777777" w:rsidR="00C16502" w:rsidRPr="00C16502" w:rsidRDefault="00C16502" w:rsidP="00C16502">
      <w:pPr>
        <w:autoSpaceDE w:val="0"/>
        <w:autoSpaceDN w:val="0"/>
        <w:adjustRightInd w:val="0"/>
        <w:spacing w:line="360" w:lineRule="auto"/>
        <w:ind w:firstLine="708"/>
        <w:jc w:val="both"/>
        <w:rPr>
          <w:rFonts w:eastAsia="Calibri"/>
          <w:sz w:val="28"/>
          <w:szCs w:val="28"/>
        </w:rPr>
      </w:pPr>
    </w:p>
    <w:p w14:paraId="48ECAD39" w14:textId="1104130C"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b/>
          <w:sz w:val="28"/>
          <w:szCs w:val="28"/>
        </w:rPr>
        <w:lastRenderedPageBreak/>
        <w:t>Статья 1</w:t>
      </w:r>
      <w:r w:rsidRPr="00DE19D0">
        <w:rPr>
          <w:rFonts w:eastAsia="Calibri"/>
          <w:sz w:val="28"/>
          <w:szCs w:val="28"/>
        </w:rPr>
        <w:t xml:space="preserve">. </w:t>
      </w:r>
    </w:p>
    <w:p w14:paraId="3ABE37C7" w14:textId="3312B296"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1.1. Утвердить основные характеристики бюджета муниципального образования «Хасынский муниципальный округ Магаданской области» на 202</w:t>
      </w:r>
      <w:r w:rsidR="004403D3">
        <w:rPr>
          <w:rFonts w:eastAsia="Calibri"/>
          <w:sz w:val="28"/>
          <w:szCs w:val="28"/>
        </w:rPr>
        <w:t>5</w:t>
      </w:r>
      <w:r w:rsidRPr="00DE19D0">
        <w:rPr>
          <w:rFonts w:eastAsia="Calibri"/>
          <w:sz w:val="28"/>
          <w:szCs w:val="28"/>
        </w:rPr>
        <w:t xml:space="preserve"> год:</w:t>
      </w:r>
    </w:p>
    <w:p w14:paraId="2E6E9F7E" w14:textId="5C5A89A1"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доходы в сумме </w:t>
      </w:r>
      <w:r w:rsidR="007762DA">
        <w:rPr>
          <w:rFonts w:eastAsia="Calibri"/>
          <w:sz w:val="28"/>
          <w:szCs w:val="28"/>
        </w:rPr>
        <w:t>1 </w:t>
      </w:r>
      <w:r w:rsidR="00EC161B">
        <w:rPr>
          <w:rFonts w:eastAsia="Calibri"/>
          <w:sz w:val="28"/>
          <w:szCs w:val="28"/>
        </w:rPr>
        <w:t>287</w:t>
      </w:r>
      <w:r w:rsidR="007762DA">
        <w:rPr>
          <w:rFonts w:eastAsia="Calibri"/>
          <w:sz w:val="28"/>
          <w:szCs w:val="28"/>
        </w:rPr>
        <w:t> </w:t>
      </w:r>
      <w:r w:rsidR="005A4D15">
        <w:rPr>
          <w:rFonts w:eastAsia="Calibri"/>
          <w:sz w:val="28"/>
          <w:szCs w:val="28"/>
        </w:rPr>
        <w:t>88</w:t>
      </w:r>
      <w:r w:rsidR="00EC161B">
        <w:rPr>
          <w:rFonts w:eastAsia="Calibri"/>
          <w:sz w:val="28"/>
          <w:szCs w:val="28"/>
        </w:rPr>
        <w:t>2</w:t>
      </w:r>
      <w:r w:rsidR="007762DA">
        <w:rPr>
          <w:rFonts w:eastAsia="Calibri"/>
          <w:sz w:val="28"/>
          <w:szCs w:val="28"/>
        </w:rPr>
        <w:t> </w:t>
      </w:r>
      <w:r w:rsidR="005A4D15">
        <w:rPr>
          <w:rFonts w:eastAsia="Calibri"/>
          <w:sz w:val="28"/>
          <w:szCs w:val="28"/>
        </w:rPr>
        <w:t>2</w:t>
      </w:r>
      <w:r w:rsidR="00EC161B">
        <w:rPr>
          <w:rFonts w:eastAsia="Calibri"/>
          <w:sz w:val="28"/>
          <w:szCs w:val="28"/>
        </w:rPr>
        <w:t>15</w:t>
      </w:r>
      <w:r w:rsidR="007762DA">
        <w:rPr>
          <w:rFonts w:eastAsia="Calibri"/>
          <w:sz w:val="28"/>
          <w:szCs w:val="28"/>
        </w:rPr>
        <w:t>,</w:t>
      </w:r>
      <w:r w:rsidR="00EC161B">
        <w:rPr>
          <w:rFonts w:eastAsia="Calibri"/>
          <w:sz w:val="28"/>
          <w:szCs w:val="28"/>
        </w:rPr>
        <w:t>93</w:t>
      </w:r>
      <w:r w:rsidR="00DE19D0">
        <w:rPr>
          <w:rFonts w:eastAsia="Calibri"/>
          <w:sz w:val="28"/>
          <w:szCs w:val="28"/>
        </w:rPr>
        <w:t xml:space="preserve"> </w:t>
      </w:r>
      <w:r w:rsidRPr="00DE19D0">
        <w:rPr>
          <w:rFonts w:eastAsia="Calibri"/>
          <w:sz w:val="28"/>
          <w:szCs w:val="28"/>
        </w:rPr>
        <w:t>рублей;</w:t>
      </w:r>
    </w:p>
    <w:p w14:paraId="64E96236" w14:textId="0E4450C7"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расходы в сумме </w:t>
      </w:r>
      <w:r w:rsidR="007762DA">
        <w:rPr>
          <w:rFonts w:eastAsia="Calibri"/>
          <w:sz w:val="28"/>
          <w:szCs w:val="28"/>
        </w:rPr>
        <w:t>1 </w:t>
      </w:r>
      <w:r w:rsidR="00EC161B">
        <w:rPr>
          <w:rFonts w:eastAsia="Calibri"/>
          <w:sz w:val="28"/>
          <w:szCs w:val="28"/>
        </w:rPr>
        <w:t>30</w:t>
      </w:r>
      <w:r w:rsidR="005A4D15">
        <w:rPr>
          <w:rFonts w:eastAsia="Calibri"/>
          <w:sz w:val="28"/>
          <w:szCs w:val="28"/>
        </w:rPr>
        <w:t>4</w:t>
      </w:r>
      <w:r w:rsidR="007762DA">
        <w:rPr>
          <w:rFonts w:eastAsia="Calibri"/>
          <w:sz w:val="28"/>
          <w:szCs w:val="28"/>
        </w:rPr>
        <w:t> </w:t>
      </w:r>
      <w:r w:rsidR="00EC161B">
        <w:rPr>
          <w:rFonts w:eastAsia="Calibri"/>
          <w:sz w:val="28"/>
          <w:szCs w:val="28"/>
        </w:rPr>
        <w:t>3</w:t>
      </w:r>
      <w:r w:rsidR="005A4D15">
        <w:rPr>
          <w:rFonts w:eastAsia="Calibri"/>
          <w:sz w:val="28"/>
          <w:szCs w:val="28"/>
        </w:rPr>
        <w:t>45</w:t>
      </w:r>
      <w:r w:rsidR="007762DA">
        <w:rPr>
          <w:rFonts w:eastAsia="Calibri"/>
          <w:sz w:val="28"/>
          <w:szCs w:val="28"/>
        </w:rPr>
        <w:t> </w:t>
      </w:r>
      <w:r w:rsidR="005A4D15">
        <w:rPr>
          <w:rFonts w:eastAsia="Calibri"/>
          <w:sz w:val="28"/>
          <w:szCs w:val="28"/>
        </w:rPr>
        <w:t>315</w:t>
      </w:r>
      <w:r w:rsidR="007762DA">
        <w:rPr>
          <w:rFonts w:eastAsia="Calibri"/>
          <w:sz w:val="28"/>
          <w:szCs w:val="28"/>
        </w:rPr>
        <w:t>,</w:t>
      </w:r>
      <w:r w:rsidR="00EC161B">
        <w:rPr>
          <w:rFonts w:eastAsia="Calibri"/>
          <w:sz w:val="28"/>
          <w:szCs w:val="28"/>
        </w:rPr>
        <w:t>93</w:t>
      </w:r>
      <w:r w:rsidR="00C5342C">
        <w:rPr>
          <w:rFonts w:eastAsia="Calibri"/>
          <w:sz w:val="28"/>
          <w:szCs w:val="28"/>
        </w:rPr>
        <w:t xml:space="preserve"> </w:t>
      </w:r>
      <w:r w:rsidRPr="00DE19D0">
        <w:rPr>
          <w:rFonts w:eastAsia="Calibri"/>
          <w:sz w:val="28"/>
          <w:szCs w:val="28"/>
        </w:rPr>
        <w:t>рублей;</w:t>
      </w:r>
    </w:p>
    <w:p w14:paraId="6869AFB8" w14:textId="147BEF1A"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дефицит бюджета в сумме 1</w:t>
      </w:r>
      <w:r w:rsidR="005A4D15">
        <w:rPr>
          <w:rFonts w:eastAsia="Calibri"/>
          <w:sz w:val="28"/>
          <w:szCs w:val="28"/>
        </w:rPr>
        <w:t>6</w:t>
      </w:r>
      <w:r w:rsidRPr="00DE19D0">
        <w:rPr>
          <w:rFonts w:eastAsia="Calibri"/>
          <w:sz w:val="28"/>
          <w:szCs w:val="28"/>
        </w:rPr>
        <w:t> </w:t>
      </w:r>
      <w:r w:rsidR="005A4D15">
        <w:rPr>
          <w:rFonts w:eastAsia="Calibri"/>
          <w:sz w:val="28"/>
          <w:szCs w:val="28"/>
        </w:rPr>
        <w:t>463</w:t>
      </w:r>
      <w:r w:rsidRPr="00DE19D0">
        <w:rPr>
          <w:rFonts w:eastAsia="Calibri"/>
          <w:sz w:val="28"/>
          <w:szCs w:val="28"/>
        </w:rPr>
        <w:t> </w:t>
      </w:r>
      <w:r w:rsidR="004403D3">
        <w:rPr>
          <w:rFonts w:eastAsia="Calibri"/>
          <w:sz w:val="28"/>
          <w:szCs w:val="28"/>
        </w:rPr>
        <w:t>100</w:t>
      </w:r>
      <w:r w:rsidRPr="00DE19D0">
        <w:rPr>
          <w:rFonts w:eastAsia="Calibri"/>
          <w:sz w:val="28"/>
          <w:szCs w:val="28"/>
        </w:rPr>
        <w:t>,00 рублей;</w:t>
      </w:r>
    </w:p>
    <w:p w14:paraId="39871A95" w14:textId="4A40E333"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1.2. Утвердить основные характеристики бюджета муниципального образования «Хасынский муниципальный округ Магаданской области» на 202</w:t>
      </w:r>
      <w:r w:rsidR="004403D3">
        <w:rPr>
          <w:rFonts w:eastAsia="Calibri"/>
          <w:sz w:val="28"/>
          <w:szCs w:val="28"/>
        </w:rPr>
        <w:t>6</w:t>
      </w:r>
      <w:r w:rsidRPr="00DE19D0">
        <w:rPr>
          <w:rFonts w:eastAsia="Calibri"/>
          <w:sz w:val="28"/>
          <w:szCs w:val="28"/>
        </w:rPr>
        <w:t xml:space="preserve"> год:</w:t>
      </w:r>
    </w:p>
    <w:p w14:paraId="0F139FD2" w14:textId="50D7C0D8"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доходы в сумме </w:t>
      </w:r>
      <w:r w:rsidR="007762DA">
        <w:rPr>
          <w:rFonts w:eastAsia="Calibri"/>
          <w:sz w:val="28"/>
          <w:szCs w:val="28"/>
        </w:rPr>
        <w:t>1 </w:t>
      </w:r>
      <w:r w:rsidR="00EC161B">
        <w:rPr>
          <w:rFonts w:eastAsia="Calibri"/>
          <w:sz w:val="28"/>
          <w:szCs w:val="28"/>
        </w:rPr>
        <w:t>27</w:t>
      </w:r>
      <w:r w:rsidR="005A4D15">
        <w:rPr>
          <w:rFonts w:eastAsia="Calibri"/>
          <w:sz w:val="28"/>
          <w:szCs w:val="28"/>
        </w:rPr>
        <w:t>7</w:t>
      </w:r>
      <w:r w:rsidR="007762DA">
        <w:rPr>
          <w:rFonts w:eastAsia="Calibri"/>
          <w:sz w:val="28"/>
          <w:szCs w:val="28"/>
        </w:rPr>
        <w:t> </w:t>
      </w:r>
      <w:r w:rsidR="005A4D15">
        <w:rPr>
          <w:rFonts w:eastAsia="Calibri"/>
          <w:sz w:val="28"/>
          <w:szCs w:val="28"/>
        </w:rPr>
        <w:t>017</w:t>
      </w:r>
      <w:r w:rsidR="007762DA">
        <w:rPr>
          <w:rFonts w:eastAsia="Calibri"/>
          <w:sz w:val="28"/>
          <w:szCs w:val="28"/>
        </w:rPr>
        <w:t> </w:t>
      </w:r>
      <w:r w:rsidR="005A4D15">
        <w:rPr>
          <w:rFonts w:eastAsia="Calibri"/>
          <w:sz w:val="28"/>
          <w:szCs w:val="28"/>
        </w:rPr>
        <w:t>598</w:t>
      </w:r>
      <w:r w:rsidR="007762DA">
        <w:rPr>
          <w:rFonts w:eastAsia="Calibri"/>
          <w:sz w:val="28"/>
          <w:szCs w:val="28"/>
        </w:rPr>
        <w:t>,</w:t>
      </w:r>
      <w:r w:rsidR="00EC161B">
        <w:rPr>
          <w:rFonts w:eastAsia="Calibri"/>
          <w:sz w:val="28"/>
          <w:szCs w:val="28"/>
        </w:rPr>
        <w:t>34</w:t>
      </w:r>
      <w:r w:rsidR="001C2330">
        <w:rPr>
          <w:rFonts w:eastAsia="Calibri"/>
          <w:sz w:val="28"/>
          <w:szCs w:val="28"/>
        </w:rPr>
        <w:t xml:space="preserve"> </w:t>
      </w:r>
      <w:r w:rsidRPr="00DE19D0">
        <w:rPr>
          <w:rFonts w:eastAsia="Calibri"/>
          <w:sz w:val="28"/>
          <w:szCs w:val="28"/>
        </w:rPr>
        <w:t>рублей;</w:t>
      </w:r>
    </w:p>
    <w:p w14:paraId="7EE6FF05" w14:textId="3A7B9B18"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расходы в сумме </w:t>
      </w:r>
      <w:r w:rsidR="007762DA">
        <w:rPr>
          <w:rFonts w:eastAsia="Calibri"/>
          <w:sz w:val="28"/>
          <w:szCs w:val="28"/>
        </w:rPr>
        <w:t>1 </w:t>
      </w:r>
      <w:r w:rsidR="00EC161B">
        <w:rPr>
          <w:rFonts w:eastAsia="Calibri"/>
          <w:sz w:val="28"/>
          <w:szCs w:val="28"/>
        </w:rPr>
        <w:t>29</w:t>
      </w:r>
      <w:r w:rsidR="005A4D15">
        <w:rPr>
          <w:rFonts w:eastAsia="Calibri"/>
          <w:sz w:val="28"/>
          <w:szCs w:val="28"/>
        </w:rPr>
        <w:t>5</w:t>
      </w:r>
      <w:r w:rsidR="007762DA">
        <w:rPr>
          <w:rFonts w:eastAsia="Calibri"/>
          <w:sz w:val="28"/>
          <w:szCs w:val="28"/>
        </w:rPr>
        <w:t> </w:t>
      </w:r>
      <w:r w:rsidR="005A4D15">
        <w:rPr>
          <w:rFonts w:eastAsia="Calibri"/>
          <w:sz w:val="28"/>
          <w:szCs w:val="28"/>
        </w:rPr>
        <w:t>249</w:t>
      </w:r>
      <w:r w:rsidR="001C2330">
        <w:rPr>
          <w:rFonts w:eastAsia="Calibri"/>
          <w:sz w:val="28"/>
          <w:szCs w:val="28"/>
        </w:rPr>
        <w:t> </w:t>
      </w:r>
      <w:r w:rsidR="005A4D15">
        <w:rPr>
          <w:rFonts w:eastAsia="Calibri"/>
          <w:sz w:val="28"/>
          <w:szCs w:val="28"/>
        </w:rPr>
        <w:t>4</w:t>
      </w:r>
      <w:r w:rsidR="00EC161B">
        <w:rPr>
          <w:rFonts w:eastAsia="Calibri"/>
          <w:sz w:val="28"/>
          <w:szCs w:val="28"/>
        </w:rPr>
        <w:t>98</w:t>
      </w:r>
      <w:r w:rsidR="001C2330">
        <w:rPr>
          <w:rFonts w:eastAsia="Calibri"/>
          <w:sz w:val="28"/>
          <w:szCs w:val="28"/>
        </w:rPr>
        <w:t>,</w:t>
      </w:r>
      <w:r w:rsidR="00EC161B">
        <w:rPr>
          <w:rFonts w:eastAsia="Calibri"/>
          <w:sz w:val="28"/>
          <w:szCs w:val="28"/>
        </w:rPr>
        <w:t>34</w:t>
      </w:r>
      <w:r w:rsidR="001C2330">
        <w:rPr>
          <w:rFonts w:eastAsia="Calibri"/>
          <w:sz w:val="28"/>
          <w:szCs w:val="28"/>
        </w:rPr>
        <w:t xml:space="preserve"> </w:t>
      </w:r>
      <w:r w:rsidRPr="00DE19D0">
        <w:rPr>
          <w:rFonts w:eastAsia="Calibri"/>
          <w:sz w:val="28"/>
          <w:szCs w:val="28"/>
        </w:rPr>
        <w:t>рублей, в том числе условно утвержденные расходы в сумме 1</w:t>
      </w:r>
      <w:r w:rsidR="00EC161B">
        <w:rPr>
          <w:rFonts w:eastAsia="Calibri"/>
          <w:sz w:val="28"/>
          <w:szCs w:val="28"/>
        </w:rPr>
        <w:t>7</w:t>
      </w:r>
      <w:r w:rsidR="00755B26">
        <w:rPr>
          <w:rFonts w:eastAsia="Calibri"/>
          <w:sz w:val="28"/>
          <w:szCs w:val="28"/>
        </w:rPr>
        <w:t> </w:t>
      </w:r>
      <w:r w:rsidR="005A4D15">
        <w:rPr>
          <w:rFonts w:eastAsia="Calibri"/>
          <w:sz w:val="28"/>
          <w:szCs w:val="28"/>
        </w:rPr>
        <w:t>604</w:t>
      </w:r>
      <w:r w:rsidR="00755B26">
        <w:rPr>
          <w:rFonts w:eastAsia="Calibri"/>
          <w:sz w:val="28"/>
          <w:szCs w:val="28"/>
        </w:rPr>
        <w:t> </w:t>
      </w:r>
      <w:r w:rsidR="005A4D15">
        <w:rPr>
          <w:rFonts w:eastAsia="Calibri"/>
          <w:sz w:val="28"/>
          <w:szCs w:val="28"/>
        </w:rPr>
        <w:t>885</w:t>
      </w:r>
      <w:r w:rsidRPr="00DE19D0">
        <w:rPr>
          <w:rFonts w:eastAsia="Calibri"/>
          <w:sz w:val="28"/>
          <w:szCs w:val="28"/>
        </w:rPr>
        <w:t>,</w:t>
      </w:r>
      <w:r w:rsidR="005A4D15">
        <w:rPr>
          <w:rFonts w:eastAsia="Calibri"/>
          <w:sz w:val="28"/>
          <w:szCs w:val="28"/>
        </w:rPr>
        <w:t>0</w:t>
      </w:r>
      <w:r w:rsidR="004403D3">
        <w:rPr>
          <w:rFonts w:eastAsia="Calibri"/>
          <w:sz w:val="28"/>
          <w:szCs w:val="28"/>
        </w:rPr>
        <w:t>0</w:t>
      </w:r>
      <w:r w:rsidRPr="00DE19D0">
        <w:rPr>
          <w:rFonts w:eastAsia="Calibri"/>
          <w:sz w:val="28"/>
          <w:szCs w:val="28"/>
        </w:rPr>
        <w:t xml:space="preserve"> рублей;</w:t>
      </w:r>
    </w:p>
    <w:p w14:paraId="7ED26ACF" w14:textId="223A3731"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дефицит бюджета в сумме 1</w:t>
      </w:r>
      <w:r w:rsidR="005A4D15">
        <w:rPr>
          <w:rFonts w:eastAsia="Calibri"/>
          <w:sz w:val="28"/>
          <w:szCs w:val="28"/>
        </w:rPr>
        <w:t>8</w:t>
      </w:r>
      <w:r w:rsidRPr="00DE19D0">
        <w:rPr>
          <w:rFonts w:eastAsia="Calibri"/>
          <w:sz w:val="28"/>
          <w:szCs w:val="28"/>
        </w:rPr>
        <w:t> </w:t>
      </w:r>
      <w:r w:rsidR="005A4D15">
        <w:rPr>
          <w:rFonts w:eastAsia="Calibri"/>
          <w:sz w:val="28"/>
          <w:szCs w:val="28"/>
        </w:rPr>
        <w:t>231</w:t>
      </w:r>
      <w:r w:rsidRPr="00DE19D0">
        <w:rPr>
          <w:rFonts w:eastAsia="Calibri"/>
          <w:sz w:val="28"/>
          <w:szCs w:val="28"/>
        </w:rPr>
        <w:t> </w:t>
      </w:r>
      <w:r w:rsidR="005A4D15">
        <w:rPr>
          <w:rFonts w:eastAsia="Calibri"/>
          <w:sz w:val="28"/>
          <w:szCs w:val="28"/>
        </w:rPr>
        <w:t>9</w:t>
      </w:r>
      <w:r w:rsidR="004403D3">
        <w:rPr>
          <w:rFonts w:eastAsia="Calibri"/>
          <w:sz w:val="28"/>
          <w:szCs w:val="28"/>
        </w:rPr>
        <w:t>00</w:t>
      </w:r>
      <w:r w:rsidRPr="00DE19D0">
        <w:rPr>
          <w:rFonts w:eastAsia="Calibri"/>
          <w:sz w:val="28"/>
          <w:szCs w:val="28"/>
        </w:rPr>
        <w:t>,00 рублей;</w:t>
      </w:r>
    </w:p>
    <w:p w14:paraId="69587B1C" w14:textId="5092F883"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1.3. Утвердить основные характеристики бюджета муниципального образования «Хасынский муниципальный округ Магаданской области» на 202</w:t>
      </w:r>
      <w:r w:rsidR="004403D3">
        <w:rPr>
          <w:rFonts w:eastAsia="Calibri"/>
          <w:sz w:val="28"/>
          <w:szCs w:val="28"/>
        </w:rPr>
        <w:t>7</w:t>
      </w:r>
      <w:r w:rsidRPr="00DE19D0">
        <w:rPr>
          <w:rFonts w:eastAsia="Calibri"/>
          <w:sz w:val="28"/>
          <w:szCs w:val="28"/>
        </w:rPr>
        <w:t xml:space="preserve"> год:</w:t>
      </w:r>
    </w:p>
    <w:p w14:paraId="0277E161" w14:textId="5E70B62C"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доходы в сумме </w:t>
      </w:r>
      <w:r w:rsidR="007762DA">
        <w:rPr>
          <w:rFonts w:eastAsia="Calibri"/>
          <w:sz w:val="28"/>
          <w:szCs w:val="28"/>
        </w:rPr>
        <w:t>1 </w:t>
      </w:r>
      <w:r w:rsidR="00EC161B">
        <w:rPr>
          <w:rFonts w:eastAsia="Calibri"/>
          <w:sz w:val="28"/>
          <w:szCs w:val="28"/>
        </w:rPr>
        <w:t>332</w:t>
      </w:r>
      <w:r w:rsidR="007762DA">
        <w:rPr>
          <w:rFonts w:eastAsia="Calibri"/>
          <w:sz w:val="28"/>
          <w:szCs w:val="28"/>
        </w:rPr>
        <w:t> </w:t>
      </w:r>
      <w:r w:rsidR="005A4D15">
        <w:rPr>
          <w:rFonts w:eastAsia="Calibri"/>
          <w:sz w:val="28"/>
          <w:szCs w:val="28"/>
        </w:rPr>
        <w:t>186</w:t>
      </w:r>
      <w:r w:rsidR="007762DA">
        <w:rPr>
          <w:rFonts w:eastAsia="Calibri"/>
          <w:sz w:val="28"/>
          <w:szCs w:val="28"/>
        </w:rPr>
        <w:t> </w:t>
      </w:r>
      <w:r w:rsidR="005A4D15">
        <w:rPr>
          <w:rFonts w:eastAsia="Calibri"/>
          <w:sz w:val="28"/>
          <w:szCs w:val="28"/>
        </w:rPr>
        <w:t>8</w:t>
      </w:r>
      <w:r w:rsidR="00EC161B">
        <w:rPr>
          <w:rFonts w:eastAsia="Calibri"/>
          <w:sz w:val="28"/>
          <w:szCs w:val="28"/>
        </w:rPr>
        <w:t>78</w:t>
      </w:r>
      <w:r w:rsidR="007762DA">
        <w:rPr>
          <w:rFonts w:eastAsia="Calibri"/>
          <w:sz w:val="28"/>
          <w:szCs w:val="28"/>
        </w:rPr>
        <w:t>,</w:t>
      </w:r>
      <w:r w:rsidR="00EC161B">
        <w:rPr>
          <w:rFonts w:eastAsia="Calibri"/>
          <w:sz w:val="28"/>
          <w:szCs w:val="28"/>
        </w:rPr>
        <w:t>83</w:t>
      </w:r>
      <w:r w:rsidR="007762DA">
        <w:rPr>
          <w:rFonts w:eastAsia="Calibri"/>
          <w:sz w:val="28"/>
          <w:szCs w:val="28"/>
        </w:rPr>
        <w:t xml:space="preserve"> </w:t>
      </w:r>
      <w:r w:rsidRPr="00DE19D0">
        <w:rPr>
          <w:rFonts w:eastAsia="Calibri"/>
          <w:sz w:val="28"/>
          <w:szCs w:val="28"/>
        </w:rPr>
        <w:t>рублей;</w:t>
      </w:r>
    </w:p>
    <w:p w14:paraId="4C0DF18C" w14:textId="46495136"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расходы в сумме </w:t>
      </w:r>
      <w:r w:rsidR="007762DA">
        <w:rPr>
          <w:rFonts w:eastAsia="Calibri"/>
          <w:sz w:val="28"/>
          <w:szCs w:val="28"/>
        </w:rPr>
        <w:t>1 </w:t>
      </w:r>
      <w:r w:rsidR="00EC161B">
        <w:rPr>
          <w:rFonts w:eastAsia="Calibri"/>
          <w:sz w:val="28"/>
          <w:szCs w:val="28"/>
        </w:rPr>
        <w:t>3</w:t>
      </w:r>
      <w:r w:rsidR="005A4D15">
        <w:rPr>
          <w:rFonts w:eastAsia="Calibri"/>
          <w:sz w:val="28"/>
          <w:szCs w:val="28"/>
        </w:rPr>
        <w:t>51</w:t>
      </w:r>
      <w:r w:rsidR="007762DA">
        <w:rPr>
          <w:rFonts w:eastAsia="Calibri"/>
          <w:sz w:val="28"/>
          <w:szCs w:val="28"/>
        </w:rPr>
        <w:t> </w:t>
      </w:r>
      <w:r w:rsidR="005A4D15">
        <w:rPr>
          <w:rFonts w:eastAsia="Calibri"/>
          <w:sz w:val="28"/>
          <w:szCs w:val="28"/>
        </w:rPr>
        <w:t>048</w:t>
      </w:r>
      <w:r w:rsidR="007762DA">
        <w:rPr>
          <w:rFonts w:eastAsia="Calibri"/>
          <w:sz w:val="28"/>
          <w:szCs w:val="28"/>
        </w:rPr>
        <w:t> </w:t>
      </w:r>
      <w:r w:rsidR="005A4D15">
        <w:rPr>
          <w:rFonts w:eastAsia="Calibri"/>
          <w:sz w:val="28"/>
          <w:szCs w:val="28"/>
        </w:rPr>
        <w:t>528</w:t>
      </w:r>
      <w:r w:rsidR="007762DA">
        <w:rPr>
          <w:rFonts w:eastAsia="Calibri"/>
          <w:sz w:val="28"/>
          <w:szCs w:val="28"/>
        </w:rPr>
        <w:t>,</w:t>
      </w:r>
      <w:r w:rsidR="00EC161B">
        <w:rPr>
          <w:rFonts w:eastAsia="Calibri"/>
          <w:sz w:val="28"/>
          <w:szCs w:val="28"/>
        </w:rPr>
        <w:t>83</w:t>
      </w:r>
      <w:r w:rsidR="007762DA">
        <w:rPr>
          <w:rFonts w:eastAsia="Calibri"/>
          <w:sz w:val="28"/>
          <w:szCs w:val="28"/>
        </w:rPr>
        <w:t xml:space="preserve"> </w:t>
      </w:r>
      <w:r w:rsidRPr="00DE19D0">
        <w:rPr>
          <w:rFonts w:eastAsia="Calibri"/>
          <w:sz w:val="28"/>
          <w:szCs w:val="28"/>
        </w:rPr>
        <w:t xml:space="preserve">рублей, в том числе условно утвержденные расходы в сумме </w:t>
      </w:r>
      <w:r w:rsidR="007762DA">
        <w:rPr>
          <w:rFonts w:eastAsia="Calibri"/>
          <w:sz w:val="28"/>
          <w:szCs w:val="28"/>
        </w:rPr>
        <w:t>3</w:t>
      </w:r>
      <w:r w:rsidR="00EC161B">
        <w:rPr>
          <w:rFonts w:eastAsia="Calibri"/>
          <w:sz w:val="28"/>
          <w:szCs w:val="28"/>
        </w:rPr>
        <w:t>7 </w:t>
      </w:r>
      <w:r w:rsidR="005A4D15">
        <w:rPr>
          <w:rFonts w:eastAsia="Calibri"/>
          <w:sz w:val="28"/>
          <w:szCs w:val="28"/>
        </w:rPr>
        <w:t>384</w:t>
      </w:r>
      <w:r w:rsidR="00EC161B">
        <w:rPr>
          <w:rFonts w:eastAsia="Calibri"/>
          <w:sz w:val="28"/>
          <w:szCs w:val="28"/>
        </w:rPr>
        <w:t> </w:t>
      </w:r>
      <w:r w:rsidR="005A4D15">
        <w:rPr>
          <w:rFonts w:eastAsia="Calibri"/>
          <w:sz w:val="28"/>
          <w:szCs w:val="28"/>
        </w:rPr>
        <w:t>130</w:t>
      </w:r>
      <w:r w:rsidRPr="00DE19D0">
        <w:rPr>
          <w:rFonts w:eastAsia="Calibri"/>
          <w:sz w:val="28"/>
          <w:szCs w:val="28"/>
        </w:rPr>
        <w:t>,</w:t>
      </w:r>
      <w:r w:rsidR="005A4D15">
        <w:rPr>
          <w:rFonts w:eastAsia="Calibri"/>
          <w:sz w:val="28"/>
          <w:szCs w:val="28"/>
        </w:rPr>
        <w:t>5</w:t>
      </w:r>
      <w:r w:rsidRPr="00DE19D0">
        <w:rPr>
          <w:rFonts w:eastAsia="Calibri"/>
          <w:sz w:val="28"/>
          <w:szCs w:val="28"/>
        </w:rPr>
        <w:t>0 рублей;</w:t>
      </w:r>
    </w:p>
    <w:p w14:paraId="4CB7B97A" w14:textId="7FBC0F4F" w:rsidR="005B7678" w:rsidRPr="00755B26"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дефицит бюджета в сумме </w:t>
      </w:r>
      <w:r w:rsidR="00EC161B">
        <w:rPr>
          <w:rFonts w:eastAsia="Calibri"/>
          <w:sz w:val="28"/>
          <w:szCs w:val="28"/>
        </w:rPr>
        <w:t>1</w:t>
      </w:r>
      <w:r w:rsidR="005A4D15">
        <w:rPr>
          <w:rFonts w:eastAsia="Calibri"/>
          <w:sz w:val="28"/>
          <w:szCs w:val="28"/>
        </w:rPr>
        <w:t>8</w:t>
      </w:r>
      <w:r w:rsidRPr="00DE19D0">
        <w:rPr>
          <w:rFonts w:eastAsia="Calibri"/>
          <w:sz w:val="28"/>
          <w:szCs w:val="28"/>
        </w:rPr>
        <w:t> </w:t>
      </w:r>
      <w:r w:rsidR="005A4D15">
        <w:rPr>
          <w:rFonts w:eastAsia="Calibri"/>
          <w:sz w:val="28"/>
          <w:szCs w:val="28"/>
        </w:rPr>
        <w:t>861</w:t>
      </w:r>
      <w:r w:rsidRPr="00DE19D0">
        <w:rPr>
          <w:rFonts w:eastAsia="Calibri"/>
          <w:sz w:val="28"/>
          <w:szCs w:val="28"/>
        </w:rPr>
        <w:t> </w:t>
      </w:r>
      <w:r w:rsidR="005A4D15">
        <w:rPr>
          <w:rFonts w:eastAsia="Calibri"/>
          <w:sz w:val="28"/>
          <w:szCs w:val="28"/>
        </w:rPr>
        <w:t>650</w:t>
      </w:r>
      <w:r w:rsidRPr="00DE19D0">
        <w:rPr>
          <w:rFonts w:eastAsia="Calibri"/>
          <w:sz w:val="28"/>
          <w:szCs w:val="28"/>
        </w:rPr>
        <w:t>,00 рублей.</w:t>
      </w:r>
    </w:p>
    <w:p w14:paraId="3F53665F" w14:textId="2374195B"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b/>
          <w:sz w:val="28"/>
          <w:szCs w:val="28"/>
        </w:rPr>
        <w:t>Статья 2.</w:t>
      </w:r>
    </w:p>
    <w:p w14:paraId="5C0A38DE" w14:textId="58DF1F36" w:rsidR="005B7678" w:rsidRPr="00755B26"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поступления доходов в бюджет муниципального образования «Хасынский муниципальный округ Магаданской области» на 202</w:t>
      </w:r>
      <w:r w:rsidR="004403D3">
        <w:rPr>
          <w:rFonts w:eastAsia="Calibri"/>
          <w:sz w:val="28"/>
          <w:szCs w:val="28"/>
        </w:rPr>
        <w:t>5</w:t>
      </w:r>
      <w:r w:rsidRPr="00DE19D0">
        <w:rPr>
          <w:rFonts w:eastAsia="Calibri"/>
          <w:sz w:val="28"/>
          <w:szCs w:val="28"/>
        </w:rPr>
        <w:t xml:space="preserve"> год и плановый период 202</w:t>
      </w:r>
      <w:r w:rsidR="004403D3">
        <w:rPr>
          <w:rFonts w:eastAsia="Calibri"/>
          <w:sz w:val="28"/>
          <w:szCs w:val="28"/>
        </w:rPr>
        <w:t>6</w:t>
      </w:r>
      <w:r w:rsidRPr="00DE19D0">
        <w:rPr>
          <w:rFonts w:eastAsia="Calibri"/>
          <w:sz w:val="28"/>
          <w:szCs w:val="28"/>
        </w:rPr>
        <w:t xml:space="preserve"> и 202</w:t>
      </w:r>
      <w:r w:rsidR="004403D3">
        <w:rPr>
          <w:rFonts w:eastAsia="Calibri"/>
          <w:sz w:val="28"/>
          <w:szCs w:val="28"/>
        </w:rPr>
        <w:t>7</w:t>
      </w:r>
      <w:r w:rsidRPr="00DE19D0">
        <w:rPr>
          <w:rFonts w:eastAsia="Calibri"/>
          <w:sz w:val="28"/>
          <w:szCs w:val="28"/>
        </w:rPr>
        <w:t xml:space="preserve"> годов согласно приложению № 1 к настоящему решению.</w:t>
      </w:r>
    </w:p>
    <w:p w14:paraId="0F349091" w14:textId="77777777"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b/>
          <w:sz w:val="28"/>
          <w:szCs w:val="28"/>
        </w:rPr>
        <w:t>Статья 3.</w:t>
      </w:r>
      <w:r w:rsidRPr="00DE19D0">
        <w:rPr>
          <w:rFonts w:eastAsia="Calibri"/>
          <w:sz w:val="28"/>
          <w:szCs w:val="28"/>
        </w:rPr>
        <w:t xml:space="preserve"> </w:t>
      </w:r>
    </w:p>
    <w:p w14:paraId="417ACFF8" w14:textId="07029B54" w:rsidR="005B7678" w:rsidRPr="00755B26"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Утвердить распределение бюджетных ассигнований бюджета муниципального образования «Хасынский муниципальный округ Магаданской области» по разделам и подразделам классификации расходов </w:t>
      </w:r>
      <w:r w:rsidRPr="00DE19D0">
        <w:rPr>
          <w:rFonts w:eastAsia="Calibri"/>
          <w:sz w:val="28"/>
          <w:szCs w:val="28"/>
        </w:rPr>
        <w:lastRenderedPageBreak/>
        <w:t>бюджетов Российской Федерации на 202</w:t>
      </w:r>
      <w:r w:rsidR="004403D3">
        <w:rPr>
          <w:rFonts w:eastAsia="Calibri"/>
          <w:sz w:val="28"/>
          <w:szCs w:val="28"/>
        </w:rPr>
        <w:t>5</w:t>
      </w:r>
      <w:r w:rsidRPr="00DE19D0">
        <w:rPr>
          <w:rFonts w:eastAsia="Calibri"/>
          <w:sz w:val="28"/>
          <w:szCs w:val="28"/>
        </w:rPr>
        <w:t xml:space="preserve"> год и плановый период 202</w:t>
      </w:r>
      <w:r w:rsidR="004403D3">
        <w:rPr>
          <w:rFonts w:eastAsia="Calibri"/>
          <w:sz w:val="28"/>
          <w:szCs w:val="28"/>
        </w:rPr>
        <w:t>6</w:t>
      </w:r>
      <w:r w:rsidRPr="00DE19D0">
        <w:rPr>
          <w:rFonts w:eastAsia="Calibri"/>
          <w:sz w:val="28"/>
          <w:szCs w:val="28"/>
        </w:rPr>
        <w:t xml:space="preserve"> и 202</w:t>
      </w:r>
      <w:r w:rsidR="004403D3">
        <w:rPr>
          <w:rFonts w:eastAsia="Calibri"/>
          <w:sz w:val="28"/>
          <w:szCs w:val="28"/>
        </w:rPr>
        <w:t>7</w:t>
      </w:r>
      <w:r w:rsidRPr="00DE19D0">
        <w:rPr>
          <w:rFonts w:eastAsia="Calibri"/>
          <w:sz w:val="28"/>
          <w:szCs w:val="28"/>
        </w:rPr>
        <w:t xml:space="preserve"> годов согласно приложению № 2 к настоящему решению.</w:t>
      </w:r>
    </w:p>
    <w:p w14:paraId="1F893AAE" w14:textId="2D1D271A"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b/>
          <w:sz w:val="28"/>
          <w:szCs w:val="28"/>
        </w:rPr>
        <w:t>Статья 4.</w:t>
      </w:r>
    </w:p>
    <w:p w14:paraId="1730D010" w14:textId="69B33FF2" w:rsidR="005B7678" w:rsidRPr="00755B26"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распределение бюджетных</w:t>
      </w:r>
      <w:r w:rsidRPr="00DE19D0">
        <w:rPr>
          <w:rFonts w:eastAsia="Calibri"/>
          <w:b/>
          <w:sz w:val="28"/>
          <w:szCs w:val="28"/>
        </w:rPr>
        <w:t xml:space="preserve"> </w:t>
      </w:r>
      <w:r w:rsidRPr="00DE19D0">
        <w:rPr>
          <w:rFonts w:eastAsia="Calibri"/>
          <w:sz w:val="28"/>
          <w:szCs w:val="28"/>
        </w:rPr>
        <w:t>ассигнований бюджета муниципального образования «Хасынский муниципальный округ Магаданской области» по разделам и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Российской Федерации на 202</w:t>
      </w:r>
      <w:r w:rsidR="004403D3">
        <w:rPr>
          <w:rFonts w:eastAsia="Calibri"/>
          <w:sz w:val="28"/>
          <w:szCs w:val="28"/>
        </w:rPr>
        <w:t>5</w:t>
      </w:r>
      <w:r w:rsidRPr="00DE19D0">
        <w:rPr>
          <w:rFonts w:eastAsia="Calibri"/>
          <w:sz w:val="28"/>
          <w:szCs w:val="28"/>
        </w:rPr>
        <w:t xml:space="preserve"> год и плановый период 202</w:t>
      </w:r>
      <w:r w:rsidR="004403D3">
        <w:rPr>
          <w:rFonts w:eastAsia="Calibri"/>
          <w:sz w:val="28"/>
          <w:szCs w:val="28"/>
        </w:rPr>
        <w:t>6</w:t>
      </w:r>
      <w:r w:rsidRPr="00DE19D0">
        <w:rPr>
          <w:rFonts w:eastAsia="Calibri"/>
          <w:sz w:val="28"/>
          <w:szCs w:val="28"/>
        </w:rPr>
        <w:t xml:space="preserve"> и 202</w:t>
      </w:r>
      <w:r w:rsidR="004403D3">
        <w:rPr>
          <w:rFonts w:eastAsia="Calibri"/>
          <w:sz w:val="28"/>
          <w:szCs w:val="28"/>
        </w:rPr>
        <w:t>7</w:t>
      </w:r>
      <w:r w:rsidRPr="00DE19D0">
        <w:rPr>
          <w:rFonts w:eastAsia="Calibri"/>
          <w:sz w:val="28"/>
          <w:szCs w:val="28"/>
        </w:rPr>
        <w:t xml:space="preserve"> годов согласно приложению № 3 к настоящему решению.</w:t>
      </w:r>
    </w:p>
    <w:p w14:paraId="46AAB07B" w14:textId="38E15387" w:rsidR="005B7678" w:rsidRPr="00DE19D0" w:rsidRDefault="005B7678" w:rsidP="00C16502">
      <w:pPr>
        <w:autoSpaceDE w:val="0"/>
        <w:autoSpaceDN w:val="0"/>
        <w:adjustRightInd w:val="0"/>
        <w:spacing w:line="360" w:lineRule="auto"/>
        <w:ind w:firstLine="708"/>
        <w:jc w:val="both"/>
        <w:rPr>
          <w:rFonts w:eastAsia="Calibri"/>
          <w:b/>
          <w:sz w:val="28"/>
          <w:szCs w:val="28"/>
        </w:rPr>
      </w:pPr>
      <w:r w:rsidRPr="00DE19D0">
        <w:rPr>
          <w:rFonts w:eastAsia="Calibri"/>
          <w:b/>
          <w:sz w:val="28"/>
          <w:szCs w:val="28"/>
        </w:rPr>
        <w:t>Статья</w:t>
      </w:r>
      <w:r w:rsidR="008A3D6C">
        <w:rPr>
          <w:rFonts w:eastAsia="Calibri"/>
          <w:b/>
          <w:sz w:val="28"/>
          <w:szCs w:val="28"/>
        </w:rPr>
        <w:t xml:space="preserve"> </w:t>
      </w:r>
      <w:r w:rsidRPr="00DE19D0">
        <w:rPr>
          <w:rFonts w:eastAsia="Calibri"/>
          <w:b/>
          <w:sz w:val="28"/>
          <w:szCs w:val="28"/>
        </w:rPr>
        <w:t xml:space="preserve">5. </w:t>
      </w:r>
    </w:p>
    <w:p w14:paraId="6B6CCF7A" w14:textId="1F807F5D" w:rsidR="005B7678" w:rsidRPr="00755B26"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ведомственную структуру расходов бюджета муниципального образования «Хасынский муниципальный округ Магаданской области» на 202</w:t>
      </w:r>
      <w:r w:rsidR="004403D3">
        <w:rPr>
          <w:rFonts w:eastAsia="Calibri"/>
          <w:sz w:val="28"/>
          <w:szCs w:val="28"/>
        </w:rPr>
        <w:t>5</w:t>
      </w:r>
      <w:r w:rsidRPr="00DE19D0">
        <w:rPr>
          <w:rFonts w:eastAsia="Calibri"/>
          <w:sz w:val="28"/>
          <w:szCs w:val="28"/>
        </w:rPr>
        <w:t xml:space="preserve"> год и плановый период 202</w:t>
      </w:r>
      <w:r w:rsidR="004403D3">
        <w:rPr>
          <w:rFonts w:eastAsia="Calibri"/>
          <w:sz w:val="28"/>
          <w:szCs w:val="28"/>
        </w:rPr>
        <w:t>6</w:t>
      </w:r>
      <w:r w:rsidRPr="00DE19D0">
        <w:rPr>
          <w:rFonts w:eastAsia="Calibri"/>
          <w:sz w:val="28"/>
          <w:szCs w:val="28"/>
        </w:rPr>
        <w:t xml:space="preserve"> и 202</w:t>
      </w:r>
      <w:r w:rsidR="004403D3">
        <w:rPr>
          <w:rFonts w:eastAsia="Calibri"/>
          <w:sz w:val="28"/>
          <w:szCs w:val="28"/>
        </w:rPr>
        <w:t>7</w:t>
      </w:r>
      <w:r w:rsidRPr="00DE19D0">
        <w:rPr>
          <w:rFonts w:eastAsia="Calibri"/>
          <w:sz w:val="28"/>
          <w:szCs w:val="28"/>
        </w:rPr>
        <w:t xml:space="preserve"> годов согласно приложению № 4 к настоящему решению.</w:t>
      </w:r>
    </w:p>
    <w:p w14:paraId="48606D83" w14:textId="77777777" w:rsidR="005B7678" w:rsidRPr="00DE19D0" w:rsidRDefault="005B7678" w:rsidP="00C16502">
      <w:pPr>
        <w:autoSpaceDE w:val="0"/>
        <w:autoSpaceDN w:val="0"/>
        <w:adjustRightInd w:val="0"/>
        <w:spacing w:line="360" w:lineRule="auto"/>
        <w:ind w:firstLine="708"/>
        <w:jc w:val="both"/>
        <w:rPr>
          <w:rFonts w:eastAsia="Calibri"/>
          <w:b/>
          <w:bCs/>
          <w:sz w:val="28"/>
          <w:szCs w:val="28"/>
        </w:rPr>
      </w:pPr>
      <w:r w:rsidRPr="00DE19D0">
        <w:rPr>
          <w:rFonts w:eastAsia="Calibri"/>
          <w:b/>
          <w:bCs/>
          <w:sz w:val="28"/>
          <w:szCs w:val="28"/>
        </w:rPr>
        <w:t xml:space="preserve">Статья 6. </w:t>
      </w:r>
    </w:p>
    <w:p w14:paraId="1E521D88" w14:textId="0C350B6A" w:rsidR="005B7678" w:rsidRPr="00755B26"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распределение ассигнований на реализацию муниципальных программ муниципального образования «Хасынский муниципальный округ Магаданской области» на 202</w:t>
      </w:r>
      <w:r w:rsidR="004403D3">
        <w:rPr>
          <w:rFonts w:eastAsia="Calibri"/>
          <w:sz w:val="28"/>
          <w:szCs w:val="28"/>
        </w:rPr>
        <w:t>5</w:t>
      </w:r>
      <w:r w:rsidRPr="00DE19D0">
        <w:rPr>
          <w:rFonts w:eastAsia="Calibri"/>
          <w:sz w:val="28"/>
          <w:szCs w:val="28"/>
        </w:rPr>
        <w:t xml:space="preserve"> год и плановый период 202</w:t>
      </w:r>
      <w:r w:rsidR="004403D3">
        <w:rPr>
          <w:rFonts w:eastAsia="Calibri"/>
          <w:sz w:val="28"/>
          <w:szCs w:val="28"/>
        </w:rPr>
        <w:t>6</w:t>
      </w:r>
      <w:r w:rsidRPr="00DE19D0">
        <w:rPr>
          <w:rFonts w:eastAsia="Calibri"/>
          <w:sz w:val="28"/>
          <w:szCs w:val="28"/>
        </w:rPr>
        <w:t xml:space="preserve"> и 202</w:t>
      </w:r>
      <w:r w:rsidR="004403D3">
        <w:rPr>
          <w:rFonts w:eastAsia="Calibri"/>
          <w:sz w:val="28"/>
          <w:szCs w:val="28"/>
        </w:rPr>
        <w:t>7</w:t>
      </w:r>
      <w:r w:rsidRPr="00DE19D0">
        <w:rPr>
          <w:rFonts w:eastAsia="Calibri"/>
          <w:sz w:val="28"/>
          <w:szCs w:val="28"/>
        </w:rPr>
        <w:t xml:space="preserve"> годов согласно приложению № 5 к настоящему решению.</w:t>
      </w:r>
    </w:p>
    <w:p w14:paraId="4F43BF4D" w14:textId="6866E98E"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b/>
          <w:sz w:val="28"/>
          <w:szCs w:val="28"/>
        </w:rPr>
        <w:t>Статья 7.</w:t>
      </w:r>
    </w:p>
    <w:p w14:paraId="51C5D88E" w14:textId="7A5906AC" w:rsidR="005B7678" w:rsidRPr="00755B26"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Утвердить объем и распределение </w:t>
      </w:r>
      <w:r w:rsidR="00071441">
        <w:rPr>
          <w:rFonts w:eastAsia="Calibri"/>
          <w:sz w:val="28"/>
          <w:szCs w:val="28"/>
        </w:rPr>
        <w:t xml:space="preserve">бюджетных </w:t>
      </w:r>
      <w:r w:rsidRPr="00DE19D0">
        <w:rPr>
          <w:rFonts w:eastAsia="Calibri"/>
          <w:sz w:val="28"/>
          <w:szCs w:val="28"/>
        </w:rPr>
        <w:t>ассигнований, направляемых на исполнение публичных нормативных обязательств бюджета муниципального образования «Хасынский муниципальный округ Магаданской области» на 202</w:t>
      </w:r>
      <w:r w:rsidR="00CA1889">
        <w:rPr>
          <w:rFonts w:eastAsia="Calibri"/>
          <w:sz w:val="28"/>
          <w:szCs w:val="28"/>
        </w:rPr>
        <w:t>5</w:t>
      </w:r>
      <w:r w:rsidRPr="00DE19D0">
        <w:rPr>
          <w:rFonts w:eastAsia="Calibri"/>
          <w:sz w:val="28"/>
          <w:szCs w:val="28"/>
        </w:rPr>
        <w:t xml:space="preserve"> год и плановый период 202</w:t>
      </w:r>
      <w:r w:rsidR="00CA1889">
        <w:rPr>
          <w:rFonts w:eastAsia="Calibri"/>
          <w:sz w:val="28"/>
          <w:szCs w:val="28"/>
        </w:rPr>
        <w:t>6</w:t>
      </w:r>
      <w:r w:rsidRPr="00DE19D0">
        <w:rPr>
          <w:rFonts w:eastAsia="Calibri"/>
          <w:sz w:val="28"/>
          <w:szCs w:val="28"/>
        </w:rPr>
        <w:t xml:space="preserve"> и 202</w:t>
      </w:r>
      <w:r w:rsidR="00CA1889">
        <w:rPr>
          <w:rFonts w:eastAsia="Calibri"/>
          <w:sz w:val="28"/>
          <w:szCs w:val="28"/>
        </w:rPr>
        <w:t>7</w:t>
      </w:r>
      <w:r w:rsidRPr="00DE19D0">
        <w:rPr>
          <w:rFonts w:eastAsia="Calibri"/>
          <w:sz w:val="28"/>
          <w:szCs w:val="28"/>
        </w:rPr>
        <w:t xml:space="preserve"> годов согласно приложению № 6 к настоящему решению.</w:t>
      </w:r>
    </w:p>
    <w:p w14:paraId="2E119B86" w14:textId="77777777"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b/>
          <w:sz w:val="28"/>
          <w:szCs w:val="28"/>
        </w:rPr>
        <w:t>Статья 8.</w:t>
      </w:r>
      <w:r w:rsidRPr="00DE19D0">
        <w:rPr>
          <w:rFonts w:eastAsia="Calibri"/>
          <w:sz w:val="28"/>
          <w:szCs w:val="28"/>
        </w:rPr>
        <w:t xml:space="preserve"> </w:t>
      </w:r>
    </w:p>
    <w:p w14:paraId="28F21165" w14:textId="17C199F1" w:rsidR="005B7678" w:rsidRPr="00755B26"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 xml:space="preserve">Утвердить объем и смету доходов и расходов муниципального дорожного фонда муниципального образования «Хасынский муниципальный </w:t>
      </w:r>
      <w:r w:rsidRPr="00DE19D0">
        <w:rPr>
          <w:rFonts w:eastAsia="Calibri"/>
          <w:sz w:val="28"/>
          <w:szCs w:val="28"/>
        </w:rPr>
        <w:lastRenderedPageBreak/>
        <w:t>округ Магаданской области» на 202</w:t>
      </w:r>
      <w:r w:rsidR="00CA1889">
        <w:rPr>
          <w:rFonts w:eastAsia="Calibri"/>
          <w:sz w:val="28"/>
          <w:szCs w:val="28"/>
        </w:rPr>
        <w:t>5</w:t>
      </w:r>
      <w:r w:rsidRPr="00DE19D0">
        <w:rPr>
          <w:rFonts w:eastAsia="Calibri"/>
          <w:sz w:val="28"/>
          <w:szCs w:val="28"/>
        </w:rPr>
        <w:t xml:space="preserve"> год и плановый период 202</w:t>
      </w:r>
      <w:r w:rsidR="00CA1889">
        <w:rPr>
          <w:rFonts w:eastAsia="Calibri"/>
          <w:sz w:val="28"/>
          <w:szCs w:val="28"/>
        </w:rPr>
        <w:t>6</w:t>
      </w:r>
      <w:r w:rsidRPr="00DE19D0">
        <w:rPr>
          <w:rFonts w:eastAsia="Calibri"/>
          <w:sz w:val="28"/>
          <w:szCs w:val="28"/>
        </w:rPr>
        <w:t xml:space="preserve"> и 202</w:t>
      </w:r>
      <w:r w:rsidR="00CA1889">
        <w:rPr>
          <w:rFonts w:eastAsia="Calibri"/>
          <w:sz w:val="28"/>
          <w:szCs w:val="28"/>
        </w:rPr>
        <w:t>7</w:t>
      </w:r>
      <w:r w:rsidRPr="00DE19D0">
        <w:rPr>
          <w:rFonts w:eastAsia="Calibri"/>
          <w:sz w:val="28"/>
          <w:szCs w:val="28"/>
        </w:rPr>
        <w:t xml:space="preserve"> годов согласно приложению № 7 к настоящему решению.</w:t>
      </w:r>
    </w:p>
    <w:p w14:paraId="6992287B" w14:textId="77777777" w:rsidR="005B7678" w:rsidRPr="00DE19D0" w:rsidRDefault="005B7678" w:rsidP="00C16502">
      <w:pPr>
        <w:autoSpaceDE w:val="0"/>
        <w:autoSpaceDN w:val="0"/>
        <w:adjustRightInd w:val="0"/>
        <w:spacing w:line="360" w:lineRule="auto"/>
        <w:ind w:firstLine="708"/>
        <w:jc w:val="both"/>
        <w:rPr>
          <w:rFonts w:eastAsia="Calibri"/>
          <w:b/>
          <w:sz w:val="28"/>
          <w:szCs w:val="28"/>
        </w:rPr>
      </w:pPr>
      <w:r w:rsidRPr="00DE19D0">
        <w:rPr>
          <w:rFonts w:eastAsia="Calibri"/>
          <w:b/>
          <w:sz w:val="28"/>
          <w:szCs w:val="28"/>
        </w:rPr>
        <w:t xml:space="preserve">Статья 9. </w:t>
      </w:r>
    </w:p>
    <w:p w14:paraId="3EDEC630" w14:textId="6AEDA87E" w:rsidR="005B7678" w:rsidRPr="00EE3617"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объем и распределение бюджетных ассигнований, направляемых на муниципальную поддержку семьи и детей, на 202</w:t>
      </w:r>
      <w:r w:rsidR="00CA1889">
        <w:rPr>
          <w:rFonts w:eastAsia="Calibri"/>
          <w:sz w:val="28"/>
          <w:szCs w:val="28"/>
        </w:rPr>
        <w:t>5</w:t>
      </w:r>
      <w:r w:rsidRPr="00DE19D0">
        <w:rPr>
          <w:rFonts w:eastAsia="Calibri"/>
          <w:sz w:val="28"/>
          <w:szCs w:val="28"/>
        </w:rPr>
        <w:t xml:space="preserve"> год и плановый период 202</w:t>
      </w:r>
      <w:r w:rsidR="00CA1889">
        <w:rPr>
          <w:rFonts w:eastAsia="Calibri"/>
          <w:sz w:val="28"/>
          <w:szCs w:val="28"/>
        </w:rPr>
        <w:t>6</w:t>
      </w:r>
      <w:r w:rsidRPr="00DE19D0">
        <w:rPr>
          <w:rFonts w:eastAsia="Calibri"/>
          <w:sz w:val="28"/>
          <w:szCs w:val="28"/>
        </w:rPr>
        <w:t xml:space="preserve"> и 202</w:t>
      </w:r>
      <w:r w:rsidR="00CA1889">
        <w:rPr>
          <w:rFonts w:eastAsia="Calibri"/>
          <w:sz w:val="28"/>
          <w:szCs w:val="28"/>
        </w:rPr>
        <w:t>7</w:t>
      </w:r>
      <w:r w:rsidRPr="00DE19D0">
        <w:rPr>
          <w:rFonts w:eastAsia="Calibri"/>
          <w:sz w:val="28"/>
          <w:szCs w:val="28"/>
        </w:rPr>
        <w:t xml:space="preserve"> годов согласно приложению № 8 к настоящему решению.</w:t>
      </w:r>
    </w:p>
    <w:p w14:paraId="0365E86C" w14:textId="1E0A70B4" w:rsidR="005B7678" w:rsidRPr="00DE19D0" w:rsidRDefault="005B7678" w:rsidP="00C16502">
      <w:pPr>
        <w:autoSpaceDE w:val="0"/>
        <w:autoSpaceDN w:val="0"/>
        <w:adjustRightInd w:val="0"/>
        <w:spacing w:line="360" w:lineRule="auto"/>
        <w:ind w:firstLine="708"/>
        <w:jc w:val="both"/>
        <w:rPr>
          <w:rFonts w:eastAsia="Calibri"/>
          <w:b/>
          <w:sz w:val="28"/>
          <w:szCs w:val="28"/>
        </w:rPr>
      </w:pPr>
      <w:r w:rsidRPr="00DE19D0">
        <w:rPr>
          <w:rFonts w:eastAsia="Calibri"/>
          <w:b/>
          <w:sz w:val="28"/>
          <w:szCs w:val="28"/>
        </w:rPr>
        <w:t>Статья 10.</w:t>
      </w:r>
    </w:p>
    <w:p w14:paraId="3D049F39" w14:textId="5AA86057" w:rsidR="005B7678" w:rsidRPr="00755B26"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источники внутреннего финансирования дефицита бюджета муниципального образования «Хасынский муниципальный округ Магаданской области» на 202</w:t>
      </w:r>
      <w:r w:rsidR="00CA1889">
        <w:rPr>
          <w:rFonts w:eastAsia="Calibri"/>
          <w:sz w:val="28"/>
          <w:szCs w:val="28"/>
        </w:rPr>
        <w:t>5</w:t>
      </w:r>
      <w:r w:rsidRPr="00DE19D0">
        <w:rPr>
          <w:rFonts w:eastAsia="Calibri"/>
          <w:sz w:val="28"/>
          <w:szCs w:val="28"/>
        </w:rPr>
        <w:t xml:space="preserve"> год и плановый период 202</w:t>
      </w:r>
      <w:r w:rsidR="00CA1889">
        <w:rPr>
          <w:rFonts w:eastAsia="Calibri"/>
          <w:sz w:val="28"/>
          <w:szCs w:val="28"/>
        </w:rPr>
        <w:t>6</w:t>
      </w:r>
      <w:r w:rsidRPr="00DE19D0">
        <w:rPr>
          <w:rFonts w:eastAsia="Calibri"/>
          <w:sz w:val="28"/>
          <w:szCs w:val="28"/>
        </w:rPr>
        <w:t xml:space="preserve"> и 202</w:t>
      </w:r>
      <w:r w:rsidR="00CA1889">
        <w:rPr>
          <w:rFonts w:eastAsia="Calibri"/>
          <w:sz w:val="28"/>
          <w:szCs w:val="28"/>
        </w:rPr>
        <w:t>7</w:t>
      </w:r>
      <w:r w:rsidRPr="00DE19D0">
        <w:rPr>
          <w:rFonts w:eastAsia="Calibri"/>
          <w:sz w:val="28"/>
          <w:szCs w:val="28"/>
        </w:rPr>
        <w:t xml:space="preserve"> годов согласно приложению № 9 к настоящему решению.</w:t>
      </w:r>
    </w:p>
    <w:p w14:paraId="755D145D" w14:textId="77777777" w:rsidR="005B7678" w:rsidRPr="00DE19D0" w:rsidRDefault="005B7678" w:rsidP="00C16502">
      <w:pPr>
        <w:autoSpaceDE w:val="0"/>
        <w:autoSpaceDN w:val="0"/>
        <w:adjustRightInd w:val="0"/>
        <w:spacing w:line="360" w:lineRule="auto"/>
        <w:ind w:firstLine="708"/>
        <w:jc w:val="both"/>
        <w:rPr>
          <w:rFonts w:eastAsia="Calibri"/>
          <w:b/>
          <w:sz w:val="28"/>
          <w:szCs w:val="28"/>
        </w:rPr>
      </w:pPr>
      <w:r w:rsidRPr="00DE19D0">
        <w:rPr>
          <w:rFonts w:eastAsia="Calibri"/>
          <w:b/>
          <w:sz w:val="28"/>
          <w:szCs w:val="28"/>
        </w:rPr>
        <w:t xml:space="preserve">Статья 11. </w:t>
      </w:r>
    </w:p>
    <w:p w14:paraId="393511F0" w14:textId="79C2AF30" w:rsidR="005B7678" w:rsidRPr="00755B26"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Программу муниципальных внутренних заимствований муниципального образования «Хасынский муниципальный округ Магаданской области» на 202</w:t>
      </w:r>
      <w:r w:rsidR="00CA1889">
        <w:rPr>
          <w:rFonts w:eastAsia="Calibri"/>
          <w:sz w:val="28"/>
          <w:szCs w:val="28"/>
        </w:rPr>
        <w:t>5</w:t>
      </w:r>
      <w:r w:rsidRPr="00DE19D0">
        <w:rPr>
          <w:rFonts w:eastAsia="Calibri"/>
          <w:sz w:val="28"/>
          <w:szCs w:val="28"/>
        </w:rPr>
        <w:t xml:space="preserve"> год и плановый период 202</w:t>
      </w:r>
      <w:r w:rsidR="00CA1889">
        <w:rPr>
          <w:rFonts w:eastAsia="Calibri"/>
          <w:sz w:val="28"/>
          <w:szCs w:val="28"/>
        </w:rPr>
        <w:t>6</w:t>
      </w:r>
      <w:r w:rsidRPr="00DE19D0">
        <w:rPr>
          <w:rFonts w:eastAsia="Calibri"/>
          <w:sz w:val="28"/>
          <w:szCs w:val="28"/>
        </w:rPr>
        <w:t xml:space="preserve"> и 202</w:t>
      </w:r>
      <w:r w:rsidR="00CA1889">
        <w:rPr>
          <w:rFonts w:eastAsia="Calibri"/>
          <w:sz w:val="28"/>
          <w:szCs w:val="28"/>
        </w:rPr>
        <w:t>7</w:t>
      </w:r>
      <w:r w:rsidRPr="00DE19D0">
        <w:rPr>
          <w:rFonts w:eastAsia="Calibri"/>
          <w:sz w:val="28"/>
          <w:szCs w:val="28"/>
        </w:rPr>
        <w:t xml:space="preserve"> годов согласно приложению № 10 к настоящему решению.</w:t>
      </w:r>
    </w:p>
    <w:p w14:paraId="43FDED2B" w14:textId="77777777"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b/>
          <w:sz w:val="28"/>
          <w:szCs w:val="28"/>
        </w:rPr>
        <w:t>Статья 12.</w:t>
      </w:r>
      <w:r w:rsidRPr="00DE19D0">
        <w:rPr>
          <w:rFonts w:eastAsia="Calibri"/>
          <w:sz w:val="28"/>
          <w:szCs w:val="28"/>
        </w:rPr>
        <w:t xml:space="preserve"> </w:t>
      </w:r>
    </w:p>
    <w:p w14:paraId="7F80614F" w14:textId="327EC5CD"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1.Установить верхний предел муниципального долга муниципального образования «Хасынский муниципальный округ Магаданской области» на 01 января 202</w:t>
      </w:r>
      <w:r w:rsidR="00CA1889">
        <w:rPr>
          <w:rFonts w:eastAsia="Calibri"/>
          <w:sz w:val="28"/>
          <w:szCs w:val="28"/>
        </w:rPr>
        <w:t>5</w:t>
      </w:r>
      <w:r w:rsidRPr="00DE19D0">
        <w:rPr>
          <w:rFonts w:eastAsia="Calibri"/>
          <w:sz w:val="28"/>
          <w:szCs w:val="28"/>
        </w:rPr>
        <w:t xml:space="preserve"> года в объеме </w:t>
      </w:r>
      <w:bookmarkStart w:id="0" w:name="_Hlk185261698"/>
      <w:r w:rsidRPr="00DE19D0">
        <w:rPr>
          <w:rFonts w:eastAsia="Calibri"/>
          <w:sz w:val="28"/>
          <w:szCs w:val="28"/>
        </w:rPr>
        <w:t>1</w:t>
      </w:r>
      <w:r w:rsidR="00CA1889">
        <w:rPr>
          <w:rFonts w:eastAsia="Calibri"/>
          <w:sz w:val="28"/>
          <w:szCs w:val="28"/>
        </w:rPr>
        <w:t>00</w:t>
      </w:r>
      <w:r w:rsidRPr="00DE19D0">
        <w:rPr>
          <w:rFonts w:eastAsia="Calibri"/>
          <w:sz w:val="28"/>
          <w:szCs w:val="28"/>
        </w:rPr>
        <w:t> </w:t>
      </w:r>
      <w:r w:rsidR="00CA1889">
        <w:rPr>
          <w:rFonts w:eastAsia="Calibri"/>
          <w:sz w:val="28"/>
          <w:szCs w:val="28"/>
        </w:rPr>
        <w:t>000</w:t>
      </w:r>
      <w:r w:rsidRPr="00DE19D0">
        <w:rPr>
          <w:rFonts w:eastAsia="Calibri"/>
          <w:sz w:val="28"/>
          <w:szCs w:val="28"/>
        </w:rPr>
        <w:t> </w:t>
      </w:r>
      <w:r w:rsidR="00CA1889">
        <w:rPr>
          <w:rFonts w:eastAsia="Calibri"/>
          <w:sz w:val="28"/>
          <w:szCs w:val="28"/>
        </w:rPr>
        <w:t>000</w:t>
      </w:r>
      <w:r w:rsidRPr="00DE19D0">
        <w:rPr>
          <w:rFonts w:eastAsia="Calibri"/>
          <w:sz w:val="28"/>
          <w:szCs w:val="28"/>
        </w:rPr>
        <w:t>,</w:t>
      </w:r>
      <w:r w:rsidR="00CA1889">
        <w:rPr>
          <w:rFonts w:eastAsia="Calibri"/>
          <w:sz w:val="28"/>
          <w:szCs w:val="28"/>
        </w:rPr>
        <w:t>00</w:t>
      </w:r>
      <w:r w:rsidRPr="00DE19D0">
        <w:rPr>
          <w:rFonts w:eastAsia="Calibri"/>
          <w:sz w:val="28"/>
          <w:szCs w:val="28"/>
        </w:rPr>
        <w:t xml:space="preserve"> </w:t>
      </w:r>
      <w:bookmarkEnd w:id="0"/>
      <w:r w:rsidRPr="00DE19D0">
        <w:rPr>
          <w:rFonts w:eastAsia="Calibri"/>
          <w:sz w:val="28"/>
          <w:szCs w:val="28"/>
        </w:rPr>
        <w:t>рублей, на 01 января 202</w:t>
      </w:r>
      <w:r w:rsidR="00CA1889">
        <w:rPr>
          <w:rFonts w:eastAsia="Calibri"/>
          <w:sz w:val="28"/>
          <w:szCs w:val="28"/>
        </w:rPr>
        <w:t>6</w:t>
      </w:r>
      <w:r w:rsidRPr="00DE19D0">
        <w:rPr>
          <w:rFonts w:eastAsia="Calibri"/>
          <w:sz w:val="28"/>
          <w:szCs w:val="28"/>
        </w:rPr>
        <w:t xml:space="preserve"> года в объеме </w:t>
      </w:r>
      <w:bookmarkStart w:id="1" w:name="_Hlk185261719"/>
      <w:r w:rsidR="00CA1889" w:rsidRPr="00DE19D0">
        <w:rPr>
          <w:rFonts w:eastAsia="Calibri"/>
          <w:sz w:val="28"/>
          <w:szCs w:val="28"/>
        </w:rPr>
        <w:t>1</w:t>
      </w:r>
      <w:r w:rsidR="00CA1889">
        <w:rPr>
          <w:rFonts w:eastAsia="Calibri"/>
          <w:sz w:val="28"/>
          <w:szCs w:val="28"/>
        </w:rPr>
        <w:t>00</w:t>
      </w:r>
      <w:r w:rsidR="00CA1889" w:rsidRPr="00DE19D0">
        <w:rPr>
          <w:rFonts w:eastAsia="Calibri"/>
          <w:sz w:val="28"/>
          <w:szCs w:val="28"/>
        </w:rPr>
        <w:t> </w:t>
      </w:r>
      <w:r w:rsidR="00CA1889">
        <w:rPr>
          <w:rFonts w:eastAsia="Calibri"/>
          <w:sz w:val="28"/>
          <w:szCs w:val="28"/>
        </w:rPr>
        <w:t>000</w:t>
      </w:r>
      <w:r w:rsidR="00CA1889" w:rsidRPr="00DE19D0">
        <w:rPr>
          <w:rFonts w:eastAsia="Calibri"/>
          <w:sz w:val="28"/>
          <w:szCs w:val="28"/>
        </w:rPr>
        <w:t> </w:t>
      </w:r>
      <w:r w:rsidR="00CA1889">
        <w:rPr>
          <w:rFonts w:eastAsia="Calibri"/>
          <w:sz w:val="28"/>
          <w:szCs w:val="28"/>
        </w:rPr>
        <w:t>000</w:t>
      </w:r>
      <w:r w:rsidR="00CA1889" w:rsidRPr="00DE19D0">
        <w:rPr>
          <w:rFonts w:eastAsia="Calibri"/>
          <w:sz w:val="28"/>
          <w:szCs w:val="28"/>
        </w:rPr>
        <w:t>,</w:t>
      </w:r>
      <w:r w:rsidR="00CA1889">
        <w:rPr>
          <w:rFonts w:eastAsia="Calibri"/>
          <w:sz w:val="28"/>
          <w:szCs w:val="28"/>
        </w:rPr>
        <w:t>00</w:t>
      </w:r>
      <w:r w:rsidR="00CA1889" w:rsidRPr="00DE19D0">
        <w:rPr>
          <w:rFonts w:eastAsia="Calibri"/>
          <w:sz w:val="28"/>
          <w:szCs w:val="28"/>
        </w:rPr>
        <w:t xml:space="preserve"> </w:t>
      </w:r>
      <w:bookmarkEnd w:id="1"/>
      <w:r w:rsidRPr="00DE19D0">
        <w:rPr>
          <w:rFonts w:eastAsia="Calibri"/>
          <w:sz w:val="28"/>
          <w:szCs w:val="28"/>
        </w:rPr>
        <w:t>рублей, на 01 января 2026 года в объеме 0,00 рублей</w:t>
      </w:r>
      <w:r w:rsidR="003E16FD">
        <w:rPr>
          <w:rFonts w:eastAsia="Calibri"/>
          <w:sz w:val="28"/>
          <w:szCs w:val="28"/>
        </w:rPr>
        <w:t xml:space="preserve"> и на 01 января 2027 года в объеме </w:t>
      </w:r>
      <w:r w:rsidR="00CA1889">
        <w:rPr>
          <w:rFonts w:eastAsia="Calibri"/>
          <w:sz w:val="28"/>
          <w:szCs w:val="28"/>
        </w:rPr>
        <w:t>50</w:t>
      </w:r>
      <w:r w:rsidR="00CA1889" w:rsidRPr="00DE19D0">
        <w:rPr>
          <w:rFonts w:eastAsia="Calibri"/>
          <w:sz w:val="28"/>
          <w:szCs w:val="28"/>
        </w:rPr>
        <w:t> </w:t>
      </w:r>
      <w:r w:rsidR="00CA1889">
        <w:rPr>
          <w:rFonts w:eastAsia="Calibri"/>
          <w:sz w:val="28"/>
          <w:szCs w:val="28"/>
        </w:rPr>
        <w:t>000</w:t>
      </w:r>
      <w:r w:rsidR="00CA1889" w:rsidRPr="00DE19D0">
        <w:rPr>
          <w:rFonts w:eastAsia="Calibri"/>
          <w:sz w:val="28"/>
          <w:szCs w:val="28"/>
        </w:rPr>
        <w:t> </w:t>
      </w:r>
      <w:r w:rsidR="00CA1889">
        <w:rPr>
          <w:rFonts w:eastAsia="Calibri"/>
          <w:sz w:val="28"/>
          <w:szCs w:val="28"/>
        </w:rPr>
        <w:t>000</w:t>
      </w:r>
      <w:r w:rsidR="00CA1889" w:rsidRPr="00DE19D0">
        <w:rPr>
          <w:rFonts w:eastAsia="Calibri"/>
          <w:sz w:val="28"/>
          <w:szCs w:val="28"/>
        </w:rPr>
        <w:t>,</w:t>
      </w:r>
      <w:r w:rsidR="00CA1889">
        <w:rPr>
          <w:rFonts w:eastAsia="Calibri"/>
          <w:sz w:val="28"/>
          <w:szCs w:val="28"/>
        </w:rPr>
        <w:t>00</w:t>
      </w:r>
      <w:r w:rsidR="00CA1889" w:rsidRPr="00DE19D0">
        <w:rPr>
          <w:rFonts w:eastAsia="Calibri"/>
          <w:sz w:val="28"/>
          <w:szCs w:val="28"/>
        </w:rPr>
        <w:t xml:space="preserve"> </w:t>
      </w:r>
      <w:r w:rsidR="003E16FD">
        <w:rPr>
          <w:rFonts w:eastAsia="Calibri"/>
          <w:sz w:val="28"/>
          <w:szCs w:val="28"/>
        </w:rPr>
        <w:t>рублей</w:t>
      </w:r>
      <w:r w:rsidR="00CA1889">
        <w:rPr>
          <w:rFonts w:eastAsia="Calibri"/>
          <w:sz w:val="28"/>
          <w:szCs w:val="28"/>
        </w:rPr>
        <w:t xml:space="preserve"> и на 01 января 2028 года в объеме 0,00 рублей</w:t>
      </w:r>
      <w:r w:rsidR="003E16FD">
        <w:rPr>
          <w:rFonts w:eastAsia="Calibri"/>
          <w:sz w:val="28"/>
          <w:szCs w:val="28"/>
        </w:rPr>
        <w:t xml:space="preserve"> согласно приложению № 11 к настоящему решению.</w:t>
      </w:r>
    </w:p>
    <w:p w14:paraId="6CE83976" w14:textId="77777777" w:rsidR="005B7678" w:rsidRPr="00DE19D0" w:rsidRDefault="005B7678" w:rsidP="00C16502">
      <w:pPr>
        <w:autoSpaceDE w:val="0"/>
        <w:autoSpaceDN w:val="0"/>
        <w:adjustRightInd w:val="0"/>
        <w:spacing w:line="360" w:lineRule="auto"/>
        <w:ind w:firstLine="708"/>
        <w:jc w:val="both"/>
        <w:rPr>
          <w:rFonts w:eastAsia="Calibri"/>
          <w:b/>
          <w:sz w:val="28"/>
          <w:szCs w:val="28"/>
        </w:rPr>
      </w:pPr>
      <w:r w:rsidRPr="00DE19D0">
        <w:rPr>
          <w:rFonts w:eastAsia="Calibri"/>
          <w:b/>
          <w:sz w:val="28"/>
          <w:szCs w:val="28"/>
        </w:rPr>
        <w:t xml:space="preserve">Статья 13. </w:t>
      </w:r>
    </w:p>
    <w:p w14:paraId="1FDC80E3" w14:textId="4FC67E92" w:rsidR="00696477"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объем расходов на обслуживание муниципального долга бюджета муниципального образования «Хасынский муниципальный округ Магаданской области»:</w:t>
      </w:r>
    </w:p>
    <w:p w14:paraId="7CB30E37" w14:textId="7D289EFB"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на 202</w:t>
      </w:r>
      <w:r w:rsidR="00CA1889">
        <w:rPr>
          <w:rFonts w:eastAsia="Calibri"/>
          <w:sz w:val="28"/>
          <w:szCs w:val="28"/>
        </w:rPr>
        <w:t>5</w:t>
      </w:r>
      <w:r w:rsidRPr="00DE19D0">
        <w:rPr>
          <w:rFonts w:eastAsia="Calibri"/>
          <w:sz w:val="28"/>
          <w:szCs w:val="28"/>
        </w:rPr>
        <w:t xml:space="preserve"> год в сумме </w:t>
      </w:r>
      <w:r w:rsidR="00CA1889">
        <w:rPr>
          <w:rFonts w:eastAsia="Calibri"/>
          <w:sz w:val="28"/>
          <w:szCs w:val="28"/>
        </w:rPr>
        <w:t>99</w:t>
      </w:r>
      <w:r w:rsidR="003E16FD">
        <w:rPr>
          <w:rFonts w:eastAsia="Calibri"/>
          <w:sz w:val="28"/>
          <w:szCs w:val="28"/>
        </w:rPr>
        <w:t> </w:t>
      </w:r>
      <w:r w:rsidR="00CA1889">
        <w:rPr>
          <w:rFonts w:eastAsia="Calibri"/>
          <w:sz w:val="28"/>
          <w:szCs w:val="28"/>
        </w:rPr>
        <w:t>702</w:t>
      </w:r>
      <w:r w:rsidR="003E16FD">
        <w:rPr>
          <w:rFonts w:eastAsia="Calibri"/>
          <w:sz w:val="28"/>
          <w:szCs w:val="28"/>
        </w:rPr>
        <w:t>,</w:t>
      </w:r>
      <w:r w:rsidR="00CA1889">
        <w:rPr>
          <w:rFonts w:eastAsia="Calibri"/>
          <w:sz w:val="28"/>
          <w:szCs w:val="28"/>
        </w:rPr>
        <w:t>07</w:t>
      </w:r>
      <w:r w:rsidRPr="00DE19D0">
        <w:rPr>
          <w:rFonts w:eastAsia="Calibri"/>
          <w:sz w:val="28"/>
          <w:szCs w:val="28"/>
        </w:rPr>
        <w:t> рублей;</w:t>
      </w:r>
    </w:p>
    <w:p w14:paraId="7C354139" w14:textId="5E49B524"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на 202</w:t>
      </w:r>
      <w:r w:rsidR="00CA1889">
        <w:rPr>
          <w:rFonts w:eastAsia="Calibri"/>
          <w:sz w:val="28"/>
          <w:szCs w:val="28"/>
        </w:rPr>
        <w:t>6</w:t>
      </w:r>
      <w:r w:rsidRPr="00DE19D0">
        <w:rPr>
          <w:rFonts w:eastAsia="Calibri"/>
          <w:sz w:val="28"/>
          <w:szCs w:val="28"/>
        </w:rPr>
        <w:t xml:space="preserve"> год в сумме </w:t>
      </w:r>
      <w:r w:rsidR="00CA1889">
        <w:rPr>
          <w:rFonts w:eastAsia="Calibri"/>
          <w:sz w:val="28"/>
          <w:szCs w:val="28"/>
        </w:rPr>
        <w:t>10</w:t>
      </w:r>
      <w:r w:rsidRPr="00DE19D0">
        <w:rPr>
          <w:rFonts w:eastAsia="Calibri"/>
          <w:sz w:val="28"/>
          <w:szCs w:val="28"/>
        </w:rPr>
        <w:t>0</w:t>
      </w:r>
      <w:r w:rsidR="00CA1889">
        <w:rPr>
          <w:rFonts w:eastAsia="Calibri"/>
          <w:sz w:val="28"/>
          <w:szCs w:val="28"/>
        </w:rPr>
        <w:t> 547</w:t>
      </w:r>
      <w:r w:rsidRPr="00DE19D0">
        <w:rPr>
          <w:rFonts w:eastAsia="Calibri"/>
          <w:sz w:val="28"/>
          <w:szCs w:val="28"/>
        </w:rPr>
        <w:t>,</w:t>
      </w:r>
      <w:r w:rsidR="00CA1889">
        <w:rPr>
          <w:rFonts w:eastAsia="Calibri"/>
          <w:sz w:val="28"/>
          <w:szCs w:val="28"/>
        </w:rPr>
        <w:t>95</w:t>
      </w:r>
      <w:r w:rsidRPr="00DE19D0">
        <w:rPr>
          <w:rFonts w:eastAsia="Calibri"/>
          <w:sz w:val="28"/>
          <w:szCs w:val="28"/>
        </w:rPr>
        <w:t xml:space="preserve"> рублей;</w:t>
      </w:r>
    </w:p>
    <w:p w14:paraId="795A7240" w14:textId="1268FDF9" w:rsidR="005B7678" w:rsidRPr="00755B26"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lastRenderedPageBreak/>
        <w:t>на 202</w:t>
      </w:r>
      <w:r w:rsidR="00CA1889">
        <w:rPr>
          <w:rFonts w:eastAsia="Calibri"/>
          <w:sz w:val="28"/>
          <w:szCs w:val="28"/>
        </w:rPr>
        <w:t>7</w:t>
      </w:r>
      <w:r w:rsidRPr="00DE19D0">
        <w:rPr>
          <w:rFonts w:eastAsia="Calibri"/>
          <w:sz w:val="28"/>
          <w:szCs w:val="28"/>
        </w:rPr>
        <w:t xml:space="preserve"> год в сумме </w:t>
      </w:r>
      <w:r w:rsidR="00CA1889">
        <w:rPr>
          <w:rFonts w:eastAsia="Calibri"/>
          <w:sz w:val="28"/>
          <w:szCs w:val="28"/>
        </w:rPr>
        <w:t>16 301</w:t>
      </w:r>
      <w:r w:rsidRPr="00DE19D0">
        <w:rPr>
          <w:rFonts w:eastAsia="Calibri"/>
          <w:sz w:val="28"/>
          <w:szCs w:val="28"/>
        </w:rPr>
        <w:t>,</w:t>
      </w:r>
      <w:r w:rsidR="00CA1889">
        <w:rPr>
          <w:rFonts w:eastAsia="Calibri"/>
          <w:sz w:val="28"/>
          <w:szCs w:val="28"/>
        </w:rPr>
        <w:t>34</w:t>
      </w:r>
      <w:r w:rsidRPr="00DE19D0">
        <w:rPr>
          <w:rFonts w:eastAsia="Calibri"/>
          <w:sz w:val="28"/>
          <w:szCs w:val="28"/>
        </w:rPr>
        <w:t xml:space="preserve"> рублей.</w:t>
      </w:r>
    </w:p>
    <w:p w14:paraId="1DDE08DF" w14:textId="77777777" w:rsidR="005B7678" w:rsidRPr="00DE19D0" w:rsidRDefault="005B7678" w:rsidP="00C16502">
      <w:pPr>
        <w:autoSpaceDE w:val="0"/>
        <w:autoSpaceDN w:val="0"/>
        <w:adjustRightInd w:val="0"/>
        <w:spacing w:line="360" w:lineRule="auto"/>
        <w:ind w:firstLine="708"/>
        <w:jc w:val="both"/>
        <w:rPr>
          <w:rFonts w:eastAsia="Calibri"/>
          <w:b/>
          <w:sz w:val="28"/>
          <w:szCs w:val="28"/>
        </w:rPr>
      </w:pPr>
      <w:r w:rsidRPr="00DE19D0">
        <w:rPr>
          <w:rFonts w:eastAsia="Calibri"/>
          <w:b/>
          <w:sz w:val="28"/>
          <w:szCs w:val="28"/>
        </w:rPr>
        <w:t>Статья 14.</w:t>
      </w:r>
    </w:p>
    <w:p w14:paraId="46C1ED01" w14:textId="6B9825F4" w:rsidR="00EE3617"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Утвердить объем бюджетных ассигнований резервного фонда Администрации Хасынского муниципального округа Магаданской области:</w:t>
      </w:r>
    </w:p>
    <w:p w14:paraId="2F0307DF" w14:textId="23C315F6"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на 202</w:t>
      </w:r>
      <w:r w:rsidR="00CA1889">
        <w:rPr>
          <w:rFonts w:eastAsia="Calibri"/>
          <w:sz w:val="28"/>
          <w:szCs w:val="28"/>
        </w:rPr>
        <w:t>5</w:t>
      </w:r>
      <w:r w:rsidRPr="00DE19D0">
        <w:rPr>
          <w:rFonts w:eastAsia="Calibri"/>
          <w:sz w:val="28"/>
          <w:szCs w:val="28"/>
        </w:rPr>
        <w:t xml:space="preserve"> год в сумме 150 000,00 рублей;</w:t>
      </w:r>
    </w:p>
    <w:p w14:paraId="2251BAB9" w14:textId="226541A7" w:rsidR="005B7678" w:rsidRPr="00DE19D0"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на 202</w:t>
      </w:r>
      <w:r w:rsidR="00CA1889">
        <w:rPr>
          <w:rFonts w:eastAsia="Calibri"/>
          <w:sz w:val="28"/>
          <w:szCs w:val="28"/>
        </w:rPr>
        <w:t>6</w:t>
      </w:r>
      <w:r w:rsidRPr="00DE19D0">
        <w:rPr>
          <w:rFonts w:eastAsia="Calibri"/>
          <w:sz w:val="28"/>
          <w:szCs w:val="28"/>
        </w:rPr>
        <w:t xml:space="preserve"> год в сумме 150 0000,00 рублей;</w:t>
      </w:r>
    </w:p>
    <w:p w14:paraId="0A9A0BE0" w14:textId="562D1217" w:rsidR="005B7678" w:rsidRDefault="005B7678" w:rsidP="00C16502">
      <w:pPr>
        <w:autoSpaceDE w:val="0"/>
        <w:autoSpaceDN w:val="0"/>
        <w:adjustRightInd w:val="0"/>
        <w:spacing w:line="360" w:lineRule="auto"/>
        <w:ind w:firstLine="708"/>
        <w:jc w:val="both"/>
        <w:rPr>
          <w:rFonts w:eastAsia="Calibri"/>
          <w:sz w:val="28"/>
          <w:szCs w:val="28"/>
        </w:rPr>
      </w:pPr>
      <w:r w:rsidRPr="00DE19D0">
        <w:rPr>
          <w:rFonts w:eastAsia="Calibri"/>
          <w:sz w:val="28"/>
          <w:szCs w:val="28"/>
        </w:rPr>
        <w:t>на 202</w:t>
      </w:r>
      <w:r w:rsidR="00CA1889">
        <w:rPr>
          <w:rFonts w:eastAsia="Calibri"/>
          <w:sz w:val="28"/>
          <w:szCs w:val="28"/>
        </w:rPr>
        <w:t>7</w:t>
      </w:r>
      <w:r w:rsidRPr="00DE19D0">
        <w:rPr>
          <w:rFonts w:eastAsia="Calibri"/>
          <w:sz w:val="28"/>
          <w:szCs w:val="28"/>
        </w:rPr>
        <w:t xml:space="preserve"> год в сумме 150 0000,00 рублей.</w:t>
      </w:r>
    </w:p>
    <w:p w14:paraId="1FE99CC5" w14:textId="77777777" w:rsidR="00EC161B" w:rsidRPr="00EC161B" w:rsidRDefault="00EC161B" w:rsidP="00C16502">
      <w:pPr>
        <w:autoSpaceDE w:val="0"/>
        <w:autoSpaceDN w:val="0"/>
        <w:adjustRightInd w:val="0"/>
        <w:spacing w:line="360" w:lineRule="auto"/>
        <w:ind w:firstLine="708"/>
        <w:jc w:val="both"/>
        <w:rPr>
          <w:b/>
          <w:sz w:val="28"/>
          <w:szCs w:val="28"/>
        </w:rPr>
      </w:pPr>
      <w:r w:rsidRPr="00EC161B">
        <w:rPr>
          <w:b/>
          <w:sz w:val="28"/>
          <w:szCs w:val="28"/>
        </w:rPr>
        <w:t xml:space="preserve">Статья 15. </w:t>
      </w:r>
    </w:p>
    <w:p w14:paraId="602FF35A" w14:textId="77777777" w:rsidR="00EC161B" w:rsidRPr="00EC161B" w:rsidRDefault="00EC161B" w:rsidP="00C16502">
      <w:pPr>
        <w:tabs>
          <w:tab w:val="left" w:pos="1134"/>
        </w:tabs>
        <w:spacing w:line="360" w:lineRule="auto"/>
        <w:ind w:firstLine="709"/>
        <w:jc w:val="both"/>
        <w:rPr>
          <w:sz w:val="28"/>
          <w:szCs w:val="28"/>
        </w:rPr>
      </w:pPr>
      <w:r w:rsidRPr="00EC161B">
        <w:rPr>
          <w:sz w:val="28"/>
          <w:szCs w:val="28"/>
        </w:rPr>
        <w:t xml:space="preserve">1. Установить, что в 2025 году и плановом периоде 2026 и 2027 годов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w:t>
      </w:r>
      <w:r w:rsidRPr="00EC161B">
        <w:rPr>
          <w:color w:val="000000"/>
          <w:sz w:val="28"/>
          <w:szCs w:val="28"/>
        </w:rPr>
        <w:t xml:space="preserve">в случаях, предусмотренных настоящим Решением, в порядке, установленном постановлениями Администрации </w:t>
      </w:r>
      <w:r w:rsidRPr="00EC161B">
        <w:rPr>
          <w:sz w:val="28"/>
          <w:szCs w:val="28"/>
        </w:rPr>
        <w:t>Хасынского муниципального округа Магаданской области.</w:t>
      </w:r>
    </w:p>
    <w:p w14:paraId="2A97AFF8" w14:textId="77777777" w:rsidR="00EC161B" w:rsidRPr="00EC161B" w:rsidRDefault="00EC161B" w:rsidP="00C16502">
      <w:pPr>
        <w:spacing w:line="360" w:lineRule="auto"/>
        <w:ind w:firstLine="708"/>
        <w:jc w:val="both"/>
        <w:rPr>
          <w:b/>
          <w:sz w:val="28"/>
          <w:szCs w:val="28"/>
        </w:rPr>
      </w:pPr>
      <w:r w:rsidRPr="00EC161B">
        <w:rPr>
          <w:b/>
          <w:sz w:val="28"/>
          <w:szCs w:val="28"/>
        </w:rPr>
        <w:t xml:space="preserve">Статья 16. </w:t>
      </w:r>
    </w:p>
    <w:p w14:paraId="184682A1" w14:textId="77777777" w:rsidR="00EC161B" w:rsidRPr="00EC161B" w:rsidRDefault="00EC161B" w:rsidP="00C16502">
      <w:pPr>
        <w:spacing w:line="360" w:lineRule="auto"/>
        <w:ind w:firstLine="708"/>
        <w:jc w:val="both"/>
        <w:rPr>
          <w:bCs/>
          <w:sz w:val="28"/>
          <w:szCs w:val="28"/>
        </w:rPr>
      </w:pPr>
      <w:r w:rsidRPr="00EC161B">
        <w:rPr>
          <w:bCs/>
          <w:sz w:val="28"/>
          <w:szCs w:val="28"/>
        </w:rPr>
        <w:t xml:space="preserve">1.Установить, что в 2025 году субсидии юридическим лицам, индивидуальным предпринимателям в целях финансового обеспечения исполнения муниципального социального заказа на оказание муниципальных услуг в социальной сфере в соответствии с Федеральным законом «О государственном (муниципальном) социальном заказе на оказание </w:t>
      </w:r>
      <w:r w:rsidRPr="00EC161B">
        <w:rPr>
          <w:bCs/>
          <w:sz w:val="28"/>
          <w:szCs w:val="28"/>
        </w:rPr>
        <w:lastRenderedPageBreak/>
        <w:t xml:space="preserve">государственных (муниципальных) услуг в социальной сфере» и принятыми в соответствии с ним иными нормативными правовыми актами Российской Федерации предоставляются: </w:t>
      </w:r>
    </w:p>
    <w:p w14:paraId="640E238B" w14:textId="77777777" w:rsidR="00EC161B" w:rsidRPr="00EC161B" w:rsidRDefault="00EC161B" w:rsidP="00C16502">
      <w:pPr>
        <w:spacing w:line="360" w:lineRule="auto"/>
        <w:ind w:firstLine="708"/>
        <w:jc w:val="both"/>
        <w:rPr>
          <w:bCs/>
          <w:sz w:val="28"/>
          <w:szCs w:val="28"/>
        </w:rPr>
      </w:pPr>
      <w:r w:rsidRPr="00EC161B">
        <w:rPr>
          <w:bCs/>
          <w:sz w:val="28"/>
          <w:szCs w:val="28"/>
        </w:rPr>
        <w:t>- на финансовое обеспечение выполнения бюджетными и автономными учреждениями муниципального задания, предусмотренного Бюджетным кодексом</w:t>
      </w:r>
      <w:r w:rsidRPr="00EC161B">
        <w:rPr>
          <w:sz w:val="28"/>
        </w:rPr>
        <w:t xml:space="preserve"> </w:t>
      </w:r>
      <w:r w:rsidRPr="00EC161B">
        <w:rPr>
          <w:bCs/>
          <w:sz w:val="28"/>
          <w:szCs w:val="28"/>
        </w:rPr>
        <w:t>Российской Федерации;</w:t>
      </w:r>
    </w:p>
    <w:p w14:paraId="0D766929" w14:textId="77777777" w:rsidR="00EC161B" w:rsidRPr="00EC161B" w:rsidRDefault="00EC161B" w:rsidP="00C16502">
      <w:pPr>
        <w:spacing w:line="360" w:lineRule="auto"/>
        <w:ind w:firstLine="708"/>
        <w:jc w:val="both"/>
        <w:rPr>
          <w:bCs/>
          <w:sz w:val="28"/>
          <w:szCs w:val="28"/>
        </w:rPr>
      </w:pPr>
      <w:r w:rsidRPr="00EC161B">
        <w:rPr>
          <w:bCs/>
          <w:sz w:val="28"/>
          <w:szCs w:val="28"/>
        </w:rPr>
        <w:t>- на оплату соглашения об оказании муниципальных услуг в социальной сфере, заключенного по результатам конкурса;</w:t>
      </w:r>
    </w:p>
    <w:p w14:paraId="12ACFF52" w14:textId="77777777" w:rsidR="00EC161B" w:rsidRPr="00EC161B" w:rsidRDefault="00EC161B" w:rsidP="00C16502">
      <w:pPr>
        <w:spacing w:line="360" w:lineRule="auto"/>
        <w:ind w:firstLine="708"/>
        <w:jc w:val="both"/>
        <w:rPr>
          <w:bCs/>
          <w:sz w:val="28"/>
          <w:szCs w:val="28"/>
        </w:rPr>
      </w:pPr>
      <w:r w:rsidRPr="00EC161B">
        <w:rPr>
          <w:bCs/>
          <w:sz w:val="28"/>
          <w:szCs w:val="28"/>
        </w:rPr>
        <w:t>- на оплату соглашения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p w14:paraId="11CBB3D3" w14:textId="77777777" w:rsidR="00EC161B" w:rsidRPr="00EC161B" w:rsidRDefault="00EC161B" w:rsidP="00C16502">
      <w:pPr>
        <w:spacing w:line="360" w:lineRule="auto"/>
        <w:ind w:firstLine="708"/>
        <w:jc w:val="both"/>
        <w:rPr>
          <w:bCs/>
          <w:sz w:val="28"/>
          <w:szCs w:val="28"/>
        </w:rPr>
      </w:pPr>
      <w:r w:rsidRPr="00EC161B">
        <w:rPr>
          <w:bCs/>
          <w:sz w:val="28"/>
          <w:szCs w:val="28"/>
        </w:rPr>
        <w:t>2. Порядок предоставления указанных субсидий устанавливается постановлением Администрации Хасынского муниципального округа Магаданской области.</w:t>
      </w:r>
    </w:p>
    <w:p w14:paraId="4EBE609F" w14:textId="77777777" w:rsidR="00EC161B" w:rsidRPr="00EC161B" w:rsidRDefault="00EC161B" w:rsidP="00C16502">
      <w:pPr>
        <w:spacing w:line="360" w:lineRule="auto"/>
        <w:ind w:firstLine="708"/>
        <w:jc w:val="both"/>
        <w:rPr>
          <w:b/>
          <w:sz w:val="28"/>
          <w:szCs w:val="28"/>
        </w:rPr>
      </w:pPr>
      <w:r w:rsidRPr="00EC161B">
        <w:rPr>
          <w:b/>
          <w:sz w:val="28"/>
          <w:szCs w:val="28"/>
        </w:rPr>
        <w:t xml:space="preserve">Статья 17. </w:t>
      </w:r>
    </w:p>
    <w:p w14:paraId="788D8BB9" w14:textId="77777777" w:rsidR="00EC161B" w:rsidRPr="00EC161B" w:rsidRDefault="00EC161B" w:rsidP="00C16502">
      <w:pPr>
        <w:spacing w:line="360" w:lineRule="auto"/>
        <w:ind w:firstLine="708"/>
        <w:jc w:val="both"/>
        <w:rPr>
          <w:sz w:val="28"/>
          <w:szCs w:val="28"/>
        </w:rPr>
      </w:pPr>
      <w:r w:rsidRPr="00EC161B">
        <w:rPr>
          <w:sz w:val="28"/>
          <w:szCs w:val="28"/>
        </w:rPr>
        <w:t>Установить, что средства в объеме остатков субсидий, предоставленных в 2024 году муниципальным бюджетным и автономным учреждениям на финансовое обеспечение выполнения муниципального задания на оказание муниципальных услуг (выполнения работ), образовавшихся в связи с недостижением установленных муниципальным заданием показателей, характеризующих объем муниципальных услуг (работ), подлежат возврату в бюджет муниципального образования «Хасынский муниципальный округ Магаданской области» в срок до 01 апреля 2025 года.</w:t>
      </w:r>
    </w:p>
    <w:p w14:paraId="693641D9" w14:textId="77777777" w:rsidR="00EC161B" w:rsidRPr="00EC161B" w:rsidRDefault="00EC161B" w:rsidP="00C16502">
      <w:pPr>
        <w:autoSpaceDE w:val="0"/>
        <w:autoSpaceDN w:val="0"/>
        <w:adjustRightInd w:val="0"/>
        <w:spacing w:line="360" w:lineRule="auto"/>
        <w:ind w:firstLine="708"/>
        <w:jc w:val="both"/>
        <w:rPr>
          <w:b/>
          <w:sz w:val="28"/>
          <w:szCs w:val="28"/>
        </w:rPr>
      </w:pPr>
      <w:r w:rsidRPr="00EC161B">
        <w:rPr>
          <w:b/>
          <w:sz w:val="28"/>
          <w:szCs w:val="28"/>
        </w:rPr>
        <w:t xml:space="preserve">Статья 18. </w:t>
      </w:r>
    </w:p>
    <w:p w14:paraId="61891598" w14:textId="77777777" w:rsidR="00EC161B" w:rsidRPr="00EC161B" w:rsidRDefault="00EC161B" w:rsidP="00C16502">
      <w:pPr>
        <w:spacing w:line="360" w:lineRule="auto"/>
        <w:ind w:firstLine="708"/>
        <w:jc w:val="both"/>
        <w:rPr>
          <w:sz w:val="28"/>
          <w:szCs w:val="28"/>
        </w:rPr>
      </w:pPr>
      <w:r w:rsidRPr="00EC161B">
        <w:rPr>
          <w:sz w:val="28"/>
          <w:szCs w:val="28"/>
        </w:rPr>
        <w:t xml:space="preserve">Установить следующие дополнительные основания для внесения в 2025 году изменений в показатели сводной бюджетной росписи бюджета муниципального образования «Хасынский муниципальный округ Магаданской области» без внесения изменений в решение Собрания представителей Хасынского муниципального округа Магаданской области «О </w:t>
      </w:r>
      <w:r w:rsidRPr="00EC161B">
        <w:rPr>
          <w:sz w:val="28"/>
          <w:szCs w:val="28"/>
        </w:rPr>
        <w:lastRenderedPageBreak/>
        <w:t>бюджете муниципального образования «Хасынский муниципальный округ Магаданской области» на 2025 год и плановый период 2026 и 2027 годов»</w:t>
      </w:r>
      <w:r w:rsidRPr="00EC161B">
        <w:rPr>
          <w:sz w:val="28"/>
        </w:rPr>
        <w:t xml:space="preserve"> </w:t>
      </w:r>
      <w:r w:rsidRPr="00EC161B">
        <w:rPr>
          <w:sz w:val="28"/>
          <w:szCs w:val="28"/>
        </w:rPr>
        <w:t>в соответствии с решениями руководителя финансового органа Хасынского муниципального округа Магаданской области:</w:t>
      </w:r>
    </w:p>
    <w:p w14:paraId="630E5A68" w14:textId="49C1977F" w:rsidR="00EC161B" w:rsidRPr="00EC161B" w:rsidRDefault="00EC161B" w:rsidP="00C16502">
      <w:pPr>
        <w:spacing w:line="360" w:lineRule="auto"/>
        <w:ind w:firstLine="700"/>
        <w:jc w:val="both"/>
        <w:rPr>
          <w:color w:val="000000"/>
          <w:sz w:val="28"/>
          <w:szCs w:val="28"/>
        </w:rPr>
      </w:pPr>
      <w:r w:rsidRPr="00EC161B">
        <w:rPr>
          <w:color w:val="000000"/>
          <w:sz w:val="28"/>
          <w:szCs w:val="28"/>
        </w:rPr>
        <w:t>1)</w:t>
      </w:r>
      <w:r w:rsidR="00177A41">
        <w:rPr>
          <w:color w:val="000000"/>
          <w:sz w:val="28"/>
          <w:szCs w:val="28"/>
        </w:rPr>
        <w:t xml:space="preserve"> </w:t>
      </w:r>
      <w:r w:rsidRPr="00EC161B">
        <w:rPr>
          <w:color w:val="000000"/>
          <w:sz w:val="28"/>
          <w:szCs w:val="28"/>
        </w:rPr>
        <w:t xml:space="preserve">увеличение (уменьшение) объема бюджетных ассигнований </w:t>
      </w:r>
      <w:r w:rsidRPr="00EC161B">
        <w:rPr>
          <w:sz w:val="28"/>
          <w:szCs w:val="28"/>
        </w:rPr>
        <w:t xml:space="preserve">дорожного фонда муниципального образования «Хасынский муниципальный округ Магаданской области» </w:t>
      </w:r>
      <w:r w:rsidRPr="00EC161B">
        <w:rPr>
          <w:color w:val="000000"/>
          <w:sz w:val="28"/>
          <w:szCs w:val="28"/>
        </w:rPr>
        <w:t xml:space="preserve">исходя из уточненного прогноза поступлений доходов; </w:t>
      </w:r>
    </w:p>
    <w:p w14:paraId="38AF4117" w14:textId="77777777" w:rsidR="00EC161B" w:rsidRPr="00EC161B" w:rsidRDefault="00EC161B" w:rsidP="00C16502">
      <w:pPr>
        <w:spacing w:line="360" w:lineRule="auto"/>
        <w:ind w:firstLine="700"/>
        <w:jc w:val="both"/>
        <w:rPr>
          <w:color w:val="000000"/>
          <w:sz w:val="28"/>
          <w:szCs w:val="28"/>
        </w:rPr>
      </w:pPr>
      <w:r w:rsidRPr="00EC161B">
        <w:rPr>
          <w:color w:val="000000"/>
          <w:sz w:val="28"/>
          <w:szCs w:val="28"/>
        </w:rPr>
        <w:t xml:space="preserve">увеличение объема бюджетных ассигнований </w:t>
      </w:r>
      <w:r w:rsidRPr="00EC161B">
        <w:rPr>
          <w:sz w:val="28"/>
          <w:szCs w:val="28"/>
        </w:rPr>
        <w:t xml:space="preserve">дорожного фонда муниципального образования «Хасынский муниципальный округ Магаданской области» </w:t>
      </w:r>
      <w:r w:rsidRPr="00EC161B">
        <w:rPr>
          <w:color w:val="000000"/>
          <w:sz w:val="28"/>
          <w:szCs w:val="28"/>
        </w:rPr>
        <w:t xml:space="preserve">на сумму остатка бюджетных ассигнований </w:t>
      </w:r>
      <w:r w:rsidRPr="00EC161B">
        <w:rPr>
          <w:sz w:val="28"/>
          <w:szCs w:val="28"/>
        </w:rPr>
        <w:t>дорожного фонда муниципального образования «Хасынский муниципальный округ Магаданской области»</w:t>
      </w:r>
      <w:r w:rsidRPr="00EC161B">
        <w:rPr>
          <w:color w:val="000000"/>
          <w:sz w:val="28"/>
          <w:szCs w:val="28"/>
        </w:rPr>
        <w:t xml:space="preserve">, неиспользованных на начало текущего финансового года;  </w:t>
      </w:r>
    </w:p>
    <w:p w14:paraId="3660EC1E" w14:textId="77777777" w:rsidR="00EC161B" w:rsidRPr="00EC161B" w:rsidRDefault="00EC161B" w:rsidP="00C16502">
      <w:pPr>
        <w:spacing w:line="360" w:lineRule="auto"/>
        <w:ind w:firstLine="700"/>
        <w:jc w:val="both"/>
      </w:pPr>
      <w:r w:rsidRPr="00EC161B">
        <w:rPr>
          <w:color w:val="000000"/>
          <w:sz w:val="28"/>
          <w:szCs w:val="28"/>
        </w:rPr>
        <w:t xml:space="preserve">перераспределение бюджетных ассигнований </w:t>
      </w:r>
      <w:r w:rsidRPr="00EC161B">
        <w:rPr>
          <w:sz w:val="28"/>
          <w:szCs w:val="28"/>
        </w:rPr>
        <w:t>дорожного фонда муниципального образования «Хасынский муниципальный округ Магаданской области»</w:t>
      </w:r>
      <w:r w:rsidRPr="00EC161B">
        <w:rPr>
          <w:color w:val="000000"/>
          <w:sz w:val="28"/>
          <w:szCs w:val="28"/>
        </w:rPr>
        <w:t>, предусмотренных настоящим Решением, между кодами бюджетной классификации расходов местного бюджета на основании постановлений Администрации Хасынского муниципального округа Магаданской области;</w:t>
      </w:r>
    </w:p>
    <w:p w14:paraId="3F4F0FCB" w14:textId="77777777" w:rsidR="00EC161B" w:rsidRPr="00EC161B" w:rsidRDefault="00EC161B" w:rsidP="00C16502">
      <w:pPr>
        <w:spacing w:line="360" w:lineRule="auto"/>
        <w:ind w:firstLine="708"/>
        <w:jc w:val="both"/>
        <w:rPr>
          <w:sz w:val="28"/>
          <w:szCs w:val="28"/>
        </w:rPr>
      </w:pPr>
      <w:r w:rsidRPr="00EC161B">
        <w:rPr>
          <w:sz w:val="28"/>
          <w:szCs w:val="28"/>
        </w:rPr>
        <w:t xml:space="preserve">2) распределение (перераспределение) и (или) увеличение (уменьшение) бюджетных ассигнований между главными распорядителями бюджетных средств, муниципальными программами муниципального образования «Хасынский муниципальный округ Магаданской области», кодами бюджетной классификации расходов бюджета муниципального образования «Хасынский муниципальный округ Магаданской области»» (в том числе путем введения новых кодов бюджетной классификации расходов бюджета муниципального образования «Хасынский муниципальный округ Магаданской области») в случае внесения изменений в постановления Администрации Хасынского муниципального округа Магаданской области об </w:t>
      </w:r>
      <w:r w:rsidRPr="00EC161B">
        <w:rPr>
          <w:sz w:val="28"/>
          <w:szCs w:val="28"/>
        </w:rPr>
        <w:lastRenderedPageBreak/>
        <w:t>утверждении муниципальных программ муниципального образования «Хасынский муниципальный округ Магаданской области»;</w:t>
      </w:r>
    </w:p>
    <w:p w14:paraId="571DB0DE" w14:textId="77777777" w:rsidR="00EC161B" w:rsidRPr="00EC161B" w:rsidRDefault="00EC161B" w:rsidP="00C16502">
      <w:pPr>
        <w:spacing w:line="360" w:lineRule="auto"/>
        <w:ind w:firstLine="708"/>
        <w:jc w:val="both"/>
        <w:rPr>
          <w:sz w:val="28"/>
          <w:szCs w:val="28"/>
        </w:rPr>
      </w:pPr>
      <w:r w:rsidRPr="00EC161B">
        <w:rPr>
          <w:sz w:val="28"/>
          <w:szCs w:val="28"/>
        </w:rPr>
        <w:t xml:space="preserve">3) распределение (перераспределение) и (или) увеличение (уменьшение) бюджетных ассигнований на осуществление непрограммных мероприятий, в том числе на обеспечение деятельности органов местного самоуправления муниципального образования «Хасынский муниципальный округ Магаданской области» и иных муниципальных органов муниципального образования «Хасынский муниципальный округ Магаданской области», между кодами бюджетной классификации расходов бюджета муниципального образования «Хасынский муниципальный округ Магаданской области», муниципальными программами муниципального образования «Хасынский муниципальный округ Магаданской области»; </w:t>
      </w:r>
    </w:p>
    <w:p w14:paraId="2917117C" w14:textId="77777777" w:rsidR="00EC161B" w:rsidRPr="00EC161B" w:rsidRDefault="00EC161B" w:rsidP="00C16502">
      <w:pPr>
        <w:spacing w:line="360" w:lineRule="auto"/>
        <w:ind w:firstLine="708"/>
        <w:jc w:val="both"/>
        <w:rPr>
          <w:color w:val="000000"/>
          <w:sz w:val="28"/>
          <w:szCs w:val="28"/>
        </w:rPr>
      </w:pPr>
      <w:r w:rsidRPr="00EC161B">
        <w:rPr>
          <w:sz w:val="28"/>
          <w:szCs w:val="28"/>
        </w:rPr>
        <w:t xml:space="preserve">4) </w:t>
      </w:r>
      <w:r w:rsidRPr="00EC161B">
        <w:rPr>
          <w:color w:val="000000"/>
          <w:sz w:val="28"/>
          <w:szCs w:val="28"/>
        </w:rPr>
        <w:t xml:space="preserve">перераспределение бюджетных ассигнований, предусмотренных настоящим Решением, обусловленное внесением изменений </w:t>
      </w:r>
      <w:r w:rsidRPr="00EC161B">
        <w:rPr>
          <w:sz w:val="28"/>
          <w:szCs w:val="28"/>
        </w:rPr>
        <w:t>Порядок формирования и применения кодов бюджетной классификации Российской Федерации, их структуре и принципах назначения, утвержденные Министерством финансов Российской Федерации</w:t>
      </w:r>
      <w:r w:rsidRPr="00EC161B">
        <w:rPr>
          <w:color w:val="000000"/>
          <w:sz w:val="28"/>
          <w:szCs w:val="28"/>
        </w:rPr>
        <w:t>;</w:t>
      </w:r>
    </w:p>
    <w:p w14:paraId="75069DE8" w14:textId="77777777" w:rsidR="00EC161B" w:rsidRPr="00EC161B" w:rsidRDefault="00EC161B" w:rsidP="00C16502">
      <w:pPr>
        <w:autoSpaceDE w:val="0"/>
        <w:autoSpaceDN w:val="0"/>
        <w:adjustRightInd w:val="0"/>
        <w:spacing w:line="360" w:lineRule="auto"/>
        <w:ind w:firstLine="708"/>
        <w:jc w:val="both"/>
        <w:rPr>
          <w:sz w:val="28"/>
          <w:szCs w:val="28"/>
        </w:rPr>
      </w:pPr>
      <w:r w:rsidRPr="00EC161B">
        <w:rPr>
          <w:sz w:val="28"/>
          <w:szCs w:val="28"/>
        </w:rPr>
        <w:t xml:space="preserve">5) распределение (перераспределение) и (или) увеличение (уменьшение) бюджетных ассигнований, обусловленное внесением изменений в Программу развития Особой экономической зоны в Магаданской области на 2025 год; </w:t>
      </w:r>
    </w:p>
    <w:p w14:paraId="19E4C1A6" w14:textId="77777777" w:rsidR="00EC161B" w:rsidRPr="00EC161B" w:rsidRDefault="00EC161B" w:rsidP="00C16502">
      <w:pPr>
        <w:autoSpaceDE w:val="0"/>
        <w:autoSpaceDN w:val="0"/>
        <w:adjustRightInd w:val="0"/>
        <w:spacing w:line="360" w:lineRule="auto"/>
        <w:ind w:firstLine="708"/>
        <w:jc w:val="both"/>
        <w:rPr>
          <w:sz w:val="28"/>
          <w:szCs w:val="28"/>
        </w:rPr>
      </w:pPr>
      <w:r w:rsidRPr="00EC161B">
        <w:rPr>
          <w:sz w:val="28"/>
          <w:szCs w:val="28"/>
        </w:rPr>
        <w:t>6) увеличение бюджетных ассигнований, предусмотренных настоящим Решением, главному распорядителю бюджетных средств, на исполнение судебных решений;</w:t>
      </w:r>
    </w:p>
    <w:p w14:paraId="77E5B439" w14:textId="77777777" w:rsidR="00EC161B" w:rsidRPr="00EC161B" w:rsidRDefault="00EC161B" w:rsidP="00C16502">
      <w:pPr>
        <w:autoSpaceDE w:val="0"/>
        <w:autoSpaceDN w:val="0"/>
        <w:adjustRightInd w:val="0"/>
        <w:spacing w:line="360" w:lineRule="auto"/>
        <w:ind w:firstLine="708"/>
        <w:jc w:val="both"/>
        <w:rPr>
          <w:sz w:val="28"/>
          <w:szCs w:val="28"/>
        </w:rPr>
      </w:pPr>
      <w:r w:rsidRPr="00EC161B">
        <w:rPr>
          <w:sz w:val="28"/>
          <w:szCs w:val="28"/>
        </w:rPr>
        <w:t>7) распределение (перераспределение) и (или) увеличение (уменьшение) бюджетных ассигнований, источником финансового обеспечения которых являются межбюджетные трансферты, предоставленные из областного бюджета, или безвозмездные поступления от физических и юридических лиц;</w:t>
      </w:r>
    </w:p>
    <w:p w14:paraId="423FF461" w14:textId="77777777" w:rsidR="00EC161B" w:rsidRPr="00EC161B" w:rsidRDefault="00EC161B" w:rsidP="00C16502">
      <w:pPr>
        <w:spacing w:line="360" w:lineRule="auto"/>
        <w:ind w:firstLine="708"/>
        <w:jc w:val="both"/>
        <w:rPr>
          <w:sz w:val="28"/>
          <w:szCs w:val="28"/>
        </w:rPr>
      </w:pPr>
      <w:r w:rsidRPr="00EC161B">
        <w:rPr>
          <w:sz w:val="28"/>
          <w:szCs w:val="28"/>
        </w:rPr>
        <w:t xml:space="preserve">8) предоставление бюджету муниципального образования «Хасынский муниципальный округ Магаданской области» дополнительной финансовой помощи из областного бюджета в виде дотации на поддержку мер по </w:t>
      </w:r>
      <w:r w:rsidRPr="00EC161B">
        <w:rPr>
          <w:sz w:val="28"/>
          <w:szCs w:val="28"/>
        </w:rPr>
        <w:lastRenderedPageBreak/>
        <w:t>обеспечению сбалансированности бюджетов муниципальных округов и направление указанной дотации на увеличение расходов в соответствии с условиями соглашения о ее предоставлении.</w:t>
      </w:r>
    </w:p>
    <w:p w14:paraId="2A8F08E1" w14:textId="77777777" w:rsidR="00EC161B" w:rsidRPr="00EC161B" w:rsidRDefault="00EC161B" w:rsidP="00C16502">
      <w:pPr>
        <w:spacing w:line="360" w:lineRule="auto"/>
        <w:ind w:firstLine="708"/>
        <w:jc w:val="both"/>
        <w:rPr>
          <w:sz w:val="28"/>
          <w:szCs w:val="28"/>
        </w:rPr>
      </w:pPr>
      <w:r w:rsidRPr="00EC161B">
        <w:rPr>
          <w:sz w:val="28"/>
          <w:szCs w:val="28"/>
        </w:rPr>
        <w:t>9)</w:t>
      </w:r>
      <w:r w:rsidRPr="00EC161B">
        <w:rPr>
          <w:sz w:val="28"/>
        </w:rPr>
        <w:t xml:space="preserve"> </w:t>
      </w:r>
      <w:r w:rsidRPr="00EC161B">
        <w:rPr>
          <w:sz w:val="28"/>
          <w:szCs w:val="28"/>
        </w:rPr>
        <w:t>увеличение объемов бюджетных ассигнований резервного фонда муниципального образования «Хасынский муниципальный округ Магаданской области» за счет соответствующего уменьшения иных бюджетных ассигнований, предусмотренных на соответствующий финансовый год настоящим Решением;</w:t>
      </w:r>
    </w:p>
    <w:p w14:paraId="4C5458D5" w14:textId="77777777" w:rsidR="00EC161B" w:rsidRPr="00EC161B" w:rsidRDefault="00EC161B" w:rsidP="00C16502">
      <w:pPr>
        <w:spacing w:line="360" w:lineRule="auto"/>
        <w:ind w:firstLine="708"/>
        <w:jc w:val="both"/>
        <w:rPr>
          <w:sz w:val="28"/>
          <w:szCs w:val="28"/>
        </w:rPr>
      </w:pPr>
      <w:r w:rsidRPr="00EC161B">
        <w:rPr>
          <w:sz w:val="28"/>
          <w:szCs w:val="28"/>
        </w:rPr>
        <w:t>10) увеличение объемов бюджетных ассигнований за счет средств бюджетного кредита на финансовое обеспечение реализации инфраструктурных проектов, специальных казначейских кредитов и бюджетных кредитов на пополнение остатка средств на едином счете бюджета и их перераспределение на основании Соглашений о предоставлении бюджетного кредита из областного бюджета местному бюджету муниципального образования «Хасынский муниципальный округ Магаданской области».</w:t>
      </w:r>
    </w:p>
    <w:p w14:paraId="5AE0CCF4" w14:textId="77777777" w:rsidR="00EC161B" w:rsidRPr="00EC161B" w:rsidRDefault="00EC161B" w:rsidP="00C16502">
      <w:pPr>
        <w:spacing w:line="360" w:lineRule="auto"/>
        <w:ind w:firstLine="708"/>
        <w:jc w:val="both"/>
        <w:rPr>
          <w:b/>
          <w:sz w:val="28"/>
          <w:szCs w:val="28"/>
        </w:rPr>
      </w:pPr>
      <w:r w:rsidRPr="00EC161B">
        <w:rPr>
          <w:b/>
          <w:sz w:val="28"/>
          <w:szCs w:val="28"/>
        </w:rPr>
        <w:t xml:space="preserve">Статья 19. </w:t>
      </w:r>
    </w:p>
    <w:p w14:paraId="7D2383DB" w14:textId="77777777" w:rsidR="00EC161B" w:rsidRPr="00EC161B" w:rsidRDefault="00EC161B" w:rsidP="00C16502">
      <w:pPr>
        <w:spacing w:line="360" w:lineRule="auto"/>
        <w:ind w:firstLine="700"/>
        <w:jc w:val="both"/>
      </w:pPr>
      <w:r w:rsidRPr="00EC161B">
        <w:rPr>
          <w:color w:val="000000"/>
          <w:sz w:val="28"/>
          <w:szCs w:val="28"/>
        </w:rPr>
        <w:t xml:space="preserve">Остатки средств </w:t>
      </w:r>
      <w:r w:rsidRPr="00EC161B">
        <w:rPr>
          <w:sz w:val="28"/>
          <w:szCs w:val="28"/>
        </w:rPr>
        <w:t xml:space="preserve">бюджета муниципального образования «Хасынский муниципальный округ Магаданской области» </w:t>
      </w:r>
      <w:r w:rsidRPr="00EC161B">
        <w:rPr>
          <w:color w:val="000000"/>
          <w:sz w:val="28"/>
          <w:szCs w:val="28"/>
        </w:rPr>
        <w:t>на 01 января 2025 года:</w:t>
      </w:r>
    </w:p>
    <w:p w14:paraId="568652E1" w14:textId="77777777" w:rsidR="00EC161B" w:rsidRPr="00EC161B" w:rsidRDefault="00EC161B" w:rsidP="00C16502">
      <w:pPr>
        <w:spacing w:line="360" w:lineRule="auto"/>
        <w:ind w:firstLine="700"/>
        <w:jc w:val="both"/>
      </w:pPr>
      <w:r w:rsidRPr="00EC161B">
        <w:rPr>
          <w:color w:val="000000"/>
          <w:sz w:val="28"/>
          <w:szCs w:val="28"/>
        </w:rPr>
        <w:t xml:space="preserve">1) в объеме неполного использования бюджетных ассигнований дорожного фонда </w:t>
      </w:r>
      <w:r w:rsidRPr="00EC161B">
        <w:rPr>
          <w:sz w:val="28"/>
          <w:szCs w:val="28"/>
        </w:rPr>
        <w:t xml:space="preserve">муниципального образования «Хасынский муниципальный округ Магаданской области» </w:t>
      </w:r>
      <w:r w:rsidRPr="00EC161B">
        <w:rPr>
          <w:color w:val="000000"/>
          <w:sz w:val="28"/>
          <w:szCs w:val="28"/>
        </w:rPr>
        <w:t xml:space="preserve">отчетного финансового года направляются на увеличение в текущем финансовом году объемов бюджетных ассигнований дорожного фонда </w:t>
      </w:r>
      <w:r w:rsidRPr="00EC161B">
        <w:rPr>
          <w:sz w:val="28"/>
          <w:szCs w:val="28"/>
        </w:rPr>
        <w:t>муниципального образования «Хасынский муниципальный округ Магаданской области»</w:t>
      </w:r>
      <w:r w:rsidRPr="00EC161B">
        <w:rPr>
          <w:color w:val="000000"/>
          <w:sz w:val="28"/>
          <w:szCs w:val="28"/>
        </w:rPr>
        <w:t>;</w:t>
      </w:r>
    </w:p>
    <w:p w14:paraId="7A267859" w14:textId="77777777" w:rsidR="00EC161B" w:rsidRPr="00EC161B" w:rsidRDefault="00EC161B" w:rsidP="00C16502">
      <w:pPr>
        <w:spacing w:line="360" w:lineRule="auto"/>
        <w:ind w:firstLine="700"/>
        <w:jc w:val="both"/>
      </w:pPr>
      <w:r w:rsidRPr="00EC161B">
        <w:rPr>
          <w:color w:val="000000"/>
          <w:sz w:val="28"/>
          <w:szCs w:val="28"/>
        </w:rPr>
        <w:t>2) в необходимом объеме могут направляться в текущем финансовом году на покрытие временных кассовых разрывов;</w:t>
      </w:r>
    </w:p>
    <w:p w14:paraId="30E3DCC7" w14:textId="77777777" w:rsidR="00EC161B" w:rsidRPr="00EC161B" w:rsidRDefault="00EC161B" w:rsidP="00C16502">
      <w:pPr>
        <w:spacing w:line="360" w:lineRule="auto"/>
        <w:ind w:firstLine="700"/>
        <w:jc w:val="both"/>
        <w:rPr>
          <w:color w:val="000000"/>
          <w:sz w:val="28"/>
          <w:szCs w:val="28"/>
        </w:rPr>
      </w:pPr>
      <w:r w:rsidRPr="00EC161B">
        <w:rPr>
          <w:color w:val="000000"/>
          <w:sz w:val="28"/>
          <w:szCs w:val="28"/>
        </w:rPr>
        <w:t xml:space="preserve">3) в объеме, не превышающем сумму остатка неиспользованных бюджетных ассигнований на оплату заключенных от имени </w:t>
      </w:r>
      <w:r w:rsidRPr="00EC161B">
        <w:rPr>
          <w:sz w:val="28"/>
          <w:szCs w:val="28"/>
        </w:rPr>
        <w:t>Хасынского муниципального округа Магаданской области</w:t>
      </w:r>
      <w:r w:rsidRPr="00EC161B">
        <w:rPr>
          <w:color w:val="000000"/>
          <w:sz w:val="28"/>
          <w:szCs w:val="28"/>
        </w:rPr>
        <w:t xml:space="preserve"> муниципальных контрактов на </w:t>
      </w:r>
      <w:r w:rsidRPr="00EC161B">
        <w:rPr>
          <w:color w:val="000000"/>
          <w:sz w:val="28"/>
          <w:szCs w:val="28"/>
        </w:rPr>
        <w:lastRenderedPageBreak/>
        <w:t>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случае принятия главным распорядителем средств бюджета муниципального образования «Хасынский муниципальный округ Магаданской области» решения о наличии потребности в соответствующих бюджетных ассигнованиях направляются на увеличение бюджетных ассигнований на указанные цели.</w:t>
      </w:r>
    </w:p>
    <w:p w14:paraId="71014785" w14:textId="77777777" w:rsidR="003E16FD" w:rsidRPr="003E16FD" w:rsidRDefault="003E16FD" w:rsidP="00C16502">
      <w:pPr>
        <w:spacing w:line="360" w:lineRule="auto"/>
        <w:ind w:firstLine="700"/>
        <w:jc w:val="both"/>
        <w:rPr>
          <w:b/>
          <w:color w:val="000000"/>
          <w:sz w:val="28"/>
          <w:szCs w:val="28"/>
        </w:rPr>
      </w:pPr>
      <w:r w:rsidRPr="003E16FD">
        <w:rPr>
          <w:b/>
          <w:color w:val="000000"/>
          <w:sz w:val="28"/>
          <w:szCs w:val="28"/>
        </w:rPr>
        <w:t xml:space="preserve">Статья 20. </w:t>
      </w:r>
    </w:p>
    <w:p w14:paraId="5921A80F" w14:textId="053CA36B" w:rsidR="003E16FD" w:rsidRPr="003E16FD" w:rsidRDefault="003E16FD" w:rsidP="00C16502">
      <w:pPr>
        <w:tabs>
          <w:tab w:val="left" w:pos="993"/>
        </w:tabs>
        <w:autoSpaceDE w:val="0"/>
        <w:autoSpaceDN w:val="0"/>
        <w:adjustRightInd w:val="0"/>
        <w:spacing w:line="360" w:lineRule="auto"/>
        <w:ind w:firstLine="709"/>
        <w:jc w:val="both"/>
        <w:rPr>
          <w:sz w:val="28"/>
          <w:szCs w:val="28"/>
        </w:rPr>
      </w:pPr>
      <w:r w:rsidRPr="003E16FD">
        <w:rPr>
          <w:sz w:val="28"/>
          <w:szCs w:val="28"/>
        </w:rPr>
        <w:t>Настоящее решение подлежит официальному опубликованию в еженедельной газете «Заря Севера» и вступает в силу с 01 января 202</w:t>
      </w:r>
      <w:r w:rsidR="00274127">
        <w:rPr>
          <w:sz w:val="28"/>
          <w:szCs w:val="28"/>
        </w:rPr>
        <w:t>5</w:t>
      </w:r>
      <w:r w:rsidRPr="003E16FD">
        <w:rPr>
          <w:sz w:val="28"/>
          <w:szCs w:val="28"/>
        </w:rPr>
        <w:t xml:space="preserve"> года.</w:t>
      </w:r>
    </w:p>
    <w:p w14:paraId="6AEA22F5" w14:textId="77777777" w:rsidR="009936FD" w:rsidRPr="00DE19D0" w:rsidRDefault="009936FD" w:rsidP="00DE19D0">
      <w:pPr>
        <w:autoSpaceDE w:val="0"/>
        <w:autoSpaceDN w:val="0"/>
        <w:adjustRightInd w:val="0"/>
        <w:spacing w:line="360" w:lineRule="auto"/>
        <w:jc w:val="both"/>
        <w:rPr>
          <w:sz w:val="28"/>
          <w:szCs w:val="28"/>
        </w:rPr>
      </w:pPr>
    </w:p>
    <w:p w14:paraId="334BEF0A" w14:textId="77777777" w:rsidR="009936FD" w:rsidRPr="00DE19D0" w:rsidRDefault="009936FD" w:rsidP="00DE19D0">
      <w:pPr>
        <w:autoSpaceDE w:val="0"/>
        <w:autoSpaceDN w:val="0"/>
        <w:adjustRightInd w:val="0"/>
        <w:spacing w:line="360" w:lineRule="auto"/>
        <w:jc w:val="both"/>
        <w:rPr>
          <w:sz w:val="28"/>
          <w:szCs w:val="28"/>
        </w:rPr>
      </w:pPr>
    </w:p>
    <w:p w14:paraId="47A31D2E" w14:textId="77777777" w:rsidR="00DE19D0" w:rsidRPr="00DE19D0" w:rsidRDefault="00DE19D0" w:rsidP="00DE19D0">
      <w:pPr>
        <w:jc w:val="both"/>
        <w:rPr>
          <w:b/>
          <w:sz w:val="28"/>
          <w:szCs w:val="28"/>
        </w:rPr>
      </w:pPr>
      <w:r w:rsidRPr="00DE19D0">
        <w:rPr>
          <w:b/>
          <w:sz w:val="28"/>
          <w:szCs w:val="28"/>
        </w:rPr>
        <w:t>Глава</w:t>
      </w:r>
    </w:p>
    <w:p w14:paraId="27727566" w14:textId="77777777" w:rsidR="003E16FD" w:rsidRDefault="00DE19D0" w:rsidP="00DE19D0">
      <w:pPr>
        <w:jc w:val="both"/>
        <w:rPr>
          <w:b/>
          <w:sz w:val="28"/>
          <w:szCs w:val="28"/>
        </w:rPr>
      </w:pPr>
      <w:r w:rsidRPr="00DE19D0">
        <w:rPr>
          <w:b/>
          <w:sz w:val="28"/>
          <w:szCs w:val="28"/>
        </w:rPr>
        <w:t xml:space="preserve">Хасынского </w:t>
      </w:r>
      <w:r w:rsidR="003E16FD">
        <w:rPr>
          <w:b/>
          <w:sz w:val="28"/>
          <w:szCs w:val="28"/>
        </w:rPr>
        <w:t>муниципального</w:t>
      </w:r>
    </w:p>
    <w:p w14:paraId="57A33A96" w14:textId="26AE3586" w:rsidR="00DE19D0" w:rsidRPr="00DE19D0" w:rsidRDefault="00567CCE" w:rsidP="00DE19D0">
      <w:pPr>
        <w:jc w:val="both"/>
        <w:rPr>
          <w:sz w:val="28"/>
        </w:rPr>
      </w:pPr>
      <w:r>
        <w:rPr>
          <w:b/>
          <w:sz w:val="28"/>
          <w:szCs w:val="28"/>
        </w:rPr>
        <w:t>о</w:t>
      </w:r>
      <w:r w:rsidR="00DE19D0" w:rsidRPr="00DE19D0">
        <w:rPr>
          <w:b/>
          <w:sz w:val="28"/>
          <w:szCs w:val="28"/>
        </w:rPr>
        <w:t>круга</w:t>
      </w:r>
      <w:r w:rsidR="003E16FD">
        <w:rPr>
          <w:b/>
          <w:sz w:val="28"/>
          <w:szCs w:val="28"/>
        </w:rPr>
        <w:t xml:space="preserve"> Магаданской области      </w:t>
      </w:r>
      <w:r w:rsidR="00DE19D0" w:rsidRPr="00DE19D0">
        <w:rPr>
          <w:b/>
          <w:sz w:val="28"/>
          <w:szCs w:val="28"/>
        </w:rPr>
        <w:tab/>
        <w:t xml:space="preserve">          </w:t>
      </w:r>
      <w:r w:rsidR="00DE19D0" w:rsidRPr="00DE19D0">
        <w:rPr>
          <w:b/>
          <w:sz w:val="28"/>
          <w:szCs w:val="28"/>
        </w:rPr>
        <w:tab/>
        <w:t xml:space="preserve">                                Л.Р. Исмаилова</w:t>
      </w:r>
    </w:p>
    <w:p w14:paraId="2C0B7445" w14:textId="77777777" w:rsidR="00DE19D0" w:rsidRPr="00DE19D0" w:rsidRDefault="00DE19D0" w:rsidP="00DE19D0">
      <w:pPr>
        <w:jc w:val="both"/>
        <w:rPr>
          <w:b/>
          <w:sz w:val="28"/>
          <w:szCs w:val="28"/>
        </w:rPr>
      </w:pPr>
    </w:p>
    <w:p w14:paraId="4E78447F" w14:textId="77777777" w:rsidR="00DE19D0" w:rsidRPr="00DE19D0" w:rsidRDefault="00DE19D0" w:rsidP="00DE19D0">
      <w:pPr>
        <w:jc w:val="both"/>
        <w:rPr>
          <w:b/>
          <w:sz w:val="28"/>
          <w:szCs w:val="28"/>
        </w:rPr>
      </w:pPr>
      <w:r w:rsidRPr="00DE19D0">
        <w:rPr>
          <w:b/>
          <w:sz w:val="28"/>
          <w:szCs w:val="28"/>
        </w:rPr>
        <w:t>Председатель</w:t>
      </w:r>
    </w:p>
    <w:p w14:paraId="76E89646" w14:textId="77777777" w:rsidR="00DE19D0" w:rsidRPr="00DE19D0" w:rsidRDefault="00DE19D0" w:rsidP="00DE19D0">
      <w:pPr>
        <w:jc w:val="both"/>
        <w:rPr>
          <w:b/>
          <w:sz w:val="28"/>
          <w:szCs w:val="28"/>
        </w:rPr>
      </w:pPr>
      <w:r w:rsidRPr="00DE19D0">
        <w:rPr>
          <w:b/>
          <w:sz w:val="28"/>
          <w:szCs w:val="28"/>
        </w:rPr>
        <w:t xml:space="preserve">Собрания представителей </w:t>
      </w:r>
    </w:p>
    <w:p w14:paraId="26130D9D" w14:textId="77777777" w:rsidR="003E16FD" w:rsidRDefault="00DE19D0" w:rsidP="00DE19D0">
      <w:pPr>
        <w:jc w:val="both"/>
        <w:rPr>
          <w:b/>
          <w:sz w:val="28"/>
          <w:szCs w:val="28"/>
        </w:rPr>
      </w:pPr>
      <w:r w:rsidRPr="00DE19D0">
        <w:rPr>
          <w:b/>
          <w:sz w:val="28"/>
          <w:szCs w:val="28"/>
        </w:rPr>
        <w:t xml:space="preserve">Хасынского </w:t>
      </w:r>
      <w:r w:rsidR="003E16FD">
        <w:rPr>
          <w:b/>
          <w:sz w:val="28"/>
          <w:szCs w:val="28"/>
        </w:rPr>
        <w:t>муниципального</w:t>
      </w:r>
    </w:p>
    <w:p w14:paraId="53D9E8F9" w14:textId="13079481" w:rsidR="00DE19D0" w:rsidRPr="00DE19D0" w:rsidRDefault="00DE19D0" w:rsidP="00DE19D0">
      <w:pPr>
        <w:jc w:val="both"/>
        <w:rPr>
          <w:b/>
          <w:sz w:val="28"/>
          <w:szCs w:val="28"/>
        </w:rPr>
      </w:pPr>
      <w:r w:rsidRPr="00DE19D0">
        <w:rPr>
          <w:b/>
          <w:sz w:val="28"/>
          <w:szCs w:val="28"/>
        </w:rPr>
        <w:t xml:space="preserve">округа </w:t>
      </w:r>
      <w:r w:rsidR="003E16FD">
        <w:rPr>
          <w:b/>
          <w:sz w:val="28"/>
          <w:szCs w:val="28"/>
        </w:rPr>
        <w:t xml:space="preserve">Магаданской области       </w:t>
      </w:r>
      <w:r w:rsidRPr="00DE19D0">
        <w:rPr>
          <w:b/>
          <w:sz w:val="28"/>
          <w:szCs w:val="28"/>
        </w:rPr>
        <w:tab/>
      </w:r>
      <w:r w:rsidRPr="00DE19D0">
        <w:rPr>
          <w:b/>
          <w:sz w:val="28"/>
          <w:szCs w:val="28"/>
        </w:rPr>
        <w:tab/>
      </w:r>
      <w:r w:rsidRPr="00DE19D0">
        <w:rPr>
          <w:b/>
          <w:sz w:val="28"/>
          <w:szCs w:val="28"/>
        </w:rPr>
        <w:tab/>
        <w:t xml:space="preserve"> </w:t>
      </w:r>
      <w:r w:rsidRPr="00DE19D0">
        <w:rPr>
          <w:b/>
          <w:sz w:val="28"/>
          <w:szCs w:val="28"/>
        </w:rPr>
        <w:tab/>
        <w:t xml:space="preserve">          </w:t>
      </w:r>
      <w:r w:rsidRPr="00DE19D0">
        <w:rPr>
          <w:b/>
          <w:sz w:val="28"/>
          <w:szCs w:val="28"/>
        </w:rPr>
        <w:tab/>
        <w:t xml:space="preserve">     И.П. Тейхриб </w:t>
      </w:r>
    </w:p>
    <w:p w14:paraId="6244E1F1" w14:textId="1A886612" w:rsidR="00255D1F" w:rsidRPr="00DE19D0" w:rsidRDefault="00255D1F" w:rsidP="00DE19D0">
      <w:pPr>
        <w:tabs>
          <w:tab w:val="left" w:pos="6804"/>
        </w:tabs>
        <w:spacing w:line="360" w:lineRule="auto"/>
        <w:jc w:val="both"/>
        <w:rPr>
          <w:sz w:val="28"/>
          <w:szCs w:val="28"/>
        </w:rPr>
      </w:pPr>
    </w:p>
    <w:sectPr w:rsidR="00255D1F" w:rsidRPr="00DE19D0" w:rsidSect="00C416DB">
      <w:headerReference w:type="default" r:id="rId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B0B0B" w14:textId="77777777" w:rsidR="00C416DB" w:rsidRDefault="00C416DB" w:rsidP="000F5E24">
      <w:r>
        <w:separator/>
      </w:r>
    </w:p>
  </w:endnote>
  <w:endnote w:type="continuationSeparator" w:id="0">
    <w:p w14:paraId="373E44C7" w14:textId="77777777" w:rsidR="00C416DB" w:rsidRDefault="00C416DB" w:rsidP="000F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0E521" w14:textId="77777777" w:rsidR="00C416DB" w:rsidRDefault="00C416DB" w:rsidP="000F5E24">
      <w:r>
        <w:separator/>
      </w:r>
    </w:p>
  </w:footnote>
  <w:footnote w:type="continuationSeparator" w:id="0">
    <w:p w14:paraId="478749EB" w14:textId="77777777" w:rsidR="00C416DB" w:rsidRDefault="00C416DB" w:rsidP="000F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1047448"/>
      <w:docPartObj>
        <w:docPartGallery w:val="Page Numbers (Top of Page)"/>
        <w:docPartUnique/>
      </w:docPartObj>
    </w:sdtPr>
    <w:sdtEndPr>
      <w:rPr>
        <w:sz w:val="24"/>
        <w:szCs w:val="24"/>
      </w:rPr>
    </w:sdtEndPr>
    <w:sdtContent>
      <w:p w14:paraId="7C9D9B8A" w14:textId="77777777" w:rsidR="000F5E24" w:rsidRPr="00C737BA" w:rsidRDefault="000F5E24">
        <w:pPr>
          <w:pStyle w:val="a5"/>
          <w:jc w:val="center"/>
          <w:rPr>
            <w:sz w:val="24"/>
            <w:szCs w:val="24"/>
          </w:rPr>
        </w:pPr>
        <w:r w:rsidRPr="00C737BA">
          <w:rPr>
            <w:sz w:val="24"/>
            <w:szCs w:val="24"/>
          </w:rPr>
          <w:fldChar w:fldCharType="begin"/>
        </w:r>
        <w:r w:rsidRPr="00C737BA">
          <w:rPr>
            <w:sz w:val="24"/>
            <w:szCs w:val="24"/>
          </w:rPr>
          <w:instrText>PAGE   \* MERGEFORMAT</w:instrText>
        </w:r>
        <w:r w:rsidRPr="00C737BA">
          <w:rPr>
            <w:sz w:val="24"/>
            <w:szCs w:val="24"/>
          </w:rPr>
          <w:fldChar w:fldCharType="separate"/>
        </w:r>
        <w:r w:rsidR="00AE4ED0">
          <w:rPr>
            <w:noProof/>
            <w:sz w:val="24"/>
            <w:szCs w:val="24"/>
          </w:rPr>
          <w:t>2</w:t>
        </w:r>
        <w:r w:rsidRPr="00C737BA">
          <w:rPr>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090"/>
    <w:rsid w:val="00002B24"/>
    <w:rsid w:val="00011C23"/>
    <w:rsid w:val="00013599"/>
    <w:rsid w:val="0002165B"/>
    <w:rsid w:val="0004315A"/>
    <w:rsid w:val="0004438A"/>
    <w:rsid w:val="00071441"/>
    <w:rsid w:val="00075196"/>
    <w:rsid w:val="00077CB4"/>
    <w:rsid w:val="000943E0"/>
    <w:rsid w:val="0009652E"/>
    <w:rsid w:val="000F5E24"/>
    <w:rsid w:val="00124505"/>
    <w:rsid w:val="00157EE6"/>
    <w:rsid w:val="00160882"/>
    <w:rsid w:val="00177A41"/>
    <w:rsid w:val="00177C52"/>
    <w:rsid w:val="001C2330"/>
    <w:rsid w:val="001C2BFB"/>
    <w:rsid w:val="0022498D"/>
    <w:rsid w:val="00241504"/>
    <w:rsid w:val="002421C7"/>
    <w:rsid w:val="00246413"/>
    <w:rsid w:val="00255D1F"/>
    <w:rsid w:val="00274127"/>
    <w:rsid w:val="002B7B6E"/>
    <w:rsid w:val="003119E6"/>
    <w:rsid w:val="00316F9A"/>
    <w:rsid w:val="00321307"/>
    <w:rsid w:val="00353483"/>
    <w:rsid w:val="00361CE2"/>
    <w:rsid w:val="00362B5D"/>
    <w:rsid w:val="00371E1F"/>
    <w:rsid w:val="003B4714"/>
    <w:rsid w:val="003E059A"/>
    <w:rsid w:val="003E16FD"/>
    <w:rsid w:val="003E18A1"/>
    <w:rsid w:val="003E1F7D"/>
    <w:rsid w:val="00431FEC"/>
    <w:rsid w:val="004403D3"/>
    <w:rsid w:val="00444B38"/>
    <w:rsid w:val="004564C6"/>
    <w:rsid w:val="00493AEF"/>
    <w:rsid w:val="004B0CEA"/>
    <w:rsid w:val="004B3223"/>
    <w:rsid w:val="00500965"/>
    <w:rsid w:val="0050262A"/>
    <w:rsid w:val="005163C7"/>
    <w:rsid w:val="00551630"/>
    <w:rsid w:val="00567CCE"/>
    <w:rsid w:val="005A048E"/>
    <w:rsid w:val="005A136C"/>
    <w:rsid w:val="005A4D15"/>
    <w:rsid w:val="005B7678"/>
    <w:rsid w:val="005D592D"/>
    <w:rsid w:val="005E19F0"/>
    <w:rsid w:val="005E20FC"/>
    <w:rsid w:val="006126CE"/>
    <w:rsid w:val="006166F6"/>
    <w:rsid w:val="00643F1A"/>
    <w:rsid w:val="0068544E"/>
    <w:rsid w:val="00696477"/>
    <w:rsid w:val="006B2770"/>
    <w:rsid w:val="006B64AB"/>
    <w:rsid w:val="006C147B"/>
    <w:rsid w:val="006C257A"/>
    <w:rsid w:val="006C3630"/>
    <w:rsid w:val="006E3F10"/>
    <w:rsid w:val="006F3691"/>
    <w:rsid w:val="00715D53"/>
    <w:rsid w:val="007270CE"/>
    <w:rsid w:val="00755B26"/>
    <w:rsid w:val="007562FD"/>
    <w:rsid w:val="007762DA"/>
    <w:rsid w:val="00792931"/>
    <w:rsid w:val="007D4328"/>
    <w:rsid w:val="007E0D0D"/>
    <w:rsid w:val="00800B62"/>
    <w:rsid w:val="00802F4E"/>
    <w:rsid w:val="0081674B"/>
    <w:rsid w:val="00847D0E"/>
    <w:rsid w:val="008747A8"/>
    <w:rsid w:val="008A3D6C"/>
    <w:rsid w:val="008E34B0"/>
    <w:rsid w:val="00905B14"/>
    <w:rsid w:val="009138AE"/>
    <w:rsid w:val="009208FB"/>
    <w:rsid w:val="0092118C"/>
    <w:rsid w:val="00924D86"/>
    <w:rsid w:val="009549A1"/>
    <w:rsid w:val="009623E4"/>
    <w:rsid w:val="00962D8B"/>
    <w:rsid w:val="0098352C"/>
    <w:rsid w:val="009936FD"/>
    <w:rsid w:val="00A216D2"/>
    <w:rsid w:val="00A24D61"/>
    <w:rsid w:val="00A326EA"/>
    <w:rsid w:val="00A368A3"/>
    <w:rsid w:val="00A56576"/>
    <w:rsid w:val="00A64C47"/>
    <w:rsid w:val="00A73AA4"/>
    <w:rsid w:val="00A74588"/>
    <w:rsid w:val="00AA2C08"/>
    <w:rsid w:val="00AC4819"/>
    <w:rsid w:val="00AE4ED0"/>
    <w:rsid w:val="00B003B3"/>
    <w:rsid w:val="00B03BE1"/>
    <w:rsid w:val="00B336EF"/>
    <w:rsid w:val="00B67090"/>
    <w:rsid w:val="00B7126B"/>
    <w:rsid w:val="00B878B7"/>
    <w:rsid w:val="00BA0C12"/>
    <w:rsid w:val="00BD2E9E"/>
    <w:rsid w:val="00C16502"/>
    <w:rsid w:val="00C416DB"/>
    <w:rsid w:val="00C5342C"/>
    <w:rsid w:val="00C60661"/>
    <w:rsid w:val="00C737BA"/>
    <w:rsid w:val="00C82211"/>
    <w:rsid w:val="00C844B6"/>
    <w:rsid w:val="00C8764B"/>
    <w:rsid w:val="00CA1889"/>
    <w:rsid w:val="00CF4B15"/>
    <w:rsid w:val="00D44DC2"/>
    <w:rsid w:val="00D968FA"/>
    <w:rsid w:val="00DA079D"/>
    <w:rsid w:val="00DA50CB"/>
    <w:rsid w:val="00DE19D0"/>
    <w:rsid w:val="00DE4369"/>
    <w:rsid w:val="00DE66DA"/>
    <w:rsid w:val="00DF376A"/>
    <w:rsid w:val="00E104BF"/>
    <w:rsid w:val="00E156D0"/>
    <w:rsid w:val="00EA7F3F"/>
    <w:rsid w:val="00EB2264"/>
    <w:rsid w:val="00EC161B"/>
    <w:rsid w:val="00EC3A23"/>
    <w:rsid w:val="00EC760E"/>
    <w:rsid w:val="00EE3617"/>
    <w:rsid w:val="00EF4E5D"/>
    <w:rsid w:val="00F006D4"/>
    <w:rsid w:val="00F444E8"/>
    <w:rsid w:val="00F51E5B"/>
    <w:rsid w:val="00F520AD"/>
    <w:rsid w:val="00F540B1"/>
    <w:rsid w:val="00F66B15"/>
    <w:rsid w:val="00FB2C3A"/>
    <w:rsid w:val="00FC43F8"/>
    <w:rsid w:val="00FD29A5"/>
    <w:rsid w:val="00FF1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ACE3B"/>
  <w15:docId w15:val="{0D33F3A3-6675-420E-9494-8535BCE36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359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F5E24"/>
    <w:pPr>
      <w:keepNext/>
      <w:keepLines/>
      <w:spacing w:before="480"/>
      <w:outlineLvl w:val="0"/>
    </w:pPr>
    <w:rPr>
      <w:rFonts w:ascii="Cambria" w:eastAsia="Calibri" w:hAnsi="Cambria"/>
      <w:b/>
      <w:bCs/>
      <w:color w:val="365F91"/>
      <w:sz w:val="28"/>
      <w:szCs w:val="28"/>
    </w:rPr>
  </w:style>
  <w:style w:type="paragraph" w:styleId="5">
    <w:name w:val="heading 5"/>
    <w:basedOn w:val="a"/>
    <w:next w:val="a"/>
    <w:link w:val="50"/>
    <w:semiHidden/>
    <w:unhideWhenUsed/>
    <w:qFormat/>
    <w:rsid w:val="000F5E24"/>
    <w:pPr>
      <w:keepNext/>
      <w:jc w:val="center"/>
      <w:outlineLvl w:val="4"/>
    </w:pPr>
    <w:rPr>
      <w:rFonts w:eastAsia="Calibr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3599"/>
    <w:rPr>
      <w:rFonts w:ascii="Tahoma" w:hAnsi="Tahoma" w:cs="Tahoma"/>
      <w:sz w:val="16"/>
      <w:szCs w:val="16"/>
    </w:rPr>
  </w:style>
  <w:style w:type="character" w:customStyle="1" w:styleId="a4">
    <w:name w:val="Текст выноски Знак"/>
    <w:basedOn w:val="a0"/>
    <w:link w:val="a3"/>
    <w:uiPriority w:val="99"/>
    <w:semiHidden/>
    <w:rsid w:val="00013599"/>
    <w:rPr>
      <w:rFonts w:ascii="Tahoma" w:eastAsia="Times New Roman" w:hAnsi="Tahoma" w:cs="Tahoma"/>
      <w:sz w:val="16"/>
      <w:szCs w:val="16"/>
      <w:lang w:eastAsia="ru-RU"/>
    </w:rPr>
  </w:style>
  <w:style w:type="paragraph" w:styleId="a5">
    <w:name w:val="header"/>
    <w:basedOn w:val="a"/>
    <w:link w:val="a6"/>
    <w:uiPriority w:val="99"/>
    <w:unhideWhenUsed/>
    <w:rsid w:val="000F5E24"/>
    <w:pPr>
      <w:tabs>
        <w:tab w:val="center" w:pos="4677"/>
        <w:tab w:val="right" w:pos="9355"/>
      </w:tabs>
    </w:pPr>
  </w:style>
  <w:style w:type="character" w:customStyle="1" w:styleId="a6">
    <w:name w:val="Верхний колонтитул Знак"/>
    <w:basedOn w:val="a0"/>
    <w:link w:val="a5"/>
    <w:uiPriority w:val="99"/>
    <w:rsid w:val="000F5E24"/>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0F5E24"/>
    <w:pPr>
      <w:tabs>
        <w:tab w:val="center" w:pos="4677"/>
        <w:tab w:val="right" w:pos="9355"/>
      </w:tabs>
    </w:pPr>
  </w:style>
  <w:style w:type="character" w:customStyle="1" w:styleId="a8">
    <w:name w:val="Нижний колонтитул Знак"/>
    <w:basedOn w:val="a0"/>
    <w:link w:val="a7"/>
    <w:uiPriority w:val="99"/>
    <w:rsid w:val="000F5E24"/>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0F5E24"/>
    <w:rPr>
      <w:rFonts w:ascii="Cambria" w:eastAsia="Calibri" w:hAnsi="Cambria" w:cs="Times New Roman"/>
      <w:b/>
      <w:bCs/>
      <w:color w:val="365F91"/>
      <w:sz w:val="28"/>
      <w:szCs w:val="28"/>
      <w:lang w:eastAsia="ru-RU"/>
    </w:rPr>
  </w:style>
  <w:style w:type="character" w:customStyle="1" w:styleId="50">
    <w:name w:val="Заголовок 5 Знак"/>
    <w:basedOn w:val="a0"/>
    <w:link w:val="5"/>
    <w:semiHidden/>
    <w:rsid w:val="000F5E24"/>
    <w:rPr>
      <w:rFonts w:ascii="Times New Roman" w:eastAsia="Calibri" w:hAnsi="Times New Roman" w:cs="Times New Roman"/>
      <w:sz w:val="24"/>
      <w:szCs w:val="20"/>
      <w:lang w:eastAsia="ru-RU"/>
    </w:rPr>
  </w:style>
  <w:style w:type="paragraph" w:customStyle="1" w:styleId="2">
    <w:name w:val="Основной текст2"/>
    <w:basedOn w:val="a"/>
    <w:rsid w:val="00246413"/>
    <w:pPr>
      <w:shd w:val="clear" w:color="auto" w:fill="FFFFFF"/>
      <w:spacing w:before="600" w:after="60" w:line="240" w:lineRule="atLeast"/>
      <w:jc w:val="both"/>
    </w:pPr>
    <w:rPr>
      <w:rFonts w:eastAsia="Calibri"/>
      <w:sz w:val="27"/>
      <w:szCs w:val="27"/>
    </w:rPr>
  </w:style>
  <w:style w:type="paragraph" w:customStyle="1" w:styleId="Style4">
    <w:name w:val="Style4"/>
    <w:basedOn w:val="a"/>
    <w:uiPriority w:val="99"/>
    <w:rsid w:val="00246413"/>
    <w:pPr>
      <w:widowControl w:val="0"/>
      <w:autoSpaceDE w:val="0"/>
      <w:autoSpaceDN w:val="0"/>
      <w:adjustRightInd w:val="0"/>
      <w:spacing w:line="482" w:lineRule="exact"/>
      <w:ind w:firstLine="725"/>
      <w:jc w:val="both"/>
    </w:pPr>
    <w:rPr>
      <w:sz w:val="24"/>
      <w:szCs w:val="24"/>
    </w:rPr>
  </w:style>
  <w:style w:type="character" w:customStyle="1" w:styleId="FontStyle12">
    <w:name w:val="Font Style12"/>
    <w:basedOn w:val="a0"/>
    <w:uiPriority w:val="99"/>
    <w:rsid w:val="00246413"/>
    <w:rPr>
      <w:rFonts w:ascii="Times New Roman" w:hAnsi="Times New Roman" w:cs="Times New Roman"/>
      <w:sz w:val="26"/>
      <w:szCs w:val="26"/>
    </w:rPr>
  </w:style>
  <w:style w:type="paragraph" w:styleId="a9">
    <w:name w:val="List Paragraph"/>
    <w:basedOn w:val="a"/>
    <w:uiPriority w:val="34"/>
    <w:qFormat/>
    <w:rsid w:val="00177A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73664">
      <w:bodyDiv w:val="1"/>
      <w:marLeft w:val="0"/>
      <w:marRight w:val="0"/>
      <w:marTop w:val="0"/>
      <w:marBottom w:val="0"/>
      <w:divBdr>
        <w:top w:val="none" w:sz="0" w:space="0" w:color="auto"/>
        <w:left w:val="none" w:sz="0" w:space="0" w:color="auto"/>
        <w:bottom w:val="none" w:sz="0" w:space="0" w:color="auto"/>
        <w:right w:val="none" w:sz="0" w:space="0" w:color="auto"/>
      </w:divBdr>
    </w:div>
    <w:div w:id="40765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1</Pages>
  <Words>2294</Words>
  <Characters>13078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Марушкина Анна Сергеевна</dc:creator>
  <cp:keywords/>
  <dc:description/>
  <cp:lastModifiedBy>Иван Тейхриб</cp:lastModifiedBy>
  <cp:revision>53</cp:revision>
  <cp:lastPrinted>2023-12-25T05:58:00Z</cp:lastPrinted>
  <dcterms:created xsi:type="dcterms:W3CDTF">2022-10-05T04:52:00Z</dcterms:created>
  <dcterms:modified xsi:type="dcterms:W3CDTF">2024-12-18T06:28:00Z</dcterms:modified>
</cp:coreProperties>
</file>