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</w:tblGrid>
      <w:tr w:rsidR="00A014E3" w:rsidTr="007E3BAE">
        <w:trPr>
          <w:trHeight w:val="1843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A014E3" w:rsidRDefault="00A014E3" w:rsidP="007E3B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  <w:p w:rsidR="00A014E3" w:rsidRDefault="00A014E3" w:rsidP="007E3B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014E3" w:rsidRDefault="00A014E3" w:rsidP="007E3B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решением Собрания представителей Хасынского городского округа</w:t>
            </w:r>
          </w:p>
          <w:p w:rsidR="00A014E3" w:rsidRDefault="00A014E3" w:rsidP="008B25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r w:rsidR="008B25B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20.04.2016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8B25B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54</w:t>
            </w:r>
            <w:bookmarkStart w:id="0" w:name="_GoBack"/>
            <w:bookmarkEnd w:id="0"/>
          </w:p>
        </w:tc>
      </w:tr>
    </w:tbl>
    <w:p w:rsidR="00A014E3" w:rsidRDefault="00A014E3" w:rsidP="007E3B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014E3" w:rsidRDefault="00A014E3" w:rsidP="007E3B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14E3" w:rsidRDefault="00A014E3" w:rsidP="007E3B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014E3" w:rsidRPr="00901745" w:rsidRDefault="007E3BAE" w:rsidP="007E3B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14E3">
        <w:rPr>
          <w:rFonts w:ascii="Times New Roman" w:hAnsi="Times New Roman" w:cs="Times New Roman"/>
          <w:sz w:val="28"/>
          <w:szCs w:val="28"/>
        </w:rPr>
        <w:t xml:space="preserve"> </w:t>
      </w:r>
      <w:r w:rsidR="00010A2B">
        <w:rPr>
          <w:rFonts w:ascii="Times New Roman" w:hAnsi="Times New Roman" w:cs="Times New Roman"/>
          <w:sz w:val="28"/>
          <w:szCs w:val="28"/>
        </w:rPr>
        <w:t>порядке предоставления</w:t>
      </w:r>
      <w:r w:rsidR="0069440E">
        <w:rPr>
          <w:rFonts w:ascii="Times New Roman" w:hAnsi="Times New Roman" w:cs="Times New Roman"/>
          <w:sz w:val="28"/>
          <w:szCs w:val="28"/>
        </w:rPr>
        <w:t xml:space="preserve"> депутатами Собрания представителей Хасынского городского округа сведений о </w:t>
      </w:r>
      <w:r w:rsidR="00010A2B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69440E">
        <w:rPr>
          <w:rFonts w:ascii="Times New Roman" w:hAnsi="Times New Roman" w:cs="Times New Roman"/>
          <w:sz w:val="28"/>
          <w:szCs w:val="28"/>
        </w:rPr>
        <w:t xml:space="preserve">доходах, расходах, </w:t>
      </w:r>
      <w:r w:rsidR="00010A2B">
        <w:rPr>
          <w:rFonts w:ascii="Times New Roman" w:hAnsi="Times New Roman" w:cs="Times New Roman"/>
          <w:sz w:val="28"/>
          <w:szCs w:val="28"/>
        </w:rPr>
        <w:t xml:space="preserve">об </w:t>
      </w:r>
      <w:r w:rsidR="0069440E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</w:t>
      </w:r>
      <w:r w:rsidR="00075319">
        <w:rPr>
          <w:rFonts w:ascii="Times New Roman" w:hAnsi="Times New Roman" w:cs="Times New Roman"/>
          <w:sz w:val="28"/>
          <w:szCs w:val="28"/>
        </w:rPr>
        <w:t>, и о доходах,</w:t>
      </w:r>
      <w:r w:rsidR="00D02B00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075319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</w:t>
      </w:r>
      <w:r w:rsidR="00010A2B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</w:t>
      </w:r>
      <w:r w:rsidR="0069440E">
        <w:rPr>
          <w:rFonts w:ascii="Times New Roman" w:hAnsi="Times New Roman" w:cs="Times New Roman"/>
          <w:sz w:val="28"/>
          <w:szCs w:val="28"/>
        </w:rPr>
        <w:t xml:space="preserve"> (</w:t>
      </w:r>
      <w:r w:rsidR="00175CB3">
        <w:rPr>
          <w:rFonts w:ascii="Times New Roman" w:hAnsi="Times New Roman" w:cs="Times New Roman"/>
          <w:sz w:val="28"/>
          <w:szCs w:val="28"/>
        </w:rPr>
        <w:t>далее Положение</w:t>
      </w:r>
      <w:r w:rsidR="00A014E3" w:rsidRPr="00901745">
        <w:rPr>
          <w:rFonts w:ascii="Times New Roman" w:hAnsi="Times New Roman" w:cs="Times New Roman"/>
          <w:sz w:val="28"/>
          <w:szCs w:val="28"/>
        </w:rPr>
        <w:t>)</w:t>
      </w:r>
    </w:p>
    <w:p w:rsidR="00A014E3" w:rsidRDefault="00A014E3" w:rsidP="007E3B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14E3" w:rsidRDefault="00A014E3" w:rsidP="007E3BAE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14E3" w:rsidRDefault="00A014E3" w:rsidP="007E3BAE">
      <w:pPr>
        <w:pStyle w:val="a3"/>
        <w:numPr>
          <w:ilvl w:val="0"/>
          <w:numId w:val="1"/>
        </w:numPr>
        <w:tabs>
          <w:tab w:val="left" w:pos="3243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17C5F">
        <w:rPr>
          <w:rFonts w:ascii="Times New Roman" w:hAnsi="Times New Roman"/>
          <w:b/>
          <w:sz w:val="28"/>
          <w:szCs w:val="28"/>
        </w:rPr>
        <w:t>О</w:t>
      </w:r>
      <w:r w:rsidR="00010A2B">
        <w:rPr>
          <w:rFonts w:ascii="Times New Roman" w:hAnsi="Times New Roman"/>
          <w:b/>
          <w:sz w:val="28"/>
          <w:szCs w:val="28"/>
        </w:rPr>
        <w:t>бщие положения</w:t>
      </w:r>
    </w:p>
    <w:p w:rsidR="00010A2B" w:rsidRPr="00010A2B" w:rsidRDefault="00A014E3" w:rsidP="007E3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0A2B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="00010A2B" w:rsidRPr="00010A2B">
        <w:rPr>
          <w:rFonts w:ascii="Times New Roman" w:eastAsia="Calibri" w:hAnsi="Times New Roman"/>
          <w:sz w:val="28"/>
          <w:szCs w:val="28"/>
        </w:rPr>
        <w:t xml:space="preserve">Настоящее Положение </w:t>
      </w:r>
      <w:r w:rsidR="00D02B00">
        <w:rPr>
          <w:rFonts w:ascii="Times New Roman" w:eastAsia="Calibri" w:hAnsi="Times New Roman"/>
          <w:sz w:val="28"/>
          <w:szCs w:val="28"/>
        </w:rPr>
        <w:t>устанавливает</w:t>
      </w:r>
      <w:r w:rsidR="00010A2B" w:rsidRPr="00010A2B">
        <w:rPr>
          <w:rFonts w:ascii="Times New Roman" w:eastAsia="Calibri" w:hAnsi="Times New Roman"/>
          <w:sz w:val="28"/>
          <w:szCs w:val="28"/>
        </w:rPr>
        <w:t xml:space="preserve"> порядок представления депутатами Собрания </w:t>
      </w:r>
      <w:r w:rsidR="00010A2B">
        <w:rPr>
          <w:rFonts w:ascii="Times New Roman" w:eastAsia="Calibri" w:hAnsi="Times New Roman"/>
          <w:sz w:val="28"/>
          <w:szCs w:val="28"/>
        </w:rPr>
        <w:t>п</w:t>
      </w:r>
      <w:r w:rsidR="00010A2B" w:rsidRPr="00010A2B">
        <w:rPr>
          <w:rFonts w:ascii="Times New Roman" w:eastAsia="Calibri" w:hAnsi="Times New Roman"/>
          <w:sz w:val="28"/>
          <w:szCs w:val="28"/>
        </w:rPr>
        <w:t xml:space="preserve">редставителей </w:t>
      </w:r>
      <w:r w:rsidR="00010A2B">
        <w:rPr>
          <w:rFonts w:ascii="Times New Roman" w:eastAsia="Calibri" w:hAnsi="Times New Roman"/>
          <w:sz w:val="28"/>
          <w:szCs w:val="28"/>
        </w:rPr>
        <w:t>Хасынского городского округа</w:t>
      </w:r>
      <w:r w:rsidR="00010A2B" w:rsidRPr="00010A2B">
        <w:rPr>
          <w:rFonts w:ascii="Times New Roman" w:eastAsia="Calibri" w:hAnsi="Times New Roman"/>
          <w:sz w:val="28"/>
          <w:szCs w:val="28"/>
        </w:rPr>
        <w:t xml:space="preserve"> (далее – депутаты, депутат)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доходах,</w:t>
      </w:r>
      <w:proofErr w:type="gramEnd"/>
      <w:r w:rsidR="00010A2B" w:rsidRPr="00010A2B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010A2B" w:rsidRPr="00010A2B">
        <w:rPr>
          <w:rFonts w:ascii="Times New Roman" w:eastAsia="Calibri" w:hAnsi="Times New Roman"/>
          <w:sz w:val="28"/>
          <w:szCs w:val="28"/>
        </w:rPr>
        <w:t>расходах</w:t>
      </w:r>
      <w:proofErr w:type="gramEnd"/>
      <w:r w:rsidR="00010A2B" w:rsidRPr="00010A2B">
        <w:rPr>
          <w:rFonts w:ascii="Times New Roman" w:eastAsia="Calibri" w:hAnsi="Times New Roman"/>
          <w:sz w:val="28"/>
          <w:szCs w:val="28"/>
        </w:rPr>
        <w:t>, об имуществе и обязатель</w:t>
      </w:r>
      <w:r w:rsidR="00D02B00">
        <w:rPr>
          <w:rFonts w:ascii="Times New Roman" w:eastAsia="Calibri" w:hAnsi="Times New Roman"/>
          <w:sz w:val="28"/>
          <w:szCs w:val="28"/>
        </w:rPr>
        <w:t xml:space="preserve">ствах имущественного характера), а также </w:t>
      </w:r>
      <w:r w:rsidR="00010A2B" w:rsidRPr="00010A2B">
        <w:rPr>
          <w:rFonts w:ascii="Times New Roman" w:eastAsia="Calibri" w:hAnsi="Times New Roman"/>
          <w:sz w:val="28"/>
          <w:szCs w:val="28"/>
        </w:rPr>
        <w:t>порядок проверки достоверности и полноты сведений о доходах, расходах, об имуществе и обязательствах имущественного характера, представляемых депутатами.</w:t>
      </w:r>
    </w:p>
    <w:p w:rsidR="00010A2B" w:rsidRDefault="00010A2B" w:rsidP="007E3B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A2B">
        <w:rPr>
          <w:rFonts w:ascii="Times New Roman" w:eastAsia="Calibri" w:hAnsi="Times New Roman" w:cs="Times New Roman"/>
          <w:sz w:val="28"/>
          <w:szCs w:val="28"/>
        </w:rPr>
        <w:t xml:space="preserve">1.2. Сведения о доходах, расходах, об имуществе и обязательствах имущественного характера представляются депутатами в соответствии с Положением и </w:t>
      </w:r>
      <w:r w:rsidRPr="00010A2B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8" w:history="1">
        <w:r w:rsidRPr="00010A2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010A2B">
        <w:rPr>
          <w:rFonts w:ascii="Times New Roman" w:hAnsi="Times New Roman" w:cs="Times New Roman"/>
          <w:sz w:val="28"/>
          <w:szCs w:val="28"/>
        </w:rPr>
        <w:t xml:space="preserve">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4733F3" w:rsidRPr="00010A2B" w:rsidRDefault="004733F3" w:rsidP="007E3B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BAE" w:rsidRDefault="00010A2B" w:rsidP="007E3BA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2.</w:t>
      </w:r>
      <w:r w:rsidRPr="00010A2B">
        <w:rPr>
          <w:rFonts w:ascii="Times New Roman" w:eastAsia="Calibri" w:hAnsi="Times New Roman"/>
          <w:b/>
          <w:sz w:val="28"/>
          <w:szCs w:val="28"/>
        </w:rPr>
        <w:t>П</w:t>
      </w:r>
      <w:r>
        <w:rPr>
          <w:rFonts w:ascii="Times New Roman" w:eastAsia="Calibri" w:hAnsi="Times New Roman"/>
          <w:b/>
          <w:sz w:val="28"/>
          <w:szCs w:val="28"/>
        </w:rPr>
        <w:t>орядок представления сведений о доходах, расходах, об имуществе</w:t>
      </w:r>
    </w:p>
    <w:p w:rsidR="00010A2B" w:rsidRPr="00010A2B" w:rsidRDefault="00010A2B" w:rsidP="007E3BA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обязательствах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имущественного характера</w:t>
      </w:r>
    </w:p>
    <w:p w:rsidR="00010A2B" w:rsidRPr="00010A2B" w:rsidRDefault="00010A2B" w:rsidP="007E3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0A2B">
        <w:rPr>
          <w:rFonts w:ascii="Times New Roman" w:eastAsia="Calibri" w:hAnsi="Times New Roman"/>
          <w:sz w:val="28"/>
          <w:szCs w:val="28"/>
        </w:rPr>
        <w:t xml:space="preserve">2.1. Сведения о доходах, расходах, об имуществе и обязательствах имущественного характера представляются депутатами ежегодно, не позднее </w:t>
      </w:r>
      <w:r w:rsidR="00073280">
        <w:rPr>
          <w:rFonts w:ascii="Times New Roman" w:eastAsia="Calibri" w:hAnsi="Times New Roman"/>
          <w:sz w:val="28"/>
          <w:szCs w:val="28"/>
        </w:rPr>
        <w:t>30</w:t>
      </w:r>
      <w:r w:rsidRPr="00010A2B">
        <w:rPr>
          <w:rFonts w:ascii="Times New Roman" w:eastAsia="Calibri" w:hAnsi="Times New Roman"/>
          <w:sz w:val="28"/>
          <w:szCs w:val="28"/>
        </w:rPr>
        <w:t xml:space="preserve"> апреля года, следующего </w:t>
      </w:r>
      <w:proofErr w:type="gramStart"/>
      <w:r w:rsidRPr="00010A2B">
        <w:rPr>
          <w:rFonts w:ascii="Times New Roman" w:eastAsia="Calibri" w:hAnsi="Times New Roman"/>
          <w:sz w:val="28"/>
          <w:szCs w:val="28"/>
        </w:rPr>
        <w:t>за</w:t>
      </w:r>
      <w:proofErr w:type="gramEnd"/>
      <w:r w:rsidRPr="00010A2B">
        <w:rPr>
          <w:rFonts w:ascii="Times New Roman" w:eastAsia="Calibri" w:hAnsi="Times New Roman"/>
          <w:sz w:val="28"/>
          <w:szCs w:val="28"/>
        </w:rPr>
        <w:t xml:space="preserve"> отчетным.</w:t>
      </w:r>
    </w:p>
    <w:p w:rsidR="00010A2B" w:rsidRPr="00010A2B" w:rsidRDefault="00010A2B" w:rsidP="007E3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0A2B">
        <w:rPr>
          <w:rFonts w:ascii="Times New Roman" w:eastAsia="Calibri" w:hAnsi="Times New Roman"/>
          <w:sz w:val="28"/>
          <w:szCs w:val="28"/>
        </w:rPr>
        <w:t>2.2. Депутат представляет:</w:t>
      </w:r>
    </w:p>
    <w:p w:rsidR="00010A2B" w:rsidRPr="00010A2B" w:rsidRDefault="00010A2B" w:rsidP="007E3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0A2B">
        <w:rPr>
          <w:rFonts w:ascii="Times New Roman" w:eastAsia="Calibri" w:hAnsi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10A2B" w:rsidRPr="00010A2B" w:rsidRDefault="00010A2B" w:rsidP="007E3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010A2B">
        <w:rPr>
          <w:rFonts w:ascii="Times New Roman" w:eastAsia="Calibri" w:hAnsi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010A2B" w:rsidRPr="00010A2B" w:rsidRDefault="00010A2B" w:rsidP="007E3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0A2B">
        <w:rPr>
          <w:rFonts w:ascii="Times New Roman" w:eastAsia="Calibri" w:hAnsi="Times New Roman"/>
          <w:sz w:val="28"/>
          <w:szCs w:val="28"/>
        </w:rPr>
        <w:t>в) сведения о своих расходах по каждой сделке по приобретению за отчетный период (с 1 января по 31 декабря) земельного участка, другого объекта недвижимости, транспортного средства, ценных бумаг, акций (долей участия, паев в установочных (складочных) капиталах организаций;</w:t>
      </w:r>
    </w:p>
    <w:p w:rsidR="00010A2B" w:rsidRPr="00010A2B" w:rsidRDefault="00010A2B" w:rsidP="007E3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0A2B">
        <w:rPr>
          <w:rFonts w:ascii="Times New Roman" w:eastAsia="Calibri" w:hAnsi="Times New Roman"/>
          <w:sz w:val="28"/>
          <w:szCs w:val="28"/>
        </w:rPr>
        <w:t>г) сведения о расходах супруги (супруга) и несовершеннолетних детей по каждой сделке по приобретению за отчетный период (с 1 января по 31 декабря) земельного участка, другого объекта недвижимости, транспортного средства, ценных бумаг, акций (долей участия, паев в установочных (складочных) капиталах организаций);</w:t>
      </w:r>
    </w:p>
    <w:p w:rsidR="00010A2B" w:rsidRPr="00010A2B" w:rsidRDefault="00010A2B" w:rsidP="007E3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0A2B">
        <w:rPr>
          <w:rFonts w:ascii="Times New Roman" w:eastAsia="Calibri" w:hAnsi="Times New Roman"/>
          <w:sz w:val="28"/>
          <w:szCs w:val="28"/>
        </w:rPr>
        <w:t>д) об источниках получения средств, за счет которых совершены сделки, указанные в подпунктах «в», «г» настоящего пункта.</w:t>
      </w:r>
    </w:p>
    <w:p w:rsidR="00010A2B" w:rsidRPr="00010A2B" w:rsidRDefault="00010A2B" w:rsidP="007E3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0A2B">
        <w:rPr>
          <w:rFonts w:ascii="Times New Roman" w:eastAsia="Calibri" w:hAnsi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 супруги (супруга) и несовершеннолетних детей представляются отдельно на супругу (супруга) и на каждого из несовершеннолетних детей.</w:t>
      </w:r>
    </w:p>
    <w:p w:rsidR="00010A2B" w:rsidRPr="00010A2B" w:rsidRDefault="00010A2B" w:rsidP="007E3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0A2B">
        <w:rPr>
          <w:rFonts w:ascii="Times New Roman" w:eastAsia="Calibri" w:hAnsi="Times New Roman"/>
          <w:sz w:val="28"/>
          <w:szCs w:val="28"/>
        </w:rPr>
        <w:t>2.3. Сведения, указанные в подпунктах «в», «г» и «д» пункта 2.2 Положения, представляются депутатом в случаях, если сумма сделки превышает общий доход данного лица и его супруги (супруга) за три последних года, предшествующих отчетному периоду.</w:t>
      </w:r>
    </w:p>
    <w:p w:rsidR="00010A2B" w:rsidRPr="00010A2B" w:rsidRDefault="00010A2B" w:rsidP="007E3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0A2B">
        <w:rPr>
          <w:rFonts w:ascii="Times New Roman" w:eastAsia="Calibri" w:hAnsi="Times New Roman"/>
          <w:sz w:val="28"/>
          <w:szCs w:val="28"/>
        </w:rPr>
        <w:t xml:space="preserve">2.4. Сведения о доходах, расходах, об имуществе и обязательствах имущественного характера представляются депутатом </w:t>
      </w:r>
      <w:r w:rsidR="00150848">
        <w:rPr>
          <w:rFonts w:ascii="Times New Roman" w:eastAsia="Calibri" w:hAnsi="Times New Roman"/>
          <w:sz w:val="28"/>
          <w:szCs w:val="28"/>
        </w:rPr>
        <w:t>муниципальному служащему Собрания представителей Хасынского городского округа, ответственному за профилактику корру</w:t>
      </w:r>
      <w:r w:rsidR="007E3BAE">
        <w:rPr>
          <w:rFonts w:ascii="Times New Roman" w:eastAsia="Calibri" w:hAnsi="Times New Roman"/>
          <w:sz w:val="28"/>
          <w:szCs w:val="28"/>
        </w:rPr>
        <w:t xml:space="preserve">пции в Собрании представителей </w:t>
      </w:r>
      <w:r w:rsidR="00150848">
        <w:rPr>
          <w:rFonts w:ascii="Times New Roman" w:eastAsia="Calibri" w:hAnsi="Times New Roman"/>
          <w:sz w:val="28"/>
          <w:szCs w:val="28"/>
        </w:rPr>
        <w:t>Хасынского городского округа</w:t>
      </w:r>
      <w:r w:rsidR="007E3BAE">
        <w:rPr>
          <w:rFonts w:ascii="Times New Roman" w:eastAsia="Calibri" w:hAnsi="Times New Roman"/>
          <w:sz w:val="28"/>
          <w:szCs w:val="28"/>
        </w:rPr>
        <w:t>,</w:t>
      </w:r>
      <w:r w:rsidR="0015084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150848">
        <w:rPr>
          <w:rFonts w:ascii="Times New Roman" w:eastAsia="Calibri" w:hAnsi="Times New Roman"/>
          <w:sz w:val="28"/>
          <w:szCs w:val="28"/>
        </w:rPr>
        <w:t>назначенный</w:t>
      </w:r>
      <w:proofErr w:type="gramEnd"/>
      <w:r w:rsidR="00150848">
        <w:rPr>
          <w:rFonts w:ascii="Times New Roman" w:eastAsia="Calibri" w:hAnsi="Times New Roman"/>
          <w:sz w:val="28"/>
          <w:szCs w:val="28"/>
        </w:rPr>
        <w:t xml:space="preserve"> муниципальным правовым актом председателя Собрания представителей Хасынского городского округа</w:t>
      </w:r>
      <w:r w:rsidRPr="00010A2B">
        <w:rPr>
          <w:rFonts w:ascii="Times New Roman" w:eastAsia="Calibri" w:hAnsi="Times New Roman"/>
          <w:sz w:val="28"/>
          <w:szCs w:val="28"/>
        </w:rPr>
        <w:t xml:space="preserve"> (далее – </w:t>
      </w:r>
      <w:r w:rsidR="00150848">
        <w:rPr>
          <w:rFonts w:ascii="Times New Roman" w:eastAsia="Calibri" w:hAnsi="Times New Roman"/>
          <w:sz w:val="28"/>
          <w:szCs w:val="28"/>
        </w:rPr>
        <w:t>ответственное должностное лицо</w:t>
      </w:r>
      <w:r w:rsidRPr="00010A2B">
        <w:rPr>
          <w:rFonts w:ascii="Times New Roman" w:eastAsia="Calibri" w:hAnsi="Times New Roman"/>
          <w:sz w:val="28"/>
          <w:szCs w:val="28"/>
        </w:rPr>
        <w:t>).</w:t>
      </w:r>
    </w:p>
    <w:p w:rsidR="00010A2B" w:rsidRDefault="00010A2B" w:rsidP="007E3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0A2B">
        <w:rPr>
          <w:rFonts w:ascii="Times New Roman" w:eastAsia="Calibri" w:hAnsi="Times New Roman"/>
          <w:sz w:val="28"/>
          <w:szCs w:val="28"/>
        </w:rPr>
        <w:t xml:space="preserve">2.5. </w:t>
      </w:r>
      <w:proofErr w:type="gramStart"/>
      <w:r w:rsidRPr="00010A2B">
        <w:rPr>
          <w:rFonts w:ascii="Times New Roman" w:eastAsia="Calibri" w:hAnsi="Times New Roman"/>
          <w:sz w:val="28"/>
          <w:szCs w:val="28"/>
        </w:rPr>
        <w:t>В случае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о доходах, расходах, об имуществе и обязательствах имущественного характера в течение одного месяца после окончания срока, указанного в пункте 2.1 Положения.</w:t>
      </w:r>
      <w:proofErr w:type="gramEnd"/>
    </w:p>
    <w:p w:rsidR="00AF0670" w:rsidRPr="00457693" w:rsidRDefault="00AF0670" w:rsidP="007E3B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2.6.</w:t>
      </w:r>
      <w:r w:rsidRPr="00457693">
        <w:rPr>
          <w:rFonts w:ascii="Times New Roman" w:hAnsi="Times New Roman"/>
          <w:sz w:val="28"/>
          <w:szCs w:val="28"/>
        </w:rPr>
        <w:t xml:space="preserve"> В случае непредставления или предоставление заведомо ложных сведений о доходах, расходах, об имуществе и обязательствах имущественного характера своих и своих супруги (супруга) и несовершеннолетних детей, данный факт подлежит рассмотрению на ближа</w:t>
      </w:r>
      <w:r>
        <w:rPr>
          <w:rFonts w:ascii="Times New Roman" w:hAnsi="Times New Roman"/>
          <w:sz w:val="28"/>
          <w:szCs w:val="28"/>
        </w:rPr>
        <w:t>йшем заседании Собрания представителей Хасынского городского округа</w:t>
      </w:r>
      <w:r w:rsidRPr="00457693">
        <w:rPr>
          <w:rFonts w:ascii="Times New Roman" w:hAnsi="Times New Roman"/>
          <w:sz w:val="28"/>
          <w:szCs w:val="28"/>
        </w:rPr>
        <w:t>.</w:t>
      </w:r>
    </w:p>
    <w:p w:rsidR="00010A2B" w:rsidRDefault="00010A2B" w:rsidP="007E3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733F3" w:rsidRPr="00010A2B" w:rsidRDefault="004733F3" w:rsidP="007E3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733F3" w:rsidRDefault="00010A2B" w:rsidP="007E3BA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3.</w:t>
      </w:r>
      <w:r w:rsidRPr="00010A2B">
        <w:rPr>
          <w:rFonts w:ascii="Times New Roman" w:eastAsia="Calibri" w:hAnsi="Times New Roman"/>
          <w:b/>
          <w:sz w:val="28"/>
          <w:szCs w:val="28"/>
        </w:rPr>
        <w:t>П</w:t>
      </w:r>
      <w:r>
        <w:rPr>
          <w:rFonts w:ascii="Times New Roman" w:eastAsia="Calibri" w:hAnsi="Times New Roman"/>
          <w:b/>
          <w:sz w:val="28"/>
          <w:szCs w:val="28"/>
        </w:rPr>
        <w:t>орядок проведения проверки достоверности и полноты представленных сведений о доходах, расходах, об имуществе</w:t>
      </w:r>
    </w:p>
    <w:p w:rsidR="00010A2B" w:rsidRPr="00010A2B" w:rsidRDefault="00010A2B" w:rsidP="007E3BA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обязательствах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имущественного характера</w:t>
      </w:r>
    </w:p>
    <w:p w:rsidR="00010A2B" w:rsidRPr="00010A2B" w:rsidRDefault="00010A2B" w:rsidP="007E3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0A2B">
        <w:rPr>
          <w:rFonts w:ascii="Times New Roman" w:eastAsia="Calibri" w:hAnsi="Times New Roman"/>
          <w:sz w:val="28"/>
          <w:szCs w:val="28"/>
        </w:rPr>
        <w:t>3.1. Проверка достоверности и полноты сведений о доходах, расходах, об имуществе и обязательствах имущественного характера, представленных депутатами</w:t>
      </w:r>
      <w:r w:rsidR="007E3BAE">
        <w:rPr>
          <w:rFonts w:ascii="Times New Roman" w:eastAsia="Calibri" w:hAnsi="Times New Roman"/>
          <w:sz w:val="28"/>
          <w:szCs w:val="28"/>
        </w:rPr>
        <w:t>,</w:t>
      </w:r>
      <w:r w:rsidRPr="00010A2B">
        <w:rPr>
          <w:rFonts w:ascii="Times New Roman" w:eastAsia="Calibri" w:hAnsi="Times New Roman"/>
          <w:sz w:val="28"/>
          <w:szCs w:val="28"/>
        </w:rPr>
        <w:t xml:space="preserve"> осуществляется в соответствии с законодательством Российской Федерации.</w:t>
      </w:r>
    </w:p>
    <w:p w:rsidR="00010A2B" w:rsidRPr="00010A2B" w:rsidRDefault="00010A2B" w:rsidP="007E3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0A2B">
        <w:rPr>
          <w:rFonts w:ascii="Times New Roman" w:eastAsia="Calibri" w:hAnsi="Times New Roman"/>
          <w:sz w:val="28"/>
          <w:szCs w:val="28"/>
        </w:rPr>
        <w:t>3.2. Проверка осуществляется в отношении:</w:t>
      </w:r>
    </w:p>
    <w:p w:rsidR="00010A2B" w:rsidRPr="00010A2B" w:rsidRDefault="00010A2B" w:rsidP="007E3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0A2B">
        <w:rPr>
          <w:rFonts w:ascii="Times New Roman" w:eastAsia="Calibri" w:hAnsi="Times New Roman"/>
          <w:sz w:val="28"/>
          <w:szCs w:val="28"/>
        </w:rPr>
        <w:t>а) достоверности и полноты сведений о доходах, расходах, об имуществе и обязательствах имущественного характера, представляемых в соответствии с Положением депутатами по состоянию на конец отчетного периода;</w:t>
      </w:r>
    </w:p>
    <w:p w:rsidR="00010A2B" w:rsidRDefault="00010A2B" w:rsidP="007E3BA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A2B">
        <w:rPr>
          <w:rFonts w:ascii="Times New Roman" w:eastAsia="Calibri" w:hAnsi="Times New Roman" w:cs="Times New Roman"/>
          <w:sz w:val="28"/>
          <w:szCs w:val="28"/>
        </w:rPr>
        <w:t xml:space="preserve">б) соблюдения депутатами, </w:t>
      </w:r>
      <w:r w:rsidRPr="00010A2B">
        <w:rPr>
          <w:rFonts w:ascii="Times New Roman" w:hAnsi="Times New Roman" w:cs="Times New Roman"/>
          <w:sz w:val="28"/>
          <w:szCs w:val="28"/>
        </w:rPr>
        <w:t>установленных для них запретов и ограничений, а также исполнения депутатами своих обязанностей в соответствии с законодательством о противодействии коррупции</w:t>
      </w:r>
      <w:r w:rsidRPr="00010A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647E" w:rsidRPr="005F647E" w:rsidRDefault="000A20A6" w:rsidP="007E3B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47E">
        <w:rPr>
          <w:rFonts w:ascii="Times New Roman" w:hAnsi="Times New Roman"/>
          <w:sz w:val="28"/>
          <w:szCs w:val="28"/>
        </w:rPr>
        <w:t>3.3.</w:t>
      </w:r>
      <w:r w:rsidR="005F647E" w:rsidRPr="005F647E">
        <w:rPr>
          <w:rFonts w:ascii="Times New Roman" w:hAnsi="Times New Roman"/>
          <w:sz w:val="28"/>
          <w:szCs w:val="28"/>
        </w:rPr>
        <w:t xml:space="preserve"> </w:t>
      </w:r>
      <w:r w:rsidR="00D71CD6">
        <w:rPr>
          <w:rFonts w:ascii="Times New Roman" w:hAnsi="Times New Roman"/>
          <w:sz w:val="28"/>
          <w:szCs w:val="28"/>
        </w:rPr>
        <w:t>Ответственное должностное лицо, в обязанности которого</w:t>
      </w:r>
      <w:r w:rsidR="005F647E" w:rsidRPr="005F647E">
        <w:rPr>
          <w:rFonts w:ascii="Times New Roman" w:hAnsi="Times New Roman"/>
          <w:sz w:val="28"/>
          <w:szCs w:val="28"/>
        </w:rPr>
        <w:t xml:space="preserve"> входит работа с предоставленными депутатами сведениями о доходах, расходах, об имуществе и обязательствах имуществен</w:t>
      </w:r>
      <w:r w:rsidR="00D71CD6">
        <w:rPr>
          <w:rFonts w:ascii="Times New Roman" w:hAnsi="Times New Roman"/>
          <w:sz w:val="28"/>
          <w:szCs w:val="28"/>
        </w:rPr>
        <w:t>ного характера, виновное</w:t>
      </w:r>
      <w:r w:rsidR="005F647E" w:rsidRPr="005F647E">
        <w:rPr>
          <w:rFonts w:ascii="Times New Roman" w:hAnsi="Times New Roman"/>
          <w:sz w:val="28"/>
          <w:szCs w:val="28"/>
        </w:rPr>
        <w:t xml:space="preserve"> в разглашении и (или) использовании этих данных в </w:t>
      </w:r>
      <w:proofErr w:type="gramStart"/>
      <w:r w:rsidR="005F647E" w:rsidRPr="005F647E">
        <w:rPr>
          <w:rFonts w:ascii="Times New Roman" w:hAnsi="Times New Roman"/>
          <w:sz w:val="28"/>
          <w:szCs w:val="28"/>
        </w:rPr>
        <w:t>целях, не предусмотр</w:t>
      </w:r>
      <w:r w:rsidR="00D71CD6">
        <w:rPr>
          <w:rFonts w:ascii="Times New Roman" w:hAnsi="Times New Roman"/>
          <w:sz w:val="28"/>
          <w:szCs w:val="28"/>
        </w:rPr>
        <w:t>енных настоящим Положением нес</w:t>
      </w:r>
      <w:r w:rsidR="004733F3">
        <w:rPr>
          <w:rFonts w:ascii="Times New Roman" w:hAnsi="Times New Roman"/>
          <w:sz w:val="28"/>
          <w:szCs w:val="28"/>
        </w:rPr>
        <w:t>е</w:t>
      </w:r>
      <w:r w:rsidR="00D71CD6">
        <w:rPr>
          <w:rFonts w:ascii="Times New Roman" w:hAnsi="Times New Roman"/>
          <w:sz w:val="28"/>
          <w:szCs w:val="28"/>
        </w:rPr>
        <w:t>т</w:t>
      </w:r>
      <w:proofErr w:type="gramEnd"/>
      <w:r w:rsidR="005F647E" w:rsidRPr="005F647E">
        <w:rPr>
          <w:rFonts w:ascii="Times New Roman" w:hAnsi="Times New Roman"/>
          <w:sz w:val="28"/>
          <w:szCs w:val="28"/>
        </w:rPr>
        <w:t xml:space="preserve"> персональную ответственность в соответствии с действующим законодательством Российской Федерации.</w:t>
      </w:r>
    </w:p>
    <w:p w:rsidR="004733F3" w:rsidRDefault="00615C58" w:rsidP="004733F3">
      <w:pPr>
        <w:spacing w:after="0" w:line="240" w:lineRule="auto"/>
        <w:ind w:left="708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733F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76504" w:rsidRPr="00F76504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="00F76504" w:rsidRPr="007E3BAE">
        <w:rPr>
          <w:rFonts w:ascii="Times New Roman" w:hAnsi="Times New Roman"/>
          <w:b/>
          <w:bCs/>
          <w:sz w:val="28"/>
          <w:szCs w:val="28"/>
          <w:lang w:eastAsia="ru-RU"/>
        </w:rPr>
        <w:t>Порядок размещения сведений о доходах,</w:t>
      </w:r>
      <w:r w:rsidR="009F0A27" w:rsidRPr="007E3BA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расходах,</w:t>
      </w:r>
      <w:r w:rsidR="00F76504" w:rsidRPr="007E3BA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 имуществе </w:t>
      </w:r>
      <w:r w:rsidR="004733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r w:rsidR="00F76504" w:rsidRPr="007E3BA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обязательствах имущественного характера на официальном сайте </w:t>
      </w:r>
      <w:r w:rsidR="0058748B" w:rsidRPr="007E3BAE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 «Хасынский городской округ»</w:t>
      </w:r>
      <w:r w:rsidR="00F76504" w:rsidRPr="007E3BA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предоставления этих сведений средствам </w:t>
      </w:r>
      <w:proofErr w:type="gramStart"/>
      <w:r w:rsidR="00F76504" w:rsidRPr="007E3BAE">
        <w:rPr>
          <w:rFonts w:ascii="Times New Roman" w:hAnsi="Times New Roman"/>
          <w:b/>
          <w:bCs/>
          <w:sz w:val="28"/>
          <w:szCs w:val="28"/>
          <w:lang w:eastAsia="ru-RU"/>
        </w:rPr>
        <w:t>массовой</w:t>
      </w:r>
      <w:proofErr w:type="gramEnd"/>
    </w:p>
    <w:p w:rsidR="00F76504" w:rsidRDefault="00F76504" w:rsidP="004733F3">
      <w:pPr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7E3BAE">
        <w:rPr>
          <w:rFonts w:ascii="Times New Roman" w:hAnsi="Times New Roman"/>
          <w:b/>
          <w:bCs/>
          <w:sz w:val="28"/>
          <w:szCs w:val="28"/>
          <w:lang w:eastAsia="ru-RU"/>
        </w:rPr>
        <w:t>информации для опубликования</w:t>
      </w:r>
    </w:p>
    <w:p w:rsidR="009F0A27" w:rsidRDefault="00F76504" w:rsidP="007E3BA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504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748B" w:rsidRPr="00220DD5">
        <w:rPr>
          <w:rFonts w:ascii="Times New Roman" w:hAnsi="Times New Roman"/>
          <w:sz w:val="28"/>
          <w:szCs w:val="28"/>
          <w:lang w:eastAsia="ru-RU"/>
        </w:rPr>
        <w:t xml:space="preserve">4.1. </w:t>
      </w:r>
      <w:proofErr w:type="gramStart"/>
      <w:r w:rsidR="0058748B" w:rsidRPr="00220DD5">
        <w:rPr>
          <w:rFonts w:ascii="Times New Roman" w:hAnsi="Times New Roman"/>
          <w:sz w:val="28"/>
          <w:szCs w:val="28"/>
          <w:lang w:eastAsia="ru-RU"/>
        </w:rPr>
        <w:t>На официальном</w:t>
      </w:r>
      <w:r w:rsidR="0058748B">
        <w:rPr>
          <w:rFonts w:ascii="Times New Roman" w:hAnsi="Times New Roman"/>
          <w:sz w:val="28"/>
          <w:szCs w:val="28"/>
          <w:lang w:eastAsia="ru-RU"/>
        </w:rPr>
        <w:t xml:space="preserve"> сайте</w:t>
      </w:r>
      <w:r w:rsidR="0058748B" w:rsidRPr="00220DD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«Хасынский городской округ» </w:t>
      </w:r>
      <w:r w:rsidR="0058748B" w:rsidRPr="00220DD5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размещаются, а также </w:t>
      </w:r>
      <w:r w:rsidR="009F0A27">
        <w:rPr>
          <w:rFonts w:ascii="Times New Roman" w:hAnsi="Times New Roman"/>
          <w:sz w:val="28"/>
          <w:szCs w:val="28"/>
        </w:rPr>
        <w:t xml:space="preserve">общероссийским </w:t>
      </w:r>
      <w:r w:rsidR="0058748B" w:rsidRPr="00220DD5">
        <w:rPr>
          <w:rFonts w:ascii="Times New Roman" w:hAnsi="Times New Roman"/>
          <w:sz w:val="28"/>
          <w:szCs w:val="28"/>
        </w:rPr>
        <w:t xml:space="preserve">средствам массовой информации </w:t>
      </w:r>
      <w:r w:rsidR="0058748B" w:rsidRPr="00220DD5">
        <w:rPr>
          <w:rFonts w:ascii="Times New Roman" w:hAnsi="Times New Roman"/>
          <w:sz w:val="28"/>
          <w:szCs w:val="28"/>
          <w:lang w:eastAsia="ru-RU"/>
        </w:rPr>
        <w:t>в связи с их запросами предоставляются для опубликования следующие сведения о доходах,</w:t>
      </w:r>
      <w:r w:rsidR="009F0A27">
        <w:rPr>
          <w:rFonts w:ascii="Times New Roman" w:hAnsi="Times New Roman"/>
          <w:sz w:val="28"/>
          <w:szCs w:val="28"/>
          <w:lang w:eastAsia="ru-RU"/>
        </w:rPr>
        <w:t xml:space="preserve"> расходах,</w:t>
      </w:r>
      <w:r w:rsidR="0058748B" w:rsidRPr="00220DD5">
        <w:rPr>
          <w:rFonts w:ascii="Times New Roman" w:hAnsi="Times New Roman"/>
          <w:sz w:val="28"/>
          <w:szCs w:val="28"/>
          <w:lang w:eastAsia="ru-RU"/>
        </w:rPr>
        <w:t xml:space="preserve"> об имуществе и обязательствах </w:t>
      </w:r>
      <w:r w:rsidR="0058748B" w:rsidRPr="00220DD5">
        <w:rPr>
          <w:rFonts w:ascii="Times New Roman" w:hAnsi="Times New Roman"/>
          <w:sz w:val="28"/>
          <w:szCs w:val="28"/>
          <w:lang w:eastAsia="ru-RU"/>
        </w:rPr>
        <w:lastRenderedPageBreak/>
        <w:t>имущественного характера, представленные в соответствии с настоящим Положением депутатом Собрания представителей Хасынского городского округа:</w:t>
      </w:r>
      <w:r w:rsidR="0058748B" w:rsidRPr="00220DD5">
        <w:rPr>
          <w:rFonts w:ascii="Times New Roman" w:hAnsi="Times New Roman"/>
          <w:sz w:val="28"/>
          <w:szCs w:val="28"/>
          <w:lang w:eastAsia="ru-RU"/>
        </w:rPr>
        <w:br/>
      </w:r>
      <w:r w:rsidR="0058748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1) перечень объектов недвижимого имущества, принадлежащих депутату </w:t>
      </w:r>
      <w:r w:rsidR="0058748B">
        <w:rPr>
          <w:rFonts w:ascii="Times New Roman" w:hAnsi="Times New Roman"/>
          <w:sz w:val="28"/>
          <w:szCs w:val="28"/>
          <w:lang w:eastAsia="ru-RU"/>
        </w:rPr>
        <w:t>Собрания представителей Хасынского</w:t>
      </w:r>
      <w:proofErr w:type="gramEnd"/>
      <w:r w:rsidR="005874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8748B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</w:t>
      </w:r>
      <w:r w:rsidR="0058748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>площади и страны расположения каждого из них;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br/>
      </w:r>
      <w:r w:rsidR="0058748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2) перечень транспортных средств, принадлежащих </w:t>
      </w:r>
      <w:r w:rsidR="0058748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на праве собственности депутату </w:t>
      </w:r>
      <w:r w:rsidR="0058748B">
        <w:rPr>
          <w:rFonts w:ascii="Times New Roman" w:hAnsi="Times New Roman"/>
          <w:sz w:val="28"/>
          <w:szCs w:val="28"/>
          <w:lang w:eastAsia="ru-RU"/>
        </w:rPr>
        <w:t>Собрания представителей                             Хасынского городского округа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>, его супруге (супругу) и несовершеннолетним детям,</w:t>
      </w:r>
      <w:r w:rsidR="004733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>с указанием вида и марки;</w:t>
      </w:r>
      <w:proofErr w:type="gramEnd"/>
      <w:r w:rsidR="0058748B" w:rsidRPr="00B72217">
        <w:rPr>
          <w:rFonts w:ascii="Times New Roman" w:hAnsi="Times New Roman"/>
          <w:sz w:val="28"/>
          <w:szCs w:val="28"/>
          <w:lang w:eastAsia="ru-RU"/>
        </w:rPr>
        <w:br/>
      </w:r>
      <w:r w:rsidR="0058748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3) декларированный годовой доход депутата </w:t>
      </w:r>
      <w:r w:rsidR="0058748B">
        <w:rPr>
          <w:rFonts w:ascii="Times New Roman" w:hAnsi="Times New Roman"/>
          <w:sz w:val="28"/>
          <w:szCs w:val="28"/>
          <w:lang w:eastAsia="ru-RU"/>
        </w:rPr>
        <w:t>Собрания представителей Хасынского городского округа,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 его супруги (супр</w:t>
      </w:r>
      <w:r w:rsidR="009F0A27">
        <w:rPr>
          <w:rFonts w:ascii="Times New Roman" w:hAnsi="Times New Roman"/>
          <w:sz w:val="28"/>
          <w:szCs w:val="28"/>
          <w:lang w:eastAsia="ru-RU"/>
        </w:rPr>
        <w:t>уга) и несовершеннолетних детей;</w:t>
      </w:r>
    </w:p>
    <w:p w:rsidR="00F07003" w:rsidRPr="00F07003" w:rsidRDefault="009F0A27" w:rsidP="004733F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4) сведения об источниках получения средств, за сч</w:t>
      </w:r>
      <w:r w:rsidR="007E3BAE">
        <w:rPr>
          <w:rFonts w:ascii="Times New Roman" w:hAnsi="Times New Roman"/>
          <w:sz w:val="28"/>
          <w:szCs w:val="28"/>
          <w:lang w:eastAsia="ru-RU"/>
        </w:rPr>
        <w:t xml:space="preserve">ет которых совершены сделки по </w:t>
      </w:r>
      <w:r>
        <w:rPr>
          <w:rFonts w:ascii="Times New Roman" w:hAnsi="Times New Roman"/>
          <w:sz w:val="28"/>
          <w:szCs w:val="28"/>
          <w:lang w:eastAsia="ru-RU"/>
        </w:rPr>
        <w:t>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br/>
      </w:r>
      <w:r w:rsidR="0058748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>4.2.</w:t>
      </w:r>
      <w:proofErr w:type="gramEnd"/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В размещаемых на официальном сайте </w:t>
      </w:r>
      <w:r w:rsidR="0058748B" w:rsidRPr="00220DD5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«Хасынский городской округ» </w:t>
      </w:r>
      <w:r w:rsidR="0058748B" w:rsidRPr="00220D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 и предоставляемых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общероссийским 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>средствам массовой информации для опубликования сведениях о доходах,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расходах,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 об имуществе и обязательствах имущественного характера запрещается указывать: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br/>
      </w:r>
      <w:r w:rsidR="0058748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1) иные сведения (за исключением указанных в </w:t>
      </w:r>
      <w:r>
        <w:rPr>
          <w:rFonts w:ascii="Times New Roman" w:hAnsi="Times New Roman"/>
          <w:sz w:val="28"/>
          <w:szCs w:val="28"/>
          <w:lang w:eastAsia="ru-RU"/>
        </w:rPr>
        <w:t>пункте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 4.1 настоящего Положения) о доходах депутата </w:t>
      </w:r>
      <w:r w:rsidR="0058748B">
        <w:rPr>
          <w:rFonts w:ascii="Times New Roman" w:hAnsi="Times New Roman"/>
          <w:sz w:val="28"/>
          <w:szCs w:val="28"/>
          <w:lang w:eastAsia="ru-RU"/>
        </w:rPr>
        <w:t xml:space="preserve">Собрания представителей Хасынского </w:t>
      </w:r>
      <w:r w:rsidR="0058748B">
        <w:rPr>
          <w:rFonts w:ascii="Times New Roman" w:hAnsi="Times New Roman"/>
          <w:sz w:val="28"/>
          <w:szCs w:val="28"/>
          <w:lang w:eastAsia="ru-RU"/>
        </w:rPr>
        <w:lastRenderedPageBreak/>
        <w:t>городского округа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, его супруги (супруга) и несовершеннолетних детей, </w:t>
      </w:r>
      <w:r>
        <w:rPr>
          <w:rFonts w:ascii="Times New Roman" w:hAnsi="Times New Roman"/>
          <w:sz w:val="28"/>
          <w:szCs w:val="28"/>
          <w:lang w:eastAsia="ru-RU"/>
        </w:rPr>
        <w:t>расходах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58748B" w:rsidRPr="00B72217">
        <w:rPr>
          <w:rFonts w:ascii="Times New Roman" w:hAnsi="Times New Roman"/>
          <w:sz w:val="28"/>
          <w:szCs w:val="28"/>
          <w:lang w:eastAsia="ru-RU"/>
        </w:rPr>
        <w:t>об имуществе, принадлежащем на праве собственности названным лицам, и об их обязательствах имущественного характера;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br/>
      </w:r>
      <w:r w:rsidR="0058748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2) персональные данные супруги (супруга), детей и иных членов семьи депутата </w:t>
      </w:r>
      <w:r w:rsidR="0058748B">
        <w:rPr>
          <w:rFonts w:ascii="Times New Roman" w:hAnsi="Times New Roman"/>
          <w:sz w:val="28"/>
          <w:szCs w:val="28"/>
          <w:lang w:eastAsia="ru-RU"/>
        </w:rPr>
        <w:t>Собрания представителей Хасынского городского округа;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br/>
      </w:r>
      <w:r w:rsidR="0058748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3) данные, позволяющие определить место жительства, почтовый адрес, телефон и иные индивидуальные средства коммуникации депутата </w:t>
      </w:r>
      <w:r w:rsidR="0058748B">
        <w:rPr>
          <w:rFonts w:ascii="Times New Roman" w:hAnsi="Times New Roman"/>
          <w:sz w:val="28"/>
          <w:szCs w:val="28"/>
          <w:lang w:eastAsia="ru-RU"/>
        </w:rPr>
        <w:t>Собрания представителей Хасынского городского округа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, его супруги (супруга), </w:t>
      </w:r>
      <w:r w:rsidR="0058748B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>детей и иных членов семьи;</w:t>
      </w:r>
      <w:proofErr w:type="gramEnd"/>
      <w:r w:rsidR="0058748B" w:rsidRPr="00B72217">
        <w:rPr>
          <w:rFonts w:ascii="Times New Roman" w:hAnsi="Times New Roman"/>
          <w:sz w:val="28"/>
          <w:szCs w:val="28"/>
          <w:lang w:eastAsia="ru-RU"/>
        </w:rPr>
        <w:br/>
      </w:r>
      <w:r w:rsidR="0058748B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gramStart"/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4) данные, позволяющие определить местонахождение объектов недвижимого имущества, принадлежащих депутату </w:t>
      </w:r>
      <w:r w:rsidR="0058748B">
        <w:rPr>
          <w:rFonts w:ascii="Times New Roman" w:hAnsi="Times New Roman"/>
          <w:sz w:val="28"/>
          <w:szCs w:val="28"/>
          <w:lang w:eastAsia="ru-RU"/>
        </w:rPr>
        <w:t>Собрания представителей Хасынского городского округа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br/>
      </w:r>
      <w:r w:rsidR="0058748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>5) информацию, отнесенную к государственной тайне или являющуюся конфиденциальной.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br/>
      </w:r>
      <w:r w:rsidR="0058748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>4.3.</w:t>
      </w:r>
      <w:proofErr w:type="gramEnd"/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 Размещение на официальном сайте </w:t>
      </w:r>
      <w:r w:rsidR="0058748B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«Хасынский городской округ» </w:t>
      </w:r>
      <w:r w:rsidR="0058748B" w:rsidRPr="00220DD5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>сведений о доходах,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расходах,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представленных депутатами </w:t>
      </w:r>
      <w:r w:rsidR="0058748B">
        <w:rPr>
          <w:rFonts w:ascii="Times New Roman" w:hAnsi="Times New Roman"/>
          <w:sz w:val="28"/>
          <w:szCs w:val="28"/>
          <w:lang w:eastAsia="ru-RU"/>
        </w:rPr>
        <w:t>Собрания представителей Хасынского городского округа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, обеспечивается </w:t>
      </w:r>
      <w:r w:rsidR="00F07003">
        <w:rPr>
          <w:rFonts w:ascii="Times New Roman" w:hAnsi="Times New Roman"/>
          <w:sz w:val="28"/>
          <w:szCs w:val="28"/>
          <w:lang w:eastAsia="ru-RU"/>
        </w:rPr>
        <w:t>отделом безопасности и информационного обеспечения                                              Администрации Хасынского городского округа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>.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br/>
      </w:r>
      <w:r w:rsidR="0058748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4.4. 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расходах, 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об имуществе и обязательствах имущественного характера, указанные в </w:t>
      </w:r>
      <w:r w:rsidR="00133B63">
        <w:rPr>
          <w:rFonts w:ascii="Times New Roman" w:hAnsi="Times New Roman"/>
          <w:sz w:val="28"/>
          <w:szCs w:val="28"/>
          <w:lang w:eastAsia="ru-RU"/>
        </w:rPr>
        <w:t>пункте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 4.1 настоящего Положения, размещаются на официальном сайте </w:t>
      </w:r>
      <w:r w:rsidR="0058748B">
        <w:rPr>
          <w:rFonts w:ascii="Times New Roman" w:hAnsi="Times New Roman"/>
          <w:sz w:val="28"/>
          <w:szCs w:val="28"/>
          <w:lang w:eastAsia="ru-RU"/>
        </w:rPr>
        <w:t>муниципального образования «Хасынский городской округ»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 в течение 14 рабочих дней со дня истечения срока представления справок, установленного </w:t>
      </w:r>
      <w:r w:rsidR="00133B63">
        <w:rPr>
          <w:rFonts w:ascii="Times New Roman" w:hAnsi="Times New Roman"/>
          <w:sz w:val="28"/>
          <w:szCs w:val="28"/>
          <w:lang w:eastAsia="ru-RU"/>
        </w:rPr>
        <w:t>пунктом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 2.1 настоящего Положения.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br/>
      </w:r>
      <w:r w:rsidR="0058748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>4.5. В случае отсутствия сведений о доходах,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расходах,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 об имуществе и 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обязательствах имущественного характера депутатов </w:t>
      </w:r>
      <w:r w:rsidR="0058748B">
        <w:rPr>
          <w:rFonts w:ascii="Times New Roman" w:hAnsi="Times New Roman"/>
          <w:sz w:val="28"/>
          <w:szCs w:val="28"/>
          <w:lang w:eastAsia="ru-RU"/>
        </w:rPr>
        <w:t>Собрания представителей Хасынского городского округа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указанные сведения предоставляются </w:t>
      </w:r>
      <w:r w:rsidR="00E54950">
        <w:rPr>
          <w:rFonts w:ascii="Times New Roman" w:hAnsi="Times New Roman"/>
          <w:sz w:val="28"/>
          <w:szCs w:val="28"/>
          <w:lang w:eastAsia="ru-RU"/>
        </w:rPr>
        <w:t xml:space="preserve">общероссийским 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средствам массовой информации для опубликования в 7-дневный срок со дня </w:t>
      </w:r>
      <w:r w:rsidR="0058748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поступления запроса. Предоставление соответствующих </w:t>
      </w:r>
      <w:r w:rsidR="0058748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58748B" w:rsidRPr="00B72217">
        <w:rPr>
          <w:rFonts w:ascii="Times New Roman" w:hAnsi="Times New Roman"/>
          <w:sz w:val="28"/>
          <w:szCs w:val="28"/>
          <w:lang w:eastAsia="ru-RU"/>
        </w:rPr>
        <w:t xml:space="preserve">сведений </w:t>
      </w:r>
      <w:r w:rsidR="0058748B" w:rsidRPr="00F07003">
        <w:rPr>
          <w:rFonts w:ascii="Times New Roman" w:hAnsi="Times New Roman"/>
          <w:sz w:val="28"/>
          <w:szCs w:val="28"/>
          <w:lang w:eastAsia="ru-RU"/>
        </w:rPr>
        <w:t xml:space="preserve">обеспечивается </w:t>
      </w:r>
      <w:r w:rsidR="00F07003">
        <w:rPr>
          <w:rFonts w:ascii="Times New Roman" w:hAnsi="Times New Roman"/>
          <w:sz w:val="28"/>
          <w:szCs w:val="28"/>
          <w:lang w:eastAsia="ru-RU"/>
        </w:rPr>
        <w:t>отделом безопасности и информационного обеспечения Администрации Хасынского городского округа.</w:t>
      </w:r>
    </w:p>
    <w:p w:rsidR="00F76504" w:rsidRDefault="0058748B" w:rsidP="007E3BAE">
      <w:pPr>
        <w:spacing w:after="0" w:line="360" w:lineRule="auto"/>
        <w:jc w:val="center"/>
        <w:rPr>
          <w:rFonts w:asciiTheme="minorHAnsi" w:eastAsiaTheme="minorHAnsi" w:hAnsiTheme="minorHAnsi" w:cstheme="minorBidi"/>
        </w:rPr>
      </w:pPr>
      <w:r>
        <w:rPr>
          <w:sz w:val="28"/>
          <w:szCs w:val="28"/>
        </w:rPr>
        <w:t>______________________</w:t>
      </w:r>
    </w:p>
    <w:p w:rsidR="00010A2B" w:rsidRPr="00010A2B" w:rsidRDefault="00010A2B" w:rsidP="007E3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10A2B" w:rsidRPr="00010A2B" w:rsidSect="007E3BA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02" w:rsidRDefault="00771902" w:rsidP="00DB77FC">
      <w:pPr>
        <w:spacing w:after="0" w:line="240" w:lineRule="auto"/>
      </w:pPr>
      <w:r>
        <w:separator/>
      </w:r>
    </w:p>
  </w:endnote>
  <w:endnote w:type="continuationSeparator" w:id="0">
    <w:p w:rsidR="00771902" w:rsidRDefault="00771902" w:rsidP="00DB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02" w:rsidRDefault="00771902" w:rsidP="00DB77FC">
      <w:pPr>
        <w:spacing w:after="0" w:line="240" w:lineRule="auto"/>
      </w:pPr>
      <w:r>
        <w:separator/>
      </w:r>
    </w:p>
  </w:footnote>
  <w:footnote w:type="continuationSeparator" w:id="0">
    <w:p w:rsidR="00771902" w:rsidRDefault="00771902" w:rsidP="00DB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476473"/>
      <w:docPartObj>
        <w:docPartGallery w:val="Page Numbers (Top of Page)"/>
        <w:docPartUnique/>
      </w:docPartObj>
    </w:sdtPr>
    <w:sdtEndPr/>
    <w:sdtContent>
      <w:p w:rsidR="00DB77FC" w:rsidRDefault="00DB77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5B5">
          <w:rPr>
            <w:noProof/>
          </w:rPr>
          <w:t>7</w:t>
        </w:r>
        <w:r>
          <w:fldChar w:fldCharType="end"/>
        </w:r>
      </w:p>
    </w:sdtContent>
  </w:sdt>
  <w:p w:rsidR="00DB77FC" w:rsidRDefault="00DB77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3C4A"/>
    <w:multiLevelType w:val="hybridMultilevel"/>
    <w:tmpl w:val="AE6C0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332F3"/>
    <w:multiLevelType w:val="multilevel"/>
    <w:tmpl w:val="0416027C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2">
    <w:nsid w:val="595A1832"/>
    <w:multiLevelType w:val="hybridMultilevel"/>
    <w:tmpl w:val="444C879E"/>
    <w:lvl w:ilvl="0" w:tplc="1CCCFD12">
      <w:start w:val="4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69"/>
    <w:rsid w:val="00010A2B"/>
    <w:rsid w:val="00043287"/>
    <w:rsid w:val="00073280"/>
    <w:rsid w:val="00075319"/>
    <w:rsid w:val="000A20A6"/>
    <w:rsid w:val="00133B63"/>
    <w:rsid w:val="00142614"/>
    <w:rsid w:val="0014290F"/>
    <w:rsid w:val="00150848"/>
    <w:rsid w:val="001705A9"/>
    <w:rsid w:val="00175CB3"/>
    <w:rsid w:val="002206A4"/>
    <w:rsid w:val="00220DD5"/>
    <w:rsid w:val="002B3018"/>
    <w:rsid w:val="00334787"/>
    <w:rsid w:val="0041031F"/>
    <w:rsid w:val="00457693"/>
    <w:rsid w:val="004733F3"/>
    <w:rsid w:val="0058748B"/>
    <w:rsid w:val="005F3CD9"/>
    <w:rsid w:val="005F647E"/>
    <w:rsid w:val="00615C58"/>
    <w:rsid w:val="00687345"/>
    <w:rsid w:val="0069440E"/>
    <w:rsid w:val="00732639"/>
    <w:rsid w:val="00771902"/>
    <w:rsid w:val="007E3BAE"/>
    <w:rsid w:val="00801ECF"/>
    <w:rsid w:val="008B25B5"/>
    <w:rsid w:val="008C5169"/>
    <w:rsid w:val="008F7C30"/>
    <w:rsid w:val="00995B0E"/>
    <w:rsid w:val="009C5300"/>
    <w:rsid w:val="009F0A27"/>
    <w:rsid w:val="00A014E3"/>
    <w:rsid w:val="00A7780F"/>
    <w:rsid w:val="00AB0170"/>
    <w:rsid w:val="00AC282E"/>
    <w:rsid w:val="00AD54D4"/>
    <w:rsid w:val="00AF0670"/>
    <w:rsid w:val="00B72217"/>
    <w:rsid w:val="00D02B00"/>
    <w:rsid w:val="00D71CD6"/>
    <w:rsid w:val="00DB77FC"/>
    <w:rsid w:val="00DF654B"/>
    <w:rsid w:val="00E43365"/>
    <w:rsid w:val="00E54950"/>
    <w:rsid w:val="00E937AC"/>
    <w:rsid w:val="00F0366B"/>
    <w:rsid w:val="00F07003"/>
    <w:rsid w:val="00F42CBD"/>
    <w:rsid w:val="00F7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E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4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014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A014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7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77F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DB7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7FC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semiHidden/>
    <w:unhideWhenUsed/>
    <w:rsid w:val="00010A2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5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8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E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4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014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A014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7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77F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DB7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7FC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semiHidden/>
    <w:unhideWhenUsed/>
    <w:rsid w:val="00010A2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5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8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617980D39A28BD52B90635D02D67C1C29FE8939F8DDF85118DA24F246FEC2488DB25FDFA540AE338k8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Аксютина Марина Николаевна</cp:lastModifiedBy>
  <cp:revision>24</cp:revision>
  <cp:lastPrinted>2016-04-11T02:30:00Z</cp:lastPrinted>
  <dcterms:created xsi:type="dcterms:W3CDTF">2016-04-05T23:51:00Z</dcterms:created>
  <dcterms:modified xsi:type="dcterms:W3CDTF">2016-08-29T07:55:00Z</dcterms:modified>
</cp:coreProperties>
</file>