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967" w:type="dxa"/>
        <w:tblInd w:w="4639" w:type="dxa"/>
        <w:tblLook w:val="04A0" w:firstRow="1" w:lastRow="0" w:firstColumn="1" w:lastColumn="0" w:noHBand="0" w:noVBand="1"/>
      </w:tblPr>
      <w:tblGrid>
        <w:gridCol w:w="4967"/>
      </w:tblGrid>
      <w:tr w:rsidR="0059363A" w:rsidRPr="000005BE" w14:paraId="5E9D7F37" w14:textId="77777777">
        <w:trPr>
          <w:trHeight w:val="1984"/>
        </w:trPr>
        <w:tc>
          <w:tcPr>
            <w:tcW w:w="4967" w:type="dxa"/>
            <w:shd w:val="clear" w:color="auto" w:fill="auto"/>
          </w:tcPr>
          <w:p w14:paraId="4CE01A77" w14:textId="77777777" w:rsidR="00482DDF" w:rsidRPr="000005BE" w:rsidRDefault="00482DD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05BE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14:paraId="4C641BD3" w14:textId="77777777" w:rsidR="00482DDF" w:rsidRPr="000005BE" w:rsidRDefault="00482DD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378C4A44" w14:textId="77777777" w:rsidR="00482DDF" w:rsidRPr="000005BE" w:rsidRDefault="00482DD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05BE">
              <w:rPr>
                <w:rFonts w:ascii="Times New Roman" w:hAnsi="Times New Roman"/>
                <w:sz w:val="28"/>
                <w:szCs w:val="28"/>
              </w:rPr>
              <w:t>к решению Собрания представителей</w:t>
            </w:r>
          </w:p>
          <w:p w14:paraId="1C09D9AA" w14:textId="32AFD81D" w:rsidR="00482DDF" w:rsidRPr="000005BE" w:rsidRDefault="00482DD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05BE">
              <w:rPr>
                <w:rFonts w:ascii="Times New Roman" w:hAnsi="Times New Roman"/>
                <w:sz w:val="28"/>
                <w:szCs w:val="28"/>
              </w:rPr>
              <w:t>Хасынского муниципального округа Магаданск</w:t>
            </w:r>
            <w:r w:rsidR="002207D9" w:rsidRPr="000005BE">
              <w:rPr>
                <w:rFonts w:ascii="Times New Roman" w:hAnsi="Times New Roman"/>
                <w:sz w:val="28"/>
                <w:szCs w:val="28"/>
              </w:rPr>
              <w:t>ой области</w:t>
            </w:r>
          </w:p>
          <w:p w14:paraId="52A6A890" w14:textId="7CD2EAA7" w:rsidR="00482DDF" w:rsidRPr="000005BE" w:rsidRDefault="00482DD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05BE">
              <w:rPr>
                <w:rFonts w:ascii="Times New Roman" w:hAnsi="Times New Roman"/>
                <w:sz w:val="28"/>
                <w:szCs w:val="28"/>
              </w:rPr>
              <w:t>от _____________№______</w:t>
            </w:r>
          </w:p>
        </w:tc>
      </w:tr>
    </w:tbl>
    <w:p w14:paraId="5650C6B3" w14:textId="77777777" w:rsidR="00482DDF" w:rsidRPr="000005BE" w:rsidRDefault="00482DDF" w:rsidP="00482DDF">
      <w:pPr>
        <w:contextualSpacing/>
        <w:jc w:val="right"/>
        <w:rPr>
          <w:rFonts w:ascii="Times New Roman" w:hAnsi="Times New Roman"/>
          <w:sz w:val="28"/>
          <w:szCs w:val="28"/>
        </w:rPr>
      </w:pPr>
    </w:p>
    <w:p w14:paraId="01E65837" w14:textId="77777777" w:rsidR="00482DDF" w:rsidRPr="000005BE" w:rsidRDefault="00482DDF" w:rsidP="00661452">
      <w:pPr>
        <w:contextualSpacing/>
        <w:jc w:val="right"/>
        <w:rPr>
          <w:rFonts w:ascii="Times New Roman" w:hAnsi="Times New Roman"/>
          <w:sz w:val="28"/>
          <w:szCs w:val="28"/>
        </w:rPr>
      </w:pPr>
    </w:p>
    <w:p w14:paraId="244758CB" w14:textId="38CB3CC2" w:rsidR="00105D22" w:rsidRPr="000005BE" w:rsidRDefault="00105D22" w:rsidP="00661452">
      <w:pPr>
        <w:contextualSpacing/>
        <w:jc w:val="right"/>
        <w:rPr>
          <w:rFonts w:ascii="Times New Roman" w:hAnsi="Times New Roman"/>
          <w:sz w:val="28"/>
          <w:szCs w:val="28"/>
        </w:rPr>
      </w:pPr>
      <w:r w:rsidRPr="000005BE">
        <w:rPr>
          <w:rFonts w:ascii="Times New Roman" w:hAnsi="Times New Roman"/>
          <w:sz w:val="28"/>
          <w:szCs w:val="28"/>
        </w:rPr>
        <w:t>Приложение №3</w:t>
      </w:r>
    </w:p>
    <w:p w14:paraId="60261AF7" w14:textId="77777777" w:rsidR="00105D22" w:rsidRPr="000005BE" w:rsidRDefault="00105D22" w:rsidP="00661452">
      <w:pPr>
        <w:contextualSpacing/>
        <w:jc w:val="right"/>
        <w:rPr>
          <w:rFonts w:ascii="Times New Roman" w:hAnsi="Times New Roman"/>
          <w:sz w:val="28"/>
          <w:szCs w:val="28"/>
        </w:rPr>
      </w:pPr>
    </w:p>
    <w:p w14:paraId="30E570EA" w14:textId="292707F0" w:rsidR="00105D22" w:rsidRPr="000005BE" w:rsidRDefault="00105D22" w:rsidP="00661452">
      <w:pPr>
        <w:ind w:left="7080"/>
        <w:contextualSpacing/>
        <w:jc w:val="right"/>
        <w:rPr>
          <w:rFonts w:ascii="Times New Roman" w:hAnsi="Times New Roman"/>
          <w:sz w:val="28"/>
          <w:szCs w:val="28"/>
        </w:rPr>
      </w:pPr>
      <w:r w:rsidRPr="000005BE">
        <w:rPr>
          <w:rFonts w:ascii="Times New Roman" w:hAnsi="Times New Roman"/>
          <w:sz w:val="28"/>
          <w:szCs w:val="28"/>
        </w:rPr>
        <w:t>к Положению о</w:t>
      </w:r>
    </w:p>
    <w:p w14:paraId="6D298C29" w14:textId="68D79EFC" w:rsidR="00105D22" w:rsidRPr="000005BE" w:rsidRDefault="00105D22" w:rsidP="00661452">
      <w:pPr>
        <w:ind w:left="4248"/>
        <w:contextualSpacing/>
        <w:jc w:val="right"/>
        <w:rPr>
          <w:rFonts w:ascii="Times New Roman" w:hAnsi="Times New Roman"/>
          <w:sz w:val="28"/>
          <w:szCs w:val="28"/>
        </w:rPr>
      </w:pPr>
      <w:r w:rsidRPr="000005BE">
        <w:rPr>
          <w:rFonts w:ascii="Times New Roman" w:hAnsi="Times New Roman"/>
          <w:sz w:val="28"/>
          <w:szCs w:val="28"/>
        </w:rPr>
        <w:t xml:space="preserve">муниципальном жилищном контроле на </w:t>
      </w:r>
    </w:p>
    <w:p w14:paraId="6DF2E1D9" w14:textId="16612DCE" w:rsidR="00105D22" w:rsidRPr="000005BE" w:rsidRDefault="00105D22" w:rsidP="00661452">
      <w:pPr>
        <w:ind w:left="4248"/>
        <w:contextualSpacing/>
        <w:jc w:val="right"/>
        <w:rPr>
          <w:rFonts w:ascii="Times New Roman" w:hAnsi="Times New Roman"/>
          <w:sz w:val="28"/>
          <w:szCs w:val="28"/>
        </w:rPr>
      </w:pPr>
      <w:r w:rsidRPr="000005BE">
        <w:rPr>
          <w:rFonts w:ascii="Times New Roman" w:hAnsi="Times New Roman"/>
          <w:sz w:val="28"/>
          <w:szCs w:val="28"/>
        </w:rPr>
        <w:t>территории муниципального образования</w:t>
      </w:r>
    </w:p>
    <w:p w14:paraId="19CF43D6" w14:textId="77777777" w:rsidR="00105D22" w:rsidRPr="000005BE" w:rsidRDefault="00105D22" w:rsidP="00661452">
      <w:pPr>
        <w:contextualSpacing/>
        <w:jc w:val="right"/>
        <w:rPr>
          <w:rFonts w:ascii="Times New Roman" w:hAnsi="Times New Roman"/>
          <w:sz w:val="28"/>
          <w:szCs w:val="28"/>
        </w:rPr>
      </w:pPr>
      <w:r w:rsidRPr="000005BE">
        <w:rPr>
          <w:rFonts w:ascii="Times New Roman" w:hAnsi="Times New Roman"/>
          <w:sz w:val="28"/>
          <w:szCs w:val="28"/>
        </w:rPr>
        <w:t>«Хасынский муниципальный округ</w:t>
      </w:r>
    </w:p>
    <w:p w14:paraId="65A3D82F" w14:textId="59683C55" w:rsidR="00105D22" w:rsidRPr="000005BE" w:rsidRDefault="00105D22" w:rsidP="00482DDF">
      <w:pPr>
        <w:contextualSpacing/>
        <w:jc w:val="right"/>
        <w:rPr>
          <w:rFonts w:ascii="Times New Roman" w:hAnsi="Times New Roman"/>
          <w:sz w:val="28"/>
          <w:szCs w:val="28"/>
        </w:rPr>
      </w:pPr>
      <w:r w:rsidRPr="000005BE">
        <w:rPr>
          <w:rFonts w:ascii="Times New Roman" w:hAnsi="Times New Roman"/>
          <w:sz w:val="28"/>
          <w:szCs w:val="28"/>
        </w:rPr>
        <w:t>Магаданской области»</w:t>
      </w:r>
    </w:p>
    <w:p w14:paraId="59A97C88" w14:textId="77777777" w:rsidR="00105D22" w:rsidRPr="000005BE" w:rsidRDefault="00105D22" w:rsidP="00C668D2">
      <w:pPr>
        <w:widowControl w:val="0"/>
        <w:suppressAutoHyphens/>
        <w:overflowPunct w:val="0"/>
        <w:autoSpaceDE w:val="0"/>
        <w:autoSpaceDN w:val="0"/>
        <w:spacing w:after="0" w:line="240" w:lineRule="auto"/>
        <w:ind w:left="5103"/>
        <w:jc w:val="both"/>
        <w:textAlignment w:val="baseline"/>
        <w:rPr>
          <w:rFonts w:ascii="Times New Roman" w:hAnsi="Times New Roman"/>
          <w:kern w:val="3"/>
          <w:sz w:val="28"/>
          <w:szCs w:val="28"/>
          <w:lang w:eastAsia="ru-RU"/>
        </w:rPr>
      </w:pPr>
    </w:p>
    <w:p w14:paraId="561B581A" w14:textId="77777777" w:rsidR="00105D22" w:rsidRPr="000005BE" w:rsidRDefault="00105D22" w:rsidP="00C668D2">
      <w:pPr>
        <w:widowControl w:val="0"/>
        <w:suppressAutoHyphens/>
        <w:overflowPunct w:val="0"/>
        <w:autoSpaceDE w:val="0"/>
        <w:autoSpaceDN w:val="0"/>
        <w:spacing w:after="0" w:line="240" w:lineRule="auto"/>
        <w:ind w:left="5103"/>
        <w:jc w:val="both"/>
        <w:textAlignment w:val="baseline"/>
        <w:rPr>
          <w:rFonts w:ascii="Times New Roman" w:hAnsi="Times New Roman"/>
          <w:kern w:val="3"/>
          <w:sz w:val="28"/>
          <w:szCs w:val="28"/>
          <w:lang w:eastAsia="ru-RU"/>
        </w:rPr>
      </w:pPr>
    </w:p>
    <w:p w14:paraId="3296A09F" w14:textId="77777777" w:rsidR="002207D9" w:rsidRPr="000005BE" w:rsidRDefault="00105D22" w:rsidP="002207D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005BE">
        <w:rPr>
          <w:rFonts w:ascii="Times New Roman" w:hAnsi="Times New Roman"/>
          <w:b/>
          <w:sz w:val="28"/>
          <w:szCs w:val="28"/>
        </w:rPr>
        <w:t>ИНДИКАТОРЫ РИСКА</w:t>
      </w:r>
    </w:p>
    <w:p w14:paraId="63BD11BC" w14:textId="394687DF" w:rsidR="00105D22" w:rsidRPr="000005BE" w:rsidRDefault="002207D9" w:rsidP="002207D9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005BE">
        <w:rPr>
          <w:rFonts w:ascii="Times New Roman" w:hAnsi="Times New Roman"/>
          <w:b/>
          <w:sz w:val="28"/>
          <w:szCs w:val="28"/>
        </w:rPr>
        <w:t>нарушения</w:t>
      </w:r>
      <w:r w:rsidR="00105D22" w:rsidRPr="000005BE">
        <w:rPr>
          <w:rFonts w:ascii="Times New Roman" w:hAnsi="Times New Roman"/>
          <w:b/>
          <w:sz w:val="28"/>
          <w:szCs w:val="28"/>
        </w:rPr>
        <w:t xml:space="preserve"> </w:t>
      </w:r>
      <w:r w:rsidRPr="000005BE">
        <w:rPr>
          <w:rFonts w:ascii="Times New Roman" w:hAnsi="Times New Roman"/>
          <w:b/>
          <w:sz w:val="28"/>
          <w:szCs w:val="28"/>
        </w:rPr>
        <w:t>обязательных требований,</w:t>
      </w:r>
      <w:r w:rsidRPr="000005B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05D22" w:rsidRPr="000005BE">
        <w:rPr>
          <w:rFonts w:ascii="Times New Roman" w:hAnsi="Times New Roman"/>
          <w:b/>
          <w:bCs/>
          <w:sz w:val="28"/>
          <w:szCs w:val="28"/>
        </w:rPr>
        <w:t>используемые в качеств</w:t>
      </w:r>
      <w:r w:rsidRPr="000005BE">
        <w:rPr>
          <w:rFonts w:ascii="Times New Roman" w:hAnsi="Times New Roman"/>
          <w:b/>
          <w:bCs/>
          <w:sz w:val="28"/>
          <w:szCs w:val="28"/>
        </w:rPr>
        <w:t xml:space="preserve">е </w:t>
      </w:r>
      <w:r w:rsidR="00105D22" w:rsidRPr="000005BE">
        <w:rPr>
          <w:rFonts w:ascii="Times New Roman" w:hAnsi="Times New Roman"/>
          <w:b/>
          <w:bCs/>
          <w:sz w:val="28"/>
          <w:szCs w:val="28"/>
        </w:rPr>
        <w:t>основания для проведения внеплановых контрольных мероприятий при осуществлении муниципального жилищного контроля</w:t>
      </w:r>
    </w:p>
    <w:p w14:paraId="6AEC6D31" w14:textId="0B25E83D" w:rsidR="002207D9" w:rsidRPr="000005BE" w:rsidRDefault="002207D9" w:rsidP="002207D9">
      <w:pPr>
        <w:spacing w:after="0"/>
        <w:ind w:firstLine="539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84B3451" w14:textId="77777777" w:rsidR="002207D9" w:rsidRPr="000005BE" w:rsidRDefault="002207D9" w:rsidP="002207D9">
      <w:pPr>
        <w:spacing w:after="0"/>
        <w:ind w:firstLine="539"/>
        <w:jc w:val="center"/>
        <w:rPr>
          <w:rFonts w:ascii="Times New Roman" w:hAnsi="Times New Roman"/>
          <w:b/>
          <w:sz w:val="28"/>
          <w:szCs w:val="28"/>
        </w:rPr>
      </w:pPr>
    </w:p>
    <w:p w14:paraId="675E559A" w14:textId="0B1B1682" w:rsidR="00105D22" w:rsidRPr="000005BE" w:rsidRDefault="00105D22" w:rsidP="002207D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05BE">
        <w:rPr>
          <w:rFonts w:ascii="Times New Roman" w:hAnsi="Times New Roman"/>
          <w:sz w:val="28"/>
          <w:szCs w:val="28"/>
          <w:lang w:eastAsia="ru-RU"/>
        </w:rPr>
        <w:t xml:space="preserve">В соответствии с </w:t>
      </w:r>
      <w:hyperlink r:id="rId6" w:history="1">
        <w:r w:rsidRPr="000005BE">
          <w:rPr>
            <w:rFonts w:ascii="Times New Roman" w:hAnsi="Times New Roman"/>
            <w:sz w:val="28"/>
            <w:szCs w:val="28"/>
            <w:lang w:eastAsia="ru-RU"/>
          </w:rPr>
          <w:t>п</w:t>
        </w:r>
        <w:r w:rsidR="002207D9" w:rsidRPr="000005BE">
          <w:rPr>
            <w:rFonts w:ascii="Times New Roman" w:hAnsi="Times New Roman"/>
            <w:sz w:val="28"/>
            <w:szCs w:val="28"/>
            <w:lang w:eastAsia="ru-RU"/>
          </w:rPr>
          <w:t>унктом</w:t>
        </w:r>
        <w:r w:rsidRPr="000005BE">
          <w:rPr>
            <w:rFonts w:ascii="Times New Roman" w:hAnsi="Times New Roman"/>
            <w:sz w:val="28"/>
            <w:szCs w:val="28"/>
            <w:lang w:eastAsia="ru-RU"/>
          </w:rPr>
          <w:t xml:space="preserve"> 3 ч</w:t>
        </w:r>
        <w:r w:rsidR="002207D9" w:rsidRPr="000005BE">
          <w:rPr>
            <w:rFonts w:ascii="Times New Roman" w:hAnsi="Times New Roman"/>
            <w:sz w:val="28"/>
            <w:szCs w:val="28"/>
            <w:lang w:eastAsia="ru-RU"/>
          </w:rPr>
          <w:t>ас</w:t>
        </w:r>
        <w:r w:rsidR="0059363A" w:rsidRPr="000005BE">
          <w:rPr>
            <w:rFonts w:ascii="Times New Roman" w:hAnsi="Times New Roman"/>
            <w:sz w:val="28"/>
            <w:szCs w:val="28"/>
            <w:lang w:eastAsia="ru-RU"/>
          </w:rPr>
          <w:t>т</w:t>
        </w:r>
        <w:r w:rsidR="00E01551" w:rsidRPr="000005BE">
          <w:rPr>
            <w:rFonts w:ascii="Times New Roman" w:hAnsi="Times New Roman"/>
            <w:sz w:val="28"/>
            <w:szCs w:val="28"/>
            <w:lang w:eastAsia="ru-RU"/>
          </w:rPr>
          <w:t>и</w:t>
        </w:r>
        <w:r w:rsidRPr="000005BE">
          <w:rPr>
            <w:rFonts w:ascii="Times New Roman" w:hAnsi="Times New Roman"/>
            <w:sz w:val="28"/>
            <w:szCs w:val="28"/>
            <w:lang w:eastAsia="ru-RU"/>
          </w:rPr>
          <w:t xml:space="preserve"> 10 ст</w:t>
        </w:r>
        <w:r w:rsidR="002207D9" w:rsidRPr="000005BE">
          <w:rPr>
            <w:rFonts w:ascii="Times New Roman" w:hAnsi="Times New Roman"/>
            <w:sz w:val="28"/>
            <w:szCs w:val="28"/>
            <w:lang w:eastAsia="ru-RU"/>
          </w:rPr>
          <w:t>атьи</w:t>
        </w:r>
        <w:r w:rsidRPr="000005BE">
          <w:rPr>
            <w:rFonts w:ascii="Times New Roman" w:hAnsi="Times New Roman"/>
            <w:sz w:val="28"/>
            <w:szCs w:val="28"/>
            <w:lang w:eastAsia="ru-RU"/>
          </w:rPr>
          <w:t xml:space="preserve"> 23</w:t>
        </w:r>
      </w:hyperlink>
      <w:r w:rsidRPr="000005BE">
        <w:rPr>
          <w:rFonts w:ascii="Times New Roman" w:hAnsi="Times New Roman"/>
          <w:sz w:val="28"/>
          <w:szCs w:val="28"/>
          <w:lang w:eastAsia="ru-RU"/>
        </w:rPr>
        <w:t xml:space="preserve"> Федерального закона от 31.07.2020 </w:t>
      </w:r>
      <w:r w:rsidR="002207D9" w:rsidRPr="000005BE">
        <w:rPr>
          <w:rFonts w:ascii="Times New Roman" w:hAnsi="Times New Roman"/>
          <w:sz w:val="28"/>
          <w:szCs w:val="28"/>
          <w:lang w:eastAsia="ru-RU"/>
        </w:rPr>
        <w:t>№</w:t>
      </w:r>
      <w:r w:rsidRPr="000005BE">
        <w:rPr>
          <w:rFonts w:ascii="Times New Roman" w:hAnsi="Times New Roman"/>
          <w:sz w:val="28"/>
          <w:szCs w:val="28"/>
          <w:lang w:eastAsia="ru-RU"/>
        </w:rPr>
        <w:t xml:space="preserve"> 248-ФЗ </w:t>
      </w:r>
      <w:r w:rsidR="002207D9" w:rsidRPr="000005BE">
        <w:rPr>
          <w:rFonts w:ascii="Times New Roman" w:hAnsi="Times New Roman"/>
          <w:sz w:val="28"/>
          <w:szCs w:val="28"/>
          <w:lang w:eastAsia="ru-RU"/>
        </w:rPr>
        <w:t>«</w:t>
      </w:r>
      <w:r w:rsidRPr="000005BE">
        <w:rPr>
          <w:rFonts w:ascii="Times New Roman" w:hAnsi="Times New Roman"/>
          <w:sz w:val="28"/>
          <w:szCs w:val="28"/>
          <w:lang w:eastAsia="ru-RU"/>
        </w:rPr>
        <w:t>О государственном контроле (надзоре) и муниципальном контроле в Российской Федерации</w:t>
      </w:r>
      <w:r w:rsidR="002207D9" w:rsidRPr="000005BE">
        <w:rPr>
          <w:rFonts w:ascii="Times New Roman" w:hAnsi="Times New Roman"/>
          <w:sz w:val="28"/>
          <w:szCs w:val="28"/>
          <w:lang w:eastAsia="ru-RU"/>
        </w:rPr>
        <w:t>»</w:t>
      </w:r>
      <w:r w:rsidRPr="000005BE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7" w:history="1">
        <w:r w:rsidRPr="000005BE">
          <w:rPr>
            <w:rFonts w:ascii="Times New Roman" w:hAnsi="Times New Roman"/>
            <w:sz w:val="28"/>
            <w:szCs w:val="28"/>
            <w:lang w:eastAsia="ru-RU"/>
          </w:rPr>
          <w:t>ч</w:t>
        </w:r>
        <w:r w:rsidR="002207D9" w:rsidRPr="000005BE">
          <w:rPr>
            <w:rFonts w:ascii="Times New Roman" w:hAnsi="Times New Roman"/>
            <w:sz w:val="28"/>
            <w:szCs w:val="28"/>
            <w:lang w:eastAsia="ru-RU"/>
          </w:rPr>
          <w:t>ас</w:t>
        </w:r>
        <w:r w:rsidR="000005BE">
          <w:rPr>
            <w:rFonts w:ascii="Times New Roman" w:hAnsi="Times New Roman"/>
            <w:sz w:val="28"/>
            <w:szCs w:val="28"/>
            <w:lang w:eastAsia="ru-RU"/>
          </w:rPr>
          <w:t>тью</w:t>
        </w:r>
        <w:r w:rsidRPr="000005BE">
          <w:rPr>
            <w:rFonts w:ascii="Times New Roman" w:hAnsi="Times New Roman"/>
            <w:sz w:val="28"/>
            <w:szCs w:val="28"/>
            <w:lang w:eastAsia="ru-RU"/>
          </w:rPr>
          <w:t xml:space="preserve"> 13 ст</w:t>
        </w:r>
        <w:r w:rsidR="002207D9" w:rsidRPr="000005BE">
          <w:rPr>
            <w:rFonts w:ascii="Times New Roman" w:hAnsi="Times New Roman"/>
            <w:sz w:val="28"/>
            <w:szCs w:val="28"/>
            <w:lang w:eastAsia="ru-RU"/>
          </w:rPr>
          <w:t>атьи</w:t>
        </w:r>
        <w:r w:rsidRPr="000005BE">
          <w:rPr>
            <w:rFonts w:ascii="Times New Roman" w:hAnsi="Times New Roman"/>
            <w:sz w:val="28"/>
            <w:szCs w:val="28"/>
            <w:lang w:eastAsia="ru-RU"/>
          </w:rPr>
          <w:t xml:space="preserve"> 20</w:t>
        </w:r>
      </w:hyperlink>
      <w:r w:rsidRPr="000005BE">
        <w:rPr>
          <w:rFonts w:ascii="Times New Roman" w:hAnsi="Times New Roman"/>
          <w:sz w:val="28"/>
          <w:szCs w:val="28"/>
          <w:lang w:eastAsia="ru-RU"/>
        </w:rPr>
        <w:t xml:space="preserve"> Жилищного кодекса Российской Федерации, </w:t>
      </w:r>
      <w:hyperlink r:id="rId8" w:history="1">
        <w:r w:rsidRPr="000005BE">
          <w:rPr>
            <w:rFonts w:ascii="Times New Roman" w:hAnsi="Times New Roman"/>
            <w:sz w:val="28"/>
            <w:szCs w:val="28"/>
            <w:lang w:eastAsia="ru-RU"/>
          </w:rPr>
          <w:t>приказом</w:t>
        </w:r>
      </w:hyperlink>
      <w:r w:rsidRPr="000005BE">
        <w:rPr>
          <w:rFonts w:ascii="Times New Roman" w:hAnsi="Times New Roman"/>
          <w:sz w:val="28"/>
          <w:szCs w:val="28"/>
          <w:lang w:eastAsia="ru-RU"/>
        </w:rPr>
        <w:t xml:space="preserve"> Минстроя России от 23.12.2021 </w:t>
      </w:r>
      <w:r w:rsidR="002207D9" w:rsidRPr="000005BE">
        <w:rPr>
          <w:rFonts w:ascii="Times New Roman" w:hAnsi="Times New Roman"/>
          <w:sz w:val="28"/>
          <w:szCs w:val="28"/>
          <w:lang w:eastAsia="ru-RU"/>
        </w:rPr>
        <w:t>№</w:t>
      </w:r>
      <w:r w:rsidRPr="000005BE">
        <w:rPr>
          <w:rFonts w:ascii="Times New Roman" w:hAnsi="Times New Roman"/>
          <w:sz w:val="28"/>
          <w:szCs w:val="28"/>
          <w:lang w:eastAsia="ru-RU"/>
        </w:rPr>
        <w:t xml:space="preserve"> 990/</w:t>
      </w:r>
      <w:proofErr w:type="spellStart"/>
      <w:r w:rsidRPr="000005BE">
        <w:rPr>
          <w:rFonts w:ascii="Times New Roman" w:hAnsi="Times New Roman"/>
          <w:sz w:val="28"/>
          <w:szCs w:val="28"/>
          <w:lang w:eastAsia="ru-RU"/>
        </w:rPr>
        <w:t>пр</w:t>
      </w:r>
      <w:proofErr w:type="spellEnd"/>
      <w:r w:rsidRPr="000005B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207D9" w:rsidRPr="000005BE">
        <w:rPr>
          <w:rFonts w:ascii="Times New Roman" w:hAnsi="Times New Roman"/>
          <w:sz w:val="28"/>
          <w:szCs w:val="28"/>
          <w:lang w:eastAsia="ru-RU"/>
        </w:rPr>
        <w:t>«</w:t>
      </w:r>
      <w:r w:rsidRPr="000005BE">
        <w:rPr>
          <w:rFonts w:ascii="Times New Roman" w:hAnsi="Times New Roman"/>
          <w:sz w:val="28"/>
          <w:szCs w:val="28"/>
          <w:lang w:eastAsia="ru-RU"/>
        </w:rPr>
        <w:t>Об утверждении типовых индикаторов риска нарушения обязательных требований, используемых при осуществлении государственного жилищного надзора и муниципального жилищного контроля</w:t>
      </w:r>
      <w:r w:rsidR="002207D9" w:rsidRPr="000005BE">
        <w:rPr>
          <w:rFonts w:ascii="Times New Roman" w:hAnsi="Times New Roman"/>
          <w:sz w:val="28"/>
          <w:szCs w:val="28"/>
          <w:lang w:eastAsia="ru-RU"/>
        </w:rPr>
        <w:t>»</w:t>
      </w:r>
      <w:r w:rsidRPr="000005BE">
        <w:rPr>
          <w:rFonts w:ascii="Times New Roman" w:hAnsi="Times New Roman"/>
          <w:sz w:val="28"/>
          <w:szCs w:val="28"/>
          <w:lang w:eastAsia="ru-RU"/>
        </w:rPr>
        <w:t xml:space="preserve"> применяются следующие индикаторы риска:</w:t>
      </w:r>
    </w:p>
    <w:p w14:paraId="5EB33A0D" w14:textId="0D496CBD" w:rsidR="0059363A" w:rsidRPr="000005BE" w:rsidRDefault="00105D22" w:rsidP="005936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05BE">
        <w:rPr>
          <w:rFonts w:ascii="Times New Roman" w:hAnsi="Times New Roman"/>
          <w:sz w:val="28"/>
          <w:szCs w:val="28"/>
        </w:rPr>
        <w:t xml:space="preserve">1. Трехкратный и более рост количества обращений за квартал в сравнении с предшествующим аналогичным периодом, поступивших в адрес  органа муниципального жилищного контроля от граждан (поступивших способом, позволяющим установить личность обратившегося гражданина) или организаций, являющихся собственниками помещений в многоквартирном доме, граждан, являющихся пользователями помещений в </w:t>
      </w:r>
      <w:r w:rsidRPr="000005BE">
        <w:rPr>
          <w:rFonts w:ascii="Times New Roman" w:hAnsi="Times New Roman"/>
          <w:sz w:val="28"/>
          <w:szCs w:val="28"/>
        </w:rPr>
        <w:lastRenderedPageBreak/>
        <w:t xml:space="preserve">многоквартирном доме, информации от органов государственной власти, органов местного самоуправления, из средств массовой информации, информационно-телекоммуникационной сети </w:t>
      </w:r>
      <w:r w:rsidR="0059363A" w:rsidRPr="000005BE">
        <w:rPr>
          <w:rFonts w:ascii="Times New Roman" w:hAnsi="Times New Roman"/>
          <w:sz w:val="28"/>
          <w:szCs w:val="28"/>
        </w:rPr>
        <w:t>«</w:t>
      </w:r>
      <w:r w:rsidRPr="000005BE">
        <w:rPr>
          <w:rFonts w:ascii="Times New Roman" w:hAnsi="Times New Roman"/>
          <w:sz w:val="28"/>
          <w:szCs w:val="28"/>
        </w:rPr>
        <w:t>Интерне</w:t>
      </w:r>
      <w:r w:rsidR="0059363A" w:rsidRPr="000005BE">
        <w:rPr>
          <w:rFonts w:ascii="Times New Roman" w:hAnsi="Times New Roman"/>
          <w:sz w:val="28"/>
          <w:szCs w:val="28"/>
        </w:rPr>
        <w:t>т»</w:t>
      </w:r>
      <w:r w:rsidRPr="000005BE">
        <w:rPr>
          <w:rFonts w:ascii="Times New Roman" w:hAnsi="Times New Roman"/>
          <w:sz w:val="28"/>
          <w:szCs w:val="28"/>
        </w:rPr>
        <w:t>, государственных информационных систем о фактах нарушений контролируемыми лицами обязательных требований, установленных частью 1 статьи 20 Жилищного кодекса Российской Федерации.</w:t>
      </w:r>
      <w:bookmarkStart w:id="0" w:name="1002"/>
      <w:bookmarkEnd w:id="0"/>
    </w:p>
    <w:p w14:paraId="29F0B08F" w14:textId="21E2F85D" w:rsidR="00105D22" w:rsidRPr="000005BE" w:rsidRDefault="00105D22" w:rsidP="0059363A">
      <w:pPr>
        <w:spacing w:after="0" w:line="360" w:lineRule="auto"/>
        <w:ind w:firstLine="709"/>
        <w:jc w:val="both"/>
      </w:pPr>
      <w:r w:rsidRPr="000005BE">
        <w:rPr>
          <w:rFonts w:ascii="Times New Roman" w:eastAsia="SimSun" w:hAnsi="Times New Roman"/>
          <w:kern w:val="2"/>
          <w:sz w:val="28"/>
          <w:szCs w:val="28"/>
          <w:lang w:eastAsia="zh-CN" w:bidi="hi-IN"/>
        </w:rPr>
        <w:t>2. Отсутствие в течение трех и более месяцев актуализации информации, подлежащей размещению в государственной информационной системе жилищно-коммунального хозяйства в соответствии с порядком, составом, сроками и периодичностью размещения, устанавливаемыми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жилищно-коммунального хозяйства.</w:t>
      </w:r>
    </w:p>
    <w:sectPr w:rsidR="00105D22" w:rsidRPr="000005BE" w:rsidSect="00482DDF">
      <w:headerReference w:type="default" r:id="rId9"/>
      <w:pgSz w:w="11906" w:h="16838"/>
      <w:pgMar w:top="1134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EF37FC" w14:textId="77777777" w:rsidR="00816A3A" w:rsidRDefault="00816A3A" w:rsidP="00AA12CD">
      <w:pPr>
        <w:spacing w:after="0" w:line="240" w:lineRule="auto"/>
      </w:pPr>
      <w:r>
        <w:separator/>
      </w:r>
    </w:p>
  </w:endnote>
  <w:endnote w:type="continuationSeparator" w:id="0">
    <w:p w14:paraId="1C08AAD1" w14:textId="77777777" w:rsidR="00816A3A" w:rsidRDefault="00816A3A" w:rsidP="00AA12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00FDD6" w14:textId="77777777" w:rsidR="00816A3A" w:rsidRDefault="00816A3A" w:rsidP="00AA12CD">
      <w:pPr>
        <w:spacing w:after="0" w:line="240" w:lineRule="auto"/>
      </w:pPr>
      <w:r>
        <w:separator/>
      </w:r>
    </w:p>
  </w:footnote>
  <w:footnote w:type="continuationSeparator" w:id="0">
    <w:p w14:paraId="4F134E2E" w14:textId="77777777" w:rsidR="00816A3A" w:rsidRDefault="00816A3A" w:rsidP="00AA12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ED27A" w14:textId="77777777" w:rsidR="00105D22" w:rsidRDefault="00105D22">
    <w:pPr>
      <w:pStyle w:val="a3"/>
      <w:jc w:val="center"/>
    </w:pPr>
    <w:r>
      <w:rPr>
        <w:rFonts w:ascii="Liberation Serif" w:hAnsi="Liberation Serif"/>
        <w:sz w:val="28"/>
        <w:szCs w:val="28"/>
      </w:rPr>
      <w:fldChar w:fldCharType="begin"/>
    </w:r>
    <w:r>
      <w:rPr>
        <w:rFonts w:ascii="Liberation Serif" w:hAnsi="Liberation Serif"/>
        <w:sz w:val="28"/>
        <w:szCs w:val="28"/>
      </w:rPr>
      <w:instrText xml:space="preserve"> PAGE </w:instrText>
    </w:r>
    <w:r>
      <w:rPr>
        <w:rFonts w:ascii="Liberation Serif" w:hAnsi="Liberation Serif"/>
        <w:sz w:val="28"/>
        <w:szCs w:val="28"/>
      </w:rPr>
      <w:fldChar w:fldCharType="separate"/>
    </w:r>
    <w:r>
      <w:rPr>
        <w:rFonts w:ascii="Liberation Serif" w:hAnsi="Liberation Serif"/>
        <w:noProof/>
        <w:sz w:val="28"/>
        <w:szCs w:val="28"/>
      </w:rPr>
      <w:t>15</w:t>
    </w:r>
    <w:r>
      <w:rPr>
        <w:rFonts w:ascii="Liberation Serif" w:hAnsi="Liberation Serif"/>
        <w:sz w:val="28"/>
        <w:szCs w:val="28"/>
      </w:rPr>
      <w:fldChar w:fldCharType="end"/>
    </w:r>
  </w:p>
  <w:p w14:paraId="0F8D6C16" w14:textId="77777777" w:rsidR="00105D22" w:rsidRDefault="00105D2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668D2"/>
    <w:rsid w:val="000005BE"/>
    <w:rsid w:val="00031C24"/>
    <w:rsid w:val="00041F08"/>
    <w:rsid w:val="00045087"/>
    <w:rsid w:val="00054C7B"/>
    <w:rsid w:val="0008510C"/>
    <w:rsid w:val="000A45F8"/>
    <w:rsid w:val="000B7AD3"/>
    <w:rsid w:val="000C572E"/>
    <w:rsid w:val="000D51DD"/>
    <w:rsid w:val="00100C57"/>
    <w:rsid w:val="00105D22"/>
    <w:rsid w:val="00144056"/>
    <w:rsid w:val="001629DD"/>
    <w:rsid w:val="001727B8"/>
    <w:rsid w:val="001754E6"/>
    <w:rsid w:val="00190118"/>
    <w:rsid w:val="001C3414"/>
    <w:rsid w:val="001D2FCE"/>
    <w:rsid w:val="002110A8"/>
    <w:rsid w:val="002207D9"/>
    <w:rsid w:val="00230E1F"/>
    <w:rsid w:val="00231703"/>
    <w:rsid w:val="00236C98"/>
    <w:rsid w:val="00274444"/>
    <w:rsid w:val="00282AE6"/>
    <w:rsid w:val="00283285"/>
    <w:rsid w:val="002A01C5"/>
    <w:rsid w:val="002A752D"/>
    <w:rsid w:val="003532F3"/>
    <w:rsid w:val="0037044E"/>
    <w:rsid w:val="00382290"/>
    <w:rsid w:val="003879F9"/>
    <w:rsid w:val="003E103D"/>
    <w:rsid w:val="00434E4B"/>
    <w:rsid w:val="00463EDF"/>
    <w:rsid w:val="00467838"/>
    <w:rsid w:val="00482DDF"/>
    <w:rsid w:val="004C41A9"/>
    <w:rsid w:val="004D4318"/>
    <w:rsid w:val="004D5363"/>
    <w:rsid w:val="00502080"/>
    <w:rsid w:val="00526F08"/>
    <w:rsid w:val="005672DF"/>
    <w:rsid w:val="00573D83"/>
    <w:rsid w:val="0059363A"/>
    <w:rsid w:val="005D57C2"/>
    <w:rsid w:val="005E1F6D"/>
    <w:rsid w:val="005F4900"/>
    <w:rsid w:val="00606597"/>
    <w:rsid w:val="0065408D"/>
    <w:rsid w:val="00660626"/>
    <w:rsid w:val="00661452"/>
    <w:rsid w:val="00672CB5"/>
    <w:rsid w:val="00674529"/>
    <w:rsid w:val="00675AB9"/>
    <w:rsid w:val="006A0B34"/>
    <w:rsid w:val="006B7368"/>
    <w:rsid w:val="006C1A87"/>
    <w:rsid w:val="006C7576"/>
    <w:rsid w:val="006E0193"/>
    <w:rsid w:val="007314EF"/>
    <w:rsid w:val="00736EB1"/>
    <w:rsid w:val="00741BA2"/>
    <w:rsid w:val="007867BA"/>
    <w:rsid w:val="007B5A79"/>
    <w:rsid w:val="007D048C"/>
    <w:rsid w:val="007D6301"/>
    <w:rsid w:val="007E475C"/>
    <w:rsid w:val="007F6258"/>
    <w:rsid w:val="008023E0"/>
    <w:rsid w:val="00816A3A"/>
    <w:rsid w:val="00861F82"/>
    <w:rsid w:val="00873D80"/>
    <w:rsid w:val="008B602E"/>
    <w:rsid w:val="008D7011"/>
    <w:rsid w:val="008E58EA"/>
    <w:rsid w:val="008F5814"/>
    <w:rsid w:val="008F77B4"/>
    <w:rsid w:val="00927078"/>
    <w:rsid w:val="00933321"/>
    <w:rsid w:val="00936725"/>
    <w:rsid w:val="009804AA"/>
    <w:rsid w:val="00980FB1"/>
    <w:rsid w:val="00994FC9"/>
    <w:rsid w:val="009C0247"/>
    <w:rsid w:val="009C3F31"/>
    <w:rsid w:val="009C4C64"/>
    <w:rsid w:val="00A1048D"/>
    <w:rsid w:val="00A20C09"/>
    <w:rsid w:val="00A40EF2"/>
    <w:rsid w:val="00A53F09"/>
    <w:rsid w:val="00A7402A"/>
    <w:rsid w:val="00A977A5"/>
    <w:rsid w:val="00AA12CD"/>
    <w:rsid w:val="00AD59EE"/>
    <w:rsid w:val="00B203EB"/>
    <w:rsid w:val="00B36461"/>
    <w:rsid w:val="00B61D27"/>
    <w:rsid w:val="00BF0961"/>
    <w:rsid w:val="00BF31BA"/>
    <w:rsid w:val="00BF54F2"/>
    <w:rsid w:val="00C00E9A"/>
    <w:rsid w:val="00C30922"/>
    <w:rsid w:val="00C668D2"/>
    <w:rsid w:val="00C929E8"/>
    <w:rsid w:val="00C96769"/>
    <w:rsid w:val="00CA4E9E"/>
    <w:rsid w:val="00CD6090"/>
    <w:rsid w:val="00CE674F"/>
    <w:rsid w:val="00CF0483"/>
    <w:rsid w:val="00D016BE"/>
    <w:rsid w:val="00D51862"/>
    <w:rsid w:val="00D94A95"/>
    <w:rsid w:val="00DD1FD4"/>
    <w:rsid w:val="00DD49D8"/>
    <w:rsid w:val="00DE1637"/>
    <w:rsid w:val="00DE1949"/>
    <w:rsid w:val="00E01551"/>
    <w:rsid w:val="00E207CF"/>
    <w:rsid w:val="00E364C9"/>
    <w:rsid w:val="00E74B74"/>
    <w:rsid w:val="00EA7F09"/>
    <w:rsid w:val="00EC6174"/>
    <w:rsid w:val="00EE4468"/>
    <w:rsid w:val="00EF0BDE"/>
    <w:rsid w:val="00EF6500"/>
    <w:rsid w:val="00F178FB"/>
    <w:rsid w:val="00F24ECD"/>
    <w:rsid w:val="00F25A2D"/>
    <w:rsid w:val="00F4680E"/>
    <w:rsid w:val="00F54CBB"/>
    <w:rsid w:val="00F61DDF"/>
    <w:rsid w:val="00F84EBA"/>
    <w:rsid w:val="00FC6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4D43CE"/>
  <w15:docId w15:val="{23A5D4E0-7AD2-4344-9CF7-5878D3876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0EF2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668D2"/>
    <w:pPr>
      <w:tabs>
        <w:tab w:val="center" w:pos="4677"/>
        <w:tab w:val="right" w:pos="9355"/>
      </w:tabs>
      <w:suppressAutoHyphens/>
      <w:autoSpaceDN w:val="0"/>
      <w:spacing w:after="0" w:line="240" w:lineRule="auto"/>
      <w:textAlignment w:val="baseline"/>
    </w:pPr>
  </w:style>
  <w:style w:type="character" w:customStyle="1" w:styleId="a4">
    <w:name w:val="Верхний колонтитул Знак"/>
    <w:link w:val="a3"/>
    <w:uiPriority w:val="99"/>
    <w:locked/>
    <w:rsid w:val="00C668D2"/>
    <w:rPr>
      <w:rFonts w:ascii="Calibri" w:hAnsi="Calibri" w:cs="Times New Roman"/>
    </w:rPr>
  </w:style>
  <w:style w:type="paragraph" w:styleId="a5">
    <w:name w:val="footer"/>
    <w:basedOn w:val="a"/>
    <w:link w:val="a6"/>
    <w:uiPriority w:val="99"/>
    <w:rsid w:val="00AA12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AA12CD"/>
    <w:rPr>
      <w:rFonts w:cs="Times New Roman"/>
    </w:rPr>
  </w:style>
  <w:style w:type="paragraph" w:customStyle="1" w:styleId="ConsPlusNormal">
    <w:name w:val="ConsPlusNormal"/>
    <w:uiPriority w:val="99"/>
    <w:rsid w:val="00D94A95"/>
    <w:pPr>
      <w:suppressAutoHyphens/>
      <w:autoSpaceDE w:val="0"/>
      <w:ind w:firstLine="720"/>
    </w:pPr>
    <w:rPr>
      <w:rFonts w:ascii="Arial" w:eastAsia="Times New Roman" w:hAnsi="Arial" w:cs="Arial"/>
      <w:lang w:eastAsia="zh-CN"/>
    </w:rPr>
  </w:style>
  <w:style w:type="paragraph" w:styleId="a7">
    <w:name w:val="Balloon Text"/>
    <w:basedOn w:val="a"/>
    <w:link w:val="a8"/>
    <w:uiPriority w:val="99"/>
    <w:semiHidden/>
    <w:rsid w:val="00054C7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B602E"/>
    <w:rPr>
      <w:rFonts w:ascii="Times New Roman" w:hAnsi="Times New Roman" w:cs="Times New Roman"/>
      <w:sz w:val="2"/>
      <w:lang w:eastAsia="en-US"/>
    </w:rPr>
  </w:style>
  <w:style w:type="paragraph" w:styleId="a9">
    <w:name w:val="Body Text"/>
    <w:basedOn w:val="a"/>
    <w:link w:val="aa"/>
    <w:uiPriority w:val="99"/>
    <w:rsid w:val="00661452"/>
    <w:pPr>
      <w:widowControl w:val="0"/>
      <w:suppressAutoHyphens/>
      <w:spacing w:after="140" w:line="276" w:lineRule="auto"/>
    </w:pPr>
    <w:rPr>
      <w:rFonts w:ascii="Arial" w:eastAsia="Times New Roman" w:hAnsi="Arial"/>
      <w:color w:val="000000"/>
      <w:sz w:val="20"/>
      <w:szCs w:val="20"/>
      <w:lang w:eastAsia="ru-RU"/>
    </w:rPr>
  </w:style>
  <w:style w:type="character" w:customStyle="1" w:styleId="aa">
    <w:name w:val="Основной текст Знак"/>
    <w:link w:val="a9"/>
    <w:uiPriority w:val="99"/>
    <w:semiHidden/>
    <w:locked/>
    <w:rsid w:val="00DD1FD4"/>
    <w:rPr>
      <w:rFonts w:cs="Times New Roman"/>
      <w:lang w:eastAsia="en-US"/>
    </w:rPr>
  </w:style>
  <w:style w:type="table" w:styleId="ab">
    <w:name w:val="Table Grid"/>
    <w:basedOn w:val="a1"/>
    <w:uiPriority w:val="39"/>
    <w:locked/>
    <w:rsid w:val="00482DD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9030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0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8811D07740BD9093F2F1B15EBA654B3A2AB82B62C143896556F79BCFB5EC44149F36FA97A1018F27D625513C5v1D4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8811D07740BD9093F2F1B15EBA654B3A2A98EB222123896556F79BCFB5EC4415BF337A57A1504F92A2D1346CA170EF8D58B98FF7336v8D0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8811D07740BD9093F2F1B15EBA654B3A2A989B5251B3896556F79BCFB5EC4415BF337A57A1604F57D770342834205E6D39686FE6D36831Fv7D3E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7547</TotalTime>
  <Pages>1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arhitektura</dc:creator>
  <cp:keywords/>
  <dc:description/>
  <cp:lastModifiedBy>Иван Тейхриб</cp:lastModifiedBy>
  <cp:revision>21</cp:revision>
  <cp:lastPrinted>2023-03-10T00:49:00Z</cp:lastPrinted>
  <dcterms:created xsi:type="dcterms:W3CDTF">2023-01-26T23:01:00Z</dcterms:created>
  <dcterms:modified xsi:type="dcterms:W3CDTF">2023-03-20T22:50:00Z</dcterms:modified>
</cp:coreProperties>
</file>