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A9" w:rsidRDefault="000A114E">
      <w:pPr>
        <w:pStyle w:val="ConsPlusTitle0"/>
        <w:jc w:val="center"/>
      </w:pPr>
      <w:r>
        <w:t>УКАЗ</w:t>
      </w:r>
    </w:p>
    <w:p w:rsidR="00B11EA9" w:rsidRDefault="00B11EA9">
      <w:pPr>
        <w:pStyle w:val="ConsPlusTitle0"/>
        <w:jc w:val="center"/>
      </w:pPr>
    </w:p>
    <w:p w:rsidR="00B11EA9" w:rsidRDefault="000A114E">
      <w:pPr>
        <w:pStyle w:val="ConsPlusTitle0"/>
        <w:jc w:val="center"/>
      </w:pPr>
      <w:r>
        <w:t>ПРЕЗИДЕНТА РОССИЙСКОЙ ФЕДЕРАЦИИ</w:t>
      </w:r>
    </w:p>
    <w:p w:rsidR="00B11EA9" w:rsidRDefault="00B11EA9">
      <w:pPr>
        <w:pStyle w:val="ConsPlusTitle0"/>
        <w:jc w:val="center"/>
      </w:pPr>
    </w:p>
    <w:p w:rsidR="00B11EA9" w:rsidRDefault="000A114E">
      <w:pPr>
        <w:pStyle w:val="ConsPlusTitle0"/>
        <w:jc w:val="center"/>
      </w:pPr>
      <w:r>
        <w:t>О ПРОВЕРКЕ ДОСТОВЕРНОСТИ И ПОЛНОТЫ</w:t>
      </w:r>
    </w:p>
    <w:p w:rsidR="00B11EA9" w:rsidRDefault="000A114E">
      <w:pPr>
        <w:pStyle w:val="ConsPlusTitle0"/>
        <w:jc w:val="center"/>
      </w:pPr>
      <w:r>
        <w:t>СВЕДЕНИЙ, ПРЕДСТАВЛЯЕМЫХ ГРАЖДАНАМИ, ПРЕТЕНДУЮЩИМИ</w:t>
      </w:r>
    </w:p>
    <w:p w:rsidR="00B11EA9" w:rsidRDefault="000A114E">
      <w:pPr>
        <w:pStyle w:val="ConsPlusTitle0"/>
        <w:jc w:val="center"/>
      </w:pPr>
      <w:r>
        <w:t>НА ЗАМЕЩЕНИЕ ДОЛЖНОСТЕЙ ФЕДЕРАЛЬНОЙ ГОСУДАРСТВЕННОЙ СЛУЖБЫ,</w:t>
      </w:r>
    </w:p>
    <w:p w:rsidR="00B11EA9" w:rsidRDefault="000A114E">
      <w:pPr>
        <w:pStyle w:val="ConsPlusTitle0"/>
        <w:jc w:val="center"/>
      </w:pPr>
      <w:r>
        <w:t>И ФЕДЕРАЛЬНЫМИ ГОСУДАРСТВЕННЫМИ СЛУЖАЩИМИ, И СОБЛЮДЕНИЯ</w:t>
      </w:r>
    </w:p>
    <w:p w:rsidR="00B11EA9" w:rsidRDefault="000A114E">
      <w:pPr>
        <w:pStyle w:val="ConsPlusTitle0"/>
        <w:jc w:val="center"/>
      </w:pPr>
      <w:r>
        <w:t>ФЕДЕРАЛЬНЫМИ ГОСУДАРСТВЕННЫМИ СЛУЖАЩИМИ ТРЕБОВАНИЙ</w:t>
      </w:r>
    </w:p>
    <w:p w:rsidR="00B11EA9" w:rsidRDefault="000A114E">
      <w:pPr>
        <w:pStyle w:val="ConsPlusTitle0"/>
        <w:jc w:val="center"/>
      </w:pPr>
      <w:r>
        <w:t>К СЛУЖЕБНОМУ ПОВЕДЕНИЮ</w:t>
      </w:r>
    </w:p>
    <w:p w:rsidR="00B11EA9" w:rsidRDefault="00B11E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1E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>(в ред. Указов Президента РФ от 12</w:t>
            </w:r>
            <w:r>
              <w:rPr>
                <w:color w:val="392C69"/>
              </w:rPr>
              <w:t xml:space="preserve">.01.2010 </w:t>
            </w:r>
            <w:hyperlink r:id="rId6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 w:tooltip="Указ Президента РФ от 11.04.2014 N 226 (ред. от 15.07.2015) &quot;О Национальном плане противодействия коррупции на 2014 - 2015 годы&quot; {КонсультантПлюс}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 от 09</w:t>
            </w:r>
            <w:r>
              <w:rPr>
                <w:color w:val="392C69"/>
              </w:rPr>
              <w:t xml:space="preserve">.08.2018 </w:t>
            </w:r>
            <w:hyperlink r:id="rId17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>от 25.04.</w:t>
            </w:r>
            <w:r>
              <w:rPr>
                <w:color w:val="392C69"/>
              </w:rPr>
              <w:t xml:space="preserve">2022 </w:t>
            </w:r>
            <w:hyperlink r:id="rId19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</w:tr>
    </w:tbl>
    <w:p w:rsidR="00B11EA9" w:rsidRDefault="00B11EA9">
      <w:pPr>
        <w:pStyle w:val="ConsPlusNormal0"/>
        <w:ind w:firstLine="540"/>
        <w:jc w:val="both"/>
      </w:pPr>
    </w:p>
    <w:p w:rsidR="00B11EA9" w:rsidRDefault="000A114E">
      <w:pPr>
        <w:pStyle w:val="ConsPlusNormal0"/>
        <w:ind w:firstLine="540"/>
        <w:jc w:val="both"/>
      </w:pPr>
      <w:r>
        <w:t>В соответствии с Федеральным законом</w:t>
      </w:r>
      <w:r>
        <w:t xml:space="preserve"> от 25 декабря 2008 г. N 273-ФЗ "О противодействии коррупции" постановляю: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73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</w:t>
      </w:r>
      <w:r>
        <w:t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2. Руководителям федеральных государственных органов до 1 ноября 2009 г. принять мер</w:t>
      </w:r>
      <w:r>
        <w:t xml:space="preserve">ы по обеспечению исполнения </w:t>
      </w:r>
      <w:hyperlink w:anchor="P73" w:tooltip="ПОЛОЖЕНИЕ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должностей федеральной государственной службы, при назначении на которые граждане и при замещен</w:t>
      </w:r>
      <w:r>
        <w:t>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>
        <w:t xml:space="preserve">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 {КонсультантПлюс}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22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</w:t>
      </w:r>
      <w:r>
        <w:t xml:space="preserve">ресов, исполнения ими обязанностей, установленных Федеральным </w:t>
      </w:r>
      <w:hyperlink r:id="rId23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принятие мер по выявлению и устранению п</w:t>
      </w:r>
      <w:r>
        <w:t>ричин и условий, способствующих возникновению конфликта интересов на государственной службе;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принципов</w:t>
        </w:r>
      </w:hyperlink>
      <w:r>
        <w:t xml:space="preserve"> служебног</w:t>
      </w:r>
      <w:r>
        <w:t>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</w:t>
      </w:r>
      <w:r>
        <w:t>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</w:t>
      </w:r>
      <w:r>
        <w:t>олных сведений о доходах, об имуществе и обязательствах имущественного характера;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д) обеспечение реализации федеральными государственными служащими обязанности уведомлять </w:t>
      </w:r>
      <w:r>
        <w:lastRenderedPageBreak/>
        <w:t>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</w:t>
      </w:r>
      <w:r>
        <w:t>иц в целях склонения их к совершению коррупционных правонарушений;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ж) проведение служебных проверок;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з) осуществление (в том числе с использованием государственной информационной си</w:t>
      </w:r>
      <w:r>
        <w:t xml:space="preserve">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</w:t>
      </w:r>
      <w:r>
        <w:t>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</w:t>
      </w:r>
      <w:r>
        <w:t>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19.09.2017 </w:t>
      </w:r>
      <w:hyperlink r:id="rId25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N 431</w:t>
        </w:r>
      </w:hyperlink>
      <w:r>
        <w:t xml:space="preserve">, от 25.04.2022 </w:t>
      </w:r>
      <w:hyperlink r:id="rId26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к) взаимодействие с правоохранительными органами в установленно</w:t>
      </w:r>
      <w:r>
        <w:t>й сфере деятельности;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</w:t>
      </w:r>
      <w:r>
        <w:t xml:space="preserve">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</w:t>
      </w:r>
      <w:r>
        <w:t xml:space="preserve">замещавшими должности федеральной государственной службы, </w:t>
      </w:r>
      <w:hyperlink r:id="rId27" w:tooltip="Федеральный закон от 27.07.2004 N 79-ФЗ (ред. от 28.04.2023) &quot;О государственной гражданской службе Российской Федерации&quot; {КонсультантПлюс}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</w:t>
      </w:r>
      <w:r>
        <w:t>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</w:t>
      </w:r>
      <w:r>
        <w:t>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</w:t>
      </w:r>
      <w:r>
        <w:t>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</w:t>
      </w:r>
      <w:r>
        <w:t>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</w:t>
      </w:r>
      <w:r>
        <w:t xml:space="preserve">19.09.2017 </w:t>
      </w:r>
      <w:hyperlink r:id="rId28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N 431</w:t>
        </w:r>
      </w:hyperlink>
      <w:r>
        <w:t xml:space="preserve">, от 25.04.2022 </w:t>
      </w:r>
      <w:hyperlink r:id="rId29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</w:t>
      </w:r>
      <w:r>
        <w:t>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0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</w:t>
      </w:r>
      <w:r>
        <w:t xml:space="preserve">вонарушений, ответственные за реализацию функций, предусмотренных </w:t>
      </w:r>
      <w:hyperlink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5. Установить, что проверка достоверности и полноты сведений о доходах, об имуществе и обязательствах имущественного характера</w:t>
      </w:r>
      <w:r>
        <w:t xml:space="preserve">, представляемых в соответствии с </w:t>
      </w:r>
      <w:hyperlink r:id="rId33" w:tooltip="Указ Президента РФ от 18.05.2009 N 560 (ред. от 23.06.2014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</w:t>
      </w:r>
      <w:r>
        <w:t>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</w:t>
      </w:r>
      <w:r>
        <w:t xml:space="preserve">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tooltip="ПОЛОЖЕНИЕ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B11EA9" w:rsidRDefault="000A114E">
      <w:pPr>
        <w:pStyle w:val="ConsPlusNormal0"/>
        <w:jc w:val="both"/>
      </w:pPr>
      <w:r>
        <w:lastRenderedPageBreak/>
        <w:t>(в ред. Указов Президента РФ о</w:t>
      </w:r>
      <w:r>
        <w:t xml:space="preserve">т 12.01.2010 </w:t>
      </w:r>
      <w:hyperlink r:id="rId34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59</w:t>
        </w:r>
      </w:hyperlink>
      <w:r>
        <w:t xml:space="preserve">, от 03.12.2013 </w:t>
      </w:r>
      <w:hyperlink r:id="rId35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6. Рекомендовать органам государственной власти субъектов Российской Фе</w:t>
      </w:r>
      <w:r>
        <w:t>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</w:t>
      </w:r>
      <w:r>
        <w:t>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</w:t>
      </w:r>
      <w:r>
        <w:t>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</w:t>
      </w:r>
      <w:r>
        <w:t xml:space="preserve">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6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37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</w:t>
      </w:r>
      <w:r>
        <w:t>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8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</w:t>
      </w:r>
      <w:r>
        <w:t>4-ФЗ "Об оперативно-розыскной деятельности".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3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</w:t>
      </w:r>
      <w:r>
        <w:t>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7. Правительству Российской Федерации: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</w:t>
      </w:r>
      <w:r>
        <w:t xml:space="preserve">ганов по профилактике коррупционных и иных правонарушений, создание которых предусмотрено </w:t>
      </w:r>
      <w:hyperlink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</w:t>
      </w:r>
      <w:r>
        <w:t>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8. Признать утратившими силу:</w:t>
      </w:r>
    </w:p>
    <w:p w:rsidR="00B11EA9" w:rsidRDefault="000A114E">
      <w:pPr>
        <w:pStyle w:val="ConsPlusNormal0"/>
        <w:spacing w:before="200"/>
        <w:ind w:firstLine="540"/>
        <w:jc w:val="both"/>
      </w:pPr>
      <w:hyperlink r:id="rId40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</w:t>
      </w:r>
      <w:r>
        <w:t>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B11EA9" w:rsidRDefault="000A114E">
      <w:pPr>
        <w:pStyle w:val="ConsPlusNormal0"/>
        <w:spacing w:before="200"/>
        <w:ind w:firstLine="540"/>
        <w:jc w:val="both"/>
      </w:pPr>
      <w:hyperlink r:id="rId41" w:tooltip="Указ Президента РФ от 31.05.1999 N 680 (ред. от 18.05.2009) &quot;Об утверждении положения об управлении кадров Президента Российской Федерации&quot; ------------ Недействующая редакция {КонсультантПлюс}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</w:t>
      </w:r>
      <w:r>
        <w:t>тва Российской Федерации, 1999, N 23, ст. 2818);</w:t>
      </w:r>
    </w:p>
    <w:p w:rsidR="00B11EA9" w:rsidRDefault="000A114E">
      <w:pPr>
        <w:pStyle w:val="ConsPlusNormal0"/>
        <w:spacing w:before="200"/>
        <w:ind w:firstLine="540"/>
        <w:jc w:val="both"/>
      </w:pPr>
      <w:hyperlink r:id="rId42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</w:t>
      </w:r>
      <w:r>
        <w:t>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B11EA9" w:rsidRDefault="00B11EA9">
      <w:pPr>
        <w:pStyle w:val="ConsPlusNormal0"/>
        <w:ind w:firstLine="540"/>
        <w:jc w:val="both"/>
      </w:pPr>
    </w:p>
    <w:p w:rsidR="00B11EA9" w:rsidRDefault="000A114E">
      <w:pPr>
        <w:pStyle w:val="ConsPlusNormal0"/>
        <w:jc w:val="right"/>
      </w:pPr>
      <w:r>
        <w:t>Президент</w:t>
      </w:r>
    </w:p>
    <w:p w:rsidR="00B11EA9" w:rsidRDefault="000A114E">
      <w:pPr>
        <w:pStyle w:val="ConsPlusNormal0"/>
        <w:jc w:val="right"/>
      </w:pPr>
      <w:r>
        <w:t>Российской Федерации</w:t>
      </w:r>
    </w:p>
    <w:p w:rsidR="00B11EA9" w:rsidRDefault="000A114E">
      <w:pPr>
        <w:pStyle w:val="ConsPlusNormal0"/>
        <w:jc w:val="right"/>
      </w:pPr>
      <w:proofErr w:type="spellStart"/>
      <w:r>
        <w:t>Д.МЕДВЕДЕВ</w:t>
      </w:r>
      <w:proofErr w:type="spellEnd"/>
    </w:p>
    <w:p w:rsidR="00B11EA9" w:rsidRDefault="000A114E">
      <w:pPr>
        <w:pStyle w:val="ConsPlusNormal0"/>
        <w:jc w:val="both"/>
      </w:pPr>
      <w:r>
        <w:t>Москва, Кремль</w:t>
      </w:r>
    </w:p>
    <w:p w:rsidR="00B11EA9" w:rsidRDefault="000A114E">
      <w:pPr>
        <w:pStyle w:val="ConsPlusNormal0"/>
        <w:spacing w:before="200"/>
        <w:jc w:val="both"/>
      </w:pPr>
      <w:r>
        <w:t>21 сентября 2009 года</w:t>
      </w:r>
    </w:p>
    <w:p w:rsidR="00B11EA9" w:rsidRDefault="000A114E">
      <w:pPr>
        <w:pStyle w:val="ConsPlusNormal0"/>
        <w:spacing w:before="200"/>
        <w:jc w:val="both"/>
      </w:pPr>
      <w:r>
        <w:t>N 1065</w:t>
      </w: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ind w:firstLine="540"/>
        <w:jc w:val="both"/>
      </w:pPr>
    </w:p>
    <w:p w:rsidR="00B11EA9" w:rsidRDefault="000A114E">
      <w:pPr>
        <w:pStyle w:val="ConsPlusNormal0"/>
        <w:jc w:val="right"/>
        <w:outlineLvl w:val="0"/>
      </w:pPr>
      <w:r>
        <w:lastRenderedPageBreak/>
        <w:t>Утверждено</w:t>
      </w:r>
    </w:p>
    <w:p w:rsidR="00B11EA9" w:rsidRDefault="000A114E">
      <w:pPr>
        <w:pStyle w:val="ConsPlusNormal0"/>
        <w:jc w:val="right"/>
      </w:pPr>
      <w:r>
        <w:t>Указом Президента</w:t>
      </w:r>
    </w:p>
    <w:p w:rsidR="00B11EA9" w:rsidRDefault="000A114E">
      <w:pPr>
        <w:pStyle w:val="ConsPlusNormal0"/>
        <w:jc w:val="right"/>
      </w:pPr>
      <w:r>
        <w:t>Российской Федерации</w:t>
      </w:r>
    </w:p>
    <w:p w:rsidR="00B11EA9" w:rsidRDefault="000A114E">
      <w:pPr>
        <w:pStyle w:val="ConsPlusNormal0"/>
        <w:jc w:val="right"/>
      </w:pPr>
      <w:r>
        <w:t>от 21 сентября 2009 г. N 1065</w:t>
      </w:r>
    </w:p>
    <w:p w:rsidR="00B11EA9" w:rsidRDefault="00B11EA9">
      <w:pPr>
        <w:pStyle w:val="ConsPlusNormal0"/>
        <w:ind w:firstLine="540"/>
        <w:jc w:val="both"/>
      </w:pPr>
    </w:p>
    <w:p w:rsidR="00B11EA9" w:rsidRDefault="000A114E">
      <w:pPr>
        <w:pStyle w:val="ConsPlusTitle0"/>
        <w:jc w:val="center"/>
      </w:pPr>
      <w:bookmarkStart w:id="1" w:name="P73"/>
      <w:bookmarkEnd w:id="1"/>
      <w:r>
        <w:t>ПОЛОЖЕНИЕ</w:t>
      </w:r>
    </w:p>
    <w:p w:rsidR="00B11EA9" w:rsidRDefault="000A114E">
      <w:pPr>
        <w:pStyle w:val="ConsPlusTitle0"/>
        <w:jc w:val="center"/>
      </w:pPr>
      <w:r>
        <w:t>О ПРОВЕРКЕ ДОСТОВЕРНОСТИ И ПОЛНОТЫ</w:t>
      </w:r>
    </w:p>
    <w:p w:rsidR="00B11EA9" w:rsidRDefault="000A114E">
      <w:pPr>
        <w:pStyle w:val="ConsPlusTitle0"/>
        <w:jc w:val="center"/>
      </w:pPr>
      <w:r>
        <w:t>СВЕДЕНИЙ, ПРЕДСТАВЛЯЕМЫХ ГРАЖДАНАМИ, ПРЕТЕНДУЮЩИМИ</w:t>
      </w:r>
    </w:p>
    <w:p w:rsidR="00B11EA9" w:rsidRDefault="000A114E">
      <w:pPr>
        <w:pStyle w:val="ConsPlusTitle0"/>
        <w:jc w:val="center"/>
      </w:pPr>
      <w:r>
        <w:t>НА ЗАМЕЩЕНИЕ ДОЛЖНОСТЕЙ ФЕДЕРА</w:t>
      </w:r>
      <w:r>
        <w:t>ЛЬНОЙ ГОСУДАРСТВЕННОЙ СЛУЖБЫ,</w:t>
      </w:r>
    </w:p>
    <w:p w:rsidR="00B11EA9" w:rsidRDefault="000A114E">
      <w:pPr>
        <w:pStyle w:val="ConsPlusTitle0"/>
        <w:jc w:val="center"/>
      </w:pPr>
      <w:r>
        <w:t>И ФЕДЕРАЛЬНЫМИ ГОСУДАРСТВЕННЫМИ СЛУЖАЩИМИ, И СОБЛЮДЕНИЯ</w:t>
      </w:r>
    </w:p>
    <w:p w:rsidR="00B11EA9" w:rsidRDefault="000A114E">
      <w:pPr>
        <w:pStyle w:val="ConsPlusTitle0"/>
        <w:jc w:val="center"/>
      </w:pPr>
      <w:r>
        <w:t>ФЕДЕРАЛЬНЫМИ ГОСУДАРСТВЕННЫМИ СЛУЖАЩИМИ ТРЕБОВАНИЙ</w:t>
      </w:r>
    </w:p>
    <w:p w:rsidR="00B11EA9" w:rsidRDefault="000A114E">
      <w:pPr>
        <w:pStyle w:val="ConsPlusTitle0"/>
        <w:jc w:val="center"/>
      </w:pPr>
      <w:r>
        <w:t>К СЛУЖЕБНОМУ ПОВЕДЕНИЮ</w:t>
      </w:r>
    </w:p>
    <w:p w:rsidR="00B11EA9" w:rsidRDefault="00B11E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1E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3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4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6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9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0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1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2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B11EA9" w:rsidRDefault="000A1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4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EA9" w:rsidRDefault="00B11EA9">
            <w:pPr>
              <w:pStyle w:val="ConsPlusNormal0"/>
            </w:pPr>
          </w:p>
        </w:tc>
      </w:tr>
    </w:tbl>
    <w:p w:rsidR="00B11EA9" w:rsidRDefault="00B11EA9">
      <w:pPr>
        <w:pStyle w:val="ConsPlusNormal0"/>
        <w:ind w:firstLine="540"/>
        <w:jc w:val="both"/>
      </w:pPr>
    </w:p>
    <w:p w:rsidR="00B11EA9" w:rsidRDefault="000A114E">
      <w:pPr>
        <w:pStyle w:val="ConsPlusNormal0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5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5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</w:t>
      </w:r>
      <w:r>
        <w:t xml:space="preserve"> периоду;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5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</w:t>
      </w:r>
      <w:r>
        <w:t>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r>
        <w:t xml:space="preserve">"б" в ред. </w:t>
      </w:r>
      <w:hyperlink r:id="rId58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4" w:name="P95"/>
      <w:bookmarkEnd w:id="4"/>
      <w:r>
        <w:t>в) соблюдения государственными служащими в течение трех лет, предшествую</w:t>
      </w:r>
      <w:r>
        <w:t>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</w:t>
      </w:r>
      <w:r>
        <w:t xml:space="preserve">льным </w:t>
      </w:r>
      <w:hyperlink r:id="rId59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2. Проверка, предусмотренная </w:t>
      </w:r>
      <w:hyperlink w:anchor="P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</w:t>
      </w:r>
      <w:r>
        <w:t>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</w:t>
      </w:r>
      <w:r>
        <w:t xml:space="preserve">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1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</w:t>
      </w:r>
      <w:r>
        <w:t>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B11EA9" w:rsidRDefault="000A114E">
      <w:pPr>
        <w:pStyle w:val="ConsPlusNormal0"/>
        <w:jc w:val="both"/>
      </w:pPr>
      <w:r>
        <w:t xml:space="preserve">(п. 3 в ред. </w:t>
      </w:r>
      <w:hyperlink r:id="rId62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4. Проверка, предусмотренная </w:t>
      </w:r>
      <w:hyperlink w:anchor="P8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</w:t>
      </w:r>
      <w:r>
        <w:lastRenderedPageBreak/>
        <w:t>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</w:t>
      </w:r>
      <w:r>
        <w:t xml:space="preserve">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</w:t>
      </w:r>
      <w:r>
        <w:t>ца, которому такие полномочия предоставлены руководителем соответствующего федерального государственного органа.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13.03.2012 </w:t>
      </w:r>
      <w:hyperlink r:id="rId6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297</w:t>
        </w:r>
      </w:hyperlink>
      <w:r>
        <w:t xml:space="preserve">, от 02.04.2013 </w:t>
      </w:r>
      <w:hyperlink r:id="rId64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N 309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</w:t>
      </w:r>
      <w:r>
        <w:t xml:space="preserve">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12.01.2010 </w:t>
      </w:r>
      <w:hyperlink r:id="rId65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59</w:t>
        </w:r>
      </w:hyperlink>
      <w:r>
        <w:t xml:space="preserve">, от 03.12.2013 </w:t>
      </w:r>
      <w:hyperlink r:id="rId66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</w:t>
      </w:r>
      <w:r>
        <w:t>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</w:t>
      </w:r>
      <w:r>
        <w:t>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</w:t>
      </w:r>
      <w:r>
        <w:t>едений, представляемых указанными гражданами в соответствии с нормативными правовыми актами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</w:t>
      </w:r>
      <w:r>
        <w:t xml:space="preserve">ми, замещающими должности федеральной государственной службы, указанные в </w:t>
      </w:r>
      <w:hyperlink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</w:t>
      </w:r>
      <w:r>
        <w:t>тного лица Администрации Президента Российской Федерации Управление может в установленном порядке осуществлять проверку: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</w:t>
      </w:r>
      <w:r>
        <w:t>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</w:t>
      </w:r>
      <w:r>
        <w:t>авляемых указанными гражданами в соответствии с нормативными правовыми актами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</w:t>
      </w:r>
      <w:r>
        <w:t>и, указанные в подпункте "а" настоящего пункта;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</w:t>
      </w:r>
      <w:r>
        <w:t>чений, а также исполнения ими своих обязанностей.</w:t>
      </w:r>
    </w:p>
    <w:p w:rsidR="00B11EA9" w:rsidRDefault="000A114E">
      <w:pPr>
        <w:pStyle w:val="ConsPlusNormal0"/>
        <w:jc w:val="both"/>
      </w:pPr>
      <w:r>
        <w:t xml:space="preserve">(п. 5.1 введен </w:t>
      </w:r>
      <w:hyperlink r:id="rId67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5.2. Проверка, предусмотренная </w:t>
      </w:r>
      <w:hyperlink w:anchor="P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B11EA9" w:rsidRDefault="000A114E">
      <w:pPr>
        <w:pStyle w:val="ConsPlusNormal0"/>
        <w:jc w:val="both"/>
      </w:pPr>
      <w:r>
        <w:t xml:space="preserve">(п. 5.2 введен </w:t>
      </w:r>
      <w:hyperlink r:id="rId68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6. Подразделение Аппарата Правительства Российской Федерации, определяе</w:t>
      </w:r>
      <w:r>
        <w:t>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</w:t>
      </w:r>
      <w:r>
        <w:t>кой Федерации по противодействию коррупции, осуществляет проверку: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6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</w:t>
      </w:r>
      <w:r>
        <w:t>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8" w:name="P117"/>
      <w:bookmarkEnd w:id="8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</w:t>
      </w:r>
      <w:r>
        <w:t>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</w:t>
      </w:r>
      <w:r>
        <w:t xml:space="preserve">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соблюдения государс</w:t>
      </w:r>
      <w:r>
        <w:t xml:space="preserve">твенными служащими, замещающими должности федеральной государственной службы, указанные в </w:t>
      </w:r>
      <w:hyperlink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7. Кадровые службы федеральных государственных органов и кадр</w:t>
      </w:r>
      <w:r>
        <w:t>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</w:t>
      </w:r>
      <w:r>
        <w:t>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</w:t>
      </w:r>
      <w:r>
        <w:t>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</w:t>
      </w:r>
      <w:r>
        <w:t>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об имуществе и обязательствах имуществ</w:t>
      </w:r>
      <w:r>
        <w:t xml:space="preserve">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соблюдения государственными служащими, замещающими д</w:t>
      </w:r>
      <w:r>
        <w:t xml:space="preserve">олжности федеральной государственной службы, указанные в </w:t>
      </w:r>
      <w:hyperlink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</w:t>
      </w:r>
      <w:r>
        <w:t>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0" w:name="P125"/>
      <w:bookmarkEnd w:id="10"/>
      <w:r>
        <w:t>а) достоверности и полноты сведений о доходах, об имуществе и обязательствах</w:t>
      </w:r>
      <w:r>
        <w:t xml:space="preserve">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</w:t>
      </w:r>
      <w:r>
        <w:t>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достове</w:t>
      </w:r>
      <w:r>
        <w:t xml:space="preserve">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9. Утратил силу. - </w:t>
      </w:r>
      <w:hyperlink r:id="rId7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10. Основанием для осуществления проверки, п</w:t>
      </w:r>
      <w:r>
        <w:t xml:space="preserve">редусмотренной </w:t>
      </w:r>
      <w:hyperlink w:anchor="P8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7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</w:t>
      </w:r>
      <w:r>
        <w:t>ми органами, органами местного самоуправления и их должностными лицами;</w:t>
      </w:r>
    </w:p>
    <w:p w:rsidR="00B11EA9" w:rsidRDefault="000A114E">
      <w:pPr>
        <w:pStyle w:val="ConsPlusNormal0"/>
        <w:spacing w:before="200"/>
        <w:ind w:firstLine="540"/>
        <w:jc w:val="both"/>
      </w:pPr>
      <w:proofErr w:type="spellStart"/>
      <w:r>
        <w:lastRenderedPageBreak/>
        <w:t>а.1</w:t>
      </w:r>
      <w:proofErr w:type="spellEnd"/>
      <w:r>
        <w:t xml:space="preserve"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</w:t>
      </w:r>
      <w:r>
        <w:t>органов, ответственными за работу по профилактике коррупционных и иных правонарушений;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а.1</w:t>
      </w:r>
      <w:proofErr w:type="spellEnd"/>
      <w:r>
        <w:t xml:space="preserve">" введен </w:t>
      </w:r>
      <w:hyperlink r:id="rId7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</w:t>
      </w:r>
      <w:r>
        <w:t>ями;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г) общероссийскими средствами массовой информации.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jc w:val="both"/>
      </w:pPr>
      <w:r>
        <w:t xml:space="preserve">(п. 10 в ред. </w:t>
      </w:r>
      <w:hyperlink r:id="rId74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13. Управление, подразделение Аппарата Правительства Российской Феде</w:t>
      </w:r>
      <w:r>
        <w:t>рации и кадровые службы федеральных государственных органов осуществляют проверку: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1" w:name="P142"/>
      <w:bookmarkEnd w:id="11"/>
      <w:r>
        <w:t>а) самостоятельно;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2" w:name="P143"/>
      <w:bookmarkEnd w:id="12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</w:t>
      </w:r>
      <w:r>
        <w:t xml:space="preserve"> с </w:t>
      </w:r>
      <w:hyperlink r:id="rId75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7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tooltip="а) самостоятельно;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Проверку, предусмотренную </w:t>
      </w:r>
      <w:hyperlink w:anchor="P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15. При осуществлении проверки, предусмотренной</w:t>
      </w:r>
      <w:r>
        <w:t xml:space="preserve"> </w:t>
      </w:r>
      <w:hyperlink w:anchor="P142" w:tooltip="а) самостоятельно;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проводить беседу с гражданином или государ</w:t>
      </w:r>
      <w:r>
        <w:t>ственным служащим;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7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</w:t>
      </w:r>
      <w:r>
        <w:t>ходах, об имуществе и обязательствах имущественного характера и материалам;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7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</w:t>
      </w:r>
      <w:r>
        <w:t>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</w:t>
      </w:r>
      <w:r>
        <w:t>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</w:t>
      </w:r>
      <w:r>
        <w:t>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</w:t>
      </w:r>
      <w:r>
        <w:t xml:space="preserve"> служащим требований к служебному поведению;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01.07.2010 </w:t>
      </w:r>
      <w:hyperlink r:id="rId79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N 821</w:t>
        </w:r>
      </w:hyperlink>
      <w:r>
        <w:t xml:space="preserve">, от 25.04.2022 </w:t>
      </w:r>
      <w:hyperlink r:id="rId80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lastRenderedPageBreak/>
        <w:t>д) наводить справки у физических лиц</w:t>
      </w:r>
      <w:r>
        <w:t xml:space="preserve"> и получать от них информацию с их согласия;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</w:t>
      </w:r>
      <w:r>
        <w:t>ии о противодействии коррупции.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8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13.03.2012 N</w:t>
      </w:r>
      <w:r>
        <w:t xml:space="preserve"> 297; в ред. </w:t>
      </w:r>
      <w:hyperlink r:id="rId83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4" w:name="P158"/>
      <w:bookmarkEnd w:id="14"/>
      <w:r>
        <w:t>16. В запросе, предус</w:t>
      </w:r>
      <w:r>
        <w:t xml:space="preserve">мотренном </w:t>
      </w:r>
      <w:hyperlink w:anchor="P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нормативный правовой акт, на ос</w:t>
      </w:r>
      <w:r>
        <w:t>новании которого направляется запрос;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</w:t>
      </w:r>
      <w:r>
        <w:t>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</w:t>
      </w:r>
      <w:r>
        <w:t>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B11EA9" w:rsidRDefault="000A114E">
      <w:pPr>
        <w:pStyle w:val="ConsPlusNormal0"/>
        <w:jc w:val="both"/>
      </w:pPr>
      <w:r>
        <w:t xml:space="preserve">(в ред. </w:t>
      </w:r>
      <w:hyperlink r:id="rId84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г) содержание и объем сведений, подле</w:t>
      </w:r>
      <w:r>
        <w:t>жащих проверке;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д) срок представления запрашиваемых сведений;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B11EA9" w:rsidRDefault="000A114E">
      <w:pPr>
        <w:pStyle w:val="ConsPlusNormal0"/>
        <w:spacing w:before="200"/>
        <w:ind w:firstLine="540"/>
        <w:jc w:val="both"/>
      </w:pPr>
      <w:proofErr w:type="spellStart"/>
      <w:r>
        <w:t>е.1</w:t>
      </w:r>
      <w:proofErr w:type="spellEnd"/>
      <w: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B11EA9" w:rsidRDefault="000A114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е.1</w:t>
      </w:r>
      <w:proofErr w:type="spellEnd"/>
      <w:r>
        <w:t xml:space="preserve">" введен </w:t>
      </w:r>
      <w:hyperlink r:id="rId85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ж) другие необходимые сведения.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(направленном в том числе с использованием системы "Посейдон"</w:t>
      </w:r>
      <w:r>
        <w:t xml:space="preserve">), помимо сведений, перечисленных в </w:t>
      </w:r>
      <w:hyperlink w:anchor="P158" w:tooltip="16. В запросе, предусмотренном подпунктом &quot;г&quot; пункта 15 настоящего Положения, указываются: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</w:t>
      </w:r>
      <w:r>
        <w:t xml:space="preserve">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6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B11EA9" w:rsidRDefault="000A114E">
      <w:pPr>
        <w:pStyle w:val="ConsPlusNormal0"/>
        <w:jc w:val="both"/>
      </w:pPr>
      <w:r>
        <w:t>(в ред. Указов Президент</w:t>
      </w:r>
      <w:r>
        <w:t xml:space="preserve">а РФ от 13.03.2012 </w:t>
      </w:r>
      <w:hyperlink r:id="rId8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297</w:t>
        </w:r>
      </w:hyperlink>
      <w:r>
        <w:t xml:space="preserve">, от 25.04.2022 </w:t>
      </w:r>
      <w:hyperlink r:id="rId88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</w:t>
      </w:r>
      <w:r>
        <w:t>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B11EA9" w:rsidRDefault="000A114E">
      <w:pPr>
        <w:pStyle w:val="ConsPlusNormal0"/>
        <w:jc w:val="both"/>
      </w:pPr>
      <w:r>
        <w:t xml:space="preserve">(в ред. Указов Президента РФ от 02.04.2013 </w:t>
      </w:r>
      <w:hyperlink r:id="rId89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N 309</w:t>
        </w:r>
      </w:hyperlink>
      <w:r>
        <w:t xml:space="preserve">, от 10.12.2020 </w:t>
      </w:r>
      <w:hyperlink r:id="rId9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778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</w:t>
      </w:r>
      <w:r>
        <w:t>едерального государственного органа либо уполномоченным им должностным лицом - в государственные органы и организации;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</w:t>
      </w:r>
      <w:r>
        <w:t>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</w:t>
      </w:r>
      <w:r>
        <w:t>дения, организации и общественные объединения.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</w:t>
      </w:r>
      <w:r>
        <w:t xml:space="preserve">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1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</w:t>
      </w:r>
      <w:r>
        <w:lastRenderedPageBreak/>
        <w:t>Федерации.</w:t>
      </w:r>
    </w:p>
    <w:p w:rsidR="00B11EA9" w:rsidRDefault="000A114E">
      <w:pPr>
        <w:pStyle w:val="ConsPlusNormal0"/>
        <w:jc w:val="both"/>
      </w:pPr>
      <w:r>
        <w:t xml:space="preserve">(п. 18.1 введен </w:t>
      </w:r>
      <w:hyperlink r:id="rId92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778</w:t>
        </w:r>
      </w:hyperlink>
      <w:r>
        <w:t xml:space="preserve">, от 25.04.2022 </w:t>
      </w:r>
      <w:hyperlink r:id="rId94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">
        <w:r>
          <w:rPr>
            <w:color w:val="0000FF"/>
          </w:rPr>
          <w:t>N 232</w:t>
        </w:r>
      </w:hyperlink>
      <w:r>
        <w:t>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</w:t>
      </w:r>
      <w:r>
        <w:t xml:space="preserve">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</w:t>
      </w:r>
      <w:r>
        <w:t xml:space="preserve"> указанные в </w:t>
      </w:r>
      <w:hyperlink r:id="rId95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пунктах 8</w:t>
        </w:r>
      </w:hyperlink>
      <w:r>
        <w:t xml:space="preserve"> - </w:t>
      </w:r>
      <w:hyperlink r:id="rId96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20. Руководители государственных органов и организаций, в адрес которых поступил запрос, </w:t>
      </w:r>
      <w:r>
        <w:t>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21. Государственные органы (включая федеральные органы исполнительной власти, </w:t>
      </w:r>
      <w:r>
        <w:t>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</w:t>
      </w:r>
      <w:r>
        <w:t>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22. Начальник Управления, руководитель подразделения Аппарат</w:t>
      </w:r>
      <w:r>
        <w:t>а Правительства Российской Федерации или руководитель соответствующей кадровой службы обеспечивает: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</w:t>
      </w:r>
      <w:r>
        <w:t>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</w:t>
      </w:r>
      <w:r>
        <w:t>ный с государственным служащим.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</w:t>
      </w:r>
      <w:r>
        <w:t>тельства Российской Федерации о государственной тайне.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подпункте "б" пункта 22</w:t>
        </w:r>
      </w:hyperlink>
      <w:r>
        <w:t xml:space="preserve"> настоящего Положения;</w:t>
      </w:r>
      <w:r>
        <w:t xml:space="preserve"> по результатам проверки;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</w:t>
      </w:r>
      <w:r>
        <w:t xml:space="preserve">творению ходатайством о проведении с ним беседы по вопросам, указанным в </w:t>
      </w:r>
      <w:hyperlink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25. Пояснения, указанные в </w:t>
      </w:r>
      <w:hyperlink w:anchor="P185" w:tooltip="24. Государственный служащий вправе:">
        <w:r>
          <w:rPr>
            <w:color w:val="0000FF"/>
          </w:rPr>
          <w:t>пунк</w:t>
        </w:r>
        <w:r>
          <w:rPr>
            <w:color w:val="0000FF"/>
          </w:rPr>
          <w:t>те 24</w:t>
        </w:r>
      </w:hyperlink>
      <w:r>
        <w:t xml:space="preserve"> настоящего Положения, приобщаются к материалам проверки.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</w:t>
      </w:r>
      <w:r>
        <w:t>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</w:t>
      </w:r>
      <w:r>
        <w:t>ужбы (от исполнения должностных обязанностей) денежное содержание по замещаемой им должности сохраняется.</w:t>
      </w:r>
    </w:p>
    <w:p w:rsidR="00B11EA9" w:rsidRDefault="000A114E">
      <w:pPr>
        <w:pStyle w:val="ConsPlusNormal0"/>
        <w:jc w:val="both"/>
      </w:pPr>
      <w:r>
        <w:t xml:space="preserve">(п. 26 в ред. </w:t>
      </w:r>
      <w:hyperlink r:id="rId97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27. Начальник Управления, руководитель подразделения Аппарата Правительства Российской </w:t>
      </w:r>
      <w:r>
        <w:lastRenderedPageBreak/>
        <w:t>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B11EA9" w:rsidRDefault="000A114E">
      <w:pPr>
        <w:pStyle w:val="ConsPlusNormal0"/>
        <w:spacing w:before="200"/>
        <w:ind w:firstLine="540"/>
        <w:jc w:val="both"/>
      </w:pPr>
      <w:bookmarkStart w:id="17" w:name="P194"/>
      <w:bookmarkEnd w:id="17"/>
      <w:r>
        <w:t>28. По результатам прове</w:t>
      </w:r>
      <w:r>
        <w:t>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</w:t>
      </w:r>
      <w:r>
        <w:t xml:space="preserve"> в докладе должно содержаться одно из следующих предложений: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об отсутствии оснований для пр</w:t>
      </w:r>
      <w:r>
        <w:t>именения к государственному служащему мер юридической ответственности;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</w:t>
      </w:r>
      <w:r>
        <w:t>едению федеральных государственных служащих и урегулированию конфликта интересов.</w:t>
      </w:r>
    </w:p>
    <w:p w:rsidR="00B11EA9" w:rsidRDefault="000A114E">
      <w:pPr>
        <w:pStyle w:val="ConsPlusNormal0"/>
        <w:jc w:val="both"/>
      </w:pPr>
      <w:r>
        <w:t xml:space="preserve">(п. 28 в ред. </w:t>
      </w:r>
      <w:hyperlink r:id="rId9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</w:t>
      </w:r>
      <w:r>
        <w:t>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</w:t>
      </w:r>
      <w:r>
        <w:t>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</w:t>
      </w:r>
      <w:r>
        <w:t>нодательства Российской Федерации о персональных данных и государственной тайне.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</w:t>
      </w:r>
      <w:r>
        <w:t xml:space="preserve"> государственные органы в соответствии с их компетенцией.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</w:t>
      </w:r>
      <w:r>
        <w:t xml:space="preserve">рассмотрев доклад и соответствующее предложение, указанные в </w:t>
      </w:r>
      <w:hyperlink w:anchor="P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</w:t>
      </w:r>
      <w:r>
        <w:t>ому поведению федеральных государственных служащих и урегулированию конфликта интересов.</w:t>
      </w:r>
    </w:p>
    <w:p w:rsidR="00B11EA9" w:rsidRDefault="000A114E">
      <w:pPr>
        <w:pStyle w:val="ConsPlusNormal0"/>
        <w:jc w:val="both"/>
      </w:pPr>
      <w:r>
        <w:t xml:space="preserve">(п. 31 в ред. </w:t>
      </w:r>
      <w:hyperlink r:id="rId9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0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</w:t>
      </w:r>
      <w:r>
        <w:t>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B11EA9" w:rsidRDefault="000A114E">
      <w:pPr>
        <w:pStyle w:val="ConsPlusNormal0"/>
        <w:spacing w:before="200"/>
        <w:ind w:firstLine="540"/>
        <w:jc w:val="both"/>
      </w:pPr>
      <w:r>
        <w:t>33. Материалы про</w:t>
      </w:r>
      <w:r>
        <w:t>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ind w:firstLine="540"/>
        <w:jc w:val="both"/>
      </w:pPr>
    </w:p>
    <w:p w:rsidR="00B11EA9" w:rsidRDefault="00B11E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8" w:name="_GoBack"/>
      <w:bookmarkEnd w:id="18"/>
    </w:p>
    <w:sectPr w:rsidR="00B11EA9" w:rsidSect="00220ED1"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4E" w:rsidRDefault="000A114E">
      <w:r>
        <w:separator/>
      </w:r>
    </w:p>
  </w:endnote>
  <w:endnote w:type="continuationSeparator" w:id="0">
    <w:p w:rsidR="000A114E" w:rsidRDefault="000A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4E" w:rsidRDefault="000A114E">
      <w:r>
        <w:separator/>
      </w:r>
    </w:p>
  </w:footnote>
  <w:footnote w:type="continuationSeparator" w:id="0">
    <w:p w:rsidR="000A114E" w:rsidRDefault="000A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EA9"/>
    <w:rsid w:val="000A114E"/>
    <w:rsid w:val="00220ED1"/>
    <w:rsid w:val="00B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28A621-C7ED-4848-8E77-DD5736B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2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ED1"/>
  </w:style>
  <w:style w:type="paragraph" w:styleId="a5">
    <w:name w:val="footer"/>
    <w:basedOn w:val="a"/>
    <w:link w:val="a6"/>
    <w:uiPriority w:val="99"/>
    <w:unhideWhenUsed/>
    <w:rsid w:val="0022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C9F7EA195FB708EF8A68B993D73F33CB363BC2C1342A14DC7C240044DFD879761841A1D43AC9A681ED3A7D83ED3E52C51C101F3A91B919n7h9B" TargetMode="External"/><Relationship Id="rId21" Type="http://schemas.openxmlformats.org/officeDocument/2006/relationships/hyperlink" Target="consultantplus://offline/ref=54C9F7EA195FB708EF8A68B993D73F33C63036CDC838771ED425280243D0876E71514DA0D43AC9AD8DB23F6892B53353DA0216072693BBn1h8B" TargetMode="External"/><Relationship Id="rId42" Type="http://schemas.openxmlformats.org/officeDocument/2006/relationships/hyperlink" Target="consultantplus://offline/ref=54C9F7EA195FB708EF8A68B993D73F33C7353CCDC838771ED425280243D0876E71514DA0D43ACDAF8DB23F6892B53353DA0216072693BBn1h8B" TargetMode="External"/><Relationship Id="rId47" Type="http://schemas.openxmlformats.org/officeDocument/2006/relationships/hyperlink" Target="consultantplus://offline/ref=54C9F7EA195FB708EF8A68B993D73F33CB363BC2C73A2A14DC7C240044DFD879761841A1D43AC9A881ED3A7D83ED3E52C51C101F3A91B919n7h9B" TargetMode="External"/><Relationship Id="rId63" Type="http://schemas.openxmlformats.org/officeDocument/2006/relationships/hyperlink" Target="consultantplus://offline/ref=54C9F7EA195FB708EF8A68B993D73F33CE333DC3C7332A14DC7C240044DFD879761841A1D43AC9AC86ED3A7D83ED3E52C51C101F3A91B919n7h9B" TargetMode="External"/><Relationship Id="rId68" Type="http://schemas.openxmlformats.org/officeDocument/2006/relationships/hyperlink" Target="consultantplus://offline/ref=54C9F7EA195FB708EF8A68B993D73F33CB333CC7C0352A14DC7C240044DFD879761841A1D43AC8A880ED3A7D83ED3E52C51C101F3A91B919n7h9B" TargetMode="External"/><Relationship Id="rId84" Type="http://schemas.openxmlformats.org/officeDocument/2006/relationships/hyperlink" Target="consultantplus://offline/ref=54C9F7EA195FB708EF8A68B993D73F33CB333CC7C0352A14DC7C240044DFD879761841A1D43AC8A88EED3A7D83ED3E52C51C101F3A91B919n7h9B" TargetMode="External"/><Relationship Id="rId89" Type="http://schemas.openxmlformats.org/officeDocument/2006/relationships/hyperlink" Target="consultantplus://offline/ref=54C9F7EA195FB708EF8A68B993D73F33CB333CC7C0352A14DC7C240044DFD879761841A1D43AC8A787ED3A7D83ED3E52C51C101F3A91B919n7h9B" TargetMode="External"/><Relationship Id="rId16" Type="http://schemas.openxmlformats.org/officeDocument/2006/relationships/hyperlink" Target="consultantplus://offline/ref=54C9F7EA195FB708EF8A68B993D73F33CD3036C4C8352A14DC7C240044DFD879761841A1D43AC9AF8EED3A7D83ED3E52C51C101F3A91B919n7h9B" TargetMode="External"/><Relationship Id="rId11" Type="http://schemas.openxmlformats.org/officeDocument/2006/relationships/hyperlink" Target="consultantplus://offline/ref=54C9F7EA195FB708EF8A68B993D73F33CB363BC2C73A2A14DC7C240044DFD879761841A1D43AC9A881ED3A7D83ED3E52C51C101F3A91B919n7h9B" TargetMode="External"/><Relationship Id="rId32" Type="http://schemas.openxmlformats.org/officeDocument/2006/relationships/hyperlink" Target="consultantplus://offline/ref=54C9F7EA195FB708EF8A68B993D73F33CC303FC2C0302A14DC7C240044DFD879761841A1D43AC9AD87ED3A7D83ED3E52C51C101F3A91B919n7h9B" TargetMode="External"/><Relationship Id="rId37" Type="http://schemas.openxmlformats.org/officeDocument/2006/relationships/hyperlink" Target="consultantplus://offline/ref=54C9F7EA195FB708EF8A68B993D73F33CD3036C4C8352A14DC7C240044DFD879761841A1D43AC9AE83ED3A7D83ED3E52C51C101F3A91B919n7h9B" TargetMode="External"/><Relationship Id="rId53" Type="http://schemas.openxmlformats.org/officeDocument/2006/relationships/hyperlink" Target="consultantplus://offline/ref=54C9F7EA195FB708EF8A68B993D73F33CC303EC0C4372A14DC7C240044DFD879761841A1D43AC9A981ED3A7D83ED3E52C51C101F3A91B919n7h9B" TargetMode="External"/><Relationship Id="rId58" Type="http://schemas.openxmlformats.org/officeDocument/2006/relationships/hyperlink" Target="consultantplus://offline/ref=54C9F7EA195FB708EF8A68B993D73F33CD3036C4C8352A14DC7C240044DFD879761841A1D43AC9AE80ED3A7D83ED3E52C51C101F3A91B919n7h9B" TargetMode="External"/><Relationship Id="rId74" Type="http://schemas.openxmlformats.org/officeDocument/2006/relationships/hyperlink" Target="consultantplus://offline/ref=54C9F7EA195FB708EF8A68B993D73F33CB363BC2C6322A14DC7C240044DFD879761841A1D43AC9AD82ED3A7D83ED3E52C51C101F3A91B919n7h9B" TargetMode="External"/><Relationship Id="rId79" Type="http://schemas.openxmlformats.org/officeDocument/2006/relationships/hyperlink" Target="consultantplus://offline/ref=54C9F7EA195FB708EF8A68B993D73F33CB363BC2C6322A14DC7C240044DFD879761841A1D43AC9AD8EED3A7D83ED3E52C51C101F3A91B919n7h9B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54C9F7EA195FB708EF8A68B993D73F33CC303EC0C4372A14DC7C240044DFD879761841A1D43AC9A98EED3A7D83ED3E52C51C101F3A91B919n7h9B" TargetMode="External"/><Relationship Id="rId95" Type="http://schemas.openxmlformats.org/officeDocument/2006/relationships/hyperlink" Target="consultantplus://offline/ref=54C9F7EA195FB708EF8A68B993D73F33CB3438C6C8302A14DC7C240044DFD879761841A1D43AC9AB80ED3A7D83ED3E52C51C101F3A91B919n7h9B" TargetMode="External"/><Relationship Id="rId22" Type="http://schemas.openxmlformats.org/officeDocument/2006/relationships/hyperlink" Target="consultantplus://offline/ref=54C9F7EA195FB708EF8A68B993D73F33CE3F3DC5C3302A14DC7C240044DFD879761841A1D43AC9AD84ED3A7D83ED3E52C51C101F3A91B919n7h9B" TargetMode="External"/><Relationship Id="rId27" Type="http://schemas.openxmlformats.org/officeDocument/2006/relationships/hyperlink" Target="consultantplus://offline/ref=54C9F7EA195FB708EF8A68B993D73F33CB3338C4C9332A14DC7C240044DFD879761841A3D2319DFEC2B3632CC6A63354DA00101Bn2h7B" TargetMode="External"/><Relationship Id="rId43" Type="http://schemas.openxmlformats.org/officeDocument/2006/relationships/hyperlink" Target="consultantplus://offline/ref=54C9F7EA195FB708EF8A68B993D73F33CC3039C1C1352A14DC7C240044DFD879761841A1D43AC8AF82ED3A7D83ED3E52C51C101F3A91B919n7h9B" TargetMode="External"/><Relationship Id="rId48" Type="http://schemas.openxmlformats.org/officeDocument/2006/relationships/hyperlink" Target="consultantplus://offline/ref=54C9F7EA195FB708EF8A68B993D73F33CE313AC0C6332A14DC7C240044DFD879761841A1D43AC9AE86ED3A7D83ED3E52C51C101F3A91B919n7h9B" TargetMode="External"/><Relationship Id="rId64" Type="http://schemas.openxmlformats.org/officeDocument/2006/relationships/hyperlink" Target="consultantplus://offline/ref=54C9F7EA195FB708EF8A68B993D73F33CB333CC7C0352A14DC7C240044DFD879761841A1D43AC8A886ED3A7D83ED3E52C51C101F3A91B919n7h9B" TargetMode="External"/><Relationship Id="rId69" Type="http://schemas.openxmlformats.org/officeDocument/2006/relationships/hyperlink" Target="consultantplus://offline/ref=54C9F7EA195FB708EF8A68B993D73F33CE333DC3C7332A14DC7C240044DFD879761841A1D43AC9AC87ED3A7D83ED3E52C51C101F3A91B919n7h9B" TargetMode="External"/><Relationship Id="rId80" Type="http://schemas.openxmlformats.org/officeDocument/2006/relationships/hyperlink" Target="consultantplus://offline/ref=54C9F7EA195FB708EF8A68B993D73F33CB363BC2C1342A14DC7C240044DFD879761841A1D43AC8AF84ED3A7D83ED3E52C51C101F3A91B919n7h9B" TargetMode="External"/><Relationship Id="rId85" Type="http://schemas.openxmlformats.org/officeDocument/2006/relationships/hyperlink" Target="consultantplus://offline/ref=54C9F7EA195FB708EF8A68B993D73F33CB333CC7C0352A14DC7C240044DFD879761841A1D43AC8A88FED3A7D83ED3E52C51C101F3A91B919n7h9B" TargetMode="External"/><Relationship Id="rId12" Type="http://schemas.openxmlformats.org/officeDocument/2006/relationships/hyperlink" Target="consultantplus://offline/ref=54C9F7EA195FB708EF8A68B993D73F33CE3F3DC5C3302A14DC7C240044DFD879761841A1D43AC9AD87ED3A7D83ED3E52C51C101F3A91B919n7h9B" TargetMode="External"/><Relationship Id="rId17" Type="http://schemas.openxmlformats.org/officeDocument/2006/relationships/hyperlink" Target="consultantplus://offline/ref=54C9F7EA195FB708EF8A68B993D73F33CC373AC0C2342A14DC7C240044DFD879761841A1D43AC9AC87ED3A7D83ED3E52C51C101F3A91B919n7h9B" TargetMode="External"/><Relationship Id="rId25" Type="http://schemas.openxmlformats.org/officeDocument/2006/relationships/hyperlink" Target="consultantplus://offline/ref=54C9F7EA195FB708EF8A68B993D73F33CD3036C4C8352A14DC7C240044DFD879761841A1D43AC9AE87ED3A7D83ED3E52C51C101F3A91B919n7h9B" TargetMode="External"/><Relationship Id="rId33" Type="http://schemas.openxmlformats.org/officeDocument/2006/relationships/hyperlink" Target="consultantplus://offline/ref=54C9F7EA195FB708EF8A68B993D73F33CE313AC3C8312A14DC7C240044DFD879641819ADD43BD7AF80F86C2CC5nBhBB" TargetMode="External"/><Relationship Id="rId38" Type="http://schemas.openxmlformats.org/officeDocument/2006/relationships/hyperlink" Target="consultantplus://offline/ref=54C9F7EA195FB708EF8A68B993D73F33CB3438C6C8302A14DC7C240044DFD879761841A1D0319DFEC2B3632CC6A63354DA00101Bn2h7B" TargetMode="External"/><Relationship Id="rId46" Type="http://schemas.openxmlformats.org/officeDocument/2006/relationships/hyperlink" Target="consultantplus://offline/ref=54C9F7EA195FB708EF8A68B993D73F33CB333CC7C0352A14DC7C240044DFD879761841A1D43AC8A98FED3A7D83ED3E52C51C101F3A91B919n7h9B" TargetMode="External"/><Relationship Id="rId59" Type="http://schemas.openxmlformats.org/officeDocument/2006/relationships/hyperlink" Target="consultantplus://offline/ref=54C9F7EA195FB708EF8A68B993D73F33CB3437C4C8322A14DC7C240044DFD879641819ADD43BD7AF80F86C2CC5nBhBB" TargetMode="External"/><Relationship Id="rId67" Type="http://schemas.openxmlformats.org/officeDocument/2006/relationships/hyperlink" Target="consultantplus://offline/ref=54C9F7EA195FB708EF8A68B993D73F33CB333CC7C0352A14DC7C240044DFD879761841A1D43AC8A887ED3A7D83ED3E52C51C101F3A91B919n7h9B" TargetMode="External"/><Relationship Id="rId20" Type="http://schemas.openxmlformats.org/officeDocument/2006/relationships/hyperlink" Target="consultantplus://offline/ref=54C9F7EA195FB708EF8A68B993D73F33CC303FC2C0302A14DC7C240044DFD879761841A1D43AC9AD87ED3A7D83ED3E52C51C101F3A91B919n7h9B" TargetMode="External"/><Relationship Id="rId41" Type="http://schemas.openxmlformats.org/officeDocument/2006/relationships/hyperlink" Target="consultantplus://offline/ref=54C9F7EA195FB708EF8A68B993D73F33C73036C0C738771ED425280243D0876E71514DA0D43AC8A68DB23F6892B53353DA0216072693BBn1h8B" TargetMode="External"/><Relationship Id="rId54" Type="http://schemas.openxmlformats.org/officeDocument/2006/relationships/hyperlink" Target="consultantplus://offline/ref=54C9F7EA195FB708EF8A68B993D73F33CB363BC2C1342A14DC7C240044DFD879761841A1D43AC8AF86ED3A7D83ED3E52C51C101F3A91B919n7h9B" TargetMode="External"/><Relationship Id="rId62" Type="http://schemas.openxmlformats.org/officeDocument/2006/relationships/hyperlink" Target="consultantplus://offline/ref=54C9F7EA195FB708EF8A68B993D73F33CB3536C4C63A2A14DC7C240044DFD879761841A1D43AC9AC8FED3A7D83ED3E52C51C101F3A91B919n7h9B" TargetMode="External"/><Relationship Id="rId70" Type="http://schemas.openxmlformats.org/officeDocument/2006/relationships/hyperlink" Target="consultantplus://offline/ref=54C9F7EA195FB708EF8A68B993D73F33CE333DC3C7332A14DC7C240044DFD879761841A1D43AC9AC84ED3A7D83ED3E52C51C101F3A91B919n7h9B" TargetMode="External"/><Relationship Id="rId75" Type="http://schemas.openxmlformats.org/officeDocument/2006/relationships/hyperlink" Target="consultantplus://offline/ref=54C9F7EA195FB708EF8A68B993D73F33CB3438C6C8302A14DC7C240044DFD879761841A1D0319DFEC2B3632CC6A63354DA00101Bn2h7B" TargetMode="External"/><Relationship Id="rId83" Type="http://schemas.openxmlformats.org/officeDocument/2006/relationships/hyperlink" Target="consultantplus://offline/ref=54C9F7EA195FB708EF8A68B993D73F33CB363BC2C1342A14DC7C240044DFD879761841A1D43AC8AF85ED3A7D83ED3E52C51C101F3A91B919n7h9B" TargetMode="External"/><Relationship Id="rId88" Type="http://schemas.openxmlformats.org/officeDocument/2006/relationships/hyperlink" Target="consultantplus://offline/ref=54C9F7EA195FB708EF8A68B993D73F33CB363BC2C1342A14DC7C240044DFD879761841A1D43AC8AF82ED3A7D83ED3E52C51C101F3A91B919n7h9B" TargetMode="External"/><Relationship Id="rId91" Type="http://schemas.openxmlformats.org/officeDocument/2006/relationships/hyperlink" Target="consultantplus://offline/ref=54C9F7EA195FB708EF8A68B993D73F33CB333CC7C0352A14DC7C240044DFD879761841A1D43AC8AF8FED3A7D83ED3E52C51C101F3A91B919n7h9B" TargetMode="External"/><Relationship Id="rId96" Type="http://schemas.openxmlformats.org/officeDocument/2006/relationships/hyperlink" Target="consultantplus://offline/ref=54C9F7EA195FB708EF8A68B993D73F33CB3438C6C8302A14DC7C240044DFD879761841A1D43AC9AB8FED3A7D83ED3E52C51C101F3A91B919n7h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9F7EA195FB708EF8A68B993D73F33CC3039C1C1352A14DC7C240044DFD879761841A1D43AC8AF84ED3A7D83ED3E52C51C101F3A91B919n7h9B" TargetMode="External"/><Relationship Id="rId15" Type="http://schemas.openxmlformats.org/officeDocument/2006/relationships/hyperlink" Target="consultantplus://offline/ref=54C9F7EA195FB708EF8A68B993D73F33CB3536C4C63A2A14DC7C240044DFD879761841A1D43AC9AC8FED3A7D83ED3E52C51C101F3A91B919n7h9B" TargetMode="External"/><Relationship Id="rId23" Type="http://schemas.openxmlformats.org/officeDocument/2006/relationships/hyperlink" Target="consultantplus://offline/ref=54C9F7EA195FB708EF8A68B993D73F33CB3437C4C8322A14DC7C240044DFD879641819ADD43BD7AF80F86C2CC5nBhBB" TargetMode="External"/><Relationship Id="rId28" Type="http://schemas.openxmlformats.org/officeDocument/2006/relationships/hyperlink" Target="consultantplus://offline/ref=54C9F7EA195FB708EF8A68B993D73F33CD3036C4C8352A14DC7C240044DFD879761841A1D43AC9AE85ED3A7D83ED3E52C51C101F3A91B919n7h9B" TargetMode="External"/><Relationship Id="rId36" Type="http://schemas.openxmlformats.org/officeDocument/2006/relationships/hyperlink" Target="consultantplus://offline/ref=54C9F7EA195FB708EF8A68B993D73F33CB3437C4C8322A14DC7C240044DFD879641819ADD43BD7AF80F86C2CC5nBhBB" TargetMode="External"/><Relationship Id="rId49" Type="http://schemas.openxmlformats.org/officeDocument/2006/relationships/hyperlink" Target="consultantplus://offline/ref=54C9F7EA195FB708EF8A68B993D73F33CE3F3DC5C3342A14DC7C240044DFD879761841A1D43AC9AD8EED3A7D83ED3E52C51C101F3A91B919n7h9B" TargetMode="External"/><Relationship Id="rId57" Type="http://schemas.openxmlformats.org/officeDocument/2006/relationships/hyperlink" Target="consultantplus://offline/ref=54C9F7EA195FB708EF8A68B993D73F33CE313AC0C6332A14DC7C240044DFD879761841A1D43AC9AE85ED3A7D83ED3E52C51C101F3A91B919n7h9B" TargetMode="External"/><Relationship Id="rId10" Type="http://schemas.openxmlformats.org/officeDocument/2006/relationships/hyperlink" Target="consultantplus://offline/ref=54C9F7EA195FB708EF8A68B993D73F33CB333CC7C0352A14DC7C240044DFD879761841A1D43AC8A98FED3A7D83ED3E52C51C101F3A91B919n7h9B" TargetMode="External"/><Relationship Id="rId31" Type="http://schemas.openxmlformats.org/officeDocument/2006/relationships/hyperlink" Target="consultantplus://offline/ref=54C9F7EA195FB708EF8A68B993D73F33CB363BC2C1342A14DC7C240044DFD879761841A1D43AC9A68FED3A7D83ED3E52C51C101F3A91B919n7h9B" TargetMode="External"/><Relationship Id="rId44" Type="http://schemas.openxmlformats.org/officeDocument/2006/relationships/hyperlink" Target="consultantplus://offline/ref=54C9F7EA195FB708EF8A68B993D73F33CB363BC2C6322A14DC7C240044DFD879761841A1D43AC9AE8EED3A7D83ED3E52C51C101F3A91B919n7h9B" TargetMode="External"/><Relationship Id="rId52" Type="http://schemas.openxmlformats.org/officeDocument/2006/relationships/hyperlink" Target="consultantplus://offline/ref=54C9F7EA195FB708EF8A68B993D73F33CC373AC0C2342A14DC7C240044DFD879761841A1D43AC9AC87ED3A7D83ED3E52C51C101F3A91B919n7h9B" TargetMode="External"/><Relationship Id="rId60" Type="http://schemas.openxmlformats.org/officeDocument/2006/relationships/hyperlink" Target="consultantplus://offline/ref=54C9F7EA195FB708EF8A68B993D73F33CE313AC0C6332A14DC7C240044DFD879761841A1D43AC9AE83ED3A7D83ED3E52C51C101F3A91B919n7h9B" TargetMode="External"/><Relationship Id="rId65" Type="http://schemas.openxmlformats.org/officeDocument/2006/relationships/hyperlink" Target="consultantplus://offline/ref=54C9F7EA195FB708EF8A68B993D73F33CC3039C1C1352A14DC7C240044DFD879761841A1D43AC8AF82ED3A7D83ED3E52C51C101F3A91B919n7h9B" TargetMode="External"/><Relationship Id="rId73" Type="http://schemas.openxmlformats.org/officeDocument/2006/relationships/hyperlink" Target="consultantplus://offline/ref=54C9F7EA195FB708EF8A68B993D73F33CE333DC3C7332A14DC7C240044DFD879761841A1D43AC9AC81ED3A7D83ED3E52C51C101F3A91B919n7h9B" TargetMode="External"/><Relationship Id="rId78" Type="http://schemas.openxmlformats.org/officeDocument/2006/relationships/hyperlink" Target="consultantplus://offline/ref=54C9F7EA195FB708EF8A68B993D73F33CE333DC3C7332A14DC7C240044DFD879761841A1D43AC9AB84ED3A7D83ED3E52C51C101F3A91B919n7h9B" TargetMode="External"/><Relationship Id="rId81" Type="http://schemas.openxmlformats.org/officeDocument/2006/relationships/hyperlink" Target="consultantplus://offline/ref=54C9F7EA195FB708EF8A68B993D73F33CB3437C4C8322A14DC7C240044DFD879761841A1D5319DFEC2B3632CC6A63354DA00101Bn2h7B" TargetMode="External"/><Relationship Id="rId86" Type="http://schemas.openxmlformats.org/officeDocument/2006/relationships/hyperlink" Target="consultantplus://offline/ref=54C9F7EA195FB708EF8A68B993D73F33CB3438C6C8302A14DC7C240044DFD879641819ADD43BD7AF80F86C2CC5nBhBB" TargetMode="External"/><Relationship Id="rId94" Type="http://schemas.openxmlformats.org/officeDocument/2006/relationships/hyperlink" Target="consultantplus://offline/ref=54C9F7EA195FB708EF8A68B993D73F33CB363BC2C1342A14DC7C240044DFD879761841A1D43AC8AF83ED3A7D83ED3E52C51C101F3A91B919n7h9B" TargetMode="External"/><Relationship Id="rId99" Type="http://schemas.openxmlformats.org/officeDocument/2006/relationships/hyperlink" Target="consultantplus://offline/ref=54C9F7EA195FB708EF8A68B993D73F33CE333DC3C7332A14DC7C240044DFD879761841A1D43AC9AA85ED3A7D83ED3E52C51C101F3A91B919n7h9B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C9F7EA195FB708EF8A68B993D73F33CE333DC3C7332A14DC7C240044DFD879761841A1D43AC9AD81ED3A7D83ED3E52C51C101F3A91B919n7h9B" TargetMode="External"/><Relationship Id="rId13" Type="http://schemas.openxmlformats.org/officeDocument/2006/relationships/hyperlink" Target="consultantplus://offline/ref=54C9F7EA195FB708EF8A68B993D73F33CE313AC0C6332A14DC7C240044DFD879761841A1D43AC9AE86ED3A7D83ED3E52C51C101F3A91B919n7h9B" TargetMode="External"/><Relationship Id="rId18" Type="http://schemas.openxmlformats.org/officeDocument/2006/relationships/hyperlink" Target="consultantplus://offline/ref=54C9F7EA195FB708EF8A68B993D73F33CC303EC0C4372A14DC7C240044DFD879761841A1D43AC9A981ED3A7D83ED3E52C51C101F3A91B919n7h9B" TargetMode="External"/><Relationship Id="rId39" Type="http://schemas.openxmlformats.org/officeDocument/2006/relationships/hyperlink" Target="consultantplus://offline/ref=54C9F7EA195FB708EF8A68B993D73F33CE333DC3C7332A14DC7C240044DFD879761841A1D43AC9AD8EED3A7D83ED3E52C51C101F3A91B919n7h9B" TargetMode="External"/><Relationship Id="rId34" Type="http://schemas.openxmlformats.org/officeDocument/2006/relationships/hyperlink" Target="consultantplus://offline/ref=54C9F7EA195FB708EF8A68B993D73F33CC3039C1C1352A14DC7C240044DFD879761841A1D43AC8AF85ED3A7D83ED3E52C51C101F3A91B919n7h9B" TargetMode="External"/><Relationship Id="rId50" Type="http://schemas.openxmlformats.org/officeDocument/2006/relationships/hyperlink" Target="consultantplus://offline/ref=54C9F7EA195FB708EF8A68B993D73F33CB3536C4C63A2A14DC7C240044DFD879761841A1D43AC9AC8FED3A7D83ED3E52C51C101F3A91B919n7h9B" TargetMode="External"/><Relationship Id="rId55" Type="http://schemas.openxmlformats.org/officeDocument/2006/relationships/hyperlink" Target="consultantplus://offline/ref=54C9F7EA195FB708EF8A68B993D73F33CC333DC5C7372A14DC7C240044DFD879761841A1D43AC9AB82ED3A7D83ED3E52C51C101F3A91B919n7h9B" TargetMode="External"/><Relationship Id="rId76" Type="http://schemas.openxmlformats.org/officeDocument/2006/relationships/hyperlink" Target="consultantplus://offline/ref=54C9F7EA195FB708EF8A68B993D73F33CE333DC3C7332A14DC7C240044DFD879761841A1D43AC9AC8FED3A7D83ED3E52C51C101F3A91B919n7h9B" TargetMode="External"/><Relationship Id="rId97" Type="http://schemas.openxmlformats.org/officeDocument/2006/relationships/hyperlink" Target="consultantplus://offline/ref=54C9F7EA195FB708EF8A68B993D73F33CC373AC0C2342A14DC7C240044DFD879761841A1D43AC9AC87ED3A7D83ED3E52C51C101F3A91B919n7h9B" TargetMode="External"/><Relationship Id="rId7" Type="http://schemas.openxmlformats.org/officeDocument/2006/relationships/hyperlink" Target="consultantplus://offline/ref=54C9F7EA195FB708EF8A68B993D73F33CB363BC2C6322A14DC7C240044DFD879761841A1D43AC9AE8EED3A7D83ED3E52C51C101F3A91B919n7h9B" TargetMode="External"/><Relationship Id="rId71" Type="http://schemas.openxmlformats.org/officeDocument/2006/relationships/hyperlink" Target="consultantplus://offline/ref=54C9F7EA195FB708EF8A68B993D73F33CE333DC3C7332A14DC7C240044DFD879761841A1D43AC9AC82ED3A7D83ED3E52C51C101F3A91B919n7h9B" TargetMode="External"/><Relationship Id="rId92" Type="http://schemas.openxmlformats.org/officeDocument/2006/relationships/hyperlink" Target="consultantplus://offline/ref=54C9F7EA195FB708EF8A68B993D73F33CB333CC7C0352A14DC7C240044DFD879761841A1D43AC8A785ED3A7D83ED3E52C51C101F3A91B919n7h9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4C9F7EA195FB708EF8A68B993D73F33CB363BC2C1342A14DC7C240044DFD879761841A1D43AC9A68EED3A7D83ED3E52C51C101F3A91B919n7h9B" TargetMode="External"/><Relationship Id="rId24" Type="http://schemas.openxmlformats.org/officeDocument/2006/relationships/hyperlink" Target="consultantplus://offline/ref=54C9F7EA195FB708EF8A68B993D73F33CC3E3DC2C1312A14DC7C240044DFD879761841A1D43AC9AC8FED3A7D83ED3E52C51C101F3A91B919n7h9B" TargetMode="External"/><Relationship Id="rId40" Type="http://schemas.openxmlformats.org/officeDocument/2006/relationships/hyperlink" Target="consultantplus://offline/ref=54C9F7EA195FB708EF8A68B993D73F33CA333CC4C038771ED425280243D0877C710941A0D524C9A998E46E2EnCh4B" TargetMode="External"/><Relationship Id="rId45" Type="http://schemas.openxmlformats.org/officeDocument/2006/relationships/hyperlink" Target="consultantplus://offline/ref=54C9F7EA195FB708EF8A68B993D73F33CE333DC3C7332A14DC7C240044DFD879761841A1D43AC9AD8FED3A7D83ED3E52C51C101F3A91B919n7h9B" TargetMode="External"/><Relationship Id="rId66" Type="http://schemas.openxmlformats.org/officeDocument/2006/relationships/hyperlink" Target="consultantplus://offline/ref=54C9F7EA195FB708EF8A68B993D73F33CB363BC2C73A2A14DC7C240044DFD879761841A1D43AC9A88FED3A7D83ED3E52C51C101F3A91B919n7h9B" TargetMode="External"/><Relationship Id="rId87" Type="http://schemas.openxmlformats.org/officeDocument/2006/relationships/hyperlink" Target="consultantplus://offline/ref=54C9F7EA195FB708EF8A68B993D73F33CE333DC3C7332A14DC7C240044DFD879761841A1D43AC9AB83ED3A7D83ED3E52C51C101F3A91B919n7h9B" TargetMode="External"/><Relationship Id="rId61" Type="http://schemas.openxmlformats.org/officeDocument/2006/relationships/hyperlink" Target="consultantplus://offline/ref=54C9F7EA195FB708EF8A68B993D73F33CC303FC2C0302A14DC7C240044DFD879761841A1D43ACBAE83ED3A7D83ED3E52C51C101F3A91B919n7h9B" TargetMode="External"/><Relationship Id="rId82" Type="http://schemas.openxmlformats.org/officeDocument/2006/relationships/hyperlink" Target="consultantplus://offline/ref=54C9F7EA195FB708EF8A68B993D73F33CE333DC3C7332A14DC7C240044DFD879761841A1D43AC9AB85ED3A7D83ED3E52C51C101F3A91B919n7h9B" TargetMode="External"/><Relationship Id="rId19" Type="http://schemas.openxmlformats.org/officeDocument/2006/relationships/hyperlink" Target="consultantplus://offline/ref=54C9F7EA195FB708EF8A68B993D73F33CB363BC2C1342A14DC7C240044DFD879761841A1D43AC9A683ED3A7D83ED3E52C51C101F3A91B919n7h9B" TargetMode="External"/><Relationship Id="rId14" Type="http://schemas.openxmlformats.org/officeDocument/2006/relationships/hyperlink" Target="consultantplus://offline/ref=54C9F7EA195FB708EF8A68B993D73F33CE3F3DC5C3342A14DC7C240044DFD879761841A1D43AC9AD85ED3A7D83ED3E52C51C101F3A91B919n7h9B" TargetMode="External"/><Relationship Id="rId30" Type="http://schemas.openxmlformats.org/officeDocument/2006/relationships/hyperlink" Target="consultantplus://offline/ref=54C9F7EA195FB708EF8A68B993D73F33CE3F3DC5C3342A14DC7C240044DFD879761841A1D43AC9AD80ED3A7D83ED3E52C51C101F3A91B919n7h9B" TargetMode="External"/><Relationship Id="rId35" Type="http://schemas.openxmlformats.org/officeDocument/2006/relationships/hyperlink" Target="consultantplus://offline/ref=54C9F7EA195FB708EF8A68B993D73F33CB363BC2C73A2A14DC7C240044DFD879761841A1D43AC9A88EED3A7D83ED3E52C51C101F3A91B919n7h9B" TargetMode="External"/><Relationship Id="rId56" Type="http://schemas.openxmlformats.org/officeDocument/2006/relationships/hyperlink" Target="consultantplus://offline/ref=54C9F7EA195FB708EF8A68B993D73F33CE313AC0C6332A14DC7C240044DFD879761841A1D43AC9AE84ED3A7D83ED3E52C51C101F3A91B919n7h9B" TargetMode="External"/><Relationship Id="rId77" Type="http://schemas.openxmlformats.org/officeDocument/2006/relationships/hyperlink" Target="consultantplus://offline/ref=54C9F7EA195FB708EF8A68B993D73F33CE333DC3C7332A14DC7C240044DFD879761841A1D43AC9AB87ED3A7D83ED3E52C51C101F3A91B919n7h9B" TargetMode="External"/><Relationship Id="rId100" Type="http://schemas.openxmlformats.org/officeDocument/2006/relationships/hyperlink" Target="consultantplus://offline/ref=54C9F7EA195FB708EF8A68B993D73F33CC333DC5C7372A14DC7C240044DFD879641819ADD43BD7AF80F86C2CC5nBhBB" TargetMode="External"/><Relationship Id="rId8" Type="http://schemas.openxmlformats.org/officeDocument/2006/relationships/hyperlink" Target="consultantplus://offline/ref=54C9F7EA195FB708EF8A68B993D73F33CE373CC2C8302A14DC7C240044DFD879761841A1D43AC9AE86ED3A7D83ED3E52C51C101F3A91B919n7h9B" TargetMode="External"/><Relationship Id="rId51" Type="http://schemas.openxmlformats.org/officeDocument/2006/relationships/hyperlink" Target="consultantplus://offline/ref=54C9F7EA195FB708EF8A68B993D73F33CD3036C4C8352A14DC7C240044DFD879761841A1D43AC9AE80ED3A7D83ED3E52C51C101F3A91B919n7h9B" TargetMode="External"/><Relationship Id="rId72" Type="http://schemas.openxmlformats.org/officeDocument/2006/relationships/hyperlink" Target="consultantplus://offline/ref=54C9F7EA195FB708EF8A68B993D73F33CE333DC3C7332A14DC7C240044DFD879761841A1D43AC9AC83ED3A7D83ED3E52C51C101F3A91B919n7h9B" TargetMode="External"/><Relationship Id="rId93" Type="http://schemas.openxmlformats.org/officeDocument/2006/relationships/hyperlink" Target="consultantplus://offline/ref=54C9F7EA195FB708EF8A68B993D73F33CC303EC0C4372A14DC7C240044DFD879761841A1D43AC9A98FED3A7D83ED3E52C51C101F3A91B919n7h9B" TargetMode="External"/><Relationship Id="rId98" Type="http://schemas.openxmlformats.org/officeDocument/2006/relationships/hyperlink" Target="consultantplus://offline/ref=54C9F7EA195FB708EF8A68B993D73F33CE333DC3C7332A14DC7C240044DFD879761841A1D43AC9AB80ED3A7D83ED3E52C51C101F3A91B919n7h9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12254</Words>
  <Characters>69851</Characters>
  <Application>Microsoft Office Word</Application>
  <DocSecurity>0</DocSecurity>
  <Lines>582</Lines>
  <Paragraphs>163</Paragraphs>
  <ScaleCrop>false</ScaleCrop>
  <Company>КонсультантПлюс Версия 4022.00.55</Company>
  <LinksUpToDate>false</LinksUpToDate>
  <CharactersWithSpaces>81942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
(ред. от 25.04.2022)
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dc:title>
  <cp:lastModifiedBy>Пряженов Алексей Игоревич</cp:lastModifiedBy>
  <cp:revision>2</cp:revision>
  <dcterms:created xsi:type="dcterms:W3CDTF">2023-06-01T01:33:00Z</dcterms:created>
  <dcterms:modified xsi:type="dcterms:W3CDTF">2023-06-01T01:34:00Z</dcterms:modified>
</cp:coreProperties>
</file>