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96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96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10772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городского округа</w:t>
            </w:r>
          </w:p>
          <w:p w:rsid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10772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3E21DE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1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E61C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19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31" w:rsidRDefault="00902631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1C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1E7E" w:rsidRPr="00C317E4" w:rsidRDefault="0045773F" w:rsidP="006E6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>асынского городского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6E61CB" w:rsidRPr="006E61CB">
        <w:rPr>
          <w:rFonts w:ascii="Times New Roman" w:hAnsi="Times New Roman" w:cs="Times New Roman"/>
          <w:b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212E46" w:rsidRPr="009B38A9">
        <w:rPr>
          <w:rFonts w:ascii="Times New Roman" w:hAnsi="Times New Roman" w:cs="Times New Roman"/>
          <w:b/>
          <w:sz w:val="28"/>
          <w:szCs w:val="28"/>
        </w:rPr>
        <w:t>»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D39" w:rsidRDefault="00D01D39" w:rsidP="005C1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6E61CB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C1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5773F" w:rsidRPr="0045773F">
        <w:rPr>
          <w:rFonts w:ascii="Times New Roman" w:hAnsi="Times New Roman" w:cs="Times New Roman"/>
          <w:sz w:val="28"/>
          <w:szCs w:val="28"/>
        </w:rPr>
        <w:t>.20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6E61CB">
        <w:rPr>
          <w:rFonts w:ascii="Times New Roman" w:hAnsi="Times New Roman" w:cs="Times New Roman"/>
          <w:sz w:val="28"/>
          <w:szCs w:val="28"/>
        </w:rPr>
        <w:t>18 ноября</w:t>
      </w:r>
      <w:r w:rsidRPr="0045773F">
        <w:rPr>
          <w:rFonts w:ascii="Times New Roman" w:hAnsi="Times New Roman" w:cs="Times New Roman"/>
          <w:sz w:val="28"/>
          <w:szCs w:val="28"/>
        </w:rPr>
        <w:t xml:space="preserve"> 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8121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11108E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5D3CF7">
        <w:rPr>
          <w:rFonts w:ascii="Times New Roman" w:hAnsi="Times New Roman" w:cs="Times New Roman"/>
          <w:sz w:val="28"/>
          <w:szCs w:val="28"/>
        </w:rPr>
        <w:t>00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9B38A9">
        <w:rPr>
          <w:rFonts w:ascii="Times New Roman" w:hAnsi="Times New Roman" w:cs="Times New Roman"/>
          <w:sz w:val="28"/>
          <w:szCs w:val="28"/>
        </w:rPr>
        <w:t>малый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91F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01D39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 от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24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6E61CB">
        <w:rPr>
          <w:rFonts w:ascii="Times New Roman" w:hAnsi="Times New Roman" w:cs="Times New Roman"/>
          <w:sz w:val="28"/>
          <w:szCs w:val="28"/>
        </w:rPr>
        <w:t>10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6E61CB">
        <w:rPr>
          <w:rFonts w:ascii="Times New Roman" w:hAnsi="Times New Roman" w:cs="Times New Roman"/>
          <w:sz w:val="28"/>
          <w:szCs w:val="28"/>
        </w:rPr>
        <w:t>41</w:t>
      </w:r>
      <w:r w:rsidR="005D3CF7">
        <w:rPr>
          <w:rFonts w:ascii="Times New Roman" w:hAnsi="Times New Roman" w:cs="Times New Roman"/>
          <w:sz w:val="28"/>
          <w:szCs w:val="28"/>
        </w:rPr>
        <w:t>3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городск</w:t>
      </w:r>
      <w:r w:rsidR="0084550C">
        <w:rPr>
          <w:rFonts w:ascii="Times New Roman" w:hAnsi="Times New Roman" w:cs="Times New Roman"/>
          <w:sz w:val="28"/>
          <w:szCs w:val="28"/>
        </w:rPr>
        <w:t>ого округа 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8455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>Хасынского городского округа 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98718D" w:rsidRPr="0098718D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округа.</w:t>
      </w:r>
    </w:p>
    <w:p w:rsidR="0045773F" w:rsidRPr="00D83A8B" w:rsidRDefault="0045773F" w:rsidP="00D906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D15B53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городского округа от </w:t>
      </w:r>
      <w:r w:rsidR="006E61CB">
        <w:rPr>
          <w:rFonts w:ascii="Times New Roman" w:hAnsi="Times New Roman" w:cs="Times New Roman"/>
          <w:sz w:val="28"/>
          <w:szCs w:val="28"/>
        </w:rPr>
        <w:t>24</w:t>
      </w:r>
      <w:r w:rsidR="00192093">
        <w:rPr>
          <w:rFonts w:ascii="Times New Roman" w:hAnsi="Times New Roman" w:cs="Times New Roman"/>
          <w:sz w:val="28"/>
          <w:szCs w:val="28"/>
        </w:rPr>
        <w:t>.</w:t>
      </w:r>
      <w:r w:rsidR="006E61CB">
        <w:rPr>
          <w:rFonts w:ascii="Times New Roman" w:hAnsi="Times New Roman" w:cs="Times New Roman"/>
          <w:sz w:val="28"/>
          <w:szCs w:val="28"/>
        </w:rPr>
        <w:t>10</w:t>
      </w:r>
      <w:r w:rsidR="009D0879" w:rsidRP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6E61CB">
        <w:rPr>
          <w:rFonts w:ascii="Times New Roman" w:hAnsi="Times New Roman" w:cs="Times New Roman"/>
          <w:sz w:val="28"/>
          <w:szCs w:val="28"/>
        </w:rPr>
        <w:t>41</w:t>
      </w:r>
      <w:r w:rsidR="005D3CF7">
        <w:rPr>
          <w:rFonts w:ascii="Times New Roman" w:hAnsi="Times New Roman" w:cs="Times New Roman"/>
          <w:sz w:val="28"/>
          <w:szCs w:val="28"/>
        </w:rPr>
        <w:t>3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решения Собрания представителей Хасынского городского округа 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38A9" w:rsidRPr="009B38A9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Хасынского городск</w:t>
      </w:r>
      <w:r w:rsidR="0079404F">
        <w:rPr>
          <w:rFonts w:ascii="Times New Roman" w:hAnsi="Times New Roman" w:cs="Times New Roman"/>
          <w:sz w:val="28"/>
          <w:szCs w:val="28"/>
        </w:rPr>
        <w:t>ого округа 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9B38A9">
        <w:rPr>
          <w:sz w:val="28"/>
          <w:szCs w:val="28"/>
        </w:rPr>
        <w:t xml:space="preserve"> 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опубликованы в еженедельной газете «Заря Севера» от </w:t>
      </w:r>
      <w:r w:rsidR="00B1771F">
        <w:rPr>
          <w:rFonts w:ascii="Times New Roman" w:hAnsi="Times New Roman" w:cs="Times New Roman"/>
          <w:sz w:val="28"/>
          <w:szCs w:val="28"/>
        </w:rPr>
        <w:t>27.10.2022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B1771F">
        <w:rPr>
          <w:rFonts w:ascii="Times New Roman" w:hAnsi="Times New Roman" w:cs="Times New Roman"/>
          <w:sz w:val="28"/>
          <w:szCs w:val="28"/>
        </w:rPr>
        <w:t>43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E61C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9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61C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61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«Хасынский городской округ».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На пу</w:t>
      </w:r>
      <w:r w:rsidR="00110772">
        <w:rPr>
          <w:rFonts w:ascii="Times New Roman" w:hAnsi="Times New Roman" w:cs="Times New Roman"/>
          <w:b/>
          <w:sz w:val="28"/>
          <w:szCs w:val="28"/>
        </w:rPr>
        <w:t>бличных слушаниях присутствовало</w:t>
      </w:r>
      <w:r w:rsidRPr="0045773F">
        <w:rPr>
          <w:rFonts w:ascii="Times New Roman" w:hAnsi="Times New Roman" w:cs="Times New Roman"/>
          <w:b/>
          <w:sz w:val="28"/>
          <w:szCs w:val="28"/>
        </w:rPr>
        <w:t>:</w:t>
      </w:r>
      <w:r w:rsidR="000B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FE9">
        <w:rPr>
          <w:rFonts w:ascii="Times New Roman" w:hAnsi="Times New Roman" w:cs="Times New Roman"/>
          <w:sz w:val="28"/>
          <w:szCs w:val="28"/>
        </w:rPr>
        <w:t>33</w:t>
      </w:r>
      <w:r w:rsidR="00C317E4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человек</w:t>
      </w:r>
      <w:r w:rsidR="00BE1FE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10772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1C2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C0">
        <w:rPr>
          <w:rFonts w:ascii="Times New Roman" w:hAnsi="Times New Roman" w:cs="Times New Roman"/>
          <w:sz w:val="28"/>
          <w:szCs w:val="28"/>
        </w:rPr>
        <w:t>Баранчикова Милда Байрамовна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8B08C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8A0557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>о городского округа,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B351F4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жителей муниципального образования «Хасынский городской округ»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10772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Иренко Инна Анатольевна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6E61CB">
        <w:rPr>
          <w:rFonts w:ascii="Times New Roman" w:hAnsi="Times New Roman" w:cs="Times New Roman"/>
          <w:sz w:val="28"/>
          <w:szCs w:val="28"/>
        </w:rPr>
        <w:t>начальник</w:t>
      </w:r>
      <w:r w:rsidR="00486117">
        <w:rPr>
          <w:rFonts w:ascii="Times New Roman" w:hAnsi="Times New Roman" w:cs="Times New Roman"/>
          <w:sz w:val="28"/>
          <w:szCs w:val="28"/>
        </w:rPr>
        <w:t xml:space="preserve"> юридического отдела А</w:t>
      </w:r>
      <w:r w:rsidR="00C619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2FC8">
        <w:rPr>
          <w:rFonts w:ascii="Times New Roman" w:hAnsi="Times New Roman" w:cs="Times New Roman"/>
          <w:sz w:val="28"/>
          <w:szCs w:val="28"/>
        </w:rPr>
        <w:t>Хасынского городского округа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>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9B38A9">
        <w:rPr>
          <w:rFonts w:ascii="Times New Roman" w:hAnsi="Times New Roman" w:cs="Times New Roman"/>
          <w:sz w:val="28"/>
          <w:szCs w:val="28"/>
        </w:rPr>
        <w:t>»</w:t>
      </w:r>
      <w:r w:rsidR="008104AF" w:rsidRP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91F6A">
        <w:rPr>
          <w:rFonts w:ascii="Times New Roman" w:hAnsi="Times New Roman" w:cs="Times New Roman"/>
          <w:sz w:val="28"/>
          <w:szCs w:val="28"/>
        </w:rPr>
        <w:t>городской округ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«Хасынский городской округ</w:t>
      </w:r>
      <w:r w:rsidRPr="0045773F">
        <w:rPr>
          <w:rFonts w:ascii="Times New Roman" w:hAnsi="Times New Roman" w:cs="Times New Roman"/>
          <w:sz w:val="28"/>
          <w:szCs w:val="28"/>
        </w:rPr>
        <w:t>», утвержденным решением Собрания представителей Хасынского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8104AF">
        <w:rPr>
          <w:rFonts w:ascii="Times New Roman" w:hAnsi="Times New Roman" w:cs="Times New Roman"/>
          <w:sz w:val="28"/>
          <w:szCs w:val="28"/>
        </w:rPr>
        <w:t>24.09.2015 № 13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>представителей Хасынского городского округа</w:t>
      </w:r>
      <w:r w:rsidR="00476563" w:rsidRPr="00476563">
        <w:rPr>
          <w:rFonts w:ascii="Times New Roman" w:hAnsi="Times New Roman" w:cs="Times New Roman"/>
          <w:sz w:val="28"/>
          <w:szCs w:val="28"/>
        </w:rPr>
        <w:t xml:space="preserve"> </w:t>
      </w:r>
      <w:r w:rsidR="00476563">
        <w:rPr>
          <w:rFonts w:ascii="Times New Roman" w:hAnsi="Times New Roman" w:cs="Times New Roman"/>
          <w:sz w:val="28"/>
          <w:szCs w:val="28"/>
        </w:rPr>
        <w:t>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CA1931">
        <w:rPr>
          <w:rFonts w:ascii="Times New Roman" w:hAnsi="Times New Roman" w:cs="Times New Roman"/>
          <w:sz w:val="28"/>
          <w:szCs w:val="28"/>
        </w:rPr>
        <w:t>»</w:t>
      </w:r>
      <w:r w:rsidR="008104AF">
        <w:rPr>
          <w:rFonts w:ascii="Times New Roman" w:hAnsi="Times New Roman" w:cs="Times New Roman"/>
          <w:sz w:val="28"/>
          <w:szCs w:val="28"/>
        </w:rPr>
        <w:t xml:space="preserve"> 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7131F8" w:rsidRDefault="00E17202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>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Pr="009B38A9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E17202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>Рекомендовать Собранию представителей Хасынского городского округа принять решение «</w:t>
      </w:r>
      <w:r w:rsidR="006E61CB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«Хасынский муниципальный округ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t xml:space="preserve">3. Представить заключение и протокол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Хасынского городского округа</w:t>
      </w:r>
      <w:r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lastRenderedPageBreak/>
        <w:t>4. Опубликовать результаты публичных слушаний в еженедельной газете «Заря Севера» и разместить на 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«Хасынский городской округ</w:t>
      </w:r>
      <w:r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ECF" w:rsidRPr="0065234A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34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</w:t>
      </w:r>
      <w:r w:rsidR="006523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9B38A9" w:rsidRPr="0065234A">
        <w:rPr>
          <w:rFonts w:ascii="Times New Roman" w:hAnsi="Times New Roman" w:cs="Times New Roman"/>
          <w:sz w:val="28"/>
          <w:szCs w:val="28"/>
        </w:rPr>
        <w:t xml:space="preserve">    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8B08C0">
        <w:rPr>
          <w:rFonts w:ascii="Times New Roman" w:hAnsi="Times New Roman" w:cs="Times New Roman"/>
          <w:sz w:val="28"/>
          <w:szCs w:val="28"/>
        </w:rPr>
        <w:t xml:space="preserve">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  </w:t>
      </w:r>
      <w:r w:rsidR="008B08C0">
        <w:rPr>
          <w:rFonts w:ascii="Times New Roman" w:hAnsi="Times New Roman" w:cs="Times New Roman"/>
          <w:sz w:val="28"/>
          <w:szCs w:val="28"/>
        </w:rPr>
        <w:t>М.Б. Баранчикова</w:t>
      </w:r>
    </w:p>
    <w:sectPr w:rsidR="006C5ECF" w:rsidRPr="0065234A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47" w:rsidRDefault="00396547" w:rsidP="00CC4FD9">
      <w:pPr>
        <w:spacing w:after="0" w:line="240" w:lineRule="auto"/>
      </w:pPr>
      <w:r>
        <w:separator/>
      </w:r>
    </w:p>
  </w:endnote>
  <w:endnote w:type="continuationSeparator" w:id="0">
    <w:p w:rsidR="00396547" w:rsidRDefault="00396547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47" w:rsidRDefault="00396547" w:rsidP="00CC4FD9">
      <w:pPr>
        <w:spacing w:after="0" w:line="240" w:lineRule="auto"/>
      </w:pPr>
      <w:r>
        <w:separator/>
      </w:r>
    </w:p>
  </w:footnote>
  <w:footnote w:type="continuationSeparator" w:id="0">
    <w:p w:rsidR="00396547" w:rsidRDefault="00396547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255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5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5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F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5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01844"/>
    <w:rsid w:val="00004FFE"/>
    <w:rsid w:val="000052BC"/>
    <w:rsid w:val="000236B4"/>
    <w:rsid w:val="00071A46"/>
    <w:rsid w:val="000B0915"/>
    <w:rsid w:val="000C7ED2"/>
    <w:rsid w:val="000E1B1F"/>
    <w:rsid w:val="00110772"/>
    <w:rsid w:val="0011108E"/>
    <w:rsid w:val="00150455"/>
    <w:rsid w:val="00192093"/>
    <w:rsid w:val="001B42BD"/>
    <w:rsid w:val="001C2F59"/>
    <w:rsid w:val="001E4EA1"/>
    <w:rsid w:val="001F05C7"/>
    <w:rsid w:val="001F5B40"/>
    <w:rsid w:val="00212E46"/>
    <w:rsid w:val="00255F32"/>
    <w:rsid w:val="002F45F5"/>
    <w:rsid w:val="003112E1"/>
    <w:rsid w:val="00315B43"/>
    <w:rsid w:val="003160BA"/>
    <w:rsid w:val="003303DE"/>
    <w:rsid w:val="0034652A"/>
    <w:rsid w:val="00380571"/>
    <w:rsid w:val="003842F0"/>
    <w:rsid w:val="00396547"/>
    <w:rsid w:val="003B1716"/>
    <w:rsid w:val="003C2418"/>
    <w:rsid w:val="003D0A43"/>
    <w:rsid w:val="003E21DE"/>
    <w:rsid w:val="00410ED5"/>
    <w:rsid w:val="0041342C"/>
    <w:rsid w:val="004453DA"/>
    <w:rsid w:val="004473DA"/>
    <w:rsid w:val="004532C8"/>
    <w:rsid w:val="0045773F"/>
    <w:rsid w:val="0046665A"/>
    <w:rsid w:val="00476563"/>
    <w:rsid w:val="00481D8B"/>
    <w:rsid w:val="00486117"/>
    <w:rsid w:val="004F2898"/>
    <w:rsid w:val="005563E4"/>
    <w:rsid w:val="00575E6B"/>
    <w:rsid w:val="00590164"/>
    <w:rsid w:val="005B17D6"/>
    <w:rsid w:val="005C1E7E"/>
    <w:rsid w:val="005D3CF7"/>
    <w:rsid w:val="005E4820"/>
    <w:rsid w:val="00606C83"/>
    <w:rsid w:val="006167A7"/>
    <w:rsid w:val="006405A2"/>
    <w:rsid w:val="0065234A"/>
    <w:rsid w:val="00667FA9"/>
    <w:rsid w:val="00670137"/>
    <w:rsid w:val="006B073A"/>
    <w:rsid w:val="006C5ECF"/>
    <w:rsid w:val="006D7D49"/>
    <w:rsid w:val="006E61CB"/>
    <w:rsid w:val="006F197A"/>
    <w:rsid w:val="007038BE"/>
    <w:rsid w:val="007131F8"/>
    <w:rsid w:val="00791F6A"/>
    <w:rsid w:val="0079404F"/>
    <w:rsid w:val="0079424E"/>
    <w:rsid w:val="008104AF"/>
    <w:rsid w:val="00812131"/>
    <w:rsid w:val="0084550C"/>
    <w:rsid w:val="00847D47"/>
    <w:rsid w:val="008532AB"/>
    <w:rsid w:val="00881963"/>
    <w:rsid w:val="008A0557"/>
    <w:rsid w:val="008B08C0"/>
    <w:rsid w:val="008D1BE9"/>
    <w:rsid w:val="00902631"/>
    <w:rsid w:val="009658DC"/>
    <w:rsid w:val="00967A55"/>
    <w:rsid w:val="00983A03"/>
    <w:rsid w:val="0098718D"/>
    <w:rsid w:val="009B38A9"/>
    <w:rsid w:val="009B48AD"/>
    <w:rsid w:val="009C221B"/>
    <w:rsid w:val="009D0879"/>
    <w:rsid w:val="009F133A"/>
    <w:rsid w:val="00A12773"/>
    <w:rsid w:val="00A56052"/>
    <w:rsid w:val="00A81766"/>
    <w:rsid w:val="00A92B9C"/>
    <w:rsid w:val="00AC17EA"/>
    <w:rsid w:val="00AF6EB9"/>
    <w:rsid w:val="00B12640"/>
    <w:rsid w:val="00B1771F"/>
    <w:rsid w:val="00B23B60"/>
    <w:rsid w:val="00B351F4"/>
    <w:rsid w:val="00B4023F"/>
    <w:rsid w:val="00B40C0D"/>
    <w:rsid w:val="00BC6307"/>
    <w:rsid w:val="00BE1FE9"/>
    <w:rsid w:val="00C0456B"/>
    <w:rsid w:val="00C23DC8"/>
    <w:rsid w:val="00C317E4"/>
    <w:rsid w:val="00C36C01"/>
    <w:rsid w:val="00C619D9"/>
    <w:rsid w:val="00C81F6D"/>
    <w:rsid w:val="00CA1931"/>
    <w:rsid w:val="00CC4FD9"/>
    <w:rsid w:val="00CD0D8A"/>
    <w:rsid w:val="00D01D39"/>
    <w:rsid w:val="00D0619F"/>
    <w:rsid w:val="00D15B53"/>
    <w:rsid w:val="00D32FC8"/>
    <w:rsid w:val="00D5425A"/>
    <w:rsid w:val="00D75A74"/>
    <w:rsid w:val="00D83A8B"/>
    <w:rsid w:val="00D906FE"/>
    <w:rsid w:val="00D93330"/>
    <w:rsid w:val="00DB38EC"/>
    <w:rsid w:val="00DD096B"/>
    <w:rsid w:val="00DD116C"/>
    <w:rsid w:val="00DE7990"/>
    <w:rsid w:val="00DF0CBC"/>
    <w:rsid w:val="00E13B8E"/>
    <w:rsid w:val="00E17202"/>
    <w:rsid w:val="00E335EF"/>
    <w:rsid w:val="00E90DAB"/>
    <w:rsid w:val="00E92393"/>
    <w:rsid w:val="00EA09AD"/>
    <w:rsid w:val="00EB172C"/>
    <w:rsid w:val="00EB7F21"/>
    <w:rsid w:val="00EC608B"/>
    <w:rsid w:val="00F5515A"/>
    <w:rsid w:val="00F85BB2"/>
    <w:rsid w:val="00F942A3"/>
    <w:rsid w:val="00FD4913"/>
    <w:rsid w:val="00FE21F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1F1A-2662-4071-96A8-6B413C95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115</cp:revision>
  <cp:lastPrinted>2022-11-17T03:50:00Z</cp:lastPrinted>
  <dcterms:created xsi:type="dcterms:W3CDTF">2012-02-20T00:14:00Z</dcterms:created>
  <dcterms:modified xsi:type="dcterms:W3CDTF">2022-11-17T03:50:00Z</dcterms:modified>
</cp:coreProperties>
</file>