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86" w:rsidRDefault="0040163D">
      <w:pPr>
        <w:pStyle w:val="ConsPlusTitle0"/>
        <w:jc w:val="center"/>
      </w:pPr>
      <w:r>
        <w:t>ЗАКОН</w:t>
      </w:r>
    </w:p>
    <w:p w:rsidR="00030786" w:rsidRDefault="00030786">
      <w:pPr>
        <w:pStyle w:val="ConsPlusTitle0"/>
        <w:jc w:val="center"/>
      </w:pPr>
    </w:p>
    <w:p w:rsidR="00030786" w:rsidRDefault="0040163D">
      <w:pPr>
        <w:pStyle w:val="ConsPlusTitle0"/>
        <w:jc w:val="center"/>
      </w:pPr>
      <w:r>
        <w:t>МАГАДАНСКОЙ ОБЛАСТИ</w:t>
      </w:r>
    </w:p>
    <w:p w:rsidR="00030786" w:rsidRDefault="00030786">
      <w:pPr>
        <w:pStyle w:val="ConsPlusTitle0"/>
        <w:jc w:val="center"/>
      </w:pPr>
    </w:p>
    <w:p w:rsidR="00030786" w:rsidRDefault="0040163D">
      <w:pPr>
        <w:pStyle w:val="ConsPlusTitle0"/>
        <w:jc w:val="center"/>
      </w:pPr>
      <w:r>
        <w:t>О МУНИЦИПАЛЬНОЙ СЛУЖБЕ В МАГАДАНСКОЙ ОБЛАСТИ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right"/>
      </w:pPr>
      <w:r>
        <w:t>Принят</w:t>
      </w:r>
    </w:p>
    <w:p w:rsidR="00030786" w:rsidRDefault="0040163D">
      <w:pPr>
        <w:pStyle w:val="ConsPlusNormal0"/>
        <w:jc w:val="right"/>
      </w:pPr>
      <w:r>
        <w:t>Магаданской областной Думой</w:t>
      </w:r>
    </w:p>
    <w:p w:rsidR="00030786" w:rsidRDefault="0040163D">
      <w:pPr>
        <w:pStyle w:val="ConsPlusNormal0"/>
        <w:jc w:val="right"/>
      </w:pPr>
      <w:r>
        <w:t>30 октября 2007 года</w:t>
      </w:r>
    </w:p>
    <w:p w:rsidR="00030786" w:rsidRDefault="000307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7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Магаданской области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29.02.2008 </w:t>
            </w:r>
            <w:hyperlink r:id="rId6" w:tooltip="Закон Магаданской области от 29.02.2008 N 974-ОЗ &quot;О внесении изменений в Закон Магаданской области &quot;О муниципальной службе в Магаданской области&quot; (принят Магаданской областной Думой 26.02.2008) {КонсультантПлюс}">
              <w:r>
                <w:rPr>
                  <w:color w:val="0000FF"/>
                </w:rPr>
                <w:t>N 974-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29.02.2008 </w:t>
            </w:r>
            <w:hyperlink r:id="rId7" w:tooltip="Закон Магаданской области от 29.02.2008 N 975-ОЗ &quot;О внесении изменений в Закон Магаданской области &quot;О муниципальной службе в Магаданской области&quot; (принят Магаданской областной Думой 26.02.2008) {КонсультантПлюс}">
              <w:r>
                <w:rPr>
                  <w:color w:val="0000FF"/>
                </w:rPr>
                <w:t>N 975-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07.08.2008 </w:t>
            </w:r>
            <w:hyperlink r:id="rId8" w:tooltip="Закон Магаданской области от 07.08.2008 N 1037-ОЗ &quot;О внесении изменений в Закон Магаданской области &quot;О муниципальной службе в Магаданской области&quot; (принят Магаданской областной Думой 29.07.2008) {КонсультантПлюс}">
              <w:r>
                <w:rPr>
                  <w:color w:val="0000FF"/>
                </w:rPr>
                <w:t>N 1037-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29.12.2008 </w:t>
            </w:r>
            <w:hyperlink r:id="rId9" w:tooltip="Закон Магаданской области от 29.12.2008 N 1097-ОЗ &quot;О внесении изменений в некоторые Законы Магаданской области&quot; (принят Магаданской областной Думой 09.12.2008) {КонсультантПлюс}">
              <w:r>
                <w:rPr>
                  <w:color w:val="0000FF"/>
                </w:rPr>
                <w:t>N 1097-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29.12.2008 </w:t>
            </w:r>
            <w:hyperlink r:id="rId10" w:tooltip="Закон Магаданской области от 29.12.2008 N 1098-ОЗ &quot;О внесении изменений в Закон Магаданской области &quot;О муниципальной службе в Магаданской области&quot; (принят Магаданской областной Думой 09.12.2008) {КонсультантПлюс}">
              <w:r>
                <w:rPr>
                  <w:color w:val="0000FF"/>
                </w:rPr>
                <w:t>N 1098-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22.06.2009 </w:t>
            </w:r>
            <w:hyperlink r:id="rId11" w:tooltip="Закон Магаданской области от 22.06.2009 N 1158-ОЗ &quot;О внесении изменений в Закон Магаданской области &quot;О муниципальной службе в Магаданской области&quot; (принят Магаданской областной Думой 10.06.2009) {КонсультантПлюс}">
              <w:r>
                <w:rPr>
                  <w:color w:val="0000FF"/>
                </w:rPr>
                <w:t>N 1158-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12" w:tooltip="Закон Магаданской области от 28.04.2010 N 1269-ОЗ (ред. от 27.03.2015) &quot;О внесении изменений в отдельные законы Магаданской области&quot; (принят Магаданской областной Думой 09.04.2010) {КонсультантПлюс}">
              <w:r>
                <w:rPr>
                  <w:color w:val="0000FF"/>
                </w:rPr>
                <w:t>N 1269-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03.06.2010 </w:t>
            </w:r>
            <w:hyperlink r:id="rId13" w:tooltip="Закон Магаданской области от 03.06.2010 N 1284-ОЗ (ред. от 14.03.2014) &quot;О внесении изменений в отдельные Законы Магаданской области&quot; (принят Магаданской областной Думой 28.05.2010) {КонсультантПлюс}">
              <w:r>
                <w:rPr>
                  <w:color w:val="0000FF"/>
                </w:rPr>
                <w:t>N 1284-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15.07.2010 </w:t>
            </w:r>
            <w:hyperlink r:id="rId14" w:tooltip="Закон Магаданской области от 15.07.2010 N 1300-ОЗ &quot;О внесении изменений в Закон Магаданской области &quot;О муниципальной службе в Магаданской области&quot; (принят Магаданской областной Думой 08.07.2010) {КонсультантПлюс}">
              <w:r>
                <w:rPr>
                  <w:color w:val="0000FF"/>
                </w:rPr>
                <w:t>N 1300-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02.12.2011 </w:t>
            </w:r>
            <w:hyperlink r:id="rId15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      <w:r>
                <w:rPr>
                  <w:color w:val="0000FF"/>
                </w:rPr>
                <w:t>N 1447-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09.06.2012 </w:t>
            </w:r>
            <w:hyperlink r:id="rId16" w:tooltip="Закон Магаданской области от 09.06.2012 N 1504-ОЗ &quot;О внесении изменений в Закон Магаданской области &quot;О муниципальной службе в Магаданской области&quot; в части реализации требований Федерального закона &quot;О противодействии коррупции&quot; (принят Магаданской областной Дум">
              <w:r>
                <w:rPr>
                  <w:color w:val="0000FF"/>
                </w:rPr>
                <w:t>N 1504-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24.12.2012 </w:t>
            </w:r>
            <w:hyperlink r:id="rId17" w:tooltip="Закон Магаданской области от 24.12.2012 N 1564-ОЗ &quot;О внесении изменений в Закон Магаданской области &quot;О муниципальной службе в Магаданской области&quot; (принят Магаданской областной Думой 24.12.2012) {КонсультантПлюс}">
              <w:r>
                <w:rPr>
                  <w:color w:val="0000FF"/>
                </w:rPr>
                <w:t>N 1564-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18" w:tooltip="Закон Магаданской области от 18.03.2013 N 1591-ОЗ &quot;О внесении изменений в отдельные законы Магаданской области в связи с принятием федеральных законов &quot;О контроле за соответствием расходов лиц, замещающих государственные должности, и иных лиц их доходам&quot; и &quot;О ">
              <w:r>
                <w:rPr>
                  <w:color w:val="0000FF"/>
                </w:rPr>
                <w:t>N 1591-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06.05.2013 </w:t>
            </w:r>
            <w:hyperlink r:id="rId19" w:tooltip="Закон Магаданской области от 06.05.2013 N 1601-ОЗ &quot;О внесении изменений в Закон Магаданской области &quot;О муниципальной службе в Магаданской области&quot; (принят Магаданской областной Думой 29.04.2013) {КонсультантПлюс}">
              <w:r>
                <w:rPr>
                  <w:color w:val="0000FF"/>
                </w:rPr>
                <w:t>N 1601-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11.11.2013 </w:t>
            </w:r>
            <w:hyperlink r:id="rId20" w:tooltip="Закон Магаданской области от 11.11.2013 N 1660-ОЗ (ред. от 20.07.2021) &quot;О внесении изменений и признании утратившими силу отдельных законов Магаданской области в связи с принятием Федерального закона &quot;Об образовании в Российской Федерации&quot; (принят Магаданской ">
              <w:r>
                <w:rPr>
                  <w:color w:val="0000FF"/>
                </w:rPr>
                <w:t>N 1660-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21" w:tooltip="Закон Магаданской области от 27.12.2013 N 1698-ОЗ &quot;О внесении изменения в Закон Магаданской области &quot;О муниципальной службе в Магаданской области&quot; (принят Магаданской областной Думой 25.12.2013) {КонсультантПлюс}">
              <w:r>
                <w:rPr>
                  <w:color w:val="0000FF"/>
                </w:rPr>
                <w:t>N 1698-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06.03.2014 </w:t>
            </w:r>
            <w:hyperlink r:id="rId22" w:tooltip="Закон Магаданской области от 06.03.2014 N 1714-ОЗ &quot;О внесении изменений в Закон Магаданской области &quot;О муниципальной службе в Магаданской области&quot; (принят Магаданской областной Думой 27.02.2014) {КонсультантПлюс}">
              <w:r>
                <w:rPr>
                  <w:color w:val="0000FF"/>
                </w:rPr>
                <w:t>N 1714-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14.03.2014 </w:t>
            </w:r>
            <w:hyperlink r:id="rId23" w:tooltip="Закон Магаданской области от 14.03.2014 N 1717-ОЗ &quot;О внесении изменений в отдельные законы Магаданской области по вопросам государственной гражданской службы и муниципальной службы&quot; (принят Магаданской областной Думой 27.02.2014) {КонсультантПлюс}">
              <w:r>
                <w:rPr>
                  <w:color w:val="0000FF"/>
                </w:rPr>
                <w:t>N 1717-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от 30.04</w:t>
            </w:r>
            <w:r>
              <w:rPr>
                <w:color w:val="392C69"/>
              </w:rPr>
              <w:t xml:space="preserve">.2014 </w:t>
            </w:r>
            <w:hyperlink r:id="rId24" w:tooltip="Закон Магаданской области от 30.04.2014 N 1747-ОЗ (ред. от 16.06.2020) &quot;О внесении изменений в отдельные законы Магаданской области&quot; (принят Магаданской областной Думой 21.04.2014) {КонсультантПлюс}">
              <w:r>
                <w:rPr>
                  <w:color w:val="0000FF"/>
                </w:rPr>
                <w:t>N 1747-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30.07.2014 </w:t>
            </w:r>
            <w:hyperlink r:id="rId25" w:tooltip="Закон Магаданской области от 30.07.2014 N 1772-ОЗ &quot;О внесении изменений в отдельные законы Магаданской области&quot; (принят Магаданской областной Думой 25.07.2014)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1772-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27.02.2015 </w:t>
            </w:r>
            <w:hyperlink r:id="rId26" w:tooltip="Закон Магаданской области от 27.02.2015 N 1856-ОЗ &quot;О внесении изменений в отдельные законы Магаданской области&quot; (принят Магаданской областной Думой 19.02.2015) {КонсультантПлюс}">
              <w:r>
                <w:rPr>
                  <w:color w:val="0000FF"/>
                </w:rPr>
                <w:t>N 1856-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27" w:tooltip="Закон Магаданской области от 30.04.2015 N 1899-ОЗ &quot;О внесении изменений в отдельные законы Магаданской области&quot; (принят Магаданской областной Думой 24.04.2015) {КонсультантПлюс}">
              <w:r>
                <w:rPr>
                  <w:color w:val="0000FF"/>
                </w:rPr>
                <w:t>N 1899</w:t>
              </w:r>
              <w:r>
                <w:rPr>
                  <w:color w:val="0000FF"/>
                </w:rPr>
                <w:t>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16.06.2015 </w:t>
            </w:r>
            <w:hyperlink r:id="rId28" w:tooltip="Закон Магаданской области от 16.06.2015 N 1907-ОЗ (ред. от 18.06.2020) &quot;О внесении изменений в отдельные законы Магаданской области&quot; (принят Магаданской областной Думой 10.06.2015) {КонсультантПлюс}">
              <w:r>
                <w:rPr>
                  <w:color w:val="0000FF"/>
                </w:rPr>
                <w:t>N 1907-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07.10.2015 </w:t>
            </w:r>
            <w:hyperlink r:id="rId29" w:tooltip="Закон Магаданской области от 07.10.2015 N 1933-ОЗ &quot;О внесении изменения в Закон Магаданской области &quot;О муниципальной службе в Магаданской области&quot; (принят Магаданской областной Думой 02.10.2015) {КонсультантПлюс}">
              <w:r>
                <w:rPr>
                  <w:color w:val="0000FF"/>
                </w:rPr>
                <w:t>N 1933-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30" w:tooltip="Закон Магаданской области от 09.12.2015 N 1966-ОЗ &quot;О внесении изменений в Закон Магаданской области &quot;О муниципальной службе в Магаданской области&quot; (принят Магаданской областной Думой 27.11.2015) {КонсультантПлюс}">
              <w:r>
                <w:rPr>
                  <w:color w:val="0000FF"/>
                </w:rPr>
                <w:t>N 1966-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03.03.2016 </w:t>
            </w:r>
            <w:hyperlink r:id="rId31" w:tooltip="Закон Магаданской области от 03.03.2016 N 1998-ОЗ &quot;О внесении изменений в отдельные законы Магаданской области&quot; (принят Магаданской областной Думой 26.02.2016) {КонсультантПлюс}">
              <w:r>
                <w:rPr>
                  <w:color w:val="0000FF"/>
                </w:rPr>
                <w:t>N 1998-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04.07.2016 </w:t>
            </w:r>
            <w:hyperlink r:id="rId32" w:tooltip="Закон Магаданской области от 04.07.2016 N 2049-ОЗ &quot;О внесении изменений в отдельные законы Магаданской области&quot; (принят Магаданской областной Думой 24.06.2016) {КонсультантПлюс}">
              <w:r>
                <w:rPr>
                  <w:color w:val="0000FF"/>
                </w:rPr>
                <w:t>N 2049-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33" w:tooltip="Закон Магаданской области от 28.10.2016 N 2083-ОЗ &quot;О внесении изменений в статью 9 Закона Магаданской области &quot;О муниципальной службе в Магаданской области&quot; (принят Магаданской областной Думой 21.10.2016) {КонсультантПлюс}">
              <w:r>
                <w:rPr>
                  <w:color w:val="0000FF"/>
                </w:rPr>
                <w:t>N 2083-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28.10.2016 </w:t>
            </w:r>
            <w:hyperlink r:id="rId34" w:tooltip="Закон Магаданской области от 28.10.2016 N 2089-ОЗ &quot;О внесении изменений в отдельные законы Магаданской области&quot; (принят Магаданской областной Думой 21.10.2016) {КонсультантПлюс}">
              <w:r>
                <w:rPr>
                  <w:color w:val="0000FF"/>
                </w:rPr>
                <w:t>N 2089-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28.10.2016 </w:t>
            </w:r>
            <w:hyperlink r:id="rId35" w:tooltip="Закон Магаданской области от 28.10.2016 N 2092-ОЗ &quot;О внесении изменений в отдельные законы Магаданской области&quot; (принят Магаданской областной Думой 21.10.2016) {КонсультантПлюс}">
              <w:r>
                <w:rPr>
                  <w:color w:val="0000FF"/>
                </w:rPr>
                <w:t>N 2092-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03.03.2017 </w:t>
            </w:r>
            <w:hyperlink r:id="rId36" w:tooltip="Закон Магаданской области от 03.03.2017 N 2151-ОЗ &quot;О внесении изменений в статью 6 Закона Магаданской области &quot;О муниципальной службе в Магаданской области&quot; (принят Магаданской областной Думой 21.02.2017) {КонсультантПлюс}">
              <w:r>
                <w:rPr>
                  <w:color w:val="0000FF"/>
                </w:rPr>
                <w:t>N 2151-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24.04.2017 </w:t>
            </w:r>
            <w:hyperlink r:id="rId37" w:tooltip="Закон Магаданской области от 24.04.2017 N 2160-ОЗ &quot;О внесении изменений в отдельные законы Магаданской области&quot; (принят Магаданской областной Думой 21.04.2017) {КонсультантПлюс}">
              <w:r>
                <w:rPr>
                  <w:color w:val="0000FF"/>
                </w:rPr>
                <w:t>N 2160-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26.04.2017 </w:t>
            </w:r>
            <w:hyperlink r:id="rId38" w:tooltip="Закон Магаданской области от 26.04.2017 N 2170-ОЗ &quot;О внесении изменений в отдельные законы Магаданской области в части квалификационных требований для замещения должностей областной гражданской службы и муниципальной службы&quot; (принят Магаданской областной Думой">
              <w:r>
                <w:rPr>
                  <w:color w:val="0000FF"/>
                </w:rPr>
                <w:t>N 2170-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27.07.2017 </w:t>
            </w:r>
            <w:hyperlink r:id="rId39" w:tooltip="Закон Магаданской области от 27.07.2017 N 2194-ОЗ &quot;О внесении изменения в статью 9 Закона Магаданской области &quot;О муниципальной службе в Магаданской области&quot; (принят Магаданской областной Думой 21.07.2017) {КонсультантПлюс}">
              <w:r>
                <w:rPr>
                  <w:color w:val="0000FF"/>
                </w:rPr>
                <w:t>N 2194-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30.11.2017 </w:t>
            </w:r>
            <w:hyperlink r:id="rId40" w:tooltip="Закон Магаданской области от 30.11.2017 N 2225-ОЗ &quot;О внесении изменений в отдельные законы Магаданской области в части квалификационных требований для замещения должностей областной гражданской службы и муниципальной службы&quot; (принят Магаданской областной Думой">
              <w:r>
                <w:rPr>
                  <w:color w:val="0000FF"/>
                </w:rPr>
                <w:t>N 2225-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19.03.2018 </w:t>
            </w:r>
            <w:hyperlink r:id="rId41" w:tooltip="Закон Магаданской области от 19.03.2018 N 2254-ОЗ &quot;О внесении изменений в Закон Магаданской области &quot;О муниципальной службе в Магаданской области&quot; (принят Магаданской областной Думой 05.03.2018) {КонсультантПлюс}">
              <w:r>
                <w:rPr>
                  <w:color w:val="0000FF"/>
                </w:rPr>
                <w:t>N 2254-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11.12.2018 </w:t>
            </w:r>
            <w:hyperlink r:id="rId42" w:tooltip="Закон Магаданской области от 11.12.2018 N 2321-ОЗ &quot;О внесении изменений в Закон Магаданской области &quot;О муниципальной службе в Магаданской области&quot; (принят Магаданской областной Думой 23.11.2018) {КонсультантПлюс}">
              <w:r>
                <w:rPr>
                  <w:color w:val="0000FF"/>
                </w:rPr>
                <w:t>N 2321-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26.12.2018 </w:t>
            </w:r>
            <w:hyperlink r:id="rId43" w:tooltip="Закон Магаданской области от 26.12.2018 N 2329-ОЗ &quot;О внесении изменений в отдельные законы Магаданской области&quot; (принят Магаданской областной Думой 25.12.2018) {КонсультантПлюс}">
              <w:r>
                <w:rPr>
                  <w:color w:val="0000FF"/>
                </w:rPr>
                <w:t>N 2329-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18.03.2019 </w:t>
            </w:r>
            <w:hyperlink r:id="rId44" w:tooltip="Закон Магаданской области от 18.03.2019 N 2362-ОЗ (ред. от 03.12.2020) &quot;О внесении изменений в отдельные законы Магаданской области&quot; (принят Магаданской областной Думой 01.03.2019) {КонсультантПлюс}">
              <w:r>
                <w:rPr>
                  <w:color w:val="0000FF"/>
                </w:rPr>
                <w:t>N 2362-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06.08.2019 </w:t>
            </w:r>
            <w:hyperlink r:id="rId45" w:tooltip="Закон Магаданской области от 06.08.2019 N 2398-ОЗ &quot;О внесении изменений в отдельные законы Магаданской области&quot; (принят Магаданской областной Думой 26.07.2019) {КонсультантПлюс}">
              <w:r>
                <w:rPr>
                  <w:color w:val="0000FF"/>
                </w:rPr>
                <w:t>N 2398-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02.12.2019 </w:t>
            </w:r>
            <w:hyperlink r:id="rId46" w:tooltip="Закон Магаданской области от 02.12.2019 N 2431-ОЗ &quot;О внесении изменения в статью 7.6 Закона Магаданской области &quot;О муниципальной службе в Магаданской области&quot; (принят Магаданской областной Думой 19.11.2019) {КонсультантПлюс}">
              <w:r>
                <w:rPr>
                  <w:color w:val="0000FF"/>
                </w:rPr>
                <w:t>N 2431-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30.04.2020 </w:t>
            </w:r>
            <w:hyperlink r:id="rId47" w:tooltip="Закон Магаданской области от 30.04.2020 N 2492-ОЗ &quot;О внесении изменений в отдельные законы Магаданской области&quot; (принят Магаданской областной Думой 17.04.2020) {КонсультантПлюс}">
              <w:r>
                <w:rPr>
                  <w:color w:val="0000FF"/>
                </w:rPr>
                <w:t>N 2492-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48" w:tooltip="Закон Магаданской области от 30.04.2020 N 2493-ОЗ &quot;О внесении изменений в Закон Магаданской области &quot;О муниципальной службе в Магаданской области&quot; (принят Магаданской областной Думой 17.04.2020) {КонсультантПлюс}">
              <w:r>
                <w:rPr>
                  <w:color w:val="0000FF"/>
                </w:rPr>
                <w:t>N 2493-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12.03.2021 </w:t>
            </w:r>
            <w:hyperlink r:id="rId49" w:tooltip="Закон Магаданской области от 12.03.2021 N 2577-ОЗ &quot;О внесении изменений в отдельные законы Магаданской области&quot; (принят Магаданской областной Думой 26.02.2021) {КонсультантПлюс}">
              <w:r>
                <w:rPr>
                  <w:color w:val="0000FF"/>
                </w:rPr>
                <w:t>N 2577-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16.03.2021 </w:t>
            </w:r>
            <w:hyperlink r:id="rId50" w:tooltip="Закон Магаданской области от 16.03.2021 N 2580-ОЗ &quot;О внесении изменений в отдельные законы Магаданской области по вопросам противодействия коррупции&quot; (принят Магаданской областной Думой 26.02.2021) {КонсультантПлюс}">
              <w:r>
                <w:rPr>
                  <w:color w:val="0000FF"/>
                </w:rPr>
                <w:t>N 2580-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03.11.2021 </w:t>
            </w:r>
            <w:hyperlink r:id="rId51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      <w:r>
                <w:rPr>
                  <w:color w:val="0000FF"/>
                </w:rPr>
                <w:t>N 2632-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29.12.2021 </w:t>
            </w:r>
            <w:hyperlink r:id="rId52" w:tooltip="Закон Магаданской области от 29.12.2021 N 2667-ОЗ &quot;О внесении изменений в отдельные законы Магаданской области&quot; (принят Магаданской областной Думой 22.12.2021) {КонсультантПлюс}">
              <w:r>
                <w:rPr>
                  <w:color w:val="0000FF"/>
                </w:rPr>
                <w:t>N 2667-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28.04.2022 </w:t>
            </w:r>
            <w:hyperlink r:id="rId53" w:tooltip="Закон Магаданской области от 28.04.2022 N 2694-ОЗ &quot;О внесении изменений в отдельные законы Магаданской области&quot; (принят Магаданской областной Думой 15.04.2022) {КонсультантПлюс}">
              <w:r>
                <w:rPr>
                  <w:color w:val="0000FF"/>
                </w:rPr>
                <w:t>N 2694-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54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      <w:r>
                <w:rPr>
                  <w:color w:val="0000FF"/>
                </w:rPr>
                <w:t>N 2730-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09.08.2022 </w:t>
            </w:r>
            <w:hyperlink r:id="rId55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      <w:r>
                <w:rPr>
                  <w:color w:val="0000FF"/>
                </w:rPr>
                <w:t>N 2745-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21.03.2023 </w:t>
            </w:r>
            <w:hyperlink r:id="rId56" w:tooltip="Закон Магаданской области от 21.03.2023 N 2799-ОЗ &quot;О внесении изменений в отдельные законы Магаданской области&quot; (принят Магаданской областной Думой 03.03.2023) {КонсультантПлюс}">
              <w:r>
                <w:rPr>
                  <w:color w:val="0000FF"/>
                </w:rPr>
                <w:t>N 2799-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</w:tr>
    </w:tbl>
    <w:p w:rsidR="00030786" w:rsidRDefault="00030786">
      <w:pPr>
        <w:pStyle w:val="ConsPlusNormal0"/>
        <w:jc w:val="center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57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02.12.2011 N 1447-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Настоящи</w:t>
      </w:r>
      <w:r>
        <w:t>й Закон регулирует отношения, связанные с организацией и прохождением муниципальной службы в Магаданской области, в пределах полномочий субъекта Российской Федерации, установленных Федеральным законом от 02 марта 2007 года N 25-ФЗ "О муниципальной службе в</w:t>
      </w:r>
      <w:r>
        <w:t xml:space="preserve"> Российской Федерации" (далее - Федеральный закон).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2. Основные понятия и термины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В настоящем Законе понятия и термины используются в значениях, определенных федеральным законодательством по вопросам местного самоуправления, государственной и муни</w:t>
      </w:r>
      <w:r>
        <w:t>ципальной службы.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3. Правовая основа муниципальной службы в Магаданской области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В соответствии с </w:t>
      </w:r>
      <w:hyperlink r:id="rId5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регулирующими вопросы муниципальной службы в Российской Федерации, правовое рег</w:t>
      </w:r>
      <w:r>
        <w:t xml:space="preserve">улирование отношений, связанных с муниципальной службой в Магаданской области (далее - муниципальная служба), осуществляется </w:t>
      </w:r>
      <w:hyperlink r:id="rId59" w:tooltip="Закон Магаданской области от 28.12.2001 N 218-ОЗ (ред. от 17.06.2022) &quot;Устав Магаданской области&quot; (принят Магаданской областной Думой 26.12.2001) (с изм. и доп., вступающими в силу с 01.01.2023) {КонсультантПлюс}">
        <w:r>
          <w:rPr>
            <w:color w:val="0000FF"/>
          </w:rPr>
          <w:t>Уставом</w:t>
        </w:r>
      </w:hyperlink>
      <w:r>
        <w:t xml:space="preserve"> Магаданской области, настоящим Законом, другими законами Магаданской области, иными нормативными правовыми актами Магаданской области,</w:t>
      </w:r>
      <w:r>
        <w:t xml:space="preserve"> а также уставами муниципальных образований, решениями, принятыми на сходах граждан, и иными муниципальными правовыми актами.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60" w:tooltip="Закон Магаданской области от 30.07.2014 N 1772-ОЗ &quot;О внесении изменений в отдельные законы Магаданской области&quot; (принят Магаданской областной Думой 25.07.2014) {КонсультантПлюс}">
        <w:r>
          <w:rPr>
            <w:color w:val="0000FF"/>
          </w:rPr>
          <w:t>Закона</w:t>
        </w:r>
      </w:hyperlink>
      <w:r>
        <w:t xml:space="preserve"> Магаданской об</w:t>
      </w:r>
      <w:r>
        <w:t>ласти от 30.07.2014 N 1772-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2. На муниципальных служащих распространяется действие трудового законодательства с особенностями, предусмотренными Федеральным </w:t>
      </w:r>
      <w:hyperlink r:id="rId61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62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02.12.2011 N 1447-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4. Должности муниципальной службы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Должности муниципальной службы устанавливаются муниципальными правовыми актами </w:t>
      </w:r>
      <w:r>
        <w:t>в соответствии с реестром должностей муниципальной службы в Магаданской области (далее - реестр должностей муниципальной службы), утверждаемым настоящим Законом.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lastRenderedPageBreak/>
        <w:t>2. Должности муниципальной службы подразделяются на следующие группы: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высшие должности муни</w:t>
      </w:r>
      <w:r>
        <w:t>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главные должности муниципальной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ведущие должности муниципальной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старшие должности муниципальной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Для технического обеспечения деятельности органа местного самоу</w:t>
      </w:r>
      <w:r>
        <w:t>правления в штатное расписание могут включаться должности, не относящиеся к должностям муниципальной службы.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63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</w:t>
      </w:r>
      <w:r>
        <w:t>2022 N 2730-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5. Реестр должностей муниципальной службы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</w:t>
      </w:r>
      <w:hyperlink w:anchor="P441" w:tooltip="РЕЕСТР">
        <w:r>
          <w:rPr>
            <w:color w:val="0000FF"/>
          </w:rPr>
          <w:t>Реестр</w:t>
        </w:r>
      </w:hyperlink>
      <w:r>
        <w:t xml:space="preserve"> должностей муниципальной службы является приложением 1 к настоящему Закону.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64" w:tooltip="Закон Магаданской области от 19.03.2018 N 2254-ОЗ &quot;О внесении изменений в Закон Магаданской области &quot;О муниципальной службе в Магаданской области&quot; (принят Магаданской областной Думой 05.03.2018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19.03.2018 N 2254-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2. Утратил силу. - </w:t>
      </w:r>
      <w:hyperlink r:id="rId65" w:tooltip="Закон Магаданской области от 06.05.2013 N 1601-ОЗ &quot;О внесении изменений в Закон Магаданской области &quot;О муниципальной службе в Магаданской области&quot; (принят Магаданской областной Думой 29.04.2013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06.05.2013 N 1601-ОЗ.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</w:t>
      </w:r>
      <w:hyperlink w:anchor="P441" w:tooltip="РЕЕСТР">
        <w:r>
          <w:rPr>
            <w:color w:val="0000FF"/>
          </w:rPr>
          <w:t>реестром</w:t>
        </w:r>
      </w:hyperlink>
      <w:r>
        <w:t xml:space="preserve"> должностей муниципальной службы.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66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01.08.2022 N 2730-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 Допускается двойное наименование должности муниципальной службы либо конкретизация наименования долж</w:t>
      </w:r>
      <w:r>
        <w:t>ности муниципальной службы исходя из направления деятельности требуемого уровня квалификации, указывающие на их специализацию. В этом случае статус лиц, замещающих указанные должности муниципальной службы, определяется по наименованию первой должности.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</w:t>
      </w:r>
      <w:r>
        <w:t>атья 6. Соотношение должностей муниципальной службы и должностей областной государственной гражданской службы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67" w:tooltip="Закон Магаданской области от 14.03.2014 N 1717-ОЗ &quot;О внесении изменений в отдельные законы Магаданской области по вопросам государственной гражданской службы и муниципальной службы&quot; (принят Магаданской областной Думой 27.02.2014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14.03.2014 N 1717-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В соответствии со </w:t>
      </w:r>
      <w:hyperlink r:id="rId68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устанавливается следующее соотношение должностей областной государственной гражданской службы и должностей муниципальной службы: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руководитель аппарата Магаданской областной Думы - первый замес</w:t>
      </w:r>
      <w:r>
        <w:t>титель главы администрации городского округа, заместитель главы администрации городского округа, руководитель аппарата представительного органа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Законов Магаданской области от 03.03.2017 </w:t>
      </w:r>
      <w:hyperlink r:id="rId69" w:tooltip="Закон Магаданской области от 03.03.2017 N 2151-ОЗ &quot;О внесении изменений в статью 6 Закона Магаданской области &quot;О муниципальной службе в Магаданской области&quot; (принят Магаданской областной Думой 21.02.2017) {КонсультантПлюс}">
        <w:r>
          <w:rPr>
            <w:color w:val="0000FF"/>
          </w:rPr>
          <w:t>N 2151-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16.03.2021 </w:t>
      </w:r>
      <w:hyperlink r:id="rId70" w:tooltip="Закон Магаданской области от 16.03.2021 N 2580-ОЗ &quot;О внесении изменений в отдельные законы Магаданской области по вопросам противодействия коррупции&quot; (принят Магаданской областной Думой 26.02.2021) {КонсультантПлюс}">
        <w:r>
          <w:rPr>
            <w:color w:val="0000FF"/>
          </w:rPr>
          <w:t>N 2580-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2) утратил силу. - </w:t>
      </w:r>
      <w:hyperlink r:id="rId71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03.11.2021 N 2632-</w:t>
      </w:r>
      <w:proofErr w:type="spellStart"/>
      <w:r>
        <w:t>ОЗ</w:t>
      </w:r>
      <w:proofErr w:type="spellEnd"/>
      <w:r>
        <w:t>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замести</w:t>
      </w:r>
      <w:r>
        <w:t>тель руководителя исполнительного органа Магаданской области (министерства) - руководитель департамента администрации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72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<w:r>
          <w:rPr>
            <w:color w:val="0000FF"/>
          </w:rPr>
          <w:t>Закона</w:t>
        </w:r>
      </w:hyperlink>
      <w:r>
        <w:t xml:space="preserve"> Магаданской области от 09.08.2022 N 2745-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4) руководитель управления в составе аппарата Губернатора Магаданской области и Правительства Магаданской области - руководитель </w:t>
      </w:r>
      <w:r>
        <w:t>территориальной администрации городского округа, руководитель управления администрации городского округа, руководитель комитета администрации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Законов Магаданской области от 26.12.2018 </w:t>
      </w:r>
      <w:hyperlink r:id="rId73" w:tooltip="Закон Магаданской области от 26.12.2018 N 2329-ОЗ &quot;О внесении изменений в отдельные законы Магаданской области&quot; (принят Магаданской областной Думой 25.12.2018) {КонсультантПлюс}">
        <w:r>
          <w:rPr>
            <w:color w:val="0000FF"/>
          </w:rPr>
          <w:t>N 2329-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09.08.2022 </w:t>
      </w:r>
      <w:hyperlink r:id="rId74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<w:r>
          <w:rPr>
            <w:color w:val="0000FF"/>
          </w:rPr>
          <w:t>N 2745-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заместитель руководителя аппарата Магаданской областной Думы - заместитель руководителя аппарата представительного органа городского округа, управляющий делами администрации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75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03.11.2021 N 2632-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6) заместитель руководителя агентства в составе министерства - заместитель руково</w:t>
      </w:r>
      <w:r>
        <w:t>дителя департамента администрации городского округа, советник председателя представительного органа городского округа, советник главы городского округа;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lastRenderedPageBreak/>
        <w:t>7) заместитель руководителя управления в составе министерства - руководитель управления в составе депар</w:t>
      </w:r>
      <w:r>
        <w:t>тамента администрации городского округа;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8) заместитель руководителя управления в составе аппарата Губернатора Магаданской области и Правительства Магаданской области - заместитель руководителя управления администрации городского округа, заместитель руково</w:t>
      </w:r>
      <w:r>
        <w:t>дителя территориальной администрации городского округа, заместитель руководителя комитета администрации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Законов Магаданской области от 26.12.2018 </w:t>
      </w:r>
      <w:hyperlink r:id="rId76" w:tooltip="Закон Магаданской области от 26.12.2018 N 2329-ОЗ &quot;О внесении изменений в отдельные законы Магаданской области&quot; (принят Магаданской областной Думой 25.12.2018) {КонсультантПлюс}">
        <w:r>
          <w:rPr>
            <w:color w:val="0000FF"/>
          </w:rPr>
          <w:t>N 2329-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09.08.2022 </w:t>
      </w:r>
      <w:hyperlink r:id="rId77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<w:r>
          <w:rPr>
            <w:color w:val="0000FF"/>
          </w:rPr>
          <w:t>N 2745-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9) начальник отд</w:t>
      </w:r>
      <w:r>
        <w:t>ела в составе министерства - начальник отдела администрации городского округа, начальник отдела департамента администрации городского округа, начальник отдела комитета администрации городского округа, начальник отдела управления администрации городского ок</w:t>
      </w:r>
      <w:r>
        <w:t>руга;</w:t>
      </w:r>
    </w:p>
    <w:p w:rsidR="00030786" w:rsidRDefault="0040163D">
      <w:pPr>
        <w:pStyle w:val="ConsPlusNormal0"/>
        <w:jc w:val="both"/>
      </w:pPr>
      <w:r>
        <w:t xml:space="preserve">(в ред. Законов Магаданской области от 03.03.2016 </w:t>
      </w:r>
      <w:hyperlink r:id="rId78" w:tooltip="Закон Магаданской области от 03.03.2016 N 1998-ОЗ &quot;О внесении изменений в отдельные законы Магаданской области&quot; (принят Магаданской областной Думой 26.02.2016) {КонсультантПлюс}">
        <w:r>
          <w:rPr>
            <w:color w:val="0000FF"/>
          </w:rPr>
          <w:t>N 1998-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03.11.2021 </w:t>
      </w:r>
      <w:hyperlink r:id="rId79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<w:r>
          <w:rPr>
            <w:color w:val="0000FF"/>
          </w:rPr>
          <w:t>N 2632-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10) заместитель начальника отдела в составе исполнительного органа Магаданской области - заместитель начальника отдела администрации городского округа, заместитель начальника отдела департамента администрации городского округа, заместитель начальника отдел</w:t>
      </w:r>
      <w:r>
        <w:t>а комитета администрации городского округа, заместитель начальника отдела управления администрации городского округа, начальник отдела аппарата представительного органа городского округа, инспектор контрольно-счетного органа городского округа, помощник деп</w:t>
      </w:r>
      <w:r>
        <w:t>утата, осуществляющего полномочия на постоянной основе;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80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<w:r>
          <w:rPr>
            <w:color w:val="0000FF"/>
          </w:rPr>
          <w:t>Закона</w:t>
        </w:r>
      </w:hyperlink>
      <w:r>
        <w:t xml:space="preserve"> Магаданской области от 09.08.2022 N 2745-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11) советник заместителя Председателя Магаданской областной Думы - пресс-секретарь представительного органа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81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<w:r>
          <w:rPr>
            <w:color w:val="0000FF"/>
          </w:rPr>
          <w:t>Закона</w:t>
        </w:r>
      </w:hyperlink>
      <w:r>
        <w:t xml:space="preserve"> Магаданской области от 09.08.2022 N 2745-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12) консультант - ко</w:t>
      </w:r>
      <w:r>
        <w:t>нсультант администрации городского округа, консультант представительного органа городского округа, консультант контрольно-счетного органа городского округа;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13) главный специалист - главный специалист администрации городского округа, главный специалист пре</w:t>
      </w:r>
      <w:r>
        <w:t>дставительного органа городского округа, главный специалист контрольно-счетного органа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82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01.08.202</w:t>
      </w:r>
      <w:r>
        <w:t>2 N 2730-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14) ведущий специалист - ведущий специалист администрации городского округа, ведущий специалист представительного органа городского округа, ведущий специалист контрольно-счетного органа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83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01.08.2022 N 2730-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15) специалист первой категории - специалист первой категории администрации городского округа, специалист первой категории представ</w:t>
      </w:r>
      <w:r>
        <w:t>ительного органа городского округа;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84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01.08.2022 N 2730-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16) специалист второй категории - специалист второй катег</w:t>
      </w:r>
      <w:r>
        <w:t>ории администрации городского округа, специалист второй категории представительного органа городского округа;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17) специалист - специалист администрации городского округа, специалист представительного органа городского округа;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18) младший специалист первой </w:t>
      </w:r>
      <w:r>
        <w:t>категории - младший специалист первой категории администрации городского округа, младший специалист первой категории представительного органа городского округа;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19) младший специалист второй категории - младший специалист второй категории администрации гор</w:t>
      </w:r>
      <w:r>
        <w:t>одского округа, младший специалист второй категории представительного органа городского округа.</w:t>
      </w:r>
    </w:p>
    <w:p w:rsidR="00030786" w:rsidRDefault="0040163D">
      <w:pPr>
        <w:pStyle w:val="ConsPlusNormal0"/>
        <w:jc w:val="both"/>
      </w:pPr>
      <w:r>
        <w:t xml:space="preserve">(п. 1 в ред. </w:t>
      </w:r>
      <w:hyperlink r:id="rId85" w:tooltip="Закон Магаданской области от 09.12.2015 N 1966-ОЗ &quot;О внесении изменений в Закон Магаданской области &quot;О муниципальной службе в Магаданской области&quot; (принят Магаданской областной Думой 27.11.2015) {КонсультантПлюс}">
        <w:r>
          <w:rPr>
            <w:color w:val="0000FF"/>
          </w:rPr>
          <w:t>Закона</w:t>
        </w:r>
      </w:hyperlink>
      <w:r>
        <w:t xml:space="preserve"> Маг</w:t>
      </w:r>
      <w:r>
        <w:t>аданской области от 09.12.2015 N 1966-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Установленное настоящей статьей соотношение должностей учитывается при переходе с областной государственной гражданской службы на муниципальную службу и обратно, а также при определении размера пенсии за выслугу</w:t>
      </w:r>
      <w:r>
        <w:t xml:space="preserve"> лет муниципальным служащим.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7. Квалификационные требования для замещения должностей муниципальной службы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В соответствии с Федеральным </w:t>
      </w:r>
      <w:hyperlink r:id="rId86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для замещения должности муниципальной службы требуется соответствие квалификаци</w:t>
      </w:r>
      <w:r>
        <w:t xml:space="preserve">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</w:t>
      </w:r>
      <w:r>
        <w:lastRenderedPageBreak/>
        <w:t>которые необходимы для исполнения должностных обязанностей, а также при наличии соответствующего ре</w:t>
      </w:r>
      <w:r>
        <w:t>шения представителя нанимателя (работодателя) - к специальности, направлению подготовки.</w:t>
      </w:r>
    </w:p>
    <w:p w:rsidR="00030786" w:rsidRDefault="0040163D">
      <w:pPr>
        <w:pStyle w:val="ConsPlusNormal0"/>
        <w:jc w:val="both"/>
      </w:pPr>
      <w:r>
        <w:t xml:space="preserve">(п. 1 в ред. </w:t>
      </w:r>
      <w:hyperlink r:id="rId87" w:tooltip="Закон Магаданской области от 28.10.2016 N 2089-ОЗ &quot;О внесении изменений в отдельные законы Магаданской области&quot; (принят Магаданской областной Думой 21.10.2016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28.10.2016 N 2089-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</w:t>
      </w:r>
      <w:r>
        <w:t xml:space="preserve">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</w:t>
      </w:r>
      <w:r>
        <w:t>актами на основе типовых квалификационных требований для замещения должностей муниципальной службы, которые определяются настоящим Законом в соответствии с классификацией должностей муниципальной службы. Квалификационные требования к знаниям и умениям, кот</w:t>
      </w:r>
      <w:r>
        <w:t>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</w:t>
      </w:r>
      <w:r>
        <w:t>кже предусматриваться квалификационные требования к специальности, направлению подготовки.</w:t>
      </w:r>
    </w:p>
    <w:p w:rsidR="00030786" w:rsidRDefault="0040163D">
      <w:pPr>
        <w:pStyle w:val="ConsPlusNormal0"/>
        <w:jc w:val="both"/>
      </w:pPr>
      <w:r>
        <w:t xml:space="preserve">(п. 2 в ред. </w:t>
      </w:r>
      <w:hyperlink r:id="rId88" w:tooltip="Закон Магаданской области от 28.10.2016 N 2089-ОЗ &quot;О внесении изменений в отдельные законы Магаданской области&quot; (принят Магаданской областной Думой 21.10.2016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28.10.2016 N 2089-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Для замещения должностей муниципальной службы в соответствии с классификацией должностей муниципальной службы по группам устанавливаются следующие типовые квалификационные требования к уровню профессионального образования и стажу муниципальной службы ил</w:t>
      </w:r>
      <w:r>
        <w:t>и стажу работы по специальности, направлению подготовки: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для высших должностей муниципальной службы - высшее образование, не менее четырех лет стажа муниципальной службы или стажа работы по специальности, направлению подготовки;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для главных должносте</w:t>
      </w:r>
      <w:r>
        <w:t>й муниципальной службы - высшее образование, не менее двух лет стажа муниципальной службы или стажа работы по специальности, направлению подготовки;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для ведущих должностей муниципальной службы - высшее образование без предъявления требований к стажу;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для старших и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стажу.</w:t>
      </w:r>
    </w:p>
    <w:p w:rsidR="00030786" w:rsidRDefault="0040163D">
      <w:pPr>
        <w:pStyle w:val="ConsPlusNormal0"/>
        <w:jc w:val="both"/>
      </w:pPr>
      <w:r>
        <w:t xml:space="preserve">(п. 3 в ред. </w:t>
      </w:r>
      <w:hyperlink r:id="rId89" w:tooltip="Закон Магаданской области от 30.11.2017 N 2225-ОЗ &quot;О внесении изменений в отдельные законы Магаданской области в части квалификационных требований для замещения должностей областной гражданской службы и муниципальной службы&quot; (принят Магаданской областной Думой">
        <w:r>
          <w:rPr>
            <w:color w:val="0000FF"/>
          </w:rPr>
          <w:t>Закона</w:t>
        </w:r>
      </w:hyperlink>
      <w:r>
        <w:t xml:space="preserve"> Магаданской области от 30.11.2017 N 2225-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3.1. Для лиц, имеющих дипломы специалиста или магистра с отличием, в течение трех лет с</w:t>
      </w:r>
      <w:r>
        <w:t xml:space="preserve">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</w:t>
      </w:r>
      <w:r>
        <w:t>или стажа работы по специальности, направлению подготовки.</w:t>
      </w:r>
    </w:p>
    <w:p w:rsidR="00030786" w:rsidRDefault="0040163D">
      <w:pPr>
        <w:pStyle w:val="ConsPlusNormal0"/>
        <w:jc w:val="both"/>
      </w:pPr>
      <w:r>
        <w:t xml:space="preserve">(п. 3.1 введен </w:t>
      </w:r>
      <w:hyperlink r:id="rId90" w:tooltip="Закон Магаданской области от 14.03.2014 N 1717-ОЗ &quot;О внесении изменений в отдельные законы Магаданской области по вопросам государственной гражданской службы и муниципальной службы&quot; (принят Магаданской областной Думой 27.02.2014) {КонсультантПлюс}">
        <w:r>
          <w:rPr>
            <w:color w:val="0000FF"/>
          </w:rPr>
          <w:t>Законом</w:t>
        </w:r>
      </w:hyperlink>
      <w:r>
        <w:t xml:space="preserve"> Маг</w:t>
      </w:r>
      <w:r>
        <w:t>аданской области от 14.03.2014 N 1717-</w:t>
      </w:r>
      <w:proofErr w:type="spellStart"/>
      <w:r>
        <w:t>ОЗ</w:t>
      </w:r>
      <w:proofErr w:type="spellEnd"/>
      <w:r>
        <w:t xml:space="preserve">; в ред. Законов Магаданской области от 04.07.2016 </w:t>
      </w:r>
      <w:hyperlink r:id="rId91" w:tooltip="Закон Магаданской области от 04.07.2016 N 2049-ОЗ &quot;О внесении изменений в отдельные законы Магаданской области&quot; (принят Магаданской областной Думой 24.06.2016) {КонсультантПлюс}">
        <w:r>
          <w:rPr>
            <w:color w:val="0000FF"/>
          </w:rPr>
          <w:t>N 2049-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26.04.2017 </w:t>
      </w:r>
      <w:hyperlink r:id="rId92" w:tooltip="Закон Магаданской области от 26.04.2017 N 2170-ОЗ &quot;О внесении изменений в отдельные законы Магаданской области в части квалификационных требований для замещения должностей областной гражданской службы и муниципальной службы&quot; (принят Магаданской областной Думой">
        <w:r>
          <w:rPr>
            <w:color w:val="0000FF"/>
          </w:rPr>
          <w:t>N 2170-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30.11.2017 </w:t>
      </w:r>
      <w:hyperlink r:id="rId93" w:tooltip="Закон Магаданской области от 30.11.2017 N 2225-ОЗ &quot;О внесении изменений в отдельные законы Магаданской области в части квалификационных требований для замещения должностей областной гражданской службы и муниципальной службы&quot; (принят Магаданской областной Думой">
        <w:r>
          <w:rPr>
            <w:color w:val="0000FF"/>
          </w:rPr>
          <w:t>N 2225-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3.2. При исчислении стажа муниципальной службы для замещения должности муниципальной службы в указанный стаж включаются периоды замещения должносте</w:t>
      </w:r>
      <w:r>
        <w:t>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</w:t>
      </w:r>
      <w:r>
        <w:t>остей муниципальной службы и иных должностей в соответствии с федеральными законами.</w:t>
      </w:r>
    </w:p>
    <w:p w:rsidR="00030786" w:rsidRDefault="0040163D">
      <w:pPr>
        <w:pStyle w:val="ConsPlusNormal0"/>
        <w:jc w:val="both"/>
      </w:pPr>
      <w:r>
        <w:t xml:space="preserve">(п. 3.2 введен </w:t>
      </w:r>
      <w:hyperlink r:id="rId94" w:tooltip="Закон Магаданской области от 26.04.2017 N 2170-ОЗ &quot;О внесении изменений в отдельные законы Магаданской области в части квалификационных требований для замещения должностей областной гражданской службы и муниципальной службы&quot; (принят Магаданской областной Думой">
        <w:r>
          <w:rPr>
            <w:color w:val="0000FF"/>
          </w:rPr>
          <w:t>Законом</w:t>
        </w:r>
      </w:hyperlink>
      <w:r>
        <w:t xml:space="preserve"> Магаданской области от 26.04.2017 N 2170-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95" w:tooltip="Закон Магаданской области от 28.10.2016 N 2089-ОЗ &quot;О внесении изменений в отдельные законы Магаданской области&quot; (принят Магаданской областной Думой 21.10.2016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28.10.2016 N 2089-ОЗ.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</w:t>
      </w:r>
      <w:r>
        <w:t>тья 7.1. Классные чины муниципальной службы</w:t>
      </w:r>
    </w:p>
    <w:p w:rsidR="00030786" w:rsidRDefault="0040163D">
      <w:pPr>
        <w:pStyle w:val="ConsPlusNormal0"/>
        <w:ind w:firstLine="540"/>
        <w:jc w:val="both"/>
      </w:pPr>
      <w:r>
        <w:t xml:space="preserve">(введена </w:t>
      </w:r>
      <w:hyperlink r:id="rId96" w:tooltip="Закон Магаданской области от 22.06.2009 N 1158-ОЗ &quot;О внесении изменений в Закон Магаданской области &quot;О муниципальной службе в Магаданской области&quot; (принят Магаданской областной Думой 10.06.2009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22.06.2009 N 1158-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Классные </w:t>
      </w:r>
      <w:r>
        <w:t>чины муниципальной службы (далее - классные чины)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Классные чины присваиваются муниципальным служ</w:t>
      </w:r>
      <w:r>
        <w:t>ащим в соответствии с замещаемой должностью муниципальной службы в пределах группы должностей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Муниципальным служащим присваиваются следующие классные чины: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в пределах группы высших должностей муниципальной службы - действительны</w:t>
      </w:r>
      <w:r>
        <w:t xml:space="preserve">й муниципальный </w:t>
      </w:r>
      <w:r>
        <w:lastRenderedPageBreak/>
        <w:t>советник Магаданской области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в пределах группы главных должностей муниципальной службы - муниципальный советник Магаданской области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в пределах группы ведущих должностей муниципальной службы - сове</w:t>
      </w:r>
      <w:r>
        <w:t>тник муниципальной службы Магаданской области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в пределах группы старших должностей муниципальной службы - референт муниципальной службы Магаданской области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в пределах группы младших должностей муниципальной служб</w:t>
      </w:r>
      <w:r>
        <w:t>ы - секретарь муниципальной службы Магаданской области 1, 2 или 3 класса.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bookmarkStart w:id="0" w:name="P137"/>
      <w:bookmarkEnd w:id="0"/>
      <w:r>
        <w:t>Статья 7.2. Порядок присвоения классных чинов</w:t>
      </w:r>
    </w:p>
    <w:p w:rsidR="00030786" w:rsidRDefault="0040163D">
      <w:pPr>
        <w:pStyle w:val="ConsPlusNormal0"/>
        <w:ind w:firstLine="540"/>
        <w:jc w:val="both"/>
      </w:pPr>
      <w:r>
        <w:t xml:space="preserve">(введена </w:t>
      </w:r>
      <w:hyperlink r:id="rId97" w:tooltip="Закон Магаданской области от 22.06.2009 N 1158-ОЗ &quot;О внесении изменений в Закон Магаданской области &quot;О муниципальной службе в Магаданской области&quot; (принят Магаданской областной Думой 10.06.2009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22.06.2009 N 1158-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</w:t>
      </w:r>
      <w:r>
        <w:t>униципальной службы, а также с учетом профессионального уровня, продолжительности муниципальной службы в предыдущем классном чине и замещаемой должности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Классный чин может быть первым или очередным.</w:t>
      </w:r>
    </w:p>
    <w:p w:rsidR="00030786" w:rsidRDefault="0040163D">
      <w:pPr>
        <w:pStyle w:val="ConsPlusNormal0"/>
        <w:spacing w:before="200"/>
        <w:ind w:firstLine="540"/>
        <w:jc w:val="both"/>
      </w:pPr>
      <w:bookmarkStart w:id="1" w:name="P142"/>
      <w:bookmarkEnd w:id="1"/>
      <w:r>
        <w:t xml:space="preserve">3. Первый классный чин присваивается муниципальному служащему, не имеющему классного чина и замещающему должность муниципальной службы, по которой производится присвоение классных чинов. При этом в соответствии с </w:t>
      </w:r>
      <w:hyperlink w:anchor="P172" w:tooltip="17. Муниципальному служащему, имеющему классный чин государственной гражданской службы, воинское или специальное звание, классный чин юстиции, присваивается первый классный чин в соответствии с пунктом 3 настоящей статьи.">
        <w:r>
          <w:rPr>
            <w:color w:val="0000FF"/>
          </w:rPr>
          <w:t>пунктом 17</w:t>
        </w:r>
      </w:hyperlink>
      <w:r>
        <w:t xml:space="preserve"> настоящей статьи учитываются класс</w:t>
      </w:r>
      <w:r>
        <w:t>ный чин государственной гражданской службы, воинское или специальное звание, классный чин юстиции, ранее присвоенные муниципальному служащему.</w:t>
      </w:r>
    </w:p>
    <w:p w:rsidR="00030786" w:rsidRDefault="0040163D">
      <w:pPr>
        <w:pStyle w:val="ConsPlusNormal0"/>
        <w:jc w:val="both"/>
      </w:pPr>
      <w:r>
        <w:t xml:space="preserve">(часть первая в ред. </w:t>
      </w:r>
      <w:hyperlink r:id="rId98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02.12.2011 N 1447-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Первыми классными чинами являются: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для младшей группы должностей муниципальной службы - секретарь муниципальной службы Магаданской области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2) для </w:t>
      </w:r>
      <w:r>
        <w:t>старшей группы должностей муниципальной службы - референт муниципальной службы Магаданской области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для ведущей группы должностей муниципальной службы - советник муниципальной службы Магаданской области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для главной группы должносте</w:t>
      </w:r>
      <w:r>
        <w:t>й муниципальной службы - муниципальный советник Магаданской области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для высшей группы должностей муниципальной службы - действительный муниципальный советник Магаданской области 3 класса.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 Первый классный чин присваивается муниципальному слу</w:t>
      </w:r>
      <w:r>
        <w:t>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5. Очередной классный чин присваивается муниципальному служащему</w:t>
      </w:r>
      <w:r>
        <w:t xml:space="preserve"> по истечении срока, установленного </w:t>
      </w:r>
      <w:hyperlink w:anchor="P152" w:tooltip="6. Для прохождения муниципальной службы устанавливаются следующие сроки:">
        <w:r>
          <w:rPr>
            <w:color w:val="0000FF"/>
          </w:rPr>
          <w:t>пунктом 6</w:t>
        </w:r>
      </w:hyperlink>
      <w:r>
        <w:t xml:space="preserve"> настоящей статьи для прохождения муниципальной службы в предыдущем классном чине, и при условии, что он з</w:t>
      </w:r>
      <w:r>
        <w:t>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030786" w:rsidRDefault="0040163D">
      <w:pPr>
        <w:pStyle w:val="ConsPlusNormal0"/>
        <w:spacing w:before="200"/>
        <w:ind w:firstLine="540"/>
        <w:jc w:val="both"/>
      </w:pPr>
      <w:bookmarkStart w:id="2" w:name="P152"/>
      <w:bookmarkEnd w:id="2"/>
      <w:r>
        <w:t>6. Для прохождения муниципальной службы устанавливаются следующие сроки: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1) в классных чинах </w:t>
      </w:r>
      <w:r>
        <w:t>секретаря муниципальной службы Магаданской области 3 и 2 класса, референта муниципальной службы Магаданской области 3 и 2 класса - не менее одного года;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в классных чинах советника муниципальной службы Магаданской области 3 и 2 класса, муниципального сов</w:t>
      </w:r>
      <w:r>
        <w:t>етника Магаданской области 3 и 2 класса - не менее двух лет;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lastRenderedPageBreak/>
        <w:t>3) в классных чинах действительного муниципального советника Магаданской области 3 и 2 класса - не менее одного года.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Для прохождения муниципальной службы в классных чинах секретаря муниципальной</w:t>
      </w:r>
      <w:r>
        <w:t xml:space="preserve"> службы Магаданской области 1 класса, референта муниципальной службы Магаданской области 1 класса, советника муниципальной службы Магаданской области 1 класса и муниципального советника Магаданской области 1 класса сроки не устанавливаются.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7. Срок муницип</w:t>
      </w:r>
      <w:r>
        <w:t>альной службы в присвоенном классном чине исчисляется со дня присвоения классного чина.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8. 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</w:t>
      </w:r>
      <w:r>
        <w:t xml:space="preserve">й </w:t>
      </w:r>
      <w:hyperlink w:anchor="P152" w:tooltip="6. Для прохождения муниципальной службы устанавливаются следующие сроки:">
        <w:r>
          <w:rPr>
            <w:color w:val="0000FF"/>
          </w:rPr>
          <w:t>пунктом 6</w:t>
        </w:r>
      </w:hyperlink>
      <w:r>
        <w:t xml:space="preserve"> настоящей статьи для прохождения муниципальной службы в предыдущем классном чине, и при условии, что для этой должности муниципальной служб</w:t>
      </w:r>
      <w:r>
        <w:t>ы предусмотрен классный чин, равный или более высокий, чем классный чин, присваиваемый муниципальному служащему.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При назначении муниципального служащего на должность муниципальной службы, которая относится к более высокой группе должностей муниципальной сл</w:t>
      </w:r>
      <w:r>
        <w:t>ужбы, чем замещаемая им ранее, указанному служащему может быть присвоен классный чин, являющийся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</w:t>
      </w:r>
      <w:r>
        <w:t>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Классный чин присваивается муниципальному служащему в соответствии с настоящим пунктом после успешного завершения испы</w:t>
      </w:r>
      <w:r>
        <w:t>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030786" w:rsidRDefault="0040163D">
      <w:pPr>
        <w:pStyle w:val="ConsPlusNormal0"/>
        <w:jc w:val="both"/>
      </w:pPr>
      <w:r>
        <w:t xml:space="preserve">(часть третья введена </w:t>
      </w:r>
      <w:hyperlink r:id="rId99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02.12.2011 N 1447-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9. Утратил силу с 29 апреля 2023 года. - </w:t>
      </w:r>
      <w:hyperlink r:id="rId100" w:tooltip="Закон Магаданской области от 21.03.2023 N 2799-ОЗ &quot;О внесении изменений в отдельные законы Магаданской области&quot; (принят Магаданской областной Думой 03.03.2023) {КонсультантПлюс}">
        <w:r>
          <w:rPr>
            <w:color w:val="0000FF"/>
          </w:rPr>
          <w:t>Закон</w:t>
        </w:r>
      </w:hyperlink>
      <w:r>
        <w:t xml:space="preserve"> Магаданской облас</w:t>
      </w:r>
      <w:r>
        <w:t>ти от 21.03.2023 N 2799-ОЗ.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10. Утратил силу. - </w:t>
      </w:r>
      <w:hyperlink r:id="rId101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02.12.2011 N 1447-ОЗ.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11 - 12. Утратили си</w:t>
      </w:r>
      <w:r>
        <w:t xml:space="preserve">лу с 29 апреля 2023 года. - </w:t>
      </w:r>
      <w:hyperlink r:id="rId102" w:tooltip="Закон Магаданской области от 21.03.2023 N 2799-ОЗ &quot;О внесении изменений в отдельные законы Магаданской области&quot; (принят Магаданской областной Думой 03.03.2023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21.03.2023 N 2799-ОЗ.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13. Классные чины присваиваются представителем нанимателя (работодателя).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14. Запись о присвоении классного чина вносится в личное дело муниципального служащего и его трудовую книжку (при наличии). Информация о присвоении классного чина муниципальному служащему также вносится в сведения о его трудовой деятельности.</w:t>
      </w:r>
    </w:p>
    <w:p w:rsidR="00030786" w:rsidRDefault="0040163D">
      <w:pPr>
        <w:pStyle w:val="ConsPlusNormal0"/>
        <w:jc w:val="both"/>
      </w:pPr>
      <w:r>
        <w:t>(п. 14 в ред.</w:t>
      </w:r>
      <w:r>
        <w:t xml:space="preserve"> </w:t>
      </w:r>
      <w:hyperlink r:id="rId103" w:tooltip="Закон Магаданской области от 12.03.2021 N 2577-ОЗ &quot;О внесении изменений в отдельные законы Магаданской области&quot; (принят Магаданской областной Думой 26.02.202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12.03.2021 N 2577-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15. Со дня присвоения муниципальному служащему классного чина ему устанавливается ежемесячная выплата к должностному окладу за классный чин.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16. В качестве меры поощрения за особые отличия в муниципальной службе классный чин муниципальному служащему может быть присвоен: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1) до истечения срока, установленного </w:t>
      </w:r>
      <w:hyperlink w:anchor="P152" w:tooltip="6. Для прохождения муниципальной службы устанавливаются следующие сроки:">
        <w:r>
          <w:rPr>
            <w:color w:val="0000FF"/>
          </w:rPr>
          <w:t>пунктом 6</w:t>
        </w:r>
      </w:hyperlink>
      <w:r>
        <w:t xml:space="preserve"> настоящей статьи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</w:t>
      </w:r>
      <w:r>
        <w:t>лжности муниципальной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030786" w:rsidRDefault="0040163D">
      <w:pPr>
        <w:pStyle w:val="ConsPlusNormal0"/>
        <w:spacing w:before="200"/>
        <w:ind w:firstLine="540"/>
        <w:jc w:val="both"/>
      </w:pPr>
      <w:bookmarkStart w:id="3" w:name="P172"/>
      <w:bookmarkEnd w:id="3"/>
      <w:r>
        <w:t>17</w:t>
      </w:r>
      <w:r>
        <w:t xml:space="preserve">. Муниципальному служащему, имеющему классный чин государственной гражданской службы, воинское или специальное звание, классный чин юстиции, присваивается первый классный чин в соответствии с </w:t>
      </w:r>
      <w:hyperlink w:anchor="P142" w:tooltip="3. Первый классный чин присваивается муниципальному служащему, не имеющему классного чина и замещающему должность муниципальной службы, по которой производится присвоение классных чинов. При этом в соответствии с пунктом 17 настоящей статьи учитываются классны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Если первый классный чин муниципальной службы, который должен быть присвоен муниципальному служащему в соответствии с </w:t>
      </w:r>
      <w:hyperlink w:anchor="P142" w:tooltip="3. Первый классный чин присваивается муниципальному служащему, не имеющему классного чина и замещающему должность муниципальной службы, по которой производится присвоение классных чинов. При этом в соответствии с пунктом 17 настоящей статьи учитываются классны">
        <w:r>
          <w:rPr>
            <w:color w:val="0000FF"/>
          </w:rPr>
          <w:t>пунктом 3</w:t>
        </w:r>
      </w:hyperlink>
      <w:r>
        <w:t xml:space="preserve"> настоящей статьи, ниже имеющегося у него классного чина государственной гражданской службы</w:t>
      </w:r>
      <w:r>
        <w:t xml:space="preserve">, воинского или специального звания, классного чина юстиции, то муниципальному служащему присваивается классный чин на одну ступень выше того классного чина, </w:t>
      </w:r>
      <w:r>
        <w:lastRenderedPageBreak/>
        <w:t xml:space="preserve">который должен быть ему присвоен в соответствии с </w:t>
      </w:r>
      <w:hyperlink w:anchor="P142" w:tooltip="3. Первый классный чин присваивается муниципальному служащему, не имеющему классного чина и замещающему должность муниципальной службы, по которой производится присвоение классных чинов. При этом в соответствии с пунктом 17 настоящей статьи учитываются классны">
        <w:r>
          <w:rPr>
            <w:color w:val="0000FF"/>
          </w:rPr>
          <w:t>пунктом 3</w:t>
        </w:r>
      </w:hyperlink>
      <w:r>
        <w:t xml:space="preserve"> н</w:t>
      </w:r>
      <w:r>
        <w:t>астоящей статьи.</w:t>
      </w:r>
    </w:p>
    <w:p w:rsidR="00030786" w:rsidRDefault="0040163D">
      <w:pPr>
        <w:pStyle w:val="ConsPlusNormal0"/>
        <w:jc w:val="both"/>
      </w:pPr>
      <w:r>
        <w:t xml:space="preserve">(п. 17 в ред. </w:t>
      </w:r>
      <w:hyperlink r:id="rId104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02.12.2011 N 1447-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18. Очередной классный чин не присва</w:t>
      </w:r>
      <w:r>
        <w:t>ивается муниципальному служащему, имеющему дисциплинарное взыскание, а также муниципальному служащему, в отношении которого проводится служебная проверка или возбуждено уголовное дело.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05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02.12.2011 N 1447-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7.3. Сохранение классных чинов при прохождении муниципальной службы</w:t>
      </w:r>
    </w:p>
    <w:p w:rsidR="00030786" w:rsidRDefault="0040163D">
      <w:pPr>
        <w:pStyle w:val="ConsPlusNormal0"/>
        <w:ind w:firstLine="540"/>
        <w:jc w:val="both"/>
      </w:pPr>
      <w:r>
        <w:t xml:space="preserve">(введена </w:t>
      </w:r>
      <w:hyperlink r:id="rId106" w:tooltip="Закон Магаданской области от 22.06.2009 N 1158-ОЗ &quot;О внесении изменений в Закон Магаданской области &quot;О муниципальной службе в Магаданской области&quot; (принят Магаданской областной Думой 10.06.2009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22.06.2009 N 1158-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Классный чин сохраняется: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1) при переводе муниципального служащего на другую должность муниципальной службы в </w:t>
      </w:r>
      <w:r>
        <w:t>пределах одной группы должностей муниципальной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2) при переводе муниципального служащего на должность муниципальной службы вышестоящей группы должностей муниципальной службы до присвоения очередного классного чина в установленном </w:t>
      </w:r>
      <w:hyperlink w:anchor="P137" w:tooltip="Статья 7.2. Порядок присвоения классных чинов">
        <w:r>
          <w:rPr>
            <w:color w:val="0000FF"/>
          </w:rPr>
          <w:t>статьей 7.2</w:t>
        </w:r>
      </w:hyperlink>
      <w:r>
        <w:t xml:space="preserve"> настоящего Закона порядке;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при переводе муниципального служащего на должность муниципальной службы нижестоящей группы должностей муниципальной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при освобождении муниципальн</w:t>
      </w:r>
      <w:r>
        <w:t>ого служащего от замещаемой должности муниципальной службы и увольнении с муниципальной службы (в том числе в связи с выходом на пенсию), поступлении на муниципальную службу вновь, а также переводе (переходе) на должности муниципальной службы в другое муни</w:t>
      </w:r>
      <w:r>
        <w:t>ципальное образование, другой орган местного самоуправления.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07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01.08.2022 N 2730-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7.4. Представление сведе</w:t>
      </w:r>
      <w:r>
        <w:t>ний о доходах, расходах, об имуществе и обязательствах имущественного характера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108" w:tooltip="Закон Магаданской области от 16.03.2021 N 2580-ОЗ &quot;О внесении изменений в отдельные законы Магаданской области по вопросам противодействия коррупции&quot; (принят Магаданской областной Думой 26.02.202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</w:t>
      </w:r>
      <w:r>
        <w:t xml:space="preserve"> 16.03.2021 N 2580-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</w:t>
      </w:r>
      <w:r>
        <w:t>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Магаданской области.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Муниципальные служа</w:t>
      </w:r>
      <w:r>
        <w:t>щие, замещающие должности муниципальной службы, включенные в соответствующий перечень, обязаны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</w:t>
      </w:r>
      <w:r>
        <w:t>тавления сведений о расходах государственными гражданскими служащими Магаданской области.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Решение об осуществлении контроля за расходами муниципальных служащих, а также за расходами их супруг (супругов) и несовершеннолетних детей принимается Губернатором Магаданской области либо уполномоченным им должностным лицом по основаниям, установленны</w:t>
      </w:r>
      <w:r>
        <w:t xml:space="preserve">м Федеральным </w:t>
      </w:r>
      <w:hyperlink r:id="rId10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в порядке, определ</w:t>
      </w:r>
      <w:r>
        <w:t>енном указом Губернатора Магаданской области. Порядок принятия решения об осуществлении контроля за расходами муниципальных служащих, а также за расходами их супруг (супругов) и несовершеннолетних детей и орган государственной власти Магаданской области, о</w:t>
      </w:r>
      <w:r>
        <w:t>существляющий контроль за расходами данных лиц, определяются указом Губернатора Магаданской области.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10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<w:r>
          <w:rPr>
            <w:color w:val="0000FF"/>
          </w:rPr>
          <w:t>Закона</w:t>
        </w:r>
      </w:hyperlink>
      <w:r>
        <w:t xml:space="preserve"> Магаданской области от 09.08.2022 N 2745-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</w:r>
      <w:r>
        <w:t xml:space="preserve">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</w:t>
      </w:r>
      <w:r>
        <w:t xml:space="preserve">вными правовыми актами Российской Федерации, соблюдения муниципальными служащими ограничений и запретов, требований о </w:t>
      </w:r>
      <w:r>
        <w:lastRenderedPageBreak/>
        <w:t xml:space="preserve">предотвращении или об урегулировании конфликта интересов, исполнения ими обязанностей, установленных Федеральным </w:t>
      </w:r>
      <w:hyperlink r:id="rId111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</w:t>
      </w:r>
      <w:r>
        <w:t>я 2008 года N 273-ФЗ "О противодействии коррупции" и другими нормативными правовыми актами Российской Федерации, осуществляется в порядке, определенном указом Губернатора Магаданской области.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12" w:tooltip="Закон Магаданской области от 09.08.2022 N 2745-ОЗ (ред. от 01.11.2022) &quot;О внесении изменений в отдельные законы Магаданской области в целях реализации положений Федерального закона &quot;Об общих принципах организации публичной власти в субъектах Российской Федерац">
        <w:r>
          <w:rPr>
            <w:color w:val="0000FF"/>
          </w:rPr>
          <w:t>Закона</w:t>
        </w:r>
      </w:hyperlink>
      <w:r>
        <w:t xml:space="preserve"> Магаданской области от 09.08.2022 N 2745-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7.5. Порядок образования комиссии по соблюдению требований к служе</w:t>
      </w:r>
      <w:r>
        <w:t>бному поведению муниципальных служащих и урегулированию конфликта интересов</w:t>
      </w:r>
    </w:p>
    <w:p w:rsidR="00030786" w:rsidRDefault="0040163D">
      <w:pPr>
        <w:pStyle w:val="ConsPlusNormal0"/>
        <w:ind w:firstLine="540"/>
        <w:jc w:val="both"/>
      </w:pPr>
      <w:r>
        <w:t xml:space="preserve">(введена </w:t>
      </w:r>
      <w:hyperlink r:id="rId113" w:tooltip="Закон Магаданской области от 09.06.2012 N 1504-ОЗ &quot;О внесении изменений в Закон Магаданской области &quot;О муниципальной службе в Магаданской области&quot; в части реализации требований Федерального закона &quot;О противодействии коррупции&quot; (принят Магаданской областной Дум">
        <w:r>
          <w:rPr>
            <w:color w:val="0000FF"/>
          </w:rPr>
          <w:t>Законом</w:t>
        </w:r>
      </w:hyperlink>
      <w:r>
        <w:t xml:space="preserve"> Магаданской области от 09.06.2012 N 1504-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законодательством в органе м</w:t>
      </w:r>
      <w:r>
        <w:t>естного самоуправления может быть образована комиссия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14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01.08.2022 N 2730-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Комиссия образуется: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в исполнительно-распорядительном органе местного самоуправления - постановлением исполнительно-распорядительного органа местного самоуправле</w:t>
      </w:r>
      <w:r>
        <w:t>ния;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2) утратил силу с 1 января 2023 года. - </w:t>
      </w:r>
      <w:hyperlink r:id="rId115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01.08.2022 N 2730-</w:t>
      </w:r>
      <w:proofErr w:type="spellStart"/>
      <w:r>
        <w:t>ОЗ</w:t>
      </w:r>
      <w:proofErr w:type="spellEnd"/>
      <w:r>
        <w:t>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в представительном органе местного самоуправления, ины</w:t>
      </w:r>
      <w:r>
        <w:t>х органах местного самоуправления - решением представительного органа местного самоуправления.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Решением об образовании комиссии устанавливается порядок образования, состав и порядок деятельности комиссии.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7.6. Взыскания за несоблюдение ограничен</w:t>
      </w:r>
      <w:r>
        <w:t>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116" w:tooltip="Закон Магаданской области от 02.12.2019 N 2431-ОЗ &quot;О внесении изменения в статью 7.6 Закона Магаданской области &quot;О муниципальной службе в Магаданской области&quot; (принят Магаданской областной Думой 19.11.2019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02.12.2019 N 2431-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Предусмотренные Федеральным </w:t>
      </w:r>
      <w:hyperlink r:id="rId117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взыскания за несоблюдение муниципальными служащими ограничений и запретов, требова</w:t>
      </w:r>
      <w:r>
        <w:t>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представителем нанимателя (работодателем) в порядке, установленном муниципальными нормативными правовым</w:t>
      </w:r>
      <w:r>
        <w:t>и актами в соответствии с федеральным законодательством.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Часть вторая утратила силу. - </w:t>
      </w:r>
      <w:hyperlink r:id="rId118" w:tooltip="Закон Магаданской области от 30.04.2020 N 2493-ОЗ &quot;О внесении изменений в Закон Магаданской области &quot;О муниципальной службе в Магаданской области&quot; (принят Магаданской областной Думой 17.04.2020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30.</w:t>
      </w:r>
      <w:r>
        <w:t>04.2020 N 2493-ОЗ.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7.7.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030786" w:rsidRDefault="0040163D">
      <w:pPr>
        <w:pStyle w:val="ConsPlusNormal0"/>
        <w:ind w:firstLine="540"/>
        <w:jc w:val="both"/>
      </w:pPr>
      <w:r>
        <w:t xml:space="preserve">(введена </w:t>
      </w:r>
      <w:hyperlink r:id="rId119" w:tooltip="Закон Магаданской области от 30.04.2020 N 2493-ОЗ &quot;О внесении изменений в Закон Магаданской области &quot;О муниципальной службе в Магаданской области&quot; (принят Магаданской областной Думой 17.04.2020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30.04.2020 N 2493-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Муниципальный служащий вправе на безвозмездной основе с разрешения представителя нанимателя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</w:t>
      </w:r>
      <w:r>
        <w:t>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</w:t>
      </w:r>
      <w:r>
        <w:t>мости) (далее - некоммерческая организация).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20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01.08.2022 N 2730-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Участие муниципального служащего на безвозмез</w:t>
      </w:r>
      <w:r>
        <w:t>дной основе в управлении некоммерческой организацией не должно приводить к конфликту интересов и (или) возможности его возникновения.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Муниципальный служащий, изъявивший желание участвовать в управлении некоммерческой организацией, представляет лицу, отв</w:t>
      </w:r>
      <w:r>
        <w:t xml:space="preserve">етственному за профилактику коррупционных и иных правонарушений, органа местного самоуправления (далее - лицо, ответственное за профилактику коррупционных и иных правонарушений), в котором он замещает должность муниципальной службы, ходатайство на участие </w:t>
      </w:r>
      <w:r>
        <w:t>на безвозмездной основе в управлении некоммерческой организацией (далее - ходатайство).</w:t>
      </w:r>
    </w:p>
    <w:p w:rsidR="00030786" w:rsidRDefault="0040163D">
      <w:pPr>
        <w:pStyle w:val="ConsPlusNormal0"/>
        <w:spacing w:before="200"/>
        <w:ind w:firstLine="540"/>
        <w:jc w:val="both"/>
      </w:pPr>
      <w:hyperlink w:anchor="P592" w:tooltip="Ходатайство">
        <w:r>
          <w:rPr>
            <w:color w:val="0000FF"/>
          </w:rPr>
          <w:t>Ходатайство</w:t>
        </w:r>
      </w:hyperlink>
      <w:r>
        <w:t xml:space="preserve"> составляется по форме согласно приложению 3 к настоящему Закону на имя представителя нанимателя муниципального с</w:t>
      </w:r>
      <w:r>
        <w:t>лужащего и представляется не позднее чем за 20 рабочих дней до начала участия в управлении некоммерческой организацией.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К ходатайству прилагаются заверенные копии учредительных документов соответствующей некоммерческой организации.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Муниципальный служащий, </w:t>
      </w:r>
      <w:r>
        <w:t>избранный в орган управления некоммерческой организации при выдвижении его кандидатуры непосредственно в ходе заседания органа управления некоммерческой организации без получения разрешения представителя нанимателя, либо муниципальный служащий, избранный в</w:t>
      </w:r>
      <w:r>
        <w:t xml:space="preserve"> орган управления некоммерческой организации до поступления на муниципальную службу, направляет ходатайство с учетом требований, предусмотренных настоящей статьей, лицу, ответственному за профилактику коррупционных и иных правонарушений, с приложением доку</w:t>
      </w:r>
      <w:r>
        <w:t>ментов, подтверждающих его избрание в орган управления некоммерческой организации, не позднее трех рабочих дней со дня его избрания в орган управления некоммерческой организации либо назначения на должность муниципальной службы соответственно.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 Ходатайст</w:t>
      </w:r>
      <w:r>
        <w:t xml:space="preserve">во регистрируется лицом, ответственным за профилактику коррупционных и иных правонарушений, в день его поступления в </w:t>
      </w:r>
      <w:hyperlink w:anchor="P633" w:tooltip="Журнал">
        <w:r>
          <w:rPr>
            <w:color w:val="0000FF"/>
          </w:rPr>
          <w:t>журнале</w:t>
        </w:r>
      </w:hyperlink>
      <w:r>
        <w:t xml:space="preserve"> регистрации ходатайств на участие на безвозмездной основе в управлении некоммерческой органи</w:t>
      </w:r>
      <w:r>
        <w:t>зацией (далее - Журнал регистрации), который ведется по форме согласно приложению 4 к настоящему Закону.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Листы Журнала регистрации должны быть пронумерованы, прошнурованы и скреплены печатью органа местного самоуправления, в котором муниципальный служащий </w:t>
      </w:r>
      <w:r>
        <w:t>замещает должность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5. Ходатайство рассматривается лицом, ответственным за профилактику коррупционных и иных правонарушений, на предмет наличия конфликта интересов и (или) возможности его возникновения в случае участия муниципального с</w:t>
      </w:r>
      <w:r>
        <w:t>лужащего на безвозмездной основе в управлении некоммерческой организацией.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По результатам рассмотрения ходатайства лицом, ответственным за профилактику коррупционных и иных правонарушений, составляется мотивированное заключение о наличии (отсутствии) конфл</w:t>
      </w:r>
      <w:r>
        <w:t>икта интересов и (или) возможности его возникновения (далее - заключение).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При подготовке заключения лицо, ответственное за профилактику коррупционных и иных правонарушений, вправе с согласия муниципального служащего проводить с ним собеседование и (или) п</w:t>
      </w:r>
      <w:r>
        <w:t>олучать от него письменные пояснения.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6. В случае выявления конфликта интересов и (или) возможности его возникновения при участии муниципального служащего на безвозмездной основе в управлении некоммерческой организацией данный факт указывается в заключении</w:t>
      </w:r>
      <w:r>
        <w:t xml:space="preserve"> с предложением об отказе в удовлетворении ходатайства.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7. Ходатайство, заверенные копии учредительных документов соответствующей некоммерческой организации, заключение и иные документы, связанные с рассмотрением ходатайства (при наличии), направляются лиц</w:t>
      </w:r>
      <w:r>
        <w:t>ом, ответственным за профилактику коррупционных и иных правонарушений, представителю нанимателя муниципального служащего в течение пяти рабочих дней со дня регистрации ходатайства.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8. Представитель нанимателя по результатам рассмотрения документов, указанн</w:t>
      </w:r>
      <w:r>
        <w:t>ых в пункте 7 настоящей статьи, в течение трех рабочих дней со дня их получения принимает одно из следующих решений: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удовлетворить ходатайство;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отказать в удовлетворении ходатайства.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9. Решение представителя нанимателя об удовлетворении ходатайства и</w:t>
      </w:r>
      <w:r>
        <w:t>ли об отказе в его удовлетворении оформляется визированием ходатайства отметками "Разрешаю" или "Не разрешаю" с подписью и указанием даты.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10. Лицо, ответственное за профилактику коррупционных и иных правонарушений, в течение трех рабочих дней с даты приня</w:t>
      </w:r>
      <w:r>
        <w:t>тия представителем нанимателя решения уведомляет о нем муниципального служащего в письменной форме с указанием мотивов его принятия.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lastRenderedPageBreak/>
        <w:t>11. Ходатайство, заверенные копии учредительных документов соответствующей некоммерческой организации, заключение и иные до</w:t>
      </w:r>
      <w:r>
        <w:t>кументы, связанные с рассмотрением ходатайства (при наличии), приобщаются к личному делу муниципального служащего.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12. Участие на безвозмездной основе в управлении некоммерческой организацией без получения разрешения представителя нанимателя является основ</w:t>
      </w:r>
      <w:r>
        <w:t>анием для привлечения муниципального служащего к ответственности в соответствии с законодательством Российской Федерации.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8. Аттестация муниципальных служащих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Аттестация муниципальных служащих проводится один раз в три года в целях определения </w:t>
      </w:r>
      <w:r>
        <w:t>соответствия муниципального служащего замещаемой должности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2. Положение о проведении аттестации муниципальных служащих утверждается муниципальным правовым актом в соответствии </w:t>
      </w:r>
      <w:hyperlink r:id="rId121" w:tooltip="Закон Магаданской области от 13.06.2007 N 859-ОЗ (ред. от 01.08.2022) &quot;О типовом Положении о проведении аттестации муниципальных служащих&quot; (принят Магаданской областной Думой 07.06.2007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13 июня 2007 года N 859-</w:t>
      </w:r>
      <w:proofErr w:type="spellStart"/>
      <w:r>
        <w:t>ОЗ</w:t>
      </w:r>
      <w:proofErr w:type="spellEnd"/>
      <w:r>
        <w:t xml:space="preserve"> "О Типовом положении о проведении аттестации муниципальных служащих".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22" w:tooltip="Закон Магаданской области от 03.06.2010 N 1284-ОЗ (ред. от 14.03.2014) &quot;О внесении изменений в отдельные Законы Магаданской области&quot; (принят Магаданской областной Думой 28.05.2010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03.06.2010 N 1284-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8.1. Подготовка кадров для муниципальной службы на договорной основе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123" w:tooltip="Закон Магаданской области от 19.03.2018 N 2254-ОЗ &quot;О внесении изменений в Закон Магаданской области &quot;О муниципальной службе в Магаданской области&quot; (принят Магаданской областной Думой 05.03.2018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19.03.2018 N 2254-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В целях формирования высококвалифицированного кадрового состава муниципаль</w:t>
      </w:r>
      <w:r>
        <w:t>ной службы органы местного самоуправления могут осуществлять организацию подготовки граждан для муниципальной службы в Магаданской области на договорной основе за счет средств местного бюджета в соответствии с законодательством Российской Федерации об обра</w:t>
      </w:r>
      <w:r>
        <w:t xml:space="preserve">зовании и с учетом требований, установленных </w:t>
      </w:r>
      <w:hyperlink r:id="rId124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статьей 28.1</w:t>
        </w:r>
      </w:hyperlink>
      <w:r>
        <w:t xml:space="preserve"> Федерального закона и настоящей статьей.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после окончания обучения в течение установленного срока осуществляется на конкур</w:t>
      </w:r>
      <w:r>
        <w:t>сной основе.</w:t>
      </w:r>
    </w:p>
    <w:p w:rsidR="00030786" w:rsidRDefault="0040163D">
      <w:pPr>
        <w:pStyle w:val="ConsPlusNormal0"/>
        <w:spacing w:before="200"/>
        <w:ind w:firstLine="540"/>
        <w:jc w:val="both"/>
      </w:pPr>
      <w:bookmarkStart w:id="4" w:name="P252"/>
      <w:bookmarkEnd w:id="4"/>
      <w:r>
        <w:t>3.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</w:t>
      </w:r>
      <w:r>
        <w:t>ме обучения за счет средств бюджетов бюджетной системы Российской Федерации.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Гражданин, участвующий в конкурсе, должен на момент поступления на муниципальную службу, а также в течение всего срока обязательного прохождения муниципальной службы после окончан</w:t>
      </w:r>
      <w:r>
        <w:t>ия целевого обучения, предусмотренного договором о целевом обучении, соответствовать требованиям для замещения должности муниципальной службы, установленным Федеральным законом.</w:t>
      </w:r>
    </w:p>
    <w:p w:rsidR="00030786" w:rsidRDefault="0040163D">
      <w:pPr>
        <w:pStyle w:val="ConsPlusNormal0"/>
        <w:spacing w:before="200"/>
        <w:ind w:firstLine="540"/>
        <w:jc w:val="both"/>
      </w:pPr>
      <w:bookmarkStart w:id="5" w:name="P254"/>
      <w:bookmarkEnd w:id="5"/>
      <w:r>
        <w:t>4. Договор о целевом обучении может быть заключен с гражданином, поступающим н</w:t>
      </w:r>
      <w:r>
        <w:t>а обучение по образовательной программе среднего профессионального или высшего образования либо с обучающимся по соответствующей образовательной программе на любом этапе освоения им образовательной программы в образовательной организации.</w:t>
      </w:r>
    </w:p>
    <w:p w:rsidR="00030786" w:rsidRDefault="0040163D">
      <w:pPr>
        <w:pStyle w:val="ConsPlusNormal0"/>
        <w:jc w:val="both"/>
      </w:pPr>
      <w:r>
        <w:t xml:space="preserve">(п. 4 в ред. </w:t>
      </w:r>
      <w:hyperlink r:id="rId125" w:tooltip="Закон Магаданской области от 11.12.2018 N 2321-ОЗ &quot;О внесении изменений в Закон Магаданской области &quot;О муниципальной службе в Магаданской области&quot; (принят Магаданской областной Думой 23.11.2018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11.12.2018 N 2321-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5. Решение о проведении конкурса и формировании конкурсной комиссии при</w:t>
      </w:r>
      <w:r>
        <w:t>нимается органом местного самоуправления.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6. В состав конкурсной комиссии включаются руководитель органа местного самоуправления, являющийся ее председателем, муниципальные служащие, в том числе из подразделений кадровой службы и юридической службы соответ</w:t>
      </w:r>
      <w:r>
        <w:t>ствующего органа местного самоуправления, а также представители научных, образовательных и иных организаций, приглашаемые в качестве независимых экспертов (по согласованию).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Конкурсная комиссия состоит не менее чем из шести членов, включая председателя, за</w:t>
      </w:r>
      <w:r>
        <w:t>местителя председателя и секретаря комиссии.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Состав конкурсной комиссии утверждается правовым актом органа местного самоуправления и формируется таким образом, чтобы исключить возможность возникновения конфликта интересов, который мог бы повлиять на приним</w:t>
      </w:r>
      <w:r>
        <w:t>аемые конкурсной комиссией решения.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Заседание конкурсной комиссии считается правомочным, если на нем присутствует не менее двух третей от общего числа ее членов. При этом проведение заседания конкурсной комиссии с участием только </w:t>
      </w:r>
      <w:r>
        <w:lastRenderedPageBreak/>
        <w:t>ее членов, замещающих долж</w:t>
      </w:r>
      <w:r>
        <w:t>ности муниципальной службы, не допускается.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</w:t>
      </w:r>
      <w:r>
        <w:t>председателя конкурсной комиссии.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Результаты голосования конкурсной комиссии и решения конкурсной комиссии заносятся в протокол, который подписывается всеми членами комиссии, принявшими участие в заседании. Решение конкурсной комиссии принимается в отсутст</w:t>
      </w:r>
      <w:r>
        <w:t>вие граждан, участвующих в конкурсе.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7. Конкурс объявляется органом местного самоуправления.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Объявление о проведении конкурса размещается на официальном сайте органа местного самоуправления в информационно-телекоммуникационной сети "Интернет", а также публ</w:t>
      </w:r>
      <w:r>
        <w:t>икуется органом местного самоуправления в печатном средстве массовой информации, в котором осуществляется официальное опубликование муниципальных правовых актов, не позднее чем за один месяц до даты проведения первого этапа конкурса.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В объявлении указывают</w:t>
      </w:r>
      <w:r>
        <w:t>ся: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сведения о группах должностей муниципальной службы, которые подлежат замещению гражданами после окончания обучения;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квалификационные требования к данным должностям (требования к уровню профессионального образования, знаниям и умениям, необходимым</w:t>
      </w:r>
      <w:r>
        <w:t xml:space="preserve"> для исполнения должностных обязанностей, а для старших и младших должностей муниципальной службы также требование к соответствию среднего профессионального образования направлению деятельности органа местного самоуправления);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перечень документов, предс</w:t>
      </w:r>
      <w:r>
        <w:t>тавляемых на конкурс в соответствии с пунктом 8 настоящей статьи;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место и время приема документов;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срок, до истечения которого принимаются документы;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6) дата, место, сроки и порядок проведения конкурса;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7) иная информация.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Также в объявлении указывается информация о лице, ответственном за прием документов, его контактный номер телефона.</w:t>
      </w:r>
    </w:p>
    <w:p w:rsidR="00030786" w:rsidRDefault="0040163D">
      <w:pPr>
        <w:pStyle w:val="ConsPlusNormal0"/>
        <w:spacing w:before="200"/>
        <w:ind w:firstLine="540"/>
        <w:jc w:val="both"/>
      </w:pPr>
      <w:bookmarkStart w:id="6" w:name="P274"/>
      <w:bookmarkEnd w:id="6"/>
      <w:r>
        <w:t>8. Гражданин, изъявивший желание участвовать в конкурсе, представляет в орган местного самоуправления следующие документы: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личное заявлен</w:t>
      </w:r>
      <w:r>
        <w:t>ие об участии в конкурсе;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собственноручно заполненную и подписанную анкету по форме, утвержденной Правительством Российской Федерации для представления в орган местного самоуправления гражданином, поступающим на муниципальную службу, с приложением фотог</w:t>
      </w:r>
      <w:r>
        <w:t>рафии размером 3 x 4 сантиметра;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копию паспорта гражданина (паспорт предъявляется лично по прибытии на конкурс);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копию трудовой книжки и (или) сведения о трудовой деятельности, оформленные в установленном законодательством Российской Федерации порядк</w:t>
      </w:r>
      <w:r>
        <w:t>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26" w:tooltip="Закон Магаданской области от 12.03.2021 N 2577-ОЗ &quot;О внесении изменений в отдельные законы Магаданской области&quot; (принят Магаданской областной Думой 26.02.202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12.03.2021 N 2577-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6) справку образовательной ор</w:t>
      </w:r>
      <w:r>
        <w:t>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организации, а также содержащую информацию об образовательной программе, которую он осваивает (с</w:t>
      </w:r>
      <w:r>
        <w:t xml:space="preserve">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</w:t>
      </w:r>
      <w:r>
        <w:lastRenderedPageBreak/>
        <w:t>выполнении им обязанностей, предусмотренных уставом и правилами внутреннего расп</w:t>
      </w:r>
      <w:r>
        <w:t>орядка образовательной организации (в случае обучения в образовательной организации).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27" w:tooltip="Закон Магаданской области от 11.12.2018 N 2321-ОЗ &quot;О внесении изменений в Закон Магаданской области &quot;О муниципальной службе в Магаданской области&quot; (принят Магаданской областной Думой 23.11.2018) {КонсультантПлюс}">
        <w:r>
          <w:rPr>
            <w:color w:val="0000FF"/>
          </w:rPr>
          <w:t>Закона</w:t>
        </w:r>
      </w:hyperlink>
      <w:r>
        <w:t xml:space="preserve"> Магаданской област</w:t>
      </w:r>
      <w:r>
        <w:t>и от 11.12.2018 N 2321-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Документы должны быть представлены на конкурс не позднее пяти календарных дней до проведения первого этапа конкурса.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9. Конкурс проводится в два этапа.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Конкурсная комиссия оценивает граждан, изъявивших желание участвовать в конку</w:t>
      </w:r>
      <w:r>
        <w:t>рсе, на основании представленных документов (первый этап) и по результатам конкурсных процедур (второй этап). Конкурсные процедуры включают тестирование и индивидуальное собеседование.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На первом этапе конкурсная комиссия в отсутствие граждан, изъявивших же</w:t>
      </w:r>
      <w:r>
        <w:t>лание участвовать в конкурсе, рассматривает представленные документы, проводит проверку достоверности и полноты персональных данных и иных сведений, указанных в документах.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Гражданин не допускается к участию во втором этапе конкурса в случае: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несоответс</w:t>
      </w:r>
      <w:r>
        <w:t xml:space="preserve">твия требованиям, установленным </w:t>
      </w:r>
      <w:hyperlink w:anchor="P252" w:tooltip="3.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">
        <w:r>
          <w:rPr>
            <w:color w:val="0000FF"/>
          </w:rPr>
          <w:t>пунктами 3</w:t>
        </w:r>
      </w:hyperlink>
      <w:r>
        <w:t xml:space="preserve"> и </w:t>
      </w:r>
      <w:hyperlink w:anchor="P254" w:tooltip="4. Договор о целевом обучении может быть заключен с гражданином, поступающим на обучение по образовательной программе среднего профессионального или высшего образования либо с обучающимся по соответствующей образовательной программе на любом этапе освоения им ">
        <w:r>
          <w:rPr>
            <w:color w:val="0000FF"/>
          </w:rPr>
          <w:t>4</w:t>
        </w:r>
      </w:hyperlink>
      <w:r>
        <w:t xml:space="preserve"> настоящей статьи;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2) несвоевременного представления либо представления не в полном объеме документов, указанных в </w:t>
      </w:r>
      <w:hyperlink w:anchor="P274" w:tooltip="8. Гражданин, изъявивший желание участвовать в конкурсе, представляет в орган местного самоуправления следующие документы:">
        <w:r>
          <w:rPr>
            <w:color w:val="0000FF"/>
          </w:rPr>
          <w:t>пункте 8</w:t>
        </w:r>
      </w:hyperlink>
      <w:r>
        <w:t xml:space="preserve"> настоящей статьи;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представления документов, оформление которых не соответствует требованиям, установленным действующим законодательством;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4) несоответствия уровня профессионального образования, </w:t>
      </w:r>
      <w:r>
        <w:t>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группы, указанным в объявлении о проведении конкурс</w:t>
      </w:r>
      <w:r>
        <w:t>а, а для старших и младших должностей муниципальной службы также несоответствие среднего профессионального образования, которое будет получено гражданином после окончания обучения, направлению деятельности органа местного самоуправления.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Результатом первог</w:t>
      </w:r>
      <w:r>
        <w:t>о этапа конкурса является допуск граждан к участию во втором этапе конкурса либо отказ в допуске. Решение конкурсной комиссии об итогах первого этапа конкурса оформляется протоколом, который подписывается всеми присутствующими членами конкурсной комиссии в</w:t>
      </w:r>
      <w:r>
        <w:t xml:space="preserve"> день проведения первого этапа конкурса.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Граждане письменно информируются о результатах первого этапа конкурса в течение трех рабочих дней со дня его проведения: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1) допущенные к участию во втором этапе конкурса - о дате, времени и месте проведения второго </w:t>
      </w:r>
      <w:r>
        <w:t>этапа конкурса;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не допущенные к участию во втором этапе конкурса - об отказе в допуске с указанием причин.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Второй этап конкурса проводится не позднее десяти рабочих дней после дня проведения первого этапа. На втором этапе конкурсная комиссия осуществляет оценку теоретических знаний и личностных качеств граждан, изъявивших желание участвовать в конкурсе и прошед</w:t>
      </w:r>
      <w:r>
        <w:t>ших первый этап, по результатам конкурсных процедур.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Тестирование предшествует индивидуальному собеседованию и проводится по перечню вопросов на знание положений </w:t>
      </w:r>
      <w:hyperlink r:id="rId12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</w:t>
      </w:r>
      <w:r>
        <w:t>и, законодательства Российской Федерации о муниципальной службе, законодательства Магаданской области о муниципальной службе, а также иных нормативных правовых актов, связанных с исполнением должностных обязанностей по должности муниципальной службы, подле</w:t>
      </w:r>
      <w:r>
        <w:t>жащей замещению после окончания обучения.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В указанный перечень конкурсной комиссией включается 50 вопросов, каждый из которых должен содержать не менее трех вариантов ответа. Граждане проходят тестирование в течение 60 минут в присутствии не менее двух чле</w:t>
      </w:r>
      <w:r>
        <w:t>нов конкурсной комиссии. В ходе тестирования не допускается использование специальной, справочной и иной литературы, письменных заметок, средств мобильной связи и иных средств хранения и передачи информации.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Оценка результатов тестирования граждан проводит</w:t>
      </w:r>
      <w:r>
        <w:t xml:space="preserve">ся конкурсной комиссией в отсутствие граждан, участвующих в конкурсе, по количеству правильных ответов исходя из следующего критерия: один </w:t>
      </w:r>
      <w:r>
        <w:lastRenderedPageBreak/>
        <w:t>правильный ответ равен одному баллу, неправильный ответ - ноль баллов. В случае если гражданин набрал менее 30 баллов</w:t>
      </w:r>
      <w:r>
        <w:t>, он считается не прошедшим тестирование и к индивидуальному собеседованию не допускается. С гражданином, успешно прошедшим тестирование, конкурсной комиссией проводится индивидуальное собеседование.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Индивидуальное собеседование проводится в форме свободно</w:t>
      </w:r>
      <w:r>
        <w:t xml:space="preserve">й беседы, в ходе которой члены конкурсной комиссии задают гражданину вопросы с целью выявления профессиональных и личностных качеств, определения способности к выполнению служебных обязанностей. В процессе индивидуального собеседования учитываются степень </w:t>
      </w:r>
      <w:r>
        <w:t>полноты и правильность ответов на вопросы, задаваемые членами конкурсной комиссии, владение навыками публичного выступления, культура речи, умение доказывать и обосновывать свою точку зрения.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По результатам индивидуального собеседования каждый член конкурс</w:t>
      </w:r>
      <w:r>
        <w:t>ной комиссии присуждает гражданину от нуля до 10 баллов. Баллы, присужденные всеми членами комиссии, суммируются.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Победителем конкурса признается гражданин, который набрал наибольшее количество баллов по итогам тестирования и индивидуального собеседования.</w:t>
      </w:r>
      <w:r>
        <w:t xml:space="preserve"> При равенстве баллов решение конкурсной комиссии принимается персонально по каждому гражданину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</w:t>
      </w:r>
      <w:r>
        <w:t>дседателя конкурсной комиссии.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Результатом второго этапа конкурса является определение победителя конкурса и принятие решения о заключении с ним договора о целевом обучении.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Часть пятнадцатая утратила силу. - </w:t>
      </w:r>
      <w:hyperlink r:id="rId129" w:tooltip="Закон Магаданской области от 11.12.2018 N 2321-ОЗ &quot;О внесении изменений в Закон Магаданской области &quot;О муниципальной службе в Магаданской области&quot; (принят Магаданской областной Думой 23.11.2018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11.12.2018 N 2321-ОЗ.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Решение конкурсной комиссии об итогах второго этапа конкурса оформляется протоколом, который подписывается всеми пр</w:t>
      </w:r>
      <w:r>
        <w:t>исутствующими членами конкурсной комиссии в день проведения второго этапа.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Участники второго этапа конкурса письменно информируются о его результатах в течение трех рабочих дней со дня его проведения.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Информация о результатах конкурса размещается на официа</w:t>
      </w:r>
      <w:r>
        <w:t xml:space="preserve">льном сайте органа местного самоуправления в информационно-телекоммуникационной сети "Интернет" не позднее трех рабочих дней после дня проведения второго этапа конкурса, а также публикуется в печатном средстве массовой информации, в котором осуществляется </w:t>
      </w:r>
      <w:r>
        <w:t>официальное опубликование муниципальных правовых актов.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10. Договор о целевом обучении между органом местного самоуправления и победителем конкурса заключается в соответствии с типовой </w:t>
      </w:r>
      <w:hyperlink r:id="rId130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13 октября 2020 года N 1681 "О целевом обучении по образовательным програм</w:t>
      </w:r>
      <w:r>
        <w:t>мам среднего профессионального и высшего образования", в количестве экземпляров по числу сторон договора о целевом обучении не позднее чем через 45 дней со дня проведения второго этапа конкурса.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31" w:tooltip="Закон Магаданской области от 29.12.2021 N 2667-ОЗ &quot;О внесении изменений в отдельные законы Магаданской области&quot; (принят Магаданской областной Думой 22.12.202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29.12.2021 N 2667-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Договор о целевом обучении может быть заключен с гражданином один раз.</w:t>
      </w:r>
    </w:p>
    <w:p w:rsidR="00030786" w:rsidRDefault="0040163D">
      <w:pPr>
        <w:pStyle w:val="ConsPlusNormal0"/>
        <w:jc w:val="both"/>
      </w:pPr>
      <w:r>
        <w:t xml:space="preserve">(п. 10 в ред. </w:t>
      </w:r>
      <w:hyperlink r:id="rId132" w:tooltip="Закон Магаданской области от 06.08.2019 N 2398-ОЗ &quot;О внесении изменений в отдельные законы Магаданской области&quot; (принят Магаданской областной Думой 26.07.2019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06.08.2019 N 2398-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11. Контроль за исполнением обязательств по договору о целевом обучении осуществляется органом местного самоуправления.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12. Финансовое обеспечение расходов, предусмотренных</w:t>
      </w:r>
      <w:r>
        <w:t xml:space="preserve"> договором о целевом обучении, осуществляется за счет средств местного бюджета.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</w:t>
      </w:r>
      <w:r>
        <w:t>ществляются гражданами за счет собственных средств.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14.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030786" w:rsidRDefault="00030786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7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786" w:rsidRDefault="0040163D">
            <w:pPr>
              <w:pStyle w:val="ConsPlusNormal0"/>
              <w:jc w:val="both"/>
            </w:pPr>
            <w:r>
              <w:rPr>
                <w:color w:val="392C69"/>
              </w:rPr>
              <w:t xml:space="preserve">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</w:t>
            </w:r>
            <w:hyperlink r:id="rId133" w:tooltip="Закон Магаданской области от 28.10.2016 N 2083-ОЗ &quot;О внесении изменений в статью 9 Закона Магаданской области &quot;О муниципальной службе в Магаданской области&quot; (принят Магаданской областной Думой 21.10.2016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Магаданской области от 28.10.2016 N 2083-</w:t>
            </w:r>
            <w:proofErr w:type="spellStart"/>
            <w:r>
              <w:rPr>
                <w:color w:val="392C69"/>
              </w:rPr>
              <w:t>ОЗ</w:t>
            </w:r>
            <w:proofErr w:type="spellEnd"/>
            <w:r>
              <w:rPr>
                <w:color w:val="392C69"/>
              </w:rPr>
              <w:t>, исчисляется в соответствии с требованиями статьи 9 Магаданс</w:t>
            </w:r>
            <w:r>
              <w:rPr>
                <w:color w:val="392C69"/>
              </w:rPr>
              <w:t>кой области от 2 ноября 2007 года N 900-</w:t>
            </w:r>
            <w:proofErr w:type="spellStart"/>
            <w:r>
              <w:rPr>
                <w:color w:val="392C69"/>
              </w:rPr>
              <w:t>ОЗ</w:t>
            </w:r>
            <w:proofErr w:type="spellEnd"/>
            <w:r>
              <w:rPr>
                <w:color w:val="392C69"/>
              </w:rPr>
              <w:t xml:space="preserve"> "О муниципальной службе в Магаданской области" начиная с их </w:t>
            </w:r>
            <w:r>
              <w:rPr>
                <w:color w:val="392C69"/>
              </w:rPr>
              <w:lastRenderedPageBreak/>
              <w:t>нового служебного года (</w:t>
            </w:r>
            <w:hyperlink r:id="rId134" w:tooltip="Закон Магаданской области от 28.10.2016 N 2083-ОЗ &quot;О внесении изменений в статью 9 Закона Магаданской области &quot;О муниципальной службе в Магаданской области&quot; (принят Магаданской областной Думой 21.10.2016)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Магаданской области от 28.10.2016 N 2083-</w:t>
            </w:r>
            <w:proofErr w:type="spellStart"/>
            <w:r>
              <w:rPr>
                <w:color w:val="392C69"/>
              </w:rPr>
              <w:t>ОЗ</w:t>
            </w:r>
            <w:proofErr w:type="spellEnd"/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</w:tr>
    </w:tbl>
    <w:p w:rsidR="00030786" w:rsidRDefault="0040163D">
      <w:pPr>
        <w:pStyle w:val="ConsPlusTitle0"/>
        <w:spacing w:before="260"/>
        <w:ind w:firstLine="540"/>
        <w:jc w:val="both"/>
        <w:outlineLvl w:val="1"/>
      </w:pPr>
      <w:r>
        <w:t>Статья 9. Отпуск муниципального служащего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135" w:tooltip="Закон Магаданской области от 22.06.2009 N 1158-ОЗ &quot;О внесении изменений в Закон Магаданской области &quot;О муниципальной службе в Магаданской области&quot; (принят Магаданской областной Думой 10.06.2009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22.06.2009 N 1158-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Муниципальному служащему предоставляется ежегодный оплачиваемый отпуск в установленном Федеральным </w:t>
      </w:r>
      <w:hyperlink r:id="rId136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порядке.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Муниципальному служащему предоставляется ежегодный основной оплачиваемый отпуск продолжительностью 30 календарны</w:t>
      </w:r>
      <w:r>
        <w:t>х дней.</w:t>
      </w:r>
    </w:p>
    <w:p w:rsidR="00030786" w:rsidRDefault="0040163D">
      <w:pPr>
        <w:pStyle w:val="ConsPlusNormal0"/>
        <w:jc w:val="both"/>
      </w:pPr>
      <w:r>
        <w:t xml:space="preserve">(п. 3 в ред. </w:t>
      </w:r>
      <w:hyperlink r:id="rId137" w:tooltip="Закон Магаданской области от 28.10.2016 N 2083-ОЗ &quot;О внесении изменений в статью 9 Закона Магаданской области &quot;О муниципальной службе в Магаданской области&quot; (принят Магаданской областной Думой 21.10.2016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28.10.2016 N 2083-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 Муниципальному служащему предоста</w:t>
      </w:r>
      <w:r>
        <w:t>вляется ежегодный дополнительный оплачиваемый отпуск за выслугу лет продолжительностью: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при стаже муниципальной службы от 1 года до 5 лет - 1 календарный день;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при стаже муниципальной службы от 5 до 10 лет - 5 календарных дней;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при стаже муниципал</w:t>
      </w:r>
      <w:r>
        <w:t>ьной службы от 10 до 15 лет - 7 календарных дней;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при стаже муниципальной службы 15 лет и более - 10 календарных дней.</w:t>
      </w:r>
    </w:p>
    <w:p w:rsidR="00030786" w:rsidRDefault="0040163D">
      <w:pPr>
        <w:pStyle w:val="ConsPlusNormal0"/>
        <w:jc w:val="both"/>
      </w:pPr>
      <w:r>
        <w:t xml:space="preserve">(п. 4 в ред. </w:t>
      </w:r>
      <w:hyperlink r:id="rId138" w:tooltip="Закон Магаданской области от 28.10.2016 N 2083-ОЗ &quot;О внесении изменений в статью 9 Закона Магаданской области &quot;О муниципальной службе в Магаданской области&quot; (принят Магаданской областной Думой 21.10.2016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28.10.2016 N 2083-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</w:t>
      </w:r>
      <w:r>
        <w:t>ь продолжительностью три календарных дня.</w:t>
      </w:r>
    </w:p>
    <w:p w:rsidR="00030786" w:rsidRDefault="0040163D">
      <w:pPr>
        <w:pStyle w:val="ConsPlusNormal0"/>
        <w:jc w:val="both"/>
      </w:pPr>
      <w:r>
        <w:t xml:space="preserve">(п. 5 в ред. </w:t>
      </w:r>
      <w:hyperlink r:id="rId139" w:tooltip="Закон Магаданской области от 27.07.2017 N 2194-ОЗ &quot;О внесении изменения в статью 9 Закона Магаданской области &quot;О муниципальной службе в Магаданской области&quot; (принят Магаданской областной Думой 21.07.2017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27.07.2017 N 2194-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6.</w:t>
      </w:r>
      <w:r>
        <w:t xml:space="preserve"> Дополнительный отпуск за выслугу лет предоставляется муниципальному служащему ежегодно одновременно с предоставлением ежегодного основного оплачиваемого отпуска или части ежегодного основного оплачиваемого отпуска.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7. Ежегодный основной оплачиваемый отпус</w:t>
      </w:r>
      <w:r>
        <w:t>к и дополнительный оплачиваемый отпуск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10. Оплата труда муни</w:t>
      </w:r>
      <w:r>
        <w:t>ципального служащего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140" w:tooltip="Закон Магаданской области от 29.02.2008 N 974-ОЗ &quot;О внесении изменений в Закон Магаданской области &quot;О муниципальной службе в Магаданской области&quot; (принят Магаданской областной Думой 26.02.2008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29.02.2008 N 974-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Оплата труда муниципального служащег</w:t>
      </w:r>
      <w:r>
        <w:t>о производится в виде денежного содержания, которое состоит из месячного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030786" w:rsidRDefault="0040163D">
      <w:pPr>
        <w:pStyle w:val="ConsPlusNormal0"/>
        <w:spacing w:before="200"/>
        <w:ind w:firstLine="540"/>
        <w:jc w:val="both"/>
      </w:pPr>
      <w:bookmarkStart w:id="7" w:name="P340"/>
      <w:bookmarkEnd w:id="7"/>
      <w:r>
        <w:t>2. К дополнительным в</w:t>
      </w:r>
      <w:r>
        <w:t>ыплатам относятся: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ежемесячная надбавка к должностному окладу за выслугу лет на муниципальной службе;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ежемесячная надбавка к должностному окладу за особые условия муниципальной службы;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ежемесячная процентная надбавка к должностному окладу за работ</w:t>
      </w:r>
      <w:r>
        <w:t>у со сведениями, составляющими государственную тайну, в размерах и порядке, определяемых федеральным законодательством;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ежемесячное денежное поощрение;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ежемесячная выплата за классный чин;</w:t>
      </w:r>
    </w:p>
    <w:p w:rsidR="00030786" w:rsidRDefault="0040163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41" w:tooltip="Закон Магаданской области от 22.06.2009 N 1158-ОЗ &quot;О внесении изменений в Закон Магаданской области &quot;О муниципальной службе в Магаданской области&quot; (принят Магаданской областной Думой 10.06.2009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22.06.2009 N 1158-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6) премии, в том числе за выполнение особо важных и сложных заданий с учетом обеспечения задач и функций муниципального органа, исполнения должностной инструкции;</w:t>
      </w:r>
    </w:p>
    <w:p w:rsidR="00030786" w:rsidRDefault="0040163D">
      <w:pPr>
        <w:pStyle w:val="ConsPlusNormal0"/>
        <w:jc w:val="both"/>
      </w:pPr>
      <w:r>
        <w:lastRenderedPageBreak/>
        <w:t xml:space="preserve">(в ред. </w:t>
      </w:r>
      <w:hyperlink r:id="rId142" w:tooltip="Закон Магаданской области от 28.04.2022 N 2694-ОЗ &quot;О внесении изменений в отдельные законы Магаданской области&quot; (принят Магаданской областной Думой 15.04.202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28.04.2022 N 2694-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7)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Органы ме</w:t>
      </w:r>
      <w:r>
        <w:t>стного самоуправления самостоятельно определяют размер и условия оплаты труда муниципальных служащих.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4. Размер должностного оклада муниципального служащего, а также размер ежемесячных выплат и иных выплат, установленных в </w:t>
      </w:r>
      <w:hyperlink w:anchor="P340" w:tooltip="2. К дополнительным выплатам относятся:">
        <w:r>
          <w:rPr>
            <w:color w:val="0000FF"/>
          </w:rPr>
          <w:t>пункте 2</w:t>
        </w:r>
      </w:hyperlink>
      <w:r>
        <w:t xml:space="preserve"> настоящей статьи,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</w:t>
      </w:r>
      <w:r>
        <w:t>ции и законодательством Магаданской области.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11. Дополнительные гарантии муниципальных служащих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143" w:tooltip="Закон Магаданской области от 07.08.2008 N 1037-ОЗ &quot;О внесении изменений в Закон Магаданской области &quot;О муниципальной службе в Магаданской области&quot; (принят Магаданской областной Думой 29.07.2008)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Магаданской области от 07.08.2008 N 1037-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bookmarkStart w:id="8" w:name="P356"/>
      <w:bookmarkEnd w:id="8"/>
      <w:r>
        <w:t>1. Уставом муниципального образования муниципальным служащим могут предоставляться следующие дополнительные гарантии: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1) утратил силу. - </w:t>
      </w:r>
      <w:hyperlink r:id="rId144" w:tooltip="Закон Магаданской области от 16.06.2015 N 1907-ОЗ (ред. от 18.06.2020) &quot;О внесении изменений в отдельные законы Магаданской области&quot; (принят Магаданской областной Думой 10.06.2015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16.06.2015 N 1907-</w:t>
      </w:r>
      <w:proofErr w:type="spellStart"/>
      <w:r>
        <w:t>ОЗ</w:t>
      </w:r>
      <w:proofErr w:type="spellEnd"/>
      <w:r>
        <w:t>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2) утратил силу с 1 января 2017 года. - </w:t>
      </w:r>
      <w:hyperlink r:id="rId145" w:tooltip="Закон Магаданской области от 28.10.2016 N 2092-ОЗ &quot;О внесении изменений в отдельные законы Магаданской области&quot; (принят Магаданской областной Думой 21.10.2016) {КонсультантПлюс}">
        <w:r>
          <w:rPr>
            <w:color w:val="0000FF"/>
          </w:rPr>
          <w:t>Закон</w:t>
        </w:r>
      </w:hyperlink>
      <w:r>
        <w:t xml:space="preserve"> Магаданск</w:t>
      </w:r>
      <w:r>
        <w:t>ой области от 28.10.2016 N 2092-</w:t>
      </w:r>
      <w:proofErr w:type="spellStart"/>
      <w:r>
        <w:t>ОЗ</w:t>
      </w:r>
      <w:proofErr w:type="spellEnd"/>
      <w:r>
        <w:t>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3) утратил силу. - </w:t>
      </w:r>
      <w:hyperlink r:id="rId146" w:tooltip="Закон Магаданской области от 24.12.2012 N 1564-ОЗ &quot;О внесении изменений в Закон Магаданской области &quot;О муниципальной службе в Магаданской области&quot; (принят Магаданской областной Думой 24.12.2012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24.12.2012 N 1564-</w:t>
      </w:r>
      <w:proofErr w:type="spellStart"/>
      <w:r>
        <w:t>ОЗ</w:t>
      </w:r>
      <w:proofErr w:type="spellEnd"/>
      <w:r>
        <w:t>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единовреме</w:t>
      </w:r>
      <w:r>
        <w:t>нная материальная помощь в случае гибели (смерти) членов семьи (мужа, жены, детей, родителей обоих супругов) в размере, установленном муниципальным правовым актом;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5) - 6) утратили силу с 1 января 2017 года. - </w:t>
      </w:r>
      <w:hyperlink r:id="rId147" w:tooltip="Закон Магаданской области от 28.10.2016 N 2092-ОЗ &quot;О внесении изменений в отдельные законы Магаданской области&quot; (принят Магаданской областной Думой 21.10.2016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28.10.2016 N 2092-</w:t>
      </w:r>
      <w:proofErr w:type="spellStart"/>
      <w:r>
        <w:t>ОЗ</w:t>
      </w:r>
      <w:proofErr w:type="spellEnd"/>
      <w:r>
        <w:t>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2. Предоставление дополнительных гарантий, устанавливаемых уставом муниципального образования в соответствии с </w:t>
      </w:r>
      <w:hyperlink w:anchor="P356" w:tooltip="1. Уставом муниципального образования муниципальным служащим могут предоставляться следующие дополнительные гарантии:">
        <w:r>
          <w:rPr>
            <w:color w:val="0000FF"/>
          </w:rPr>
          <w:t>пунктом 1</w:t>
        </w:r>
      </w:hyperlink>
      <w:r>
        <w:t xml:space="preserve"> настоящей статьи, осуществляется за счет средств местного бюджета.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Порядок предоставления дополнительных гарантий устанавливается му</w:t>
      </w:r>
      <w:r>
        <w:t>ниципальными правовыми актами.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12. Пенсионное обеспечение за выслугу лет муниципальных служащих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В соответствии с федеральным законодательством муниципальные служащие при наличии стажа муниципальной службы имеют право на пенсию за выслугу лет пр</w:t>
      </w:r>
      <w:r>
        <w:t>и увольнении с муниципальной службы.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2. Условия и основания назначения и выплаты пенсии за выслугу лет муниципальным служащим устанавливаются </w:t>
      </w:r>
      <w:hyperlink r:id="rId148" w:tooltip="Закон Магаданской области от 14.03.2014 N 1718-ОЗ (ред. от 09.08.2022) &quot;О пенсионном обеспечении за выслугу лет в Магаданской области&quot; (принят Магаданской областной Думой 27.02.2014) {КонсультантПлюс}">
        <w:r>
          <w:rPr>
            <w:color w:val="0000FF"/>
          </w:rPr>
          <w:t>Законом</w:t>
        </w:r>
      </w:hyperlink>
      <w:r>
        <w:t xml:space="preserve"> Ма</w:t>
      </w:r>
      <w:r>
        <w:t>гаданской области от 14 марта 2014 года N 1718-</w:t>
      </w:r>
      <w:proofErr w:type="spellStart"/>
      <w:r>
        <w:t>ОЗ</w:t>
      </w:r>
      <w:proofErr w:type="spellEnd"/>
      <w:r>
        <w:t xml:space="preserve"> "О пенсионном обеспечении за выслугу лет в Магаданской области".</w:t>
      </w:r>
    </w:p>
    <w:p w:rsidR="00030786" w:rsidRDefault="0040163D">
      <w:pPr>
        <w:pStyle w:val="ConsPlusNormal0"/>
        <w:jc w:val="both"/>
      </w:pPr>
      <w:r>
        <w:t xml:space="preserve">(в ред. Законов Магаданской области от 03.06.2010 </w:t>
      </w:r>
      <w:hyperlink r:id="rId149" w:tooltip="Закон Магаданской области от 03.06.2010 N 1284-ОЗ (ред. от 14.03.2014) &quot;О внесении изменений в отдельные Законы Магаданской области&quot; (принят Магаданской областной Думой 28.05.2010) {КонсультантПлюс}">
        <w:r>
          <w:rPr>
            <w:color w:val="0000FF"/>
          </w:rPr>
          <w:t>N 1284-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30.04.2015 </w:t>
      </w:r>
      <w:hyperlink r:id="rId150" w:tooltip="Закон Магаданской области от 30.04.2015 N 1899-ОЗ &quot;О внесении изменений в отдельные законы Магаданской области&quot; (принят Магаданской областной Думой 24.04.2015) {КонсультантПлюс}">
        <w:r>
          <w:rPr>
            <w:color w:val="0000FF"/>
          </w:rPr>
          <w:t>N 1899-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</w:t>
      </w:r>
      <w:r>
        <w:t>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13. Стаж муниципальной службы</w:t>
      </w:r>
    </w:p>
    <w:p w:rsidR="00030786" w:rsidRDefault="0040163D">
      <w:pPr>
        <w:pStyle w:val="ConsPlusNormal0"/>
        <w:ind w:firstLine="540"/>
        <w:jc w:val="both"/>
      </w:pPr>
      <w:r>
        <w:t xml:space="preserve">(в ред. </w:t>
      </w:r>
      <w:hyperlink r:id="rId151" w:tooltip="Закон Магаданской области от 04.07.2016 N 2049-ОЗ &quot;О внесении изменений в отдельные законы Магаданской области&quot; (принят Магаданской областной Думой 24.06.2016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04.07.2016 N 2049-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 В стаж муниципальной службы включаются (засчитываются) периоды замещения должностей в соответствии с </w:t>
      </w:r>
      <w:hyperlink r:id="rId152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частями 1</w:t>
        </w:r>
      </w:hyperlink>
      <w:r>
        <w:t xml:space="preserve"> и </w:t>
      </w:r>
      <w:hyperlink r:id="rId153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2 статьи 25</w:t>
        </w:r>
      </w:hyperlink>
      <w:r>
        <w:t xml:space="preserve"> Федерального закона.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2. Порядок исчисления стажа муниципальной службы устанавливается </w:t>
      </w:r>
      <w:hyperlink r:id="rId154" w:tooltip="Закон Магаданской области от 16.06.2008 N 1020-ОЗ (ред. от 12.03.2021) &quot;О порядке исчисления стажа муниципальной службы муниципальных служащих в Магаданской области&quot; (принят Магаданской областной Думой 30.05.2008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16 июня 2008 года N 1020-</w:t>
      </w:r>
      <w:proofErr w:type="spellStart"/>
      <w:r>
        <w:t>ОЗ</w:t>
      </w:r>
      <w:proofErr w:type="spellEnd"/>
      <w:r>
        <w:t xml:space="preserve"> "О порядке исчисления стажа муниципальной службы муниципальных служащих в Магаданской области".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14. Поощрения муни</w:t>
      </w:r>
      <w:r>
        <w:t>ципальных служащих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lastRenderedPageBreak/>
        <w:t>1. За безупречную и эффективную муниципальную службу применяются следующие виды поощрения и награждения: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объявление благодарности;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выплата единовременного денежного поощрения в размере, не превышающем двухмесячного денежного содер</w:t>
      </w:r>
      <w:r>
        <w:t>жания, соответствующего замещаемой должности муниципальной службы в связи с выходом муниципального служащего на пенсию за выслугу лет в соответствии с федеральным и областным законодательством;</w:t>
      </w:r>
    </w:p>
    <w:p w:rsidR="00030786" w:rsidRDefault="0040163D">
      <w:pPr>
        <w:pStyle w:val="ConsPlusNormal0"/>
        <w:jc w:val="both"/>
      </w:pPr>
      <w:r>
        <w:t xml:space="preserve">(в ред. </w:t>
      </w:r>
      <w:hyperlink r:id="rId155" w:tooltip="Закон Магаданской области от 24.12.2012 N 1564-ОЗ &quot;О внесении изменений в Закон Магаданской области &quot;О муниципальной службе в Магаданской области&quot; (принят Магаданской областной Думой 24.12.2012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24.12.2012 N 1564-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объявление благодарности с выплатой единовременного денежного поощрения;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награждение ценным подарком;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присвоение</w:t>
      </w:r>
      <w:r>
        <w:t xml:space="preserve"> почетного звания;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6) представление к награждению государственными наградами.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Муниципальными правовыми актами могут устанавливаться иные виды поощрения.</w:t>
      </w:r>
    </w:p>
    <w:p w:rsidR="00030786" w:rsidRDefault="0040163D">
      <w:pPr>
        <w:pStyle w:val="ConsPlusNormal0"/>
        <w:jc w:val="both"/>
      </w:pPr>
      <w:r>
        <w:t xml:space="preserve">(п. 2 в ред. </w:t>
      </w:r>
      <w:hyperlink r:id="rId156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Закона</w:t>
        </w:r>
      </w:hyperlink>
      <w:r>
        <w:t xml:space="preserve"> Магаданской области от 02.12.2011 N 1447-</w:t>
      </w:r>
      <w:proofErr w:type="spellStart"/>
      <w:r>
        <w:t>ОЗ</w:t>
      </w:r>
      <w:proofErr w:type="spellEnd"/>
      <w:r>
        <w:t>)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Порядок применения поощрений устанавливается муниципальными правовыми актами в соответствии с федеральными законами и законами Магаданской области.</w:t>
      </w:r>
    </w:p>
    <w:p w:rsidR="00030786" w:rsidRDefault="0040163D">
      <w:pPr>
        <w:pStyle w:val="ConsPlusNormal0"/>
        <w:jc w:val="both"/>
      </w:pPr>
      <w:r>
        <w:t xml:space="preserve">(в </w:t>
      </w:r>
      <w:r>
        <w:t xml:space="preserve">ред. Законов Магаданской области от 28.04.2010 </w:t>
      </w:r>
      <w:hyperlink r:id="rId157" w:tooltip="Закон Магаданской области от 28.04.2010 N 1269-ОЗ (ред. от 27.03.2015) &quot;О внесении изменений в отдельные законы Магаданской области&quot; (принят Магаданской областной Думой 09.04.2010) {КонсультантПлюс}">
        <w:r>
          <w:rPr>
            <w:color w:val="0000FF"/>
          </w:rPr>
          <w:t>N 1269-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02.12.2011 </w:t>
      </w:r>
      <w:hyperlink r:id="rId158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N 1447-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 xml:space="preserve">Статья 15. Утратила силу. - </w:t>
      </w:r>
      <w:hyperlink r:id="rId159" w:tooltip="Закон Магаданской области от 02.12.2011 N 1447-ОЗ &quot;О внесении изменений в Закон Магаданской области &quot;О муниципальной службе в Магаданской области&quot; (принят Магаданской областной Думой 22.11.2011)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Магаданской области от 02.12.2011 N 1447-ОЗ.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15.1. Заключительные положения</w:t>
      </w:r>
    </w:p>
    <w:p w:rsidR="00030786" w:rsidRDefault="0040163D">
      <w:pPr>
        <w:pStyle w:val="ConsPlusNormal0"/>
        <w:ind w:firstLine="540"/>
        <w:jc w:val="both"/>
      </w:pPr>
      <w:r>
        <w:t xml:space="preserve">(введена </w:t>
      </w:r>
      <w:hyperlink r:id="rId160" w:tooltip="Закон Магаданской области от 22.06.2009 N 1158-ОЗ &quot;О внесении изменений в Закон Магаданской области &quot;О муниципальной службе в Магаданской области&quot; (принят Магаданской областной Думой 10.06.2009) {КонсультантПлюс}">
        <w:r>
          <w:rPr>
            <w:color w:val="0000FF"/>
          </w:rPr>
          <w:t>Законом</w:t>
        </w:r>
      </w:hyperlink>
      <w:r>
        <w:t xml:space="preserve"> Магаданской области от 22.06.2009 N 1158-</w:t>
      </w:r>
      <w:proofErr w:type="spellStart"/>
      <w:r>
        <w:t>ОЗ</w:t>
      </w:r>
      <w:proofErr w:type="spellEnd"/>
      <w:r>
        <w:t>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Считать ранее присвоенные муниципальным служащим квалификационные разряды соответствующими классными чинами, предусмотренными настоящим Законом: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1) квалификационный разряд действительный муниципальный советник Магаданской области 1, 2 или 3 класса соответс</w:t>
      </w:r>
      <w:r>
        <w:t>твует классному чину действительный муниципальный советник Магаданской области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2) квалификационный разряд муниципальный советник Магаданской области 1, 2 или 3 класса соответствует классному чину муниципальный советник Магаданской област</w:t>
      </w:r>
      <w:r>
        <w:t>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3) квалификационный разряд муниципальный советник муниципальной службы Магаданской области 1, 2 или 3 класса соответствует классному чину советник муниципальной службы Магаданской области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4) квалификационный разряд с</w:t>
      </w:r>
      <w:r>
        <w:t>оветник муниципальной службы Магаданской области 1, 2 или 3 класса соответствует классному чину референт муниципальной службы Магаданской области 1, 2 или 3 класса;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5) квалификационный разряд референт муниципальной службы Магаданской области 1, 2 или 3 кла</w:t>
      </w:r>
      <w:r>
        <w:t>сса соответствует классному чину секретарь муниципальной службы Магаданской области 1, 2 или 3 класса.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ind w:firstLine="540"/>
        <w:jc w:val="both"/>
        <w:outlineLvl w:val="1"/>
      </w:pPr>
      <w:r>
        <w:t>Статья 16. Вступление в силу настоящего Закона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Настоящий Закон вступает в силу через 10 дней после его официального опубликования.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 Со дня вступле</w:t>
      </w:r>
      <w:r>
        <w:t>ния в силу настоящего Закона признать утратившими силу: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1) </w:t>
      </w:r>
      <w:hyperlink r:id="rId161" w:tooltip="Закон Магаданской области от 31.12.2002 N 306-ОЗ (ред. от 13.06.2007) &quot;О муниципальной службе в Магаданской области&quot; (принят Магаданской областной Думой 25.12.200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31 декабря 2002 года N 306-</w:t>
      </w:r>
      <w:proofErr w:type="spellStart"/>
      <w:r>
        <w:t>ОЗ</w:t>
      </w:r>
      <w:proofErr w:type="spellEnd"/>
      <w:r>
        <w:t xml:space="preserve"> "О муниципальной</w:t>
      </w:r>
      <w:r>
        <w:t xml:space="preserve"> службе в Магаданской области" ("Магаданская правда", 2003 г., 15 января N 5);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2) </w:t>
      </w:r>
      <w:hyperlink r:id="rId162" w:tooltip="Закон Магаданской области от 08.05.2003 N 335-ОЗ &quot;О внесении дополнения в Закон Магаданской области &quot;О муниципальной службе в Магаданской области&quot; (принят Магаданской областной Думой 25.04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Магаданской облас</w:t>
      </w:r>
      <w:r>
        <w:t>ти от 08 мая 2003 года N 335-</w:t>
      </w:r>
      <w:proofErr w:type="spellStart"/>
      <w:r>
        <w:t>ОЗ</w:t>
      </w:r>
      <w:proofErr w:type="spellEnd"/>
      <w:r>
        <w:t xml:space="preserve"> "О внесении дополнения в Закон Магаданской области "О муниципальной службе в Магаданской области" ("Магаданская правда", 2003 г., 14 мая N 54);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3) </w:t>
      </w:r>
      <w:hyperlink r:id="rId163" w:tooltip="Закон Магаданской области от 07.07.2004 N 470-ОЗ &quot;О внесении изменений в Закон Магаданской области &quot;О муниципальной службе в Магаданской области&quot; (принят Магаданской областной Думой 22.06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07 июля 2004 года N 470-</w:t>
      </w:r>
      <w:proofErr w:type="spellStart"/>
      <w:r>
        <w:t>ОЗ</w:t>
      </w:r>
      <w:proofErr w:type="spellEnd"/>
      <w:r>
        <w:t xml:space="preserve"> "О внесении изменений в Закон </w:t>
      </w:r>
      <w:r>
        <w:lastRenderedPageBreak/>
        <w:t>Магаданской области "О муниципальной службе в Магаданской области" (приложение к газете "Магада</w:t>
      </w:r>
      <w:r>
        <w:t>нская правда", 2004 г., 14 июля N 076);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4) </w:t>
      </w:r>
      <w:hyperlink r:id="rId164" w:tooltip="Закон Магаданской области от 13.11.2004 N 487-ОЗ (ред. от 30.12.2004) &quot;О внесении изменений в Закон Магаданской области &quot;О муниципальной службе в Магаданской области&quot; (принят Магаданской областной Думой 29.10.2004) ------------ Утратил силу или отменен {Консул">
        <w:r>
          <w:rPr>
            <w:color w:val="0000FF"/>
          </w:rPr>
          <w:t>Закон</w:t>
        </w:r>
      </w:hyperlink>
      <w:r>
        <w:t xml:space="preserve"> Магаданской области от 13 ноября 2004 года N</w:t>
      </w:r>
      <w:r>
        <w:t xml:space="preserve"> 487-</w:t>
      </w:r>
      <w:proofErr w:type="spellStart"/>
      <w:r>
        <w:t>ОЗ</w:t>
      </w:r>
      <w:proofErr w:type="spellEnd"/>
      <w:r>
        <w:t xml:space="preserve"> "О внесении изменений в Закон Магаданской области "О муниципальной службе в Магаданской области" ("Магаданская правда", 2004 г., 24 ноября N 132);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5) </w:t>
      </w:r>
      <w:hyperlink r:id="rId165" w:tooltip="Закон Магаданской области от 30.12.2004 N 543-ОЗ (ред. от 29.03.2006) &quot;О внесении изменений в некоторые Законы Магаданской области&quot; (принят Магаданской областной Думой 29.12.2004)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66" w:tooltip="Закон Магаданской области от 30.12.2004 N 543-ОЗ (ред. от 29.03.2006) &quot;О внесении изменений в некоторые Законы Магаданской области&quot; (принят Магаданской областной Думой 29.12.2004)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Закона Магаданской области </w:t>
      </w:r>
      <w:r>
        <w:t>от 30 декабря 2004 года N 543-</w:t>
      </w:r>
      <w:proofErr w:type="spellStart"/>
      <w:r>
        <w:t>ОЗ</w:t>
      </w:r>
      <w:proofErr w:type="spellEnd"/>
      <w:r>
        <w:t xml:space="preserve"> "О внесении изменений в некоторые законы Магаданской области" (приложение к газете "Магаданская правда", 2004 г., 31 декабря N 147);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6) </w:t>
      </w:r>
      <w:hyperlink r:id="rId167" w:tooltip="Закон Магаданской области от 09.02.2005 N 553-ОЗ (ред. от 05.12.2006) &quot;О государственной гражданской службе Магаданской области&quot; (принят Магаданской областной Думой 04.02.2005) (вместе с &quot;Реестром государственных гражданских служащих Магаданской области&quot;) ----">
        <w:r>
          <w:rPr>
            <w:color w:val="0000FF"/>
          </w:rPr>
          <w:t>пункт 10 статьи 7</w:t>
        </w:r>
      </w:hyperlink>
      <w:r>
        <w:t xml:space="preserve"> Закона Магаданской области от 09 февраля 2005 года N 553-</w:t>
      </w:r>
      <w:proofErr w:type="spellStart"/>
      <w:r>
        <w:t>ОЗ</w:t>
      </w:r>
      <w:proofErr w:type="spellEnd"/>
      <w:r>
        <w:t xml:space="preserve"> "О государственной гражданской службе Магаданской области" ("Магаданская правда</w:t>
      </w:r>
      <w:r>
        <w:t>", 2005 г., 15 февраля N 16; приложение к газете "Магаданская правда", 2005 г., 19 апреля N 42; 28 декабря N 149; "Магаданская правда", 2006 г., 21 февраля N 18; приложение к газете "Магаданская правда", 2006 г., 08 ноября N 126; "Магаданская правда", 2006</w:t>
      </w:r>
      <w:r>
        <w:t xml:space="preserve"> г., 12 декабря N 140);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7) </w:t>
      </w:r>
      <w:hyperlink r:id="rId168" w:tooltip="Закон Магаданской области от 15.03.2005 N 580-ОЗ (ред. от 29.03.2006) &quot;О внесении изменений в Законы Магаданской области &quot;О муниципальной службе в Магаданской области&quot; и &quot;О денежном вознаграждении и денежном содержании лиц, замещающих муниципальные должности М">
        <w:r>
          <w:rPr>
            <w:color w:val="0000FF"/>
          </w:rPr>
          <w:t>Закон</w:t>
        </w:r>
      </w:hyperlink>
      <w:r>
        <w:t xml:space="preserve"> Магаданской области от 15 марта 2005 года N 580-</w:t>
      </w:r>
      <w:proofErr w:type="spellStart"/>
      <w:r>
        <w:t>ОЗ</w:t>
      </w:r>
      <w:proofErr w:type="spellEnd"/>
      <w:r>
        <w:t xml:space="preserve"> "О внесе</w:t>
      </w:r>
      <w:r>
        <w:t>нии изменений в Законы Магаданской области "О муниципальной службе в Магаданской области" и "О денежном вознаграждении и денежном содержании лиц, замещающих муниципальные должности Магаданской области" (приложение к газете "Магаданская правда", 2005 г., 16</w:t>
      </w:r>
      <w:r>
        <w:t xml:space="preserve"> марта N 28);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8) </w:t>
      </w:r>
      <w:hyperlink r:id="rId169" w:tooltip="Закон Магаданской области от 19.07.2005 N 603-ОЗ (ред. от 02.05.2007) &quot;О внесении изменений в некоторые Законы Магаданской области&quot; (принят Магаданской областной Думой 08.07.2005) ------------ Недействующая редакция {КонсультантПлюс}">
        <w:r>
          <w:rPr>
            <w:color w:val="0000FF"/>
          </w:rPr>
          <w:t>статью 6</w:t>
        </w:r>
      </w:hyperlink>
      <w:r>
        <w:t xml:space="preserve"> Закона Магаданской области от 19 июля 2005 года N 603-</w:t>
      </w:r>
      <w:proofErr w:type="spellStart"/>
      <w:r>
        <w:t>ОЗ</w:t>
      </w:r>
      <w:proofErr w:type="spellEnd"/>
      <w:r>
        <w:t xml:space="preserve"> "О внесении изме</w:t>
      </w:r>
      <w:r>
        <w:t>нений в некоторые законы Магаданской области (приложение к газете "Магаданская правда", 2005 г., 26 июля N 81);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9) </w:t>
      </w:r>
      <w:hyperlink r:id="rId170" w:tooltip="Закон Магаданской области от 23.12.2005 N 659-ОЗ (ред. от 29.03.2006) &quot;О внесении изменений в некоторые Законы Магаданской области&quot; (принят Магаданской областной Думой 23.12.2005) ------------ Утратил силу или отменен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Магаданской области от 23 декабря 2005 года N 659-</w:t>
      </w:r>
      <w:proofErr w:type="spellStart"/>
      <w:r>
        <w:t>ОЗ</w:t>
      </w:r>
      <w:proofErr w:type="spellEnd"/>
      <w:r>
        <w:t xml:space="preserve"> "О внесении изменений в некоторые законы Магаданской области" (приложение к газете "Магаданская правда", 2005 г., 28 декабря N 149);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10) </w:t>
      </w:r>
      <w:hyperlink r:id="rId171" w:tooltip="Закон Магаданской области от 14.07.2006 N 743-ОЗ &quot;О внесении изменений в Закон Магаданской области &quot;О муниципальной службе в Магаданской области&quot; (принят Магаданской областной Думой 30.06.200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14 июля 2006 года N 743-</w:t>
      </w:r>
      <w:proofErr w:type="spellStart"/>
      <w:r>
        <w:t>ОЗ</w:t>
      </w:r>
      <w:proofErr w:type="spellEnd"/>
      <w:r>
        <w:t xml:space="preserve"> "О внесении изменений в Закон Магаданской области </w:t>
      </w:r>
      <w:r>
        <w:t>"О муниципальной службе в Магаданской области" ("Магаданская правда", 2006 г., 18 июля N 078);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11) </w:t>
      </w:r>
      <w:hyperlink r:id="rId172" w:tooltip="Закон Магаданской области от 13.06.2007 N 858-ОЗ &quot;О внесении изменений в Закон Магаданской области &quot;О муниципальной службе в Магаданской области&quot; (принят Магаданской областной Думой 07.06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13 июня 2007 года N 858-</w:t>
      </w:r>
      <w:proofErr w:type="spellStart"/>
      <w:r>
        <w:t>ОЗ</w:t>
      </w:r>
      <w:proofErr w:type="spellEnd"/>
      <w:r>
        <w:t xml:space="preserve"> "О внесении изменений в Закон Магаданской области "О муниципальной службе в Магаданской области" (приложение к газете "Магаданская правда", 2007 г., 19 июня N 65);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12) </w:t>
      </w:r>
      <w:hyperlink r:id="rId173" w:tooltip="Закон Магаданской области от 13.06.2007 N 861-ОЗ &quot;О внесении изменений в Закон Магаданской области &quot;О муниципальной службе в Магаданской области&quot; (принят Магаданской областной Думой 07.06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13 июня 2007 года N 861-</w:t>
      </w:r>
      <w:proofErr w:type="spellStart"/>
      <w:r>
        <w:t>ОЗ</w:t>
      </w:r>
      <w:proofErr w:type="spellEnd"/>
      <w:r>
        <w:t xml:space="preserve"> "О внесении изменений в Закон Магаданской области "О муниципальной службе в Магаданск</w:t>
      </w:r>
      <w:r>
        <w:t>ой области" (приложение к газете "Магаданская правда", 2007 г., 19 июня N 65).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 Муниципальные правовые акты подлежат приведению в соответствие с настоящим Законом в трехмесячный срок со дня вступления в силу настоящего Закона.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До приведения муниципальных</w:t>
      </w:r>
      <w:r>
        <w:t xml:space="preserve"> правовых актов в соответствие с настоящим Законом указанные акты действуют в части, не противоречащей настоящему Закону.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right"/>
      </w:pPr>
      <w:r>
        <w:t>Губернатор</w:t>
      </w:r>
    </w:p>
    <w:p w:rsidR="00030786" w:rsidRDefault="0040163D">
      <w:pPr>
        <w:pStyle w:val="ConsPlusNormal0"/>
        <w:jc w:val="right"/>
      </w:pPr>
      <w:r>
        <w:t>Магаданской области</w:t>
      </w:r>
    </w:p>
    <w:p w:rsidR="00030786" w:rsidRDefault="0040163D">
      <w:pPr>
        <w:pStyle w:val="ConsPlusNormal0"/>
        <w:jc w:val="right"/>
      </w:pPr>
      <w:proofErr w:type="spellStart"/>
      <w:r>
        <w:t>Н.Н.ДУДОВ</w:t>
      </w:r>
      <w:proofErr w:type="spellEnd"/>
    </w:p>
    <w:p w:rsidR="00030786" w:rsidRDefault="0040163D">
      <w:pPr>
        <w:pStyle w:val="ConsPlusNormal0"/>
        <w:jc w:val="both"/>
      </w:pPr>
      <w:r>
        <w:t>г. Магадан</w:t>
      </w:r>
    </w:p>
    <w:p w:rsidR="00030786" w:rsidRDefault="0040163D">
      <w:pPr>
        <w:pStyle w:val="ConsPlusNormal0"/>
        <w:spacing w:before="200"/>
        <w:jc w:val="both"/>
      </w:pPr>
      <w:r>
        <w:t>02 ноября 2007 года</w:t>
      </w:r>
    </w:p>
    <w:p w:rsidR="00030786" w:rsidRDefault="0040163D">
      <w:pPr>
        <w:pStyle w:val="ConsPlusNormal0"/>
        <w:spacing w:before="200"/>
        <w:jc w:val="both"/>
      </w:pPr>
      <w:r>
        <w:t>N 900-</w:t>
      </w:r>
      <w:proofErr w:type="spellStart"/>
      <w:r>
        <w:t>ОЗ</w:t>
      </w:r>
      <w:proofErr w:type="spellEnd"/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right"/>
        <w:outlineLvl w:val="0"/>
      </w:pPr>
      <w:r>
        <w:t>Приложение 1</w:t>
      </w:r>
    </w:p>
    <w:p w:rsidR="00030786" w:rsidRDefault="0040163D">
      <w:pPr>
        <w:pStyle w:val="ConsPlusNormal0"/>
        <w:jc w:val="right"/>
      </w:pPr>
      <w:r>
        <w:t>к Закону</w:t>
      </w:r>
    </w:p>
    <w:p w:rsidR="00030786" w:rsidRDefault="0040163D">
      <w:pPr>
        <w:pStyle w:val="ConsPlusNormal0"/>
        <w:jc w:val="right"/>
      </w:pPr>
      <w:r>
        <w:t>Магаданской области</w:t>
      </w:r>
    </w:p>
    <w:p w:rsidR="00030786" w:rsidRDefault="0040163D">
      <w:pPr>
        <w:pStyle w:val="ConsPlusNormal0"/>
        <w:jc w:val="right"/>
      </w:pPr>
      <w:r>
        <w:t>"О муниципальной службе</w:t>
      </w:r>
    </w:p>
    <w:p w:rsidR="00030786" w:rsidRDefault="0040163D">
      <w:pPr>
        <w:pStyle w:val="ConsPlusNormal0"/>
        <w:jc w:val="right"/>
      </w:pPr>
      <w:r>
        <w:t>в Магаданской области"</w:t>
      </w:r>
    </w:p>
    <w:p w:rsidR="00030786" w:rsidRDefault="00030786">
      <w:pPr>
        <w:pStyle w:val="ConsPlusNormal0"/>
        <w:jc w:val="center"/>
      </w:pPr>
    </w:p>
    <w:p w:rsidR="00030786" w:rsidRDefault="0040163D">
      <w:pPr>
        <w:pStyle w:val="ConsPlusTitle0"/>
        <w:jc w:val="center"/>
      </w:pPr>
      <w:bookmarkStart w:id="9" w:name="P441"/>
      <w:bookmarkEnd w:id="9"/>
      <w:r>
        <w:lastRenderedPageBreak/>
        <w:t>РЕЕСТР</w:t>
      </w:r>
    </w:p>
    <w:p w:rsidR="00030786" w:rsidRDefault="0040163D">
      <w:pPr>
        <w:pStyle w:val="ConsPlusTitle0"/>
        <w:jc w:val="center"/>
      </w:pPr>
      <w:r>
        <w:t>ДОЛЖНОСТЕЙ МУНИЦИПАЛЬНОЙ СЛУЖБЫ В МАГАДАНСКОЙ ОБЛАСТИ</w:t>
      </w:r>
    </w:p>
    <w:p w:rsidR="00030786" w:rsidRDefault="000307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7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Магаданской области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174" w:tooltip="Закон Магаданской области от 09.12.2015 N 1966-ОЗ &quot;О внесении изменений в Закон Магаданской области &quot;О муниципальной службе в Магаданской области&quot; (принят Магаданской областной Думой 27.11.2015) {КонсультантПлюс}">
              <w:r>
                <w:rPr>
                  <w:color w:val="0000FF"/>
                </w:rPr>
                <w:t>N 1966-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19.03.2018 </w:t>
            </w:r>
            <w:hyperlink r:id="rId175" w:tooltip="Закон Магаданской области от 19.03.2018 N 2254-ОЗ &quot;О внесении изменений в Закон Магаданской области &quot;О муниципальной службе в Магаданской области&quot; (принят Магаданской областной Думой 05.03.2018) {КонсультантПлюс}">
              <w:r>
                <w:rPr>
                  <w:color w:val="0000FF"/>
                </w:rPr>
                <w:t>N 2254-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16.03.2021 </w:t>
            </w:r>
            <w:hyperlink r:id="rId176" w:tooltip="Закон Магаданской области от 16.03.2021 N 2580-ОЗ &quot;О внесении изменений в отдельные законы Магаданской области по вопросам противодействия коррупции&quot; (принят Магаданской областной Думой 26.02.2021) {КонсультантПлюс}">
              <w:r>
                <w:rPr>
                  <w:color w:val="0000FF"/>
                </w:rPr>
                <w:t>N 2580-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03.11.2021 </w:t>
            </w:r>
            <w:hyperlink r:id="rId177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      <w:r>
                <w:rPr>
                  <w:color w:val="0000FF"/>
                </w:rPr>
                <w:t>N 2632-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01.08.2022 </w:t>
            </w:r>
            <w:hyperlink r:id="rId178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2730-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</w:tr>
    </w:tbl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jc w:val="center"/>
        <w:outlineLvl w:val="1"/>
      </w:pPr>
      <w:r>
        <w:t>Раздел 1</w:t>
      </w:r>
    </w:p>
    <w:p w:rsidR="00030786" w:rsidRDefault="0040163D">
      <w:pPr>
        <w:pStyle w:val="ConsPlusTitle0"/>
        <w:jc w:val="center"/>
      </w:pPr>
      <w:r>
        <w:t>Перечень должностей муниципальной службы</w:t>
      </w:r>
    </w:p>
    <w:p w:rsidR="00030786" w:rsidRDefault="0040163D">
      <w:pPr>
        <w:pStyle w:val="ConsPlusTitle0"/>
        <w:jc w:val="center"/>
      </w:pPr>
      <w:r>
        <w:t>администрации городского округа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Высшие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1.1. Утратил силу. - </w:t>
      </w:r>
      <w:hyperlink r:id="rId179" w:tooltip="Закон Магаданской области от 16.03.2021 N 2580-ОЗ &quot;О внесении изменений в отдельные законы Магаданской области по вопросам противодействия коррупции&quot; (принят Магаданской областной Думой 26.02.2021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16.03.2021 N 2580-ОЗ.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1.2. Первый заместитель главы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 xml:space="preserve">1.3. </w:t>
      </w:r>
      <w:r>
        <w:t>Заместитель главы администрации городского округа.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2. Главные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2.1. Руководитель департамента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2.2. Руководитель комитета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2.3. Руководитель управления администрации городского окр</w:t>
      </w:r>
      <w:r>
        <w:t>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2.4. Управляющий делами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2.5. Руководитель территориальной администрации городского округа.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3. Ведущие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3.1. Советник главы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3.2. Заместитель руководителя департамента администрации городск</w:t>
      </w:r>
      <w:r>
        <w:t>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3.3. Руководитель управления в составе департамента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3.4. Заместитель руководителя комитета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3.5. Заместитель руководителя управления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3.6. Заместит</w:t>
      </w:r>
      <w:r>
        <w:t>ель руководителя территориальной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3.7. Начальник отдела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3.8. Начальник отдела департамента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3.9. Начальник отдела комитета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3.10. Начальник отдела управления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3.11. Заместитель начальника отдела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3.12. Заместитель начальника отдела департамента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3.13. Заместитель начальника отдела ко</w:t>
      </w:r>
      <w:r>
        <w:t>митета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3.14. Заместитель начальника отдела управления администрации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3.15. Консультант.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4. Старшие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4.1. Главный специалист.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4.2. Ведущий специалист.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4.3. Специалист первой категории.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4.4. Спец</w:t>
      </w:r>
      <w:r>
        <w:t>иалист второй категории.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4.5. Специалист.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5. Младшие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5.1. Младший специалист первой категории.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5.2. Младший специалист второй категории.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jc w:val="center"/>
        <w:outlineLvl w:val="1"/>
      </w:pPr>
      <w:r>
        <w:t>Раздел 2</w:t>
      </w:r>
    </w:p>
    <w:p w:rsidR="00030786" w:rsidRDefault="0040163D">
      <w:pPr>
        <w:pStyle w:val="ConsPlusTitle0"/>
        <w:jc w:val="center"/>
      </w:pPr>
      <w:r>
        <w:t>Перечень должностей муниципальной службы</w:t>
      </w:r>
    </w:p>
    <w:p w:rsidR="00030786" w:rsidRDefault="0040163D">
      <w:pPr>
        <w:pStyle w:val="ConsPlusTitle0"/>
        <w:jc w:val="center"/>
      </w:pPr>
      <w:r>
        <w:t>в представительном органе городского округа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 Высшие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1.1. Руководитель аппарата представительного органа городского округа.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2. Главные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2.1. Заместитель руководителя аппарата представительного органа городского округа.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3. Ведущие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3.1. Советник председателя предс</w:t>
      </w:r>
      <w:r>
        <w:t>тавительного органа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3.2. Пресс-секретарь представительного органа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3.3. Помощник депутата, осуществляющего полномочия на постоянной основе.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3.4. Начальник отдела аппарата представительного органа городского округа.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3.5. Консультант.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4. Старшие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4.1. Главный специалист.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4.2. Ведущий специалист.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4.3. Специалист первой категории.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4.4. Специалист второй категории.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4.5. Специалист.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5. Младшие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5.1. Младший специалист первой категории.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5.2. Младший специалист второй категории.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jc w:val="center"/>
        <w:outlineLvl w:val="1"/>
      </w:pPr>
      <w:r>
        <w:t>Раздел 3</w:t>
      </w:r>
    </w:p>
    <w:p w:rsidR="00030786" w:rsidRDefault="0040163D">
      <w:pPr>
        <w:pStyle w:val="ConsPlusTitle0"/>
        <w:jc w:val="center"/>
      </w:pPr>
      <w:r>
        <w:t>Перечень должностей муниципальной службы в</w:t>
      </w:r>
    </w:p>
    <w:p w:rsidR="00030786" w:rsidRDefault="0040163D">
      <w:pPr>
        <w:pStyle w:val="ConsPlusTitle0"/>
        <w:jc w:val="center"/>
      </w:pPr>
      <w:r>
        <w:t>контрольно-счетном органе городского округа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1 - 2. Утратили силу. - </w:t>
      </w:r>
      <w:hyperlink r:id="rId180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03.11.2021 N 2632-ОЗ.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lastRenderedPageBreak/>
        <w:t>3. Ведущие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3.1. Утратил силу. - </w:t>
      </w:r>
      <w:hyperlink r:id="rId181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03.11.2021 N 2632-ОЗ.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3.2. Инспектор.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3.3. Консультант.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4. Старшие должности: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4.1. Главный специалист.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4.2. Ведущий специалист.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&lt;*&gt; Примеч</w:t>
      </w:r>
      <w:r>
        <w:t xml:space="preserve">ание утратило силу. - </w:t>
      </w:r>
      <w:hyperlink r:id="rId182" w:tooltip="Закон Магаданской области от 03.11.2021 N 2632-ОЗ &quot;О внесении изменений в отдельные законы Магаданской области по вопросам деятельности контрольно-счетных органов&quot; (принят Магаданской областной Думой 22.10.2021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03.11.2021 N 2632-ОЗ.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Title0"/>
        <w:jc w:val="center"/>
        <w:outlineLvl w:val="1"/>
      </w:pPr>
      <w:r>
        <w:t>Раздел 4</w:t>
      </w:r>
    </w:p>
    <w:p w:rsidR="00030786" w:rsidRDefault="0040163D">
      <w:pPr>
        <w:pStyle w:val="ConsPlusTitle0"/>
        <w:jc w:val="center"/>
      </w:pPr>
      <w:r>
        <w:t xml:space="preserve">Перечень должностей </w:t>
      </w:r>
      <w:r>
        <w:t>муниципальной службы в избирательной</w:t>
      </w:r>
    </w:p>
    <w:p w:rsidR="00030786" w:rsidRDefault="0040163D">
      <w:pPr>
        <w:pStyle w:val="ConsPlusTitle0"/>
        <w:jc w:val="center"/>
      </w:pPr>
      <w:r>
        <w:t>комиссии городского округа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Утратил силу с 1 января 2023 года. - </w:t>
      </w:r>
      <w:hyperlink r:id="rId183" w:tooltip="Закон Магаданской области от 01.08.2022 N 2730-ОЗ &quot;О внесении изменений в отдельные законы Магаданской области&quot; (принят Магаданской областной Думой 22.07.2022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01.08.2022 N 2730-ОЗ.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right"/>
        <w:outlineLvl w:val="0"/>
      </w:pPr>
      <w:r>
        <w:t>Приложение 2</w:t>
      </w:r>
    </w:p>
    <w:p w:rsidR="00030786" w:rsidRDefault="0040163D">
      <w:pPr>
        <w:pStyle w:val="ConsPlusNormal0"/>
        <w:jc w:val="right"/>
      </w:pPr>
      <w:r>
        <w:t>к Закону Магаданской области</w:t>
      </w:r>
    </w:p>
    <w:p w:rsidR="00030786" w:rsidRDefault="0040163D">
      <w:pPr>
        <w:pStyle w:val="ConsPlusNormal0"/>
        <w:jc w:val="right"/>
      </w:pPr>
      <w:r>
        <w:t>"О муниципальной службе</w:t>
      </w:r>
    </w:p>
    <w:p w:rsidR="00030786" w:rsidRDefault="0040163D">
      <w:pPr>
        <w:pStyle w:val="ConsPlusNormal0"/>
        <w:jc w:val="right"/>
      </w:pPr>
      <w:r>
        <w:t>в Магаданской области"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center"/>
      </w:pPr>
      <w:r>
        <w:t>ТИПОВОЙ ДОГОВОР</w:t>
      </w:r>
    </w:p>
    <w:p w:rsidR="00030786" w:rsidRDefault="0040163D">
      <w:pPr>
        <w:pStyle w:val="ConsPlusNormal0"/>
        <w:jc w:val="center"/>
      </w:pPr>
      <w:r>
        <w:t>о целевом обучении между органом местного самоуправления</w:t>
      </w:r>
    </w:p>
    <w:p w:rsidR="00030786" w:rsidRDefault="0040163D">
      <w:pPr>
        <w:pStyle w:val="ConsPlusNormal0"/>
        <w:jc w:val="center"/>
      </w:pPr>
      <w:r>
        <w:t>и гражданином Российской Федерации с обязательством</w:t>
      </w:r>
    </w:p>
    <w:p w:rsidR="00030786" w:rsidRDefault="0040163D">
      <w:pPr>
        <w:pStyle w:val="ConsPlusNormal0"/>
        <w:jc w:val="center"/>
      </w:pPr>
      <w:r>
        <w:t>последующего прохождения муниципальн</w:t>
      </w:r>
      <w:r>
        <w:t>ой службы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 xml:space="preserve">Утратил силу. - </w:t>
      </w:r>
      <w:hyperlink r:id="rId184" w:tooltip="Закон Магаданской области от 06.08.2019 N 2398-ОЗ &quot;О внесении изменений в отдельные законы Магаданской области&quot; (принят Магаданской областной Думой 26.07.2019) {КонсультантПлюс}">
        <w:r>
          <w:rPr>
            <w:color w:val="0000FF"/>
          </w:rPr>
          <w:t>Закон</w:t>
        </w:r>
      </w:hyperlink>
      <w:r>
        <w:t xml:space="preserve"> Магаданской области от 06.08.2019 N 2398-ОЗ.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right"/>
        <w:outlineLvl w:val="0"/>
      </w:pPr>
      <w:r>
        <w:t>Приложение 3</w:t>
      </w:r>
    </w:p>
    <w:p w:rsidR="00030786" w:rsidRDefault="0040163D">
      <w:pPr>
        <w:pStyle w:val="ConsPlusNormal0"/>
        <w:jc w:val="right"/>
      </w:pPr>
      <w:r>
        <w:t>к Закону Магаданской области</w:t>
      </w:r>
    </w:p>
    <w:p w:rsidR="00030786" w:rsidRDefault="0040163D">
      <w:pPr>
        <w:pStyle w:val="ConsPlusNormal0"/>
        <w:jc w:val="right"/>
      </w:pPr>
      <w:r>
        <w:t>"О муниципальной службе</w:t>
      </w:r>
    </w:p>
    <w:p w:rsidR="00030786" w:rsidRDefault="0040163D">
      <w:pPr>
        <w:pStyle w:val="ConsPlusNormal0"/>
        <w:jc w:val="right"/>
      </w:pPr>
      <w:r>
        <w:t>в Магаданской области"</w:t>
      </w:r>
    </w:p>
    <w:p w:rsidR="00030786" w:rsidRDefault="000307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7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5" w:tooltip="Закон Магаданской области от 30.04.2020 N 2493-ОЗ &quot;О внесении изменений в Закон Магаданской области &quot;О муниципальной службе в Магаданской области&quot; (принят Магаданской областной Думой 17.04.2020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Магаданской области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от 30.04.2020 N 2493-</w:t>
            </w:r>
            <w:proofErr w:type="spellStart"/>
            <w:r>
              <w:rPr>
                <w:color w:val="392C69"/>
              </w:rPr>
              <w:t>ОЗ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</w:tr>
    </w:tbl>
    <w:p w:rsidR="00030786" w:rsidRDefault="00030786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030786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</w:tr>
      <w:tr w:rsidR="00030786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786" w:rsidRDefault="0040163D">
            <w:pPr>
              <w:pStyle w:val="ConsPlusNormal0"/>
              <w:jc w:val="center"/>
            </w:pPr>
            <w:r>
              <w:t>(должность, фамилия, имя, отчество (при наличии) представителя нанимателя)</w:t>
            </w:r>
          </w:p>
        </w:tc>
      </w:tr>
      <w:tr w:rsidR="00030786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</w:tr>
      <w:tr w:rsidR="00030786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786" w:rsidRDefault="0040163D">
            <w:pPr>
              <w:pStyle w:val="ConsPlusNormal0"/>
              <w:jc w:val="center"/>
            </w:pPr>
            <w:r>
              <w:t>(должность, фамилия, имя, отчество (при наличии) муниципального служащего)</w:t>
            </w:r>
          </w:p>
        </w:tc>
      </w:tr>
    </w:tbl>
    <w:p w:rsidR="00030786" w:rsidRDefault="00030786">
      <w:pPr>
        <w:pStyle w:val="ConsPlusNormal0"/>
        <w:jc w:val="right"/>
      </w:pPr>
    </w:p>
    <w:p w:rsidR="00030786" w:rsidRDefault="0040163D">
      <w:pPr>
        <w:pStyle w:val="ConsPlusNormal0"/>
        <w:jc w:val="center"/>
      </w:pPr>
      <w:bookmarkStart w:id="10" w:name="P592"/>
      <w:bookmarkEnd w:id="10"/>
      <w:r>
        <w:t>Ходатайство</w:t>
      </w:r>
    </w:p>
    <w:p w:rsidR="00030786" w:rsidRDefault="0040163D">
      <w:pPr>
        <w:pStyle w:val="ConsPlusNormal0"/>
        <w:jc w:val="center"/>
      </w:pPr>
      <w:r>
        <w:t>на участие на безвозмездной основе</w:t>
      </w:r>
    </w:p>
    <w:p w:rsidR="00030786" w:rsidRDefault="0040163D">
      <w:pPr>
        <w:pStyle w:val="ConsPlusNormal0"/>
        <w:jc w:val="center"/>
      </w:pPr>
      <w:r>
        <w:t>в управлении некоммерческой организацией</w:t>
      </w:r>
    </w:p>
    <w:p w:rsidR="00030786" w:rsidRDefault="00030786">
      <w:pPr>
        <w:pStyle w:val="ConsPlusNormal0"/>
        <w:jc w:val="center"/>
      </w:pPr>
    </w:p>
    <w:p w:rsidR="00030786" w:rsidRDefault="0040163D">
      <w:pPr>
        <w:pStyle w:val="ConsPlusNonformat0"/>
        <w:jc w:val="both"/>
      </w:pPr>
      <w:r>
        <w:t xml:space="preserve">    В  соответствии  с </w:t>
      </w:r>
      <w:hyperlink r:id="rId186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пунктом 3 части 1 статьи 14</w:t>
        </w:r>
      </w:hyperlink>
      <w:r>
        <w:t xml:space="preserve"> Федерального закона от 2</w:t>
      </w:r>
    </w:p>
    <w:p w:rsidR="00030786" w:rsidRDefault="0040163D">
      <w:pPr>
        <w:pStyle w:val="ConsPlusNonformat0"/>
        <w:jc w:val="both"/>
      </w:pPr>
      <w:proofErr w:type="gramStart"/>
      <w:r>
        <w:t>марта  2007</w:t>
      </w:r>
      <w:proofErr w:type="gramEnd"/>
      <w:r>
        <w:t xml:space="preserve">  года  N  25-ФЗ "О муниципальной службе в Российской Федерации"</w:t>
      </w:r>
    </w:p>
    <w:p w:rsidR="00030786" w:rsidRDefault="0040163D">
      <w:pPr>
        <w:pStyle w:val="ConsPlusNonformat0"/>
        <w:jc w:val="both"/>
      </w:pPr>
      <w:proofErr w:type="gramStart"/>
      <w:r>
        <w:t>прошу  разрешить</w:t>
      </w:r>
      <w:proofErr w:type="gramEnd"/>
      <w:r>
        <w:t xml:space="preserve">  мне  участвовать  на  безвозмездной  основе  в у</w:t>
      </w:r>
      <w:r>
        <w:t>правлении</w:t>
      </w:r>
    </w:p>
    <w:p w:rsidR="00030786" w:rsidRDefault="0040163D">
      <w:pPr>
        <w:pStyle w:val="ConsPlusNonformat0"/>
        <w:jc w:val="both"/>
      </w:pPr>
      <w:r>
        <w:t>некоммерческой организацией _______________________________________________</w:t>
      </w:r>
    </w:p>
    <w:p w:rsidR="00030786" w:rsidRDefault="0040163D">
      <w:pPr>
        <w:pStyle w:val="ConsPlusNonformat0"/>
        <w:jc w:val="both"/>
      </w:pPr>
      <w:r>
        <w:t>___________________________________________________________________________</w:t>
      </w:r>
    </w:p>
    <w:p w:rsidR="00030786" w:rsidRDefault="0040163D">
      <w:pPr>
        <w:pStyle w:val="ConsPlusNonformat0"/>
        <w:jc w:val="both"/>
      </w:pPr>
      <w:r>
        <w:t xml:space="preserve">   (указать сведения о некоммерческой организации - наименование, адрес,</w:t>
      </w:r>
    </w:p>
    <w:p w:rsidR="00030786" w:rsidRDefault="0040163D">
      <w:pPr>
        <w:pStyle w:val="ConsPlusNonformat0"/>
        <w:jc w:val="both"/>
      </w:pPr>
      <w:r>
        <w:t xml:space="preserve"> наименование органа </w:t>
      </w:r>
      <w:r>
        <w:t>управления и его полномочия, основной вид деятельности</w:t>
      </w:r>
    </w:p>
    <w:p w:rsidR="00030786" w:rsidRDefault="0040163D">
      <w:pPr>
        <w:pStyle w:val="ConsPlusNonformat0"/>
        <w:jc w:val="both"/>
      </w:pPr>
      <w:r>
        <w:t xml:space="preserve">      некоммерческой организации, срок, в течение которого планируется</w:t>
      </w:r>
    </w:p>
    <w:p w:rsidR="00030786" w:rsidRDefault="0040163D">
      <w:pPr>
        <w:pStyle w:val="ConsPlusNonformat0"/>
        <w:jc w:val="both"/>
      </w:pPr>
      <w:r>
        <w:t xml:space="preserve">                      участвовать в управлении, иное)</w:t>
      </w: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ind w:firstLine="540"/>
        <w:jc w:val="both"/>
      </w:pPr>
      <w:r>
        <w:t>Участие на безвозмездной основе в управлении некоммерческой организацией бу</w:t>
      </w:r>
      <w:r>
        <w:t>дет осуществляться в свободное от службы время и не повлечет за собой конфликта интересов и (или) возможности его возникновения при исполнении должностных обязанностей.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При осуществлении указанной деятельности обязуюсь соблюдать требования, предусмотренные</w:t>
      </w:r>
      <w:r>
        <w:t xml:space="preserve"> </w:t>
      </w:r>
      <w:hyperlink r:id="rId187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статьей 14</w:t>
        </w:r>
      </w:hyperlink>
      <w:r>
        <w:t xml:space="preserve"> Федерального закона от 2 марта 2007 года N 25-ФЗ "О муниципальной службе в Российской Федерации".</w:t>
      </w:r>
    </w:p>
    <w:p w:rsidR="00030786" w:rsidRDefault="0040163D">
      <w:pPr>
        <w:pStyle w:val="ConsPlusNormal0"/>
        <w:spacing w:before="200"/>
        <w:ind w:firstLine="540"/>
        <w:jc w:val="both"/>
      </w:pPr>
      <w:r>
        <w:t>Приложение: на ___ л. в ___ экз.</w:t>
      </w:r>
    </w:p>
    <w:p w:rsidR="00030786" w:rsidRDefault="00030786">
      <w:pPr>
        <w:pStyle w:val="ConsPlusNormal0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340"/>
        <w:gridCol w:w="4422"/>
        <w:gridCol w:w="340"/>
        <w:gridCol w:w="1700"/>
      </w:tblGrid>
      <w:tr w:rsidR="00030786"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:rsidR="00030786" w:rsidRDefault="00030786">
            <w:pPr>
              <w:pStyle w:val="ConsPlusNormal0"/>
              <w:jc w:val="both"/>
            </w:pPr>
          </w:p>
        </w:tc>
      </w:tr>
      <w:tr w:rsidR="00030786"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030786" w:rsidRDefault="0040163D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center"/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:rsidR="00030786" w:rsidRDefault="0040163D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786" w:rsidRDefault="00030786">
            <w:pPr>
              <w:pStyle w:val="ConsPlusNormal0"/>
              <w:jc w:val="center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30786" w:rsidRDefault="0040163D">
            <w:pPr>
              <w:pStyle w:val="ConsPlusNormal0"/>
              <w:jc w:val="center"/>
            </w:pPr>
            <w:r>
              <w:t>(дата)";</w:t>
            </w:r>
          </w:p>
        </w:tc>
      </w:tr>
    </w:tbl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right"/>
        <w:outlineLvl w:val="0"/>
      </w:pPr>
      <w:r>
        <w:t>Приложение 4</w:t>
      </w:r>
    </w:p>
    <w:p w:rsidR="00030786" w:rsidRDefault="0040163D">
      <w:pPr>
        <w:pStyle w:val="ConsPlusNormal0"/>
        <w:jc w:val="right"/>
      </w:pPr>
      <w:r>
        <w:t>к Закону Магаданской области</w:t>
      </w:r>
    </w:p>
    <w:p w:rsidR="00030786" w:rsidRDefault="0040163D">
      <w:pPr>
        <w:pStyle w:val="ConsPlusNormal0"/>
        <w:jc w:val="right"/>
      </w:pPr>
      <w:r>
        <w:t>"О муниципальной службе</w:t>
      </w:r>
    </w:p>
    <w:p w:rsidR="00030786" w:rsidRDefault="0040163D">
      <w:pPr>
        <w:pStyle w:val="ConsPlusNormal0"/>
        <w:jc w:val="right"/>
      </w:pPr>
      <w:r>
        <w:t>в Магаданской области"</w:t>
      </w:r>
    </w:p>
    <w:p w:rsidR="00030786" w:rsidRDefault="000307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7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88" w:tooltip="Закон Магаданской области от 30.04.2020 N 2493-ОЗ &quot;О внесении изменений в Закон Магаданской области &quot;О муниципальной службе в Магаданской области&quot; (принят Магаданской областной Думой 17.04.2020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Магаданской области</w:t>
            </w:r>
          </w:p>
          <w:p w:rsidR="00030786" w:rsidRDefault="0040163D">
            <w:pPr>
              <w:pStyle w:val="ConsPlusNormal0"/>
              <w:jc w:val="center"/>
            </w:pPr>
            <w:r>
              <w:rPr>
                <w:color w:val="392C69"/>
              </w:rPr>
              <w:t>от 30.04.2020 N 2493-</w:t>
            </w:r>
            <w:proofErr w:type="spellStart"/>
            <w:r>
              <w:rPr>
                <w:color w:val="392C69"/>
              </w:rPr>
              <w:t>ОЗ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86" w:rsidRDefault="00030786">
            <w:pPr>
              <w:pStyle w:val="ConsPlusNormal0"/>
            </w:pPr>
          </w:p>
        </w:tc>
      </w:tr>
    </w:tbl>
    <w:p w:rsidR="00030786" w:rsidRDefault="00030786">
      <w:pPr>
        <w:pStyle w:val="ConsPlusNormal0"/>
        <w:ind w:firstLine="540"/>
        <w:jc w:val="both"/>
      </w:pPr>
    </w:p>
    <w:p w:rsidR="00030786" w:rsidRDefault="0040163D">
      <w:pPr>
        <w:pStyle w:val="ConsPlusNormal0"/>
        <w:jc w:val="center"/>
      </w:pPr>
      <w:bookmarkStart w:id="11" w:name="P633"/>
      <w:bookmarkEnd w:id="11"/>
      <w:r>
        <w:t>Журнал</w:t>
      </w:r>
    </w:p>
    <w:p w:rsidR="00030786" w:rsidRDefault="0040163D">
      <w:pPr>
        <w:pStyle w:val="ConsPlusNormal0"/>
        <w:jc w:val="center"/>
      </w:pPr>
      <w:r>
        <w:t>регистрации ходатайств на участие на безвозмездной основе</w:t>
      </w:r>
    </w:p>
    <w:p w:rsidR="00030786" w:rsidRDefault="0040163D">
      <w:pPr>
        <w:pStyle w:val="ConsPlusNormal0"/>
        <w:jc w:val="center"/>
      </w:pPr>
      <w:r>
        <w:t>в управлении некоммерческой организацией</w:t>
      </w:r>
    </w:p>
    <w:p w:rsidR="00030786" w:rsidRDefault="00030786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0"/>
      </w:tblGrid>
      <w:tr w:rsidR="00030786"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Дата поступления ходатайства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Ф.И.О., должность муниципального служащего, представившего ходатайство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Наименование организации, в управлении которой планируется участвовать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Наименова</w:t>
            </w:r>
            <w:r>
              <w:t>ние органа управления организацией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Решение представителя нанимателя</w:t>
            </w:r>
          </w:p>
        </w:tc>
      </w:tr>
      <w:tr w:rsidR="00030786"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030786" w:rsidRDefault="0040163D">
            <w:pPr>
              <w:pStyle w:val="ConsPlusNormal0"/>
              <w:jc w:val="center"/>
            </w:pPr>
            <w:r>
              <w:t>6</w:t>
            </w:r>
          </w:p>
        </w:tc>
      </w:tr>
    </w:tbl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ind w:firstLine="540"/>
        <w:jc w:val="both"/>
      </w:pPr>
    </w:p>
    <w:p w:rsidR="00030786" w:rsidRDefault="0003078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2" w:name="_GoBack"/>
      <w:bookmarkEnd w:id="12"/>
    </w:p>
    <w:sectPr w:rsidR="00030786" w:rsidSect="00D74E55"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3D" w:rsidRDefault="0040163D">
      <w:r>
        <w:separator/>
      </w:r>
    </w:p>
  </w:endnote>
  <w:endnote w:type="continuationSeparator" w:id="0">
    <w:p w:rsidR="0040163D" w:rsidRDefault="0040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3D" w:rsidRDefault="0040163D">
      <w:r>
        <w:separator/>
      </w:r>
    </w:p>
  </w:footnote>
  <w:footnote w:type="continuationSeparator" w:id="0">
    <w:p w:rsidR="0040163D" w:rsidRDefault="0040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786"/>
    <w:rsid w:val="00030786"/>
    <w:rsid w:val="0040163D"/>
    <w:rsid w:val="00D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11A3FB-E1D0-463D-9AA6-9271AA91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74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E55"/>
  </w:style>
  <w:style w:type="paragraph" w:styleId="a5">
    <w:name w:val="footer"/>
    <w:basedOn w:val="a"/>
    <w:link w:val="a6"/>
    <w:uiPriority w:val="99"/>
    <w:unhideWhenUsed/>
    <w:rsid w:val="00D74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CE261D54FBF41E479D4A0D19DB81DC85E55F2CA90C4A2FC5AFAB668C62DAC3410970836F1391E723677137190l642C" TargetMode="External"/><Relationship Id="rId21" Type="http://schemas.openxmlformats.org/officeDocument/2006/relationships/hyperlink" Target="consultantplus://offline/ref=A264355D57CDE105AB561B0B1646EED658DA2CCD13C365B0F29AC0687434C8EAE0B31952088293EAA4770862701D93DE2619D0E3D97599DA7FBB1Fk645C" TargetMode="External"/><Relationship Id="rId42" Type="http://schemas.openxmlformats.org/officeDocument/2006/relationships/hyperlink" Target="consultantplus://offline/ref=A264355D57CDE105AB561B0B1646EED658DA2CCD10CC69BEF39AC0687434C8EAE0B31952088293EAA477086D701D93DE2619D0E3D97599DA7FBB1Fk645C" TargetMode="External"/><Relationship Id="rId63" Type="http://schemas.openxmlformats.org/officeDocument/2006/relationships/hyperlink" Target="consultantplus://offline/ref=DCE261D54FBF41E479D4BEDC8BD447C6535DA9CE96C3ACA304AEB03F997DAA6142D7566FB27C0D7330691170946A0DBFF2AEDA2CEBCA1BF7380373C6l34CC" TargetMode="External"/><Relationship Id="rId84" Type="http://schemas.openxmlformats.org/officeDocument/2006/relationships/hyperlink" Target="consultantplus://offline/ref=DCE261D54FBF41E479D4BEDC8BD447C6535DA9CE96C3ACA304AEB03F997DAA6142D7566FB27C0D7330691173936A0DBFF2AEDA2CEBCA1BF7380373C6l34CC" TargetMode="External"/><Relationship Id="rId138" Type="http://schemas.openxmlformats.org/officeDocument/2006/relationships/hyperlink" Target="consultantplus://offline/ref=DCE261D54FBF41E479D4BEDC8BD447C6535DA9CE91C1A1A304A5ED359124A66345D80978B535017230691070993508AAE3F6D72DF4D41DEF240171lC47C" TargetMode="External"/><Relationship Id="rId159" Type="http://schemas.openxmlformats.org/officeDocument/2006/relationships/hyperlink" Target="consultantplus://offline/ref=DCE261D54FBF41E479D4BEDC8BD447C6535DA9CE94CBABAF02A5ED359124A66345D80978B535017230691570993508AAE3F6D72DF4D41DEF240171lC47C" TargetMode="External"/><Relationship Id="rId170" Type="http://schemas.openxmlformats.org/officeDocument/2006/relationships/hyperlink" Target="consultantplus://offline/ref=DCE261D54FBF41E479D4BEDC8BD447C6535DA9CE96CBAFAE00A5ED359124A66345D8096AB56D0D72317711778C6359EClB45C" TargetMode="External"/><Relationship Id="rId107" Type="http://schemas.openxmlformats.org/officeDocument/2006/relationships/hyperlink" Target="consultantplus://offline/ref=DCE261D54FBF41E479D4BEDC8BD447C6535DA9CE96C3ACA304AEB03F997DAA6142D7566FB27C0D7330691173916A0DBFF2AEDA2CEBCA1BF7380373C6l34CC" TargetMode="External"/><Relationship Id="rId11" Type="http://schemas.openxmlformats.org/officeDocument/2006/relationships/hyperlink" Target="consultantplus://offline/ref=A264355D57CDE105AB561B0B1646EED658DA2CCD15CC6BB6F39AC0687434C8EAE0B31952088293EAA4770862701D93DE2619D0E3D97599DA7FBB1Fk645C" TargetMode="External"/><Relationship Id="rId32" Type="http://schemas.openxmlformats.org/officeDocument/2006/relationships/hyperlink" Target="consultantplus://offline/ref=A264355D57CDE105AB561B0B1646EED658DA2CCD11C46AB0F29AC0687434C8EAE0B31952088293EAA4770862701D93DE2619D0E3D97599DA7FBB1Fk645C" TargetMode="External"/><Relationship Id="rId53" Type="http://schemas.openxmlformats.org/officeDocument/2006/relationships/hyperlink" Target="consultantplus://offline/ref=DCE261D54FBF41E479D4BEDC8BD447C6535DA9CE96C3AAA304AEB03F997DAA6142D7566FB27C0D7330691170966A0DBFF2AEDA2CEBCA1BF7380373C6l34CC" TargetMode="External"/><Relationship Id="rId74" Type="http://schemas.openxmlformats.org/officeDocument/2006/relationships/hyperlink" Target="consultantplus://offline/ref=DCE261D54FBF41E479D4BEDC8BD447C6535DA9CE96C3AEAF0EA7B03F997DAA6142D7566FB27C0D73306910719B6A0DBFF2AEDA2CEBCA1BF7380373C6l34CC" TargetMode="External"/><Relationship Id="rId128" Type="http://schemas.openxmlformats.org/officeDocument/2006/relationships/hyperlink" Target="consultantplus://offline/ref=DCE261D54FBF41E479D4A0D19DB81DC8585EF0C69C95F5FE0BAFB86DCE7DF62414DE5D3AEF38066C326913l742C" TargetMode="External"/><Relationship Id="rId149" Type="http://schemas.openxmlformats.org/officeDocument/2006/relationships/hyperlink" Target="consultantplus://offline/ref=DCE261D54FBF41E479D4BEDC8BD447C6535DA9CE93CAAAA90FA5ED359124A66345D80978B535017230691072993508AAE3F6D72DF4D41DEF240171lC47C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DCE261D54FBF41E479D4BEDC8BD447C6535DA9CE91C1A0AB07A5ED359124A66345D80978B535017230691273993508AAE3F6D72DF4D41DEF240171lC47C" TargetMode="External"/><Relationship Id="rId160" Type="http://schemas.openxmlformats.org/officeDocument/2006/relationships/hyperlink" Target="consultantplus://offline/ref=DCE261D54FBF41E479D4BEDC8BD447C6535DA9CE95CBAEAA06A5ED359124A66345D80978B535017230691674993508AAE3F6D72DF4D41DEF240171lC47C" TargetMode="External"/><Relationship Id="rId181" Type="http://schemas.openxmlformats.org/officeDocument/2006/relationships/hyperlink" Target="consultantplus://offline/ref=DCE261D54FBF41E479D4BEDC8BD447C6535DA9CE9ECAAEAC03A5ED359124A66345D80978B535017230691075993508AAE3F6D72DF4D41DEF240171lC47C" TargetMode="External"/><Relationship Id="rId22" Type="http://schemas.openxmlformats.org/officeDocument/2006/relationships/hyperlink" Target="consultantplus://offline/ref=A264355D57CDE105AB561B0B1646EED658DA2CCD13CD6CBEF19AC0687434C8EAE0B31952088293EAA4770862701D93DE2619D0E3D97599DA7FBB1Fk645C" TargetMode="External"/><Relationship Id="rId43" Type="http://schemas.openxmlformats.org/officeDocument/2006/relationships/hyperlink" Target="consultantplus://offline/ref=A264355D57CDE105AB561B0B1646EED658DA2CCD10CD6CB3F49AC0687434C8EAE0B31952088293EAA4760A63701D93DE2619D0E3D97599DA7FBB1Fk645C" TargetMode="External"/><Relationship Id="rId64" Type="http://schemas.openxmlformats.org/officeDocument/2006/relationships/hyperlink" Target="consultantplus://offline/ref=DCE261D54FBF41E479D4BEDC8BD447C6535DA9CE90C0AAA801A5ED359124A66345D80978B535017230691178993508AAE3F6D72DF4D41DEF240171lC47C" TargetMode="External"/><Relationship Id="rId118" Type="http://schemas.openxmlformats.org/officeDocument/2006/relationships/hyperlink" Target="consultantplus://offline/ref=DCE261D54FBF41E479D4BEDC8BD447C6535DA9CE9FCAACAB05A5ED359124A66345D80978B535017230691178993508AAE3F6D72DF4D41DEF240171lC47C" TargetMode="External"/><Relationship Id="rId139" Type="http://schemas.openxmlformats.org/officeDocument/2006/relationships/hyperlink" Target="consultantplus://offline/ref=DCE261D54FBF41E479D4BEDC8BD447C6535DA9CE91CBADAF03A5ED359124A66345D80978B535017230691179993508AAE3F6D72DF4D41DEF240171lC47C" TargetMode="External"/><Relationship Id="rId85" Type="http://schemas.openxmlformats.org/officeDocument/2006/relationships/hyperlink" Target="consultantplus://offline/ref=DCE261D54FBF41E479D4BEDC8BD447C6535DA9CE92C5ACAD04A5ED359124A66345D80978B535017230691179993508AAE3F6D72DF4D41DEF240171lC47C" TargetMode="External"/><Relationship Id="rId150" Type="http://schemas.openxmlformats.org/officeDocument/2006/relationships/hyperlink" Target="consultantplus://offline/ref=DCE261D54FBF41E479D4BEDC8BD447C6535DA9CE92C0A0AD05A5ED359124A66345D80978B535017230691072993508AAE3F6D72DF4D41DEF240171lC47C" TargetMode="External"/><Relationship Id="rId171" Type="http://schemas.openxmlformats.org/officeDocument/2006/relationships/hyperlink" Target="consultantplus://offline/ref=DCE261D54FBF41E479D4BEDC8BD447C6535DA9CE96CAADA900A5ED359124A66345D8096AB56D0D72317711778C6359EClB45C" TargetMode="External"/><Relationship Id="rId12" Type="http://schemas.openxmlformats.org/officeDocument/2006/relationships/hyperlink" Target="consultantplus://offline/ref=A264355D57CDE105AB561B0B1646EED658DA2CCD12C769B4F49AC0687434C8EAE0B31952088293EAA4770C64701D93DE2619D0E3D97599DA7FBB1Fk645C" TargetMode="External"/><Relationship Id="rId33" Type="http://schemas.openxmlformats.org/officeDocument/2006/relationships/hyperlink" Target="consultantplus://offline/ref=A264355D57CDE105AB561B0B1646EED658DA2CCD11C664BFF19AC0687434C8EAE0B31952088293EAA477086D701D93DE2619D0E3D97599DA7FBB1Fk645C" TargetMode="External"/><Relationship Id="rId108" Type="http://schemas.openxmlformats.org/officeDocument/2006/relationships/hyperlink" Target="consultantplus://offline/ref=DCE261D54FBF41E479D4BEDC8BD447C6535DA9CE9EC6ADAC07A5ED359124A66345D80978B535017230691071993508AAE3F6D72DF4D41DEF240171lC47C" TargetMode="External"/><Relationship Id="rId129" Type="http://schemas.openxmlformats.org/officeDocument/2006/relationships/hyperlink" Target="consultantplus://offline/ref=DCE261D54FBF41E479D4BEDC8BD447C6535DA9CE90CBACA206A5ED359124A66345D80978B535017230691072993508AAE3F6D72DF4D41DEF240171lC47C" TargetMode="External"/><Relationship Id="rId54" Type="http://schemas.openxmlformats.org/officeDocument/2006/relationships/hyperlink" Target="consultantplus://offline/ref=DCE261D54FBF41E479D4BEDC8BD447C6535DA9CE96C3ACA304AEB03F997DAA6142D7566FB27C0D7330691170976A0DBFF2AEDA2CEBCA1BF7380373C6l34CC" TargetMode="External"/><Relationship Id="rId75" Type="http://schemas.openxmlformats.org/officeDocument/2006/relationships/hyperlink" Target="consultantplus://offline/ref=DCE261D54FBF41E479D4BEDC8BD447C6535DA9CE9ECAAEAC03A5ED359124A66345D80978B535017230691070993508AAE3F6D72DF4D41DEF240171lC47C" TargetMode="External"/><Relationship Id="rId96" Type="http://schemas.openxmlformats.org/officeDocument/2006/relationships/hyperlink" Target="consultantplus://offline/ref=DCE261D54FBF41E479D4BEDC8BD447C6535DA9CE95CBAEAA06A5ED359124A66345D80978B535017230691179993508AAE3F6D72DF4D41DEF240171lC47C" TargetMode="External"/><Relationship Id="rId140" Type="http://schemas.openxmlformats.org/officeDocument/2006/relationships/hyperlink" Target="consultantplus://offline/ref=DCE261D54FBF41E479D4BEDC8BD447C6535DA9CE95C0A0A203A5ED359124A66345D80978B535017230691179993508AAE3F6D72DF4D41DEF240171lC47C" TargetMode="External"/><Relationship Id="rId161" Type="http://schemas.openxmlformats.org/officeDocument/2006/relationships/hyperlink" Target="consultantplus://offline/ref=DCE261D54FBF41E479D4BEDC8BD447C6535DA9CE95C2AEAC03A5ED359124A66345D8096AB56D0D72317711778C6359EClB45C" TargetMode="External"/><Relationship Id="rId182" Type="http://schemas.openxmlformats.org/officeDocument/2006/relationships/hyperlink" Target="consultantplus://offline/ref=DCE261D54FBF41E479D4BEDC8BD447C6535DA9CE9ECAAEAC03A5ED359124A66345D80978B535017230691074993508AAE3F6D72DF4D41DEF240171lC47C" TargetMode="External"/><Relationship Id="rId6" Type="http://schemas.openxmlformats.org/officeDocument/2006/relationships/hyperlink" Target="consultantplus://offline/ref=A264355D57CDE105AB561B0B1646EED658DA2CCD15C765BEF69AC0687434C8EAE0B31952088293EAA4770862701D93DE2619D0E3D97599DA7FBB1Fk645C" TargetMode="External"/><Relationship Id="rId23" Type="http://schemas.openxmlformats.org/officeDocument/2006/relationships/hyperlink" Target="consultantplus://offline/ref=A264355D57CDE105AB561B0B1646EED658DA2CCD13CD6DB1F49AC0687434C8EAE0B31952088293EAA4770964701D93DE2619D0E3D97599DA7FBB1Fk645C" TargetMode="External"/><Relationship Id="rId119" Type="http://schemas.openxmlformats.org/officeDocument/2006/relationships/hyperlink" Target="consultantplus://offline/ref=DCE261D54FBF41E479D4BEDC8BD447C6535DA9CE9FCAACAB05A5ED359124A66345D80978B535017230691071993508AAE3F6D72DF4D41DEF240171lC47C" TargetMode="External"/><Relationship Id="rId44" Type="http://schemas.openxmlformats.org/officeDocument/2006/relationships/hyperlink" Target="consultantplus://offline/ref=A264355D57CDE105AB561B0B1646EED658DA2CCD1EC76EB1F29AC0687434C8EAE0B31952088293EAA4770A67701D93DE2619D0E3D97599DA7FBB1Fk645C" TargetMode="External"/><Relationship Id="rId65" Type="http://schemas.openxmlformats.org/officeDocument/2006/relationships/hyperlink" Target="consultantplus://offline/ref=DCE261D54FBF41E479D4BEDC8BD447C6535DA9CE93C7ADAB0FA5ED359124A66345D80978B535017230691179993508AAE3F6D72DF4D41DEF240171lC47C" TargetMode="External"/><Relationship Id="rId86" Type="http://schemas.openxmlformats.org/officeDocument/2006/relationships/hyperlink" Target="consultantplus://offline/ref=DCE261D54FBF41E479D4A0D19DB81DC85E55F2CA90C4A2FC5AFAB668C62DAC3410970836F1391E723677137190l642C" TargetMode="External"/><Relationship Id="rId130" Type="http://schemas.openxmlformats.org/officeDocument/2006/relationships/hyperlink" Target="consultantplus://offline/ref=DCE261D54FBF41E479D4A0D19DB81DC8595FF3C792C3A2FC5AFAB668C62DAC340297503AF138027330624520D63454EEB7E5D72AF4D61BF3l245C" TargetMode="External"/><Relationship Id="rId151" Type="http://schemas.openxmlformats.org/officeDocument/2006/relationships/hyperlink" Target="consultantplus://offline/ref=DCE261D54FBF41E479D4BEDC8BD447C6535DA9CE91C3AFAC07A5ED359124A66345D80978B535017230691072993508AAE3F6D72DF4D41DEF240171lC47C" TargetMode="External"/><Relationship Id="rId172" Type="http://schemas.openxmlformats.org/officeDocument/2006/relationships/hyperlink" Target="consultantplus://offline/ref=DCE261D54FBF41E479D4BEDC8BD447C6535DA9CE95C2AEAF07A5ED359124A66345D8096AB56D0D72317711778C6359EClB45C" TargetMode="External"/><Relationship Id="rId13" Type="http://schemas.openxmlformats.org/officeDocument/2006/relationships/hyperlink" Target="consultantplus://offline/ref=A264355D57CDE105AB561B0B1646EED658DA2CCD13CD6FB5FA9AC0687434C8EAE0B31952088293EAA4770862701D93DE2619D0E3D97599DA7FBB1Fk645C" TargetMode="External"/><Relationship Id="rId18" Type="http://schemas.openxmlformats.org/officeDocument/2006/relationships/hyperlink" Target="consultantplus://offline/ref=A264355D57CDE105AB561B0B1646EED658DA2CCD13C76BB2FA9AC0687434C8EAE0B31952088293EAA4770D60701D93DE2619D0E3D97599DA7FBB1Fk645C" TargetMode="External"/><Relationship Id="rId39" Type="http://schemas.openxmlformats.org/officeDocument/2006/relationships/hyperlink" Target="consultantplus://offline/ref=A264355D57CDE105AB561B0B1646EED658DA2CCD11CC68B3F69AC0687434C8EAE0B31952088293EAA477086D701D93DE2619D0E3D97599DA7FBB1Fk645C" TargetMode="External"/><Relationship Id="rId109" Type="http://schemas.openxmlformats.org/officeDocument/2006/relationships/hyperlink" Target="consultantplus://offline/ref=DCE261D54FBF41E479D4A0D19DB81DC85E55F2CA9FC0A2FC5AFAB668C62DAC3410970836F1391E723677137190l642C" TargetMode="External"/><Relationship Id="rId34" Type="http://schemas.openxmlformats.org/officeDocument/2006/relationships/hyperlink" Target="consultantplus://offline/ref=A264355D57CDE105AB561B0B1646EED658DA2CCD11C665B7F29AC0687434C8EAE0B31952088293EAA4770A62701D93DE2619D0E3D97599DA7FBB1Fk645C" TargetMode="External"/><Relationship Id="rId50" Type="http://schemas.openxmlformats.org/officeDocument/2006/relationships/hyperlink" Target="consultantplus://offline/ref=A264355D57CDE105AB561B0B1646EED658DA2CCD1EC168B0F29AC0687434C8EAE0B31952088293EAA477086D701D93DE2619D0E3D97599DA7FBB1Fk645C" TargetMode="External"/><Relationship Id="rId55" Type="http://schemas.openxmlformats.org/officeDocument/2006/relationships/hyperlink" Target="consultantplus://offline/ref=DCE261D54FBF41E479D4BEDC8BD447C6535DA9CE96C3AEAF0EA7B03F997DAA6142D7566FB27C0D7330691071946A0DBFF2AEDA2CEBCA1BF7380373C6l34CC" TargetMode="External"/><Relationship Id="rId76" Type="http://schemas.openxmlformats.org/officeDocument/2006/relationships/hyperlink" Target="consultantplus://offline/ref=DCE261D54FBF41E479D4BEDC8BD447C6535DA9CE90CAA9AF01A5ED359124A66345D80978B535017230681378993508AAE3F6D72DF4D41DEF240171lC47C" TargetMode="External"/><Relationship Id="rId97" Type="http://schemas.openxmlformats.org/officeDocument/2006/relationships/hyperlink" Target="consultantplus://offline/ref=DCE261D54FBF41E479D4BEDC8BD447C6535DA9CE95CBAEAA06A5ED359124A66345D80978B535017230691179993508AAE3F6D72DF4D41DEF240171lC47C" TargetMode="External"/><Relationship Id="rId104" Type="http://schemas.openxmlformats.org/officeDocument/2006/relationships/hyperlink" Target="consultantplus://offline/ref=DCE261D54FBF41E479D4BEDC8BD447C6535DA9CE94CBABAF02A5ED359124A66345D80978B535017230691273993508AAE3F6D72DF4D41DEF240171lC47C" TargetMode="External"/><Relationship Id="rId120" Type="http://schemas.openxmlformats.org/officeDocument/2006/relationships/hyperlink" Target="consultantplus://offline/ref=DCE261D54FBF41E479D4BEDC8BD447C6535DA9CE96C3ACA304AEB03F997DAA6142D7566FB27C0D7330691173956A0DBFF2AEDA2CEBCA1BF7380373C6l34CC" TargetMode="External"/><Relationship Id="rId125" Type="http://schemas.openxmlformats.org/officeDocument/2006/relationships/hyperlink" Target="consultantplus://offline/ref=DCE261D54FBF41E479D4BEDC8BD447C6535DA9CE90CBACA206A5ED359124A66345D80978B535017230691071993508AAE3F6D72DF4D41DEF240171lC47C" TargetMode="External"/><Relationship Id="rId141" Type="http://schemas.openxmlformats.org/officeDocument/2006/relationships/hyperlink" Target="consultantplus://offline/ref=DCE261D54FBF41E479D4BEDC8BD447C6535DA9CE95CBAEAA06A5ED359124A66345D80978B535017230691672993508AAE3F6D72DF4D41DEF240171lC47C" TargetMode="External"/><Relationship Id="rId146" Type="http://schemas.openxmlformats.org/officeDocument/2006/relationships/hyperlink" Target="consultantplus://offline/ref=DCE261D54FBF41E479D4BEDC8BD447C6535DA9CE93C1ACAD0FA5ED359124A66345D80978B535017230691179993508AAE3F6D72DF4D41DEF240171lC47C" TargetMode="External"/><Relationship Id="rId167" Type="http://schemas.openxmlformats.org/officeDocument/2006/relationships/hyperlink" Target="consultantplus://offline/ref=DCE261D54FBF41E479D4BEDC8BD447C6535DA9CE95C3ABA302A5ED359124A66345D80978B535017230691477993508AAE3F6D72DF4D41DEF240171lC47C" TargetMode="External"/><Relationship Id="rId188" Type="http://schemas.openxmlformats.org/officeDocument/2006/relationships/hyperlink" Target="consultantplus://offline/ref=DCE261D54FBF41E479D4BEDC8BD447C6535DA9CE9FCAACAB05A5ED359124A66345D80978B535017230691572993508AAE3F6D72DF4D41DEF240171lC47C" TargetMode="External"/><Relationship Id="rId7" Type="http://schemas.openxmlformats.org/officeDocument/2006/relationships/hyperlink" Target="consultantplus://offline/ref=A264355D57CDE105AB561B0B1646EED658DA2CCD15C765BEF59AC0687434C8EAE0B31952088293EAA4770862701D93DE2619D0E3D97599DA7FBB1Fk645C" TargetMode="External"/><Relationship Id="rId71" Type="http://schemas.openxmlformats.org/officeDocument/2006/relationships/hyperlink" Target="consultantplus://offline/ref=DCE261D54FBF41E479D4BEDC8BD447C6535DA9CE9ECAAEAC03A5ED359124A66345D80978B535017230691071993508AAE3F6D72DF4D41DEF240171lC47C" TargetMode="External"/><Relationship Id="rId92" Type="http://schemas.openxmlformats.org/officeDocument/2006/relationships/hyperlink" Target="consultantplus://offline/ref=DCE261D54FBF41E479D4BEDC8BD447C6535DA9CE91C5AAA301A5ED359124A66345D80978B535017230691079993508AAE3F6D72DF4D41DEF240171lC47C" TargetMode="External"/><Relationship Id="rId162" Type="http://schemas.openxmlformats.org/officeDocument/2006/relationships/hyperlink" Target="consultantplus://offline/ref=DCE261D54FBF41E479D4BEDC8BD447C6535DA9CE92C6ACAD0DF8E73DC828A4644A870C7FA43500732E69176F90615BlE4DC" TargetMode="External"/><Relationship Id="rId183" Type="http://schemas.openxmlformats.org/officeDocument/2006/relationships/hyperlink" Target="consultantplus://offline/ref=DCE261D54FBF41E479D4BEDC8BD447C6535DA9CE96C3ACA304AEB03F997DAA6142D7566FB27C0D73306911739A6A0DBFF2AEDA2CEBCA1BF7380373C6l34C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264355D57CDE105AB561B0B1646EED658DA2CCD12C26CB4F09AC0687434C8EAE0B31952088293EAA4770862701D93DE2619D0E3D97599DA7FBB1Fk645C" TargetMode="External"/><Relationship Id="rId24" Type="http://schemas.openxmlformats.org/officeDocument/2006/relationships/hyperlink" Target="consultantplus://offline/ref=A264355D57CDE105AB561B0B1646EED658DA2CCD1EC46FB0F09AC0687434C8EAE0B31952088293EAA477096D701D93DE2619D0E3D97599DA7FBB1Fk645C" TargetMode="External"/><Relationship Id="rId40" Type="http://schemas.openxmlformats.org/officeDocument/2006/relationships/hyperlink" Target="consultantplus://offline/ref=A264355D57CDE105AB561B0B1646EED658DA2CCD10C56DB3FA9AC0687434C8EAE0B31952088293EAA4770963701D93DE2619D0E3D97599DA7FBB1Fk645C" TargetMode="External"/><Relationship Id="rId45" Type="http://schemas.openxmlformats.org/officeDocument/2006/relationships/hyperlink" Target="consultantplus://offline/ref=A264355D57CDE105AB561B0B1646EED658DA2CCD1FC06CB3F29AC0687434C8EAE0B31952088293EAA4770966701D93DE2619D0E3D97599DA7FBB1Fk645C" TargetMode="External"/><Relationship Id="rId66" Type="http://schemas.openxmlformats.org/officeDocument/2006/relationships/hyperlink" Target="consultantplus://offline/ref=DCE261D54FBF41E479D4BEDC8BD447C6535DA9CE96C3ACA304AEB03F997DAA6142D7566FB27C0D7330691170956A0DBFF2AEDA2CEBCA1BF7380373C6l34CC" TargetMode="External"/><Relationship Id="rId87" Type="http://schemas.openxmlformats.org/officeDocument/2006/relationships/hyperlink" Target="consultantplus://offline/ref=DCE261D54FBF41E479D4BEDC8BD447C6535DA9CE91C1A0AB07A5ED359124A66345D80978B535017230691379993508AAE3F6D72DF4D41DEF240171lC47C" TargetMode="External"/><Relationship Id="rId110" Type="http://schemas.openxmlformats.org/officeDocument/2006/relationships/hyperlink" Target="consultantplus://offline/ref=DCE261D54FBF41E479D4BEDC8BD447C6535DA9CE96C3AEAF0EA7B03F997DAA6142D7566FB27C0D7330691070916A0DBFF2AEDA2CEBCA1BF7380373C6l34CC" TargetMode="External"/><Relationship Id="rId115" Type="http://schemas.openxmlformats.org/officeDocument/2006/relationships/hyperlink" Target="consultantplus://offline/ref=DCE261D54FBF41E479D4BEDC8BD447C6535DA9CE96C3ACA304AEB03F997DAA6142D7566FB27C0D7330691173946A0DBFF2AEDA2CEBCA1BF7380373C6l34CC" TargetMode="External"/><Relationship Id="rId131" Type="http://schemas.openxmlformats.org/officeDocument/2006/relationships/hyperlink" Target="consultantplus://offline/ref=DCE261D54FBF41E479D4BEDC8BD447C6535DA9CE96C3A8A806ABB03F997DAA6142D7566FB27C0D7330691177916A0DBFF2AEDA2CEBCA1BF7380373C6l34CC" TargetMode="External"/><Relationship Id="rId136" Type="http://schemas.openxmlformats.org/officeDocument/2006/relationships/hyperlink" Target="consultantplus://offline/ref=DCE261D54FBF41E479D4A0D19DB81DC85E55F2CA90C4A2FC5AFAB668C62DAC3410970836F1391E723677137190l642C" TargetMode="External"/><Relationship Id="rId157" Type="http://schemas.openxmlformats.org/officeDocument/2006/relationships/hyperlink" Target="consultantplus://offline/ref=DCE261D54FBF41E479D4BEDC8BD447C6535DA9CE92C0ACA801A5ED359124A66345D80978B535017230691572993508AAE3F6D72DF4D41DEF240171lC47C" TargetMode="External"/><Relationship Id="rId178" Type="http://schemas.openxmlformats.org/officeDocument/2006/relationships/hyperlink" Target="consultantplus://offline/ref=DCE261D54FBF41E479D4BEDC8BD447C6535DA9CE96C3ACA304AEB03F997DAA6142D7566FB27C0D73306911739A6A0DBFF2AEDA2CEBCA1BF7380373C6l34CC" TargetMode="External"/><Relationship Id="rId61" Type="http://schemas.openxmlformats.org/officeDocument/2006/relationships/hyperlink" Target="consultantplus://offline/ref=DCE261D54FBF41E479D4A0D19DB81DC85E55F2CA90C4A2FC5AFAB668C62DAC3410970836F1391E723677137190l642C" TargetMode="External"/><Relationship Id="rId82" Type="http://schemas.openxmlformats.org/officeDocument/2006/relationships/hyperlink" Target="consultantplus://offline/ref=DCE261D54FBF41E479D4BEDC8BD447C6535DA9CE96C3ACA304AEB03F997DAA6142D7566FB27C0D73306911709B6A0DBFF2AEDA2CEBCA1BF7380373C6l34CC" TargetMode="External"/><Relationship Id="rId152" Type="http://schemas.openxmlformats.org/officeDocument/2006/relationships/hyperlink" Target="consultantplus://offline/ref=DCE261D54FBF41E479D4A0D19DB81DC85E55F2CA90C4A2FC5AFAB668C62DAC340297503AF138037231624520D63454EEB7E5D72AF4D61BF3l245C" TargetMode="External"/><Relationship Id="rId173" Type="http://schemas.openxmlformats.org/officeDocument/2006/relationships/hyperlink" Target="consultantplus://offline/ref=DCE261D54FBF41E479D4BEDC8BD447C6535DA9CE95C2AEAF02A5ED359124A66345D8096AB56D0D72317711778C6359EClB45C" TargetMode="External"/><Relationship Id="rId19" Type="http://schemas.openxmlformats.org/officeDocument/2006/relationships/hyperlink" Target="consultantplus://offline/ref=A264355D57CDE105AB561B0B1646EED658DA2CCD13C068B7FA9AC0687434C8EAE0B31952088293EAA4770862701D93DE2619D0E3D97599DA7FBB1Fk645C" TargetMode="External"/><Relationship Id="rId14" Type="http://schemas.openxmlformats.org/officeDocument/2006/relationships/hyperlink" Target="consultantplus://offline/ref=A264355D57CDE105AB561B0B1646EED658DA2CCD14C66AB4F69AC0687434C8EAE0B31952088293EAA4770862701D93DE2619D0E3D97599DA7FBB1Fk645C" TargetMode="External"/><Relationship Id="rId30" Type="http://schemas.openxmlformats.org/officeDocument/2006/relationships/hyperlink" Target="consultantplus://offline/ref=A264355D57CDE105AB561B0B1646EED658DA2CCD12C269B1F19AC0687434C8EAE0B31952088293EAA4770862701D93DE2619D0E3D97599DA7FBB1Fk645C" TargetMode="External"/><Relationship Id="rId35" Type="http://schemas.openxmlformats.org/officeDocument/2006/relationships/hyperlink" Target="consultantplus://offline/ref=A264355D57CDE105AB561B0B1646EED658DA2CCD11C664BFF49AC0687434C8EAE0B31952088293EAA477096D701D93DE2619D0E3D97599DA7FBB1Fk645C" TargetMode="External"/><Relationship Id="rId56" Type="http://schemas.openxmlformats.org/officeDocument/2006/relationships/hyperlink" Target="consultantplus://offline/ref=DCE261D54FBF41E479D4BEDC8BD447C6535DA9CE96C2A9AD04ACB03F997DAA6142D7566FB27C0D73306911709A6A0DBFF2AEDA2CEBCA1BF7380373C6l34CC" TargetMode="External"/><Relationship Id="rId77" Type="http://schemas.openxmlformats.org/officeDocument/2006/relationships/hyperlink" Target="consultantplus://offline/ref=DCE261D54FBF41E479D4BEDC8BD447C6535DA9CE96C3AEAF0EA7B03F997DAA6142D7566FB27C0D7330691070926A0DBFF2AEDA2CEBCA1BF7380373C6l34CC" TargetMode="External"/><Relationship Id="rId100" Type="http://schemas.openxmlformats.org/officeDocument/2006/relationships/hyperlink" Target="consultantplus://offline/ref=DCE261D54FBF41E479D4BEDC8BD447C6535DA9CE96C2A9AD04ACB03F997DAA6142D7566FB27C0D73306911709A6A0DBFF2AEDA2CEBCA1BF7380373C6l34CC" TargetMode="External"/><Relationship Id="rId105" Type="http://schemas.openxmlformats.org/officeDocument/2006/relationships/hyperlink" Target="consultantplus://offline/ref=DCE261D54FBF41E479D4BEDC8BD447C6535DA9CE94CBABAF02A5ED359124A66345D80978B535017230691274993508AAE3F6D72DF4D41DEF240171lC47C" TargetMode="External"/><Relationship Id="rId126" Type="http://schemas.openxmlformats.org/officeDocument/2006/relationships/hyperlink" Target="consultantplus://offline/ref=DCE261D54FBF41E479D4BEDC8BD447C6535DA9CE9EC6AAA302A5ED359124A66345D80978B535017230691076993508AAE3F6D72DF4D41DEF240171lC47C" TargetMode="External"/><Relationship Id="rId147" Type="http://schemas.openxmlformats.org/officeDocument/2006/relationships/hyperlink" Target="consultantplus://offline/ref=DCE261D54FBF41E479D4BEDC8BD447C6535DA9CE91C1A1A301A5ED359124A66345D80978B535017230691079993508AAE3F6D72DF4D41DEF240171lC47C" TargetMode="External"/><Relationship Id="rId168" Type="http://schemas.openxmlformats.org/officeDocument/2006/relationships/hyperlink" Target="consultantplus://offline/ref=DCE261D54FBF41E479D4BEDC8BD447C6535DA9CE96CBAFAE05A5ED359124A66345D8096AB56D0D72317711778C6359EClB45C" TargetMode="External"/><Relationship Id="rId8" Type="http://schemas.openxmlformats.org/officeDocument/2006/relationships/hyperlink" Target="consultantplus://offline/ref=A264355D57CDE105AB561B0B1646EED658DA2CCD15C16FB2F79AC0687434C8EAE0B31952088293EAA4770862701D93DE2619D0E3D97599DA7FBB1Fk645C" TargetMode="External"/><Relationship Id="rId51" Type="http://schemas.openxmlformats.org/officeDocument/2006/relationships/hyperlink" Target="consultantplus://offline/ref=DCE261D54FBF41E479D4BEDC8BD447C6535DA9CE9ECAAEAC03A5ED359124A66345D80978B535017230691179993508AAE3F6D72DF4D41DEF240171lC47C" TargetMode="External"/><Relationship Id="rId72" Type="http://schemas.openxmlformats.org/officeDocument/2006/relationships/hyperlink" Target="consultantplus://offline/ref=DCE261D54FBF41E479D4BEDC8BD447C6535DA9CE96C3AEAF0EA7B03F997DAA6142D7566FB27C0D73306910719A6A0DBFF2AEDA2CEBCA1BF7380373C6l34CC" TargetMode="External"/><Relationship Id="rId93" Type="http://schemas.openxmlformats.org/officeDocument/2006/relationships/hyperlink" Target="consultantplus://offline/ref=DCE261D54FBF41E479D4BEDC8BD447C6535DA9CE90C2A8AF0FA5ED359124A66345D80978B535017230691372993508AAE3F6D72DF4D41DEF240171lC47C" TargetMode="External"/><Relationship Id="rId98" Type="http://schemas.openxmlformats.org/officeDocument/2006/relationships/hyperlink" Target="consultantplus://offline/ref=DCE261D54FBF41E479D4BEDC8BD447C6535DA9CE94CBABAF02A5ED359124A66345D80978B535017230691370993508AAE3F6D72DF4D41DEF240171lC47C" TargetMode="External"/><Relationship Id="rId121" Type="http://schemas.openxmlformats.org/officeDocument/2006/relationships/hyperlink" Target="consultantplus://offline/ref=DCE261D54FBF41E479D4BEDC8BD447C6535DA9CE96C3ACA302ADB03F997DAA6142D7566FA07C557F30680F71947F5BEEB4lF48C" TargetMode="External"/><Relationship Id="rId142" Type="http://schemas.openxmlformats.org/officeDocument/2006/relationships/hyperlink" Target="consultantplus://offline/ref=DCE261D54FBF41E479D4BEDC8BD447C6535DA9CE96C3AAA304AEB03F997DAA6142D7566FB27C0D7330691170966A0DBFF2AEDA2CEBCA1BF7380373C6l34CC" TargetMode="External"/><Relationship Id="rId163" Type="http://schemas.openxmlformats.org/officeDocument/2006/relationships/hyperlink" Target="consultantplus://offline/ref=DCE261D54FBF41E479D4BEDC8BD447C6535DA9CE96C1ADAB07A5ED359124A66345D8096AB56D0D72317711778C6359EClB45C" TargetMode="External"/><Relationship Id="rId184" Type="http://schemas.openxmlformats.org/officeDocument/2006/relationships/hyperlink" Target="consultantplus://offline/ref=DCE261D54FBF41E479D4BEDC8BD447C6535DA9CE9FC7A9AF07A5ED359124A66345D80978B535017230691076993508AAE3F6D72DF4D41DEF240171lC47C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264355D57CDE105AB561B0B1646EED658DA2CCD12C46BBEF09AC0687434C8EAE0B31952088293EAA4760C6C701D93DE2619D0E3D97599DA7FBB1Fk645C" TargetMode="External"/><Relationship Id="rId46" Type="http://schemas.openxmlformats.org/officeDocument/2006/relationships/hyperlink" Target="consultantplus://offline/ref=A264355D57CDE105AB561B0B1646EED658DA2CCD1FC26DBEF59AC0687434C8EAE0B31952088293EAA477086D701D93DE2619D0E3D97599DA7FBB1Fk645C" TargetMode="External"/><Relationship Id="rId67" Type="http://schemas.openxmlformats.org/officeDocument/2006/relationships/hyperlink" Target="consultantplus://offline/ref=DCE261D54FBF41E479D4BEDC8BD447C6535DA9CE93CAA8AD01A5ED359124A66345D80978B535017230691073993508AAE3F6D72DF4D41DEF240171lC47C" TargetMode="External"/><Relationship Id="rId116" Type="http://schemas.openxmlformats.org/officeDocument/2006/relationships/hyperlink" Target="consultantplus://offline/ref=DCE261D54FBF41E479D4BEDC8BD447C6535DA9CE9FC5A8A200A5ED359124A66345D80978B535017230691179993508AAE3F6D72DF4D41DEF240171lC47C" TargetMode="External"/><Relationship Id="rId137" Type="http://schemas.openxmlformats.org/officeDocument/2006/relationships/hyperlink" Target="consultantplus://offline/ref=DCE261D54FBF41E479D4BEDC8BD447C6535DA9CE91C1A1A304A5ED359124A66345D80978B535017230691178993508AAE3F6D72DF4D41DEF240171lC47C" TargetMode="External"/><Relationship Id="rId158" Type="http://schemas.openxmlformats.org/officeDocument/2006/relationships/hyperlink" Target="consultantplus://offline/ref=DCE261D54FBF41E479D4BEDC8BD447C6535DA9CE94CBABAF02A5ED359124A66345D80978B535017230691571993508AAE3F6D72DF4D41DEF240171lC47C" TargetMode="External"/><Relationship Id="rId20" Type="http://schemas.openxmlformats.org/officeDocument/2006/relationships/hyperlink" Target="consultantplus://offline/ref=A264355D57CDE105AB561B0B1646EED658DA2CCD1EC364BFFB9AC0687434C8EAE0B31952088293EAA4760D63701D93DE2619D0E3D97599DA7FBB1Fk645C" TargetMode="External"/><Relationship Id="rId41" Type="http://schemas.openxmlformats.org/officeDocument/2006/relationships/hyperlink" Target="consultantplus://offline/ref=A264355D57CDE105AB561B0B1646EED658DA2CCD10C76FB4F49AC0687434C8EAE0B31952088293EAA477086D701D93DE2619D0E3D97599DA7FBB1Fk645C" TargetMode="External"/><Relationship Id="rId62" Type="http://schemas.openxmlformats.org/officeDocument/2006/relationships/hyperlink" Target="consultantplus://offline/ref=DCE261D54FBF41E479D4BEDC8BD447C6535DA9CE94CBABAF02A5ED359124A66345D80978B535017230691070993508AAE3F6D72DF4D41DEF240171lC47C" TargetMode="External"/><Relationship Id="rId83" Type="http://schemas.openxmlformats.org/officeDocument/2006/relationships/hyperlink" Target="consultantplus://offline/ref=DCE261D54FBF41E479D4BEDC8BD447C6535DA9CE96C3ACA304AEB03F997DAA6142D7566FB27C0D7330691173926A0DBFF2AEDA2CEBCA1BF7380373C6l34CC" TargetMode="External"/><Relationship Id="rId88" Type="http://schemas.openxmlformats.org/officeDocument/2006/relationships/hyperlink" Target="consultantplus://offline/ref=DCE261D54FBF41E479D4BEDC8BD447C6535DA9CE91C1A0AB07A5ED359124A66345D80978B535017230691271993508AAE3F6D72DF4D41DEF240171lC47C" TargetMode="External"/><Relationship Id="rId111" Type="http://schemas.openxmlformats.org/officeDocument/2006/relationships/hyperlink" Target="consultantplus://offline/ref=DCE261D54FBF41E479D4A0D19DB81DC85E55FEC29EC2A2FC5AFAB668C62DAC3410970836F1391E723677137190l642C" TargetMode="External"/><Relationship Id="rId132" Type="http://schemas.openxmlformats.org/officeDocument/2006/relationships/hyperlink" Target="consultantplus://offline/ref=DCE261D54FBF41E479D4BEDC8BD447C6535DA9CE9FC7A9AF07A5ED359124A66345D80978B535017230691075993508AAE3F6D72DF4D41DEF240171lC47C" TargetMode="External"/><Relationship Id="rId153" Type="http://schemas.openxmlformats.org/officeDocument/2006/relationships/hyperlink" Target="consultantplus://offline/ref=DCE261D54FBF41E479D4A0D19DB81DC85E55F2CA90C4A2FC5AFAB668C62DAC340297503AF138037237624520D63454EEB7E5D72AF4D61BF3l245C" TargetMode="External"/><Relationship Id="rId174" Type="http://schemas.openxmlformats.org/officeDocument/2006/relationships/hyperlink" Target="consultantplus://offline/ref=DCE261D54FBF41E479D4BEDC8BD447C6535DA9CE92C5ACAD04A5ED359124A66345D80978B535017230691378993508AAE3F6D72DF4D41DEF240171lC47C" TargetMode="External"/><Relationship Id="rId179" Type="http://schemas.openxmlformats.org/officeDocument/2006/relationships/hyperlink" Target="consultantplus://offline/ref=DCE261D54FBF41E479D4BEDC8BD447C6535DA9CE9EC6ADAC07A5ED359124A66345D80978B535017230691076993508AAE3F6D72DF4D41DEF240171lC47C" TargetMode="External"/><Relationship Id="rId190" Type="http://schemas.openxmlformats.org/officeDocument/2006/relationships/theme" Target="theme/theme1.xml"/><Relationship Id="rId15" Type="http://schemas.openxmlformats.org/officeDocument/2006/relationships/hyperlink" Target="consultantplus://offline/ref=A264355D57CDE105AB561B0B1646EED658DA2CCD14CC6EB3F79AC0687434C8EAE0B31952088293EAA4770862701D93DE2619D0E3D97599DA7FBB1Fk645C" TargetMode="External"/><Relationship Id="rId36" Type="http://schemas.openxmlformats.org/officeDocument/2006/relationships/hyperlink" Target="consultantplus://offline/ref=A264355D57CDE105AB561B0B1646EED658DA2CCD11C16CB5F29AC0687434C8EAE0B31952088293EAA477086D701D93DE2619D0E3D97599DA7FBB1Fk645C" TargetMode="External"/><Relationship Id="rId57" Type="http://schemas.openxmlformats.org/officeDocument/2006/relationships/hyperlink" Target="consultantplus://offline/ref=DCE261D54FBF41E479D4BEDC8BD447C6535DA9CE94CBABAF02A5ED359124A66345D80978B535017230691179993508AAE3F6D72DF4D41DEF240171lC47C" TargetMode="External"/><Relationship Id="rId106" Type="http://schemas.openxmlformats.org/officeDocument/2006/relationships/hyperlink" Target="consultantplus://offline/ref=DCE261D54FBF41E479D4BEDC8BD447C6535DA9CE95CBAEAA06A5ED359124A66345D80978B535017230691179993508AAE3F6D72DF4D41DEF240171lC47C" TargetMode="External"/><Relationship Id="rId127" Type="http://schemas.openxmlformats.org/officeDocument/2006/relationships/hyperlink" Target="consultantplus://offline/ref=DCE261D54FBF41E479D4BEDC8BD447C6535DA9CE90CBACA206A5ED359124A66345D80978B535017230691073993508AAE3F6D72DF4D41DEF240171lC47C" TargetMode="External"/><Relationship Id="rId10" Type="http://schemas.openxmlformats.org/officeDocument/2006/relationships/hyperlink" Target="consultantplus://offline/ref=A264355D57CDE105AB561B0B1646EED658DA2CCD15C26ABEF19AC0687434C8EAE0B31952088293EAA4770862701D93DE2619D0E3D97599DA7FBB1Fk645C" TargetMode="External"/><Relationship Id="rId31" Type="http://schemas.openxmlformats.org/officeDocument/2006/relationships/hyperlink" Target="consultantplus://offline/ref=A264355D57CDE105AB561B0B1646EED658DA2CCD12C365B0F79AC0687434C8EAE0B31952088293EAA4770862701D93DE2619D0E3D97599DA7FBB1Fk645C" TargetMode="External"/><Relationship Id="rId52" Type="http://schemas.openxmlformats.org/officeDocument/2006/relationships/hyperlink" Target="consultantplus://offline/ref=DCE261D54FBF41E479D4BEDC8BD447C6535DA9CE96C3A8A806ABB03F997DAA6142D7566FB27C0D7330691177916A0DBFF2AEDA2CEBCA1BF7380373C6l34CC" TargetMode="External"/><Relationship Id="rId73" Type="http://schemas.openxmlformats.org/officeDocument/2006/relationships/hyperlink" Target="consultantplus://offline/ref=DCE261D54FBF41E479D4BEDC8BD447C6535DA9CE90CAA9AF01A5ED359124A66345D80978B535017230681379993508AAE3F6D72DF4D41DEF240171lC47C" TargetMode="External"/><Relationship Id="rId78" Type="http://schemas.openxmlformats.org/officeDocument/2006/relationships/hyperlink" Target="consultantplus://offline/ref=DCE261D54FBF41E479D4BEDC8BD447C6535DA9CE92C4A0AC02A5ED359124A66345D80978B535017230691176993508AAE3F6D72DF4D41DEF240171lC47C" TargetMode="External"/><Relationship Id="rId94" Type="http://schemas.openxmlformats.org/officeDocument/2006/relationships/hyperlink" Target="consultantplus://offline/ref=DCE261D54FBF41E479D4BEDC8BD447C6535DA9CE91C5AAA301A5ED359124A66345D80978B535017230691078993508AAE3F6D72DF4D41DEF240171lC47C" TargetMode="External"/><Relationship Id="rId99" Type="http://schemas.openxmlformats.org/officeDocument/2006/relationships/hyperlink" Target="consultantplus://offline/ref=DCE261D54FBF41E479D4BEDC8BD447C6535DA9CE94CBABAF02A5ED359124A66345D80978B535017230691372993508AAE3F6D72DF4D41DEF240171lC47C" TargetMode="External"/><Relationship Id="rId101" Type="http://schemas.openxmlformats.org/officeDocument/2006/relationships/hyperlink" Target="consultantplus://offline/ref=DCE261D54FBF41E479D4BEDC8BD447C6535DA9CE94CBABAF02A5ED359124A66345D80978B535017230691376993508AAE3F6D72DF4D41DEF240171lC47C" TargetMode="External"/><Relationship Id="rId122" Type="http://schemas.openxmlformats.org/officeDocument/2006/relationships/hyperlink" Target="consultantplus://offline/ref=DCE261D54FBF41E479D4BEDC8BD447C6535DA9CE93CAAAA90FA5ED359124A66345D80978B535017230691179993508AAE3F6D72DF4D41DEF240171lC47C" TargetMode="External"/><Relationship Id="rId143" Type="http://schemas.openxmlformats.org/officeDocument/2006/relationships/hyperlink" Target="consultantplus://offline/ref=DCE261D54FBF41E479D4BEDC8BD447C6535DA9CE95C6AAAE02A5ED359124A66345D80978B535017230691070993508AAE3F6D72DF4D41DEF240171lC47C" TargetMode="External"/><Relationship Id="rId148" Type="http://schemas.openxmlformats.org/officeDocument/2006/relationships/hyperlink" Target="consultantplus://offline/ref=DCE261D54FBF41E479D4BEDC8BD447C6535DA9CE96C3AFAB03ADB03F997DAA6142D7566FA07C557F30680F71947F5BEEB4lF48C" TargetMode="External"/><Relationship Id="rId164" Type="http://schemas.openxmlformats.org/officeDocument/2006/relationships/hyperlink" Target="consultantplus://offline/ref=DCE261D54FBF41E479D4BEDC8BD447C6535DA9CE96C6A8AE00A5ED359124A66345D8096AB56D0D72317711778C6359EClB45C" TargetMode="External"/><Relationship Id="rId169" Type="http://schemas.openxmlformats.org/officeDocument/2006/relationships/hyperlink" Target="consultantplus://offline/ref=DCE261D54FBF41E479D4BEDC8BD447C6535DA9CE95C2AAAD04A5ED359124A66345D80978B535017230691379993508AAE3F6D72DF4D41DEF240171lC47C" TargetMode="External"/><Relationship Id="rId185" Type="http://schemas.openxmlformats.org/officeDocument/2006/relationships/hyperlink" Target="consultantplus://offline/ref=DCE261D54FBF41E479D4BEDC8BD447C6535DA9CE9FCAACAB05A5ED359124A66345D80978B535017230691273993508AAE3F6D72DF4D41DEF240171lC4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64355D57CDE105AB561B0B1646EED658DA2CCD15C26ABEF29AC0687434C8EAE0B31952088293EAA4770862701D93DE2619D0E3D97599DA7FBB1Fk645C" TargetMode="External"/><Relationship Id="rId180" Type="http://schemas.openxmlformats.org/officeDocument/2006/relationships/hyperlink" Target="consultantplus://offline/ref=DCE261D54FBF41E479D4BEDC8BD447C6535DA9CE9ECAAEAC03A5ED359124A66345D80978B535017230691075993508AAE3F6D72DF4D41DEF240171lC47C" TargetMode="External"/><Relationship Id="rId26" Type="http://schemas.openxmlformats.org/officeDocument/2006/relationships/hyperlink" Target="consultantplus://offline/ref=A264355D57CDE105AB561B0B1646EED658DA2CCD12C664BFF09AC0687434C8EAE0B31952088293EAA4770A6D701D93DE2619D0E3D97599DA7FBB1Fk645C" TargetMode="External"/><Relationship Id="rId47" Type="http://schemas.openxmlformats.org/officeDocument/2006/relationships/hyperlink" Target="consultantplus://offline/ref=A264355D57CDE105AB561B0B1646EED658DA2CCD1FCD69B7F19AC0687434C8EAE0B31952088293EAA4770E62701D93DE2619D0E3D97599DA7FBB1Fk645C" TargetMode="External"/><Relationship Id="rId68" Type="http://schemas.openxmlformats.org/officeDocument/2006/relationships/hyperlink" Target="consultantplus://offline/ref=DCE261D54FBF41E479D4A0D19DB81DC85E55F2CA90C4A2FC5AFAB668C62DAC340297503AF138007637624520D63454EEB7E5D72AF4D61BF3l245C" TargetMode="External"/><Relationship Id="rId89" Type="http://schemas.openxmlformats.org/officeDocument/2006/relationships/hyperlink" Target="consultantplus://offline/ref=DCE261D54FBF41E479D4BEDC8BD447C6535DA9CE90C2A8AF0FA5ED359124A66345D80978B535017230691076993508AAE3F6D72DF4D41DEF240171lC47C" TargetMode="External"/><Relationship Id="rId112" Type="http://schemas.openxmlformats.org/officeDocument/2006/relationships/hyperlink" Target="consultantplus://offline/ref=DCE261D54FBF41E479D4BEDC8BD447C6535DA9CE96C3AEAF0EA7B03F997DAA6142D7566FB27C0D7330691070916A0DBFF2AEDA2CEBCA1BF7380373C6l34CC" TargetMode="External"/><Relationship Id="rId133" Type="http://schemas.openxmlformats.org/officeDocument/2006/relationships/hyperlink" Target="consultantplus://offline/ref=DCE261D54FBF41E479D4BEDC8BD447C6535DA9CE91C1A1A304A5ED359124A66345D80978B535017230691372993508AAE3F6D72DF4D41DEF240171lC47C" TargetMode="External"/><Relationship Id="rId154" Type="http://schemas.openxmlformats.org/officeDocument/2006/relationships/hyperlink" Target="consultantplus://offline/ref=DCE261D54FBF41E479D4BEDC8BD447C6535DA9CE9EC6ADAA0EA5ED359124A66345D8096AB56D0D72317711778C6359EClB45C" TargetMode="External"/><Relationship Id="rId175" Type="http://schemas.openxmlformats.org/officeDocument/2006/relationships/hyperlink" Target="consultantplus://offline/ref=DCE261D54FBF41E479D4BEDC8BD447C6535DA9CE90C0AAA801A5ED359124A66345D80978B535017230691677993508AAE3F6D72DF4D41DEF240171lC47C" TargetMode="External"/><Relationship Id="rId16" Type="http://schemas.openxmlformats.org/officeDocument/2006/relationships/hyperlink" Target="consultantplus://offline/ref=A264355D57CDE105AB561B0B1646EED658DA2CCD13C469B7F79AC0687434C8EAE0B31952088293EAA4770862701D93DE2619D0E3D97599DA7FBB1Fk645C" TargetMode="External"/><Relationship Id="rId37" Type="http://schemas.openxmlformats.org/officeDocument/2006/relationships/hyperlink" Target="consultantplus://offline/ref=A264355D57CDE105AB561B0B1646EED658DA2CCD11C26EB2F39AC0687434C8EAE0B31952088293EAA477086D701D93DE2619D0E3D97599DA7FBB1Fk645C" TargetMode="External"/><Relationship Id="rId58" Type="http://schemas.openxmlformats.org/officeDocument/2006/relationships/hyperlink" Target="consultantplus://offline/ref=DCE261D54FBF41E479D4A0D19DB81DC8585EF0C69C95F5FE0BAFB86DCE7DF62414DE5D3AEF38066C326913l742C" TargetMode="External"/><Relationship Id="rId79" Type="http://schemas.openxmlformats.org/officeDocument/2006/relationships/hyperlink" Target="consultantplus://offline/ref=DCE261D54FBF41E479D4BEDC8BD447C6535DA9CE9ECAAEAC03A5ED359124A66345D80978B535017230691073993508AAE3F6D72DF4D41DEF240171lC47C" TargetMode="External"/><Relationship Id="rId102" Type="http://schemas.openxmlformats.org/officeDocument/2006/relationships/hyperlink" Target="consultantplus://offline/ref=DCE261D54FBF41E479D4BEDC8BD447C6535DA9CE96C2A9AD04ACB03F997DAA6142D7566FB27C0D73306911709A6A0DBFF2AEDA2CEBCA1BF7380373C6l34CC" TargetMode="External"/><Relationship Id="rId123" Type="http://schemas.openxmlformats.org/officeDocument/2006/relationships/hyperlink" Target="consultantplus://offline/ref=DCE261D54FBF41E479D4BEDC8BD447C6535DA9CE90C0AAA801A5ED359124A66345D80978B535017230691071993508AAE3F6D72DF4D41DEF240171lC47C" TargetMode="External"/><Relationship Id="rId144" Type="http://schemas.openxmlformats.org/officeDocument/2006/relationships/hyperlink" Target="consultantplus://offline/ref=DCE261D54FBF41E479D4BEDC8BD447C6535DA9CE9EC3ADA804A5ED359124A66345D80978B535017230691077993508AAE3F6D72DF4D41DEF240171lC47C" TargetMode="External"/><Relationship Id="rId90" Type="http://schemas.openxmlformats.org/officeDocument/2006/relationships/hyperlink" Target="consultantplus://offline/ref=DCE261D54FBF41E479D4BEDC8BD447C6535DA9CE93CAA8AD01A5ED359124A66345D80978B535017230691279993508AAE3F6D72DF4D41DEF240171lC47C" TargetMode="External"/><Relationship Id="rId165" Type="http://schemas.openxmlformats.org/officeDocument/2006/relationships/hyperlink" Target="consultantplus://offline/ref=DCE261D54FBF41E479D4BEDC8BD447C6535DA9CE96CBAFAE02A5ED359124A66345D80978B535017230691179993508AAE3F6D72DF4D41DEF240171lC47C" TargetMode="External"/><Relationship Id="rId186" Type="http://schemas.openxmlformats.org/officeDocument/2006/relationships/hyperlink" Target="consultantplus://offline/ref=DCE261D54FBF41E479D4A0D19DB81DC85E55F2CA90C4A2FC5AFAB668C62DAC340297503AF13E0B26612D447C926047EEB0E5D52CE8lD47C" TargetMode="External"/><Relationship Id="rId27" Type="http://schemas.openxmlformats.org/officeDocument/2006/relationships/hyperlink" Target="consultantplus://offline/ref=A264355D57CDE105AB561B0B1646EED658DA2CCD12C765B1F09AC0687434C8EAE0B31952088293EAA4770862701D93DE2619D0E3D97599DA7FBB1Fk645C" TargetMode="External"/><Relationship Id="rId48" Type="http://schemas.openxmlformats.org/officeDocument/2006/relationships/hyperlink" Target="consultantplus://offline/ref=A264355D57CDE105AB561B0B1646EED658DA2CCD1FCD69B7F09AC0687434C8EAE0B31952088293EAA477086D701D93DE2619D0E3D97599DA7FBB1Fk645C" TargetMode="External"/><Relationship Id="rId69" Type="http://schemas.openxmlformats.org/officeDocument/2006/relationships/hyperlink" Target="consultantplus://offline/ref=DCE261D54FBF41E479D4BEDC8BD447C6535DA9CE91C6A9A907A5ED359124A66345D80978B535017230691071993508AAE3F6D72DF4D41DEF240171lC47C" TargetMode="External"/><Relationship Id="rId113" Type="http://schemas.openxmlformats.org/officeDocument/2006/relationships/hyperlink" Target="consultantplus://offline/ref=DCE261D54FBF41E479D4BEDC8BD447C6535DA9CE93C3ACAB02A5ED359124A66345D80978B535017230691078993508AAE3F6D72DF4D41DEF240171lC47C" TargetMode="External"/><Relationship Id="rId134" Type="http://schemas.openxmlformats.org/officeDocument/2006/relationships/hyperlink" Target="consultantplus://offline/ref=DCE261D54FBF41E479D4BEDC8BD447C6535DA9CE91C1A1A304A5ED359124A66345D80978B535017230691370993508AAE3F6D72DF4D41DEF240171lC47C" TargetMode="External"/><Relationship Id="rId80" Type="http://schemas.openxmlformats.org/officeDocument/2006/relationships/hyperlink" Target="consultantplus://offline/ref=DCE261D54FBF41E479D4BEDC8BD447C6535DA9CE96C3AEAF0EA7B03F997DAA6142D7566FB27C0D7330691070936A0DBFF2AEDA2CEBCA1BF7380373C6l34CC" TargetMode="External"/><Relationship Id="rId155" Type="http://schemas.openxmlformats.org/officeDocument/2006/relationships/hyperlink" Target="consultantplus://offline/ref=DCE261D54FBF41E479D4BEDC8BD447C6535DA9CE93C1ACAD0FA5ED359124A66345D80978B535017230691178993508AAE3F6D72DF4D41DEF240171lC47C" TargetMode="External"/><Relationship Id="rId176" Type="http://schemas.openxmlformats.org/officeDocument/2006/relationships/hyperlink" Target="consultantplus://offline/ref=DCE261D54FBF41E479D4BEDC8BD447C6535DA9CE9EC6ADAC07A5ED359124A66345D80978B535017230691076993508AAE3F6D72DF4D41DEF240171lC47C" TargetMode="External"/><Relationship Id="rId17" Type="http://schemas.openxmlformats.org/officeDocument/2006/relationships/hyperlink" Target="consultantplus://offline/ref=A264355D57CDE105AB561B0B1646EED658DA2CCD13C669B1FA9AC0687434C8EAE0B31952088293EAA4770862701D93DE2619D0E3D97599DA7FBB1Fk645C" TargetMode="External"/><Relationship Id="rId38" Type="http://schemas.openxmlformats.org/officeDocument/2006/relationships/hyperlink" Target="consultantplus://offline/ref=A264355D57CDE105AB561B0B1646EED658DA2CCD11C26FBFF49AC0687434C8EAE0B31952088293EAA4770962701D93DE2619D0E3D97599DA7FBB1Fk645C" TargetMode="External"/><Relationship Id="rId59" Type="http://schemas.openxmlformats.org/officeDocument/2006/relationships/hyperlink" Target="consultantplus://offline/ref=DCE261D54FBF41E479D4BEDC8BD447C6535DA9CE96C3ACA903A8B03F997DAA6142D7566FA07C557F30680F71947F5BEEB4lF48C" TargetMode="External"/><Relationship Id="rId103" Type="http://schemas.openxmlformats.org/officeDocument/2006/relationships/hyperlink" Target="consultantplus://offline/ref=DCE261D54FBF41E479D4BEDC8BD447C6535DA9CE9EC6AAA302A5ED359124A66345D80978B535017230691074993508AAE3F6D72DF4D41DEF240171lC47C" TargetMode="External"/><Relationship Id="rId124" Type="http://schemas.openxmlformats.org/officeDocument/2006/relationships/hyperlink" Target="consultantplus://offline/ref=DCE261D54FBF41E479D4A0D19DB81DC85E55F2CA90C4A2FC5AFAB668C62DAC340297503CF0335423743C1C71937F59E8A8F9D72ElE49C" TargetMode="External"/><Relationship Id="rId70" Type="http://schemas.openxmlformats.org/officeDocument/2006/relationships/hyperlink" Target="consultantplus://offline/ref=DCE261D54FBF41E479D4BEDC8BD447C6535DA9CE9EC6ADAC07A5ED359124A66345D80978B535017230691178993508AAE3F6D72DF4D41DEF240171lC47C" TargetMode="External"/><Relationship Id="rId91" Type="http://schemas.openxmlformats.org/officeDocument/2006/relationships/hyperlink" Target="consultantplus://offline/ref=DCE261D54FBF41E479D4BEDC8BD447C6535DA9CE91C3AFAC07A5ED359124A66345D80978B535017230691073993508AAE3F6D72DF4D41DEF240171lC47C" TargetMode="External"/><Relationship Id="rId145" Type="http://schemas.openxmlformats.org/officeDocument/2006/relationships/hyperlink" Target="consultantplus://offline/ref=DCE261D54FBF41E479D4BEDC8BD447C6535DA9CE91C1A1A301A5ED359124A66345D80978B535017230691079993508AAE3F6D72DF4D41DEF240171lC47C" TargetMode="External"/><Relationship Id="rId166" Type="http://schemas.openxmlformats.org/officeDocument/2006/relationships/hyperlink" Target="consultantplus://offline/ref=DCE261D54FBF41E479D4BEDC8BD447C6535DA9CE96CBAFAE02A5ED359124A66345D80978B535017230691878993508AAE3F6D72DF4D41DEF240171lC47C" TargetMode="External"/><Relationship Id="rId187" Type="http://schemas.openxmlformats.org/officeDocument/2006/relationships/hyperlink" Target="consultantplus://offline/ref=DCE261D54FBF41E479D4A0D19DB81DC85E55F2CA90C4A2FC5AFAB668C62DAC340297503AF138017234624520D63454EEB7E5D72AF4D61BF3l245C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A264355D57CDE105AB561B0B1646EED658DA2CCD1EC468B4F19AC0687434C8EAE0B31952088293EAA4770963701D93DE2619D0E3D97599DA7FBB1Fk645C" TargetMode="External"/><Relationship Id="rId49" Type="http://schemas.openxmlformats.org/officeDocument/2006/relationships/hyperlink" Target="consultantplus://offline/ref=A264355D57CDE105AB561B0B1646EED658DA2CCD1EC16FBFF79AC0687434C8EAE0B31952088293EAA4770961701D93DE2619D0E3D97599DA7FBB1Fk645C" TargetMode="External"/><Relationship Id="rId114" Type="http://schemas.openxmlformats.org/officeDocument/2006/relationships/hyperlink" Target="consultantplus://offline/ref=DCE261D54FBF41E479D4BEDC8BD447C6535DA9CE96C3ACA304AEB03F997DAA6142D7566FB27C0D7330691173976A0DBFF2AEDA2CEBCA1BF7380373C6l34CC" TargetMode="External"/><Relationship Id="rId60" Type="http://schemas.openxmlformats.org/officeDocument/2006/relationships/hyperlink" Target="consultantplus://offline/ref=DCE261D54FBF41E479D4BEDC8BD447C6535DA9CE92C3AEA205A5ED359124A66345D80978B535017230681471993508AAE3F6D72DF4D41DEF240171lC47C" TargetMode="External"/><Relationship Id="rId81" Type="http://schemas.openxmlformats.org/officeDocument/2006/relationships/hyperlink" Target="consultantplus://offline/ref=DCE261D54FBF41E479D4BEDC8BD447C6535DA9CE96C3AEAF0EA7B03F997DAA6142D7566FB27C0D7330691070906A0DBFF2AEDA2CEBCA1BF7380373C6l34CC" TargetMode="External"/><Relationship Id="rId135" Type="http://schemas.openxmlformats.org/officeDocument/2006/relationships/hyperlink" Target="consultantplus://offline/ref=DCE261D54FBF41E479D4BEDC8BD447C6535DA9CE95CBAEAA06A5ED359124A66345D80978B535017230691479993508AAE3F6D72DF4D41DEF240171lC47C" TargetMode="External"/><Relationship Id="rId156" Type="http://schemas.openxmlformats.org/officeDocument/2006/relationships/hyperlink" Target="consultantplus://offline/ref=DCE261D54FBF41E479D4BEDC8BD447C6535DA9CE94CBABAF02A5ED359124A66345D80978B535017230691279993508AAE3F6D72DF4D41DEF240171lC47C" TargetMode="External"/><Relationship Id="rId177" Type="http://schemas.openxmlformats.org/officeDocument/2006/relationships/hyperlink" Target="consultantplus://offline/ref=DCE261D54FBF41E479D4BEDC8BD447C6535DA9CE9ECAAEAC03A5ED359124A66345D80978B535017230691072993508AAE3F6D72DF4D41DEF240171lC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20856</Words>
  <Characters>118880</Characters>
  <Application>Microsoft Office Word</Application>
  <DocSecurity>0</DocSecurity>
  <Lines>990</Lines>
  <Paragraphs>278</Paragraphs>
  <ScaleCrop>false</ScaleCrop>
  <Company>КонсультантПлюс Версия 4022.00.55</Company>
  <LinksUpToDate>false</LinksUpToDate>
  <CharactersWithSpaces>139458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Магаданской области от 02.11.2007 N 900-ОЗ
(ред. от 21.03.2023)
"О муниципальной службе в Магаданской области"
(принят Магаданской областной Думой 30.10.2007)
(вместе с "Реестром должностей муниципальной службы в Магаданской области")</dc:title>
  <cp:lastModifiedBy>Пряженов Алексей Игоревич</cp:lastModifiedBy>
  <cp:revision>2</cp:revision>
  <dcterms:created xsi:type="dcterms:W3CDTF">2023-06-01T02:56:00Z</dcterms:created>
  <dcterms:modified xsi:type="dcterms:W3CDTF">2023-06-01T02:58:00Z</dcterms:modified>
</cp:coreProperties>
</file>