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95" w:type="dxa"/>
        <w:tblInd w:w="4077" w:type="dxa"/>
        <w:tblLook w:val="04A0" w:firstRow="1" w:lastRow="0" w:firstColumn="1" w:lastColumn="0" w:noHBand="0" w:noVBand="1"/>
      </w:tblPr>
      <w:tblGrid>
        <w:gridCol w:w="5695"/>
      </w:tblGrid>
      <w:tr w:rsidR="00607E2B" w:rsidRPr="00781C08" w:rsidTr="0030676F">
        <w:trPr>
          <w:trHeight w:val="2405"/>
        </w:trPr>
        <w:tc>
          <w:tcPr>
            <w:tcW w:w="5695" w:type="dxa"/>
            <w:shd w:val="clear" w:color="auto" w:fill="auto"/>
          </w:tcPr>
          <w:p w:rsidR="00607E2B" w:rsidRPr="00781C08" w:rsidRDefault="00D15811" w:rsidP="00D1581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607E2B">
              <w:rPr>
                <w:color w:val="000000"/>
                <w:sz w:val="28"/>
                <w:szCs w:val="28"/>
              </w:rPr>
              <w:t>УТВЕРЖДЕН</w:t>
            </w:r>
          </w:p>
          <w:p w:rsidR="00607E2B" w:rsidRPr="00781C08" w:rsidRDefault="00607E2B" w:rsidP="00D1581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607E2B" w:rsidRPr="00781C08" w:rsidRDefault="00D15811" w:rsidP="00D15811">
            <w:pPr>
              <w:shd w:val="clear" w:color="auto" w:fill="FFFFFF"/>
              <w:ind w:firstLine="709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607E2B">
              <w:rPr>
                <w:color w:val="000000"/>
                <w:sz w:val="28"/>
                <w:szCs w:val="28"/>
              </w:rPr>
              <w:t xml:space="preserve">постановлением </w:t>
            </w:r>
            <w:r w:rsidR="00607E2B" w:rsidRPr="00781C08">
              <w:rPr>
                <w:color w:val="000000"/>
                <w:sz w:val="28"/>
                <w:szCs w:val="28"/>
              </w:rPr>
              <w:t>Администрации</w:t>
            </w:r>
          </w:p>
          <w:p w:rsidR="00D15811" w:rsidRDefault="00D15811" w:rsidP="00D1581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607E2B" w:rsidRPr="00781C08">
              <w:rPr>
                <w:color w:val="000000"/>
                <w:sz w:val="28"/>
                <w:szCs w:val="28"/>
              </w:rPr>
              <w:t xml:space="preserve">Хасынского муниципального </w:t>
            </w:r>
          </w:p>
          <w:p w:rsidR="00607E2B" w:rsidRPr="00781C08" w:rsidRDefault="00D15811" w:rsidP="00D1581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о</w:t>
            </w:r>
            <w:r w:rsidR="00607E2B" w:rsidRPr="00781C08">
              <w:rPr>
                <w:color w:val="000000"/>
                <w:sz w:val="28"/>
                <w:szCs w:val="28"/>
              </w:rPr>
              <w:t>круга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607E2B" w:rsidRPr="00781C08">
              <w:rPr>
                <w:color w:val="000000"/>
                <w:sz w:val="28"/>
                <w:szCs w:val="28"/>
              </w:rPr>
              <w:t>Магаданской области</w:t>
            </w:r>
          </w:p>
          <w:p w:rsidR="00607E2B" w:rsidRPr="00781C08" w:rsidRDefault="00D15811" w:rsidP="00D15811">
            <w:pPr>
              <w:shd w:val="clear" w:color="auto" w:fill="FFFFFF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607E2B" w:rsidRPr="00781C08">
              <w:rPr>
                <w:color w:val="000000"/>
                <w:sz w:val="28"/>
                <w:szCs w:val="28"/>
              </w:rPr>
              <w:t>от _______________ № ______</w:t>
            </w:r>
          </w:p>
        </w:tc>
      </w:tr>
    </w:tbl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D15811" w:rsidRDefault="00D15811" w:rsidP="00D15811">
      <w:pPr>
        <w:jc w:val="center"/>
        <w:rPr>
          <w:b/>
          <w:bCs/>
          <w:sz w:val="28"/>
          <w:szCs w:val="28"/>
        </w:rPr>
      </w:pPr>
    </w:p>
    <w:p w:rsidR="00607E2B" w:rsidRPr="00D15811" w:rsidRDefault="00607E2B" w:rsidP="00D15811">
      <w:pPr>
        <w:pStyle w:val="40"/>
        <w:shd w:val="clear" w:color="auto" w:fill="auto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D15811">
        <w:rPr>
          <w:rFonts w:ascii="Times New Roman" w:hAnsi="Times New Roman" w:cs="Times New Roman"/>
          <w:bCs w:val="0"/>
          <w:sz w:val="28"/>
          <w:szCs w:val="28"/>
        </w:rPr>
        <w:t>ПЕРЕЧЕНЬ</w:t>
      </w:r>
    </w:p>
    <w:p w:rsidR="00607E2B" w:rsidRPr="00D15811" w:rsidRDefault="00607E2B" w:rsidP="00D15811">
      <w:pPr>
        <w:pStyle w:val="40"/>
        <w:shd w:val="clear" w:color="auto" w:fill="auto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D15811">
        <w:rPr>
          <w:rFonts w:ascii="Times New Roman" w:hAnsi="Times New Roman" w:cs="Times New Roman"/>
          <w:bCs w:val="0"/>
          <w:sz w:val="28"/>
          <w:szCs w:val="28"/>
        </w:rPr>
        <w:t>первичных средств пожаротушения и противопожарного инвентаря для оснащения территорий общего пользования в сельских населенных пунктах Хасынского муниципального округа Магаданской области</w:t>
      </w:r>
    </w:p>
    <w:p w:rsidR="00607E2B" w:rsidRPr="00D15811" w:rsidRDefault="00607E2B" w:rsidP="00D15811">
      <w:pPr>
        <w:pStyle w:val="40"/>
        <w:shd w:val="clear" w:color="auto" w:fill="auto"/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2692"/>
        <w:gridCol w:w="1521"/>
        <w:gridCol w:w="826"/>
        <w:gridCol w:w="3539"/>
      </w:tblGrid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№</w:t>
            </w:r>
          </w:p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п/п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 xml:space="preserve">Единица </w:t>
            </w:r>
          </w:p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изм</w:t>
            </w:r>
            <w:r w:rsidR="00D15811">
              <w:rPr>
                <w:b/>
                <w:bCs/>
                <w:szCs w:val="24"/>
              </w:rPr>
              <w:t>ерения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Кол-во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/>
                <w:bCs/>
                <w:szCs w:val="24"/>
              </w:rPr>
            </w:pPr>
            <w:r w:rsidRPr="00D15811">
              <w:rPr>
                <w:b/>
                <w:bCs/>
                <w:szCs w:val="24"/>
              </w:rPr>
              <w:t>Место нахождения</w:t>
            </w:r>
          </w:p>
        </w:tc>
      </w:tr>
      <w:tr w:rsidR="00607E2B" w:rsidRPr="00D15811" w:rsidTr="0030676F">
        <w:tc>
          <w:tcPr>
            <w:tcW w:w="9997" w:type="dxa"/>
            <w:gridSpan w:val="5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п. Хасын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 xml:space="preserve">Ранец противопожарный </w:t>
            </w:r>
            <w:r w:rsidR="00D15811">
              <w:rPr>
                <w:szCs w:val="24"/>
              </w:rPr>
              <w:t xml:space="preserve">                  </w:t>
            </w:r>
            <w:r w:rsidRPr="00D15811">
              <w:rPr>
                <w:szCs w:val="24"/>
              </w:rPr>
              <w:t>РП- 18 Ермак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Кружка мягкая для набора воды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шг.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rPr>
          <w:trHeight w:val="1104"/>
        </w:trPr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Насадка</w:t>
            </w:r>
          </w:p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пенообразующая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Лопата штыковая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 xml:space="preserve">Ранец противопожарный </w:t>
            </w:r>
            <w:r w:rsidR="00D15811">
              <w:rPr>
                <w:szCs w:val="24"/>
              </w:rPr>
              <w:t xml:space="preserve">                </w:t>
            </w:r>
            <w:r w:rsidRPr="00D15811">
              <w:rPr>
                <w:szCs w:val="24"/>
              </w:rPr>
              <w:t>РП- 15 Ермак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6.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Смачиватель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уп.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Резервуар для воды РДВ-100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Установка лесопожарная «Ангара»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Отдел по делам ГО и ЧС Администрации Хасынского муниципального округа Магаданской области</w:t>
            </w:r>
          </w:p>
        </w:tc>
      </w:tr>
      <w:tr w:rsidR="00607E2B" w:rsidRPr="00D15811" w:rsidTr="0030676F">
        <w:tc>
          <w:tcPr>
            <w:tcW w:w="9997" w:type="dxa"/>
            <w:gridSpan w:val="5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п. Сплавная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Лопата штыковая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Хозяйство Голозова И.В.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lastRenderedPageBreak/>
              <w:t>10.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Топор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Хозяйство Голозова И.В.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11.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Емкость для воды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Хозяйство Голозова И.В.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12.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Лопата штыковая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1ПТ.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Хохяйство Ларионова А.А.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13.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Топор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Хозяйство Ларионова А.А.</w:t>
            </w:r>
          </w:p>
        </w:tc>
      </w:tr>
      <w:tr w:rsidR="00607E2B" w:rsidRPr="00D15811" w:rsidTr="0030676F">
        <w:tc>
          <w:tcPr>
            <w:tcW w:w="817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bCs/>
                <w:szCs w:val="24"/>
              </w:rPr>
            </w:pPr>
            <w:r w:rsidRPr="00D15811">
              <w:rPr>
                <w:bCs/>
                <w:szCs w:val="24"/>
              </w:rPr>
              <w:t>14.</w:t>
            </w:r>
          </w:p>
        </w:tc>
        <w:tc>
          <w:tcPr>
            <w:tcW w:w="28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Емкость для воды</w:t>
            </w:r>
          </w:p>
        </w:tc>
        <w:tc>
          <w:tcPr>
            <w:tcW w:w="1559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шт.</w:t>
            </w:r>
          </w:p>
        </w:tc>
        <w:tc>
          <w:tcPr>
            <w:tcW w:w="3935" w:type="dxa"/>
            <w:shd w:val="clear" w:color="auto" w:fill="auto"/>
          </w:tcPr>
          <w:p w:rsidR="00607E2B" w:rsidRPr="00D15811" w:rsidRDefault="00607E2B" w:rsidP="00D15811">
            <w:pPr>
              <w:jc w:val="center"/>
              <w:rPr>
                <w:szCs w:val="24"/>
              </w:rPr>
            </w:pPr>
            <w:r w:rsidRPr="00D15811">
              <w:rPr>
                <w:szCs w:val="24"/>
              </w:rPr>
              <w:t>Хозяйство Ларионова А.А.</w:t>
            </w:r>
          </w:p>
        </w:tc>
      </w:tr>
    </w:tbl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D15811" w:rsidRDefault="00D15811" w:rsidP="00D15811">
      <w:pPr>
        <w:jc w:val="center"/>
        <w:rPr>
          <w:b/>
          <w:bCs/>
          <w:sz w:val="28"/>
          <w:szCs w:val="28"/>
        </w:rPr>
      </w:pPr>
    </w:p>
    <w:p w:rsidR="00607E2B" w:rsidRPr="00854D6D" w:rsidRDefault="00607E2B" w:rsidP="00D15811">
      <w:pPr>
        <w:jc w:val="center"/>
        <w:rPr>
          <w:bCs/>
          <w:sz w:val="28"/>
          <w:szCs w:val="28"/>
        </w:rPr>
      </w:pPr>
      <w:r w:rsidRPr="00854D6D">
        <w:rPr>
          <w:bCs/>
          <w:sz w:val="28"/>
          <w:szCs w:val="28"/>
        </w:rPr>
        <w:t>____________</w:t>
      </w:r>
      <w:bookmarkStart w:id="0" w:name="_GoBack"/>
      <w:bookmarkEnd w:id="0"/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p w:rsidR="00607E2B" w:rsidRDefault="00607E2B" w:rsidP="00D15811">
      <w:pPr>
        <w:jc w:val="center"/>
        <w:rPr>
          <w:b/>
          <w:bCs/>
          <w:sz w:val="28"/>
          <w:szCs w:val="28"/>
        </w:rPr>
      </w:pPr>
    </w:p>
    <w:sectPr w:rsidR="00607E2B" w:rsidSect="00D15811">
      <w:headerReference w:type="default" r:id="rId6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811" w:rsidRDefault="00D15811" w:rsidP="00D15811">
      <w:r>
        <w:separator/>
      </w:r>
    </w:p>
  </w:endnote>
  <w:endnote w:type="continuationSeparator" w:id="0">
    <w:p w:rsidR="00D15811" w:rsidRDefault="00D15811" w:rsidP="00D1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811" w:rsidRDefault="00D15811" w:rsidP="00D15811">
      <w:r>
        <w:separator/>
      </w:r>
    </w:p>
  </w:footnote>
  <w:footnote w:type="continuationSeparator" w:id="0">
    <w:p w:rsidR="00D15811" w:rsidRDefault="00D15811" w:rsidP="00D15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625392"/>
      <w:docPartObj>
        <w:docPartGallery w:val="Page Numbers (Top of Page)"/>
        <w:docPartUnique/>
      </w:docPartObj>
    </w:sdtPr>
    <w:sdtContent>
      <w:p w:rsidR="00D15811" w:rsidRDefault="00D158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22"/>
    <w:rsid w:val="00607E2B"/>
    <w:rsid w:val="00B11B8B"/>
    <w:rsid w:val="00D15811"/>
    <w:rsid w:val="00FE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D3617-FA99-4126-A55C-341BA3C2F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7E2B"/>
    <w:pPr>
      <w:ind w:right="5809"/>
    </w:pPr>
  </w:style>
  <w:style w:type="character" w:customStyle="1" w:styleId="a4">
    <w:name w:val="Основной текст Знак"/>
    <w:basedOn w:val="a0"/>
    <w:link w:val="a3"/>
    <w:rsid w:val="00607E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607E2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E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">
    <w:name w:val="Основной текст (4)_"/>
    <w:link w:val="40"/>
    <w:rsid w:val="00607E2B"/>
    <w:rPr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07E2B"/>
    <w:pPr>
      <w:widowControl w:val="0"/>
      <w:shd w:val="clear" w:color="auto" w:fill="FFFFFF"/>
      <w:spacing w:before="300" w:after="420" w:line="226" w:lineRule="exact"/>
      <w:jc w:val="center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D158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58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158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58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581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58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Баранчикова Милда Байрамовна</cp:lastModifiedBy>
  <cp:revision>3</cp:revision>
  <cp:lastPrinted>2023-04-18T22:32:00Z</cp:lastPrinted>
  <dcterms:created xsi:type="dcterms:W3CDTF">2023-04-18T22:25:00Z</dcterms:created>
  <dcterms:modified xsi:type="dcterms:W3CDTF">2023-04-18T22:32:00Z</dcterms:modified>
</cp:coreProperties>
</file>