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</w:tblGrid>
      <w:tr w:rsidR="00535AE9" w:rsidRPr="00535AE9" w:rsidTr="00535AE9">
        <w:tc>
          <w:tcPr>
            <w:tcW w:w="4387" w:type="dxa"/>
          </w:tcPr>
          <w:p w:rsidR="00535AE9" w:rsidRPr="00535AE9" w:rsidRDefault="00535AE9" w:rsidP="00535AE9">
            <w:pPr>
              <w:tabs>
                <w:tab w:val="left" w:pos="1005"/>
              </w:tabs>
              <w:jc w:val="center"/>
            </w:pPr>
            <w:r w:rsidRPr="00535AE9">
              <w:t>Приложение № 1</w:t>
            </w:r>
          </w:p>
          <w:p w:rsidR="00535AE9" w:rsidRPr="00535AE9" w:rsidRDefault="00535AE9" w:rsidP="00535AE9">
            <w:pPr>
              <w:tabs>
                <w:tab w:val="left" w:pos="1005"/>
              </w:tabs>
              <w:jc w:val="center"/>
            </w:pPr>
          </w:p>
          <w:p w:rsidR="00535AE9" w:rsidRPr="00535AE9" w:rsidRDefault="00535AE9" w:rsidP="00535AE9">
            <w:pPr>
              <w:jc w:val="center"/>
            </w:pPr>
            <w:r w:rsidRPr="00535AE9">
              <w:t>УТВЕРЖДЕН</w:t>
            </w:r>
          </w:p>
          <w:p w:rsidR="00535AE9" w:rsidRPr="00535AE9" w:rsidRDefault="00535AE9" w:rsidP="00535AE9">
            <w:pPr>
              <w:jc w:val="center"/>
            </w:pPr>
          </w:p>
          <w:p w:rsidR="00535AE9" w:rsidRPr="00535AE9" w:rsidRDefault="00535AE9" w:rsidP="00535AE9">
            <w:pPr>
              <w:jc w:val="center"/>
            </w:pPr>
            <w:r w:rsidRPr="00535AE9">
              <w:t>постановлением Администрации</w:t>
            </w:r>
          </w:p>
          <w:p w:rsidR="00535AE9" w:rsidRPr="00535AE9" w:rsidRDefault="00535AE9" w:rsidP="00535AE9">
            <w:pPr>
              <w:jc w:val="center"/>
            </w:pPr>
            <w:r w:rsidRPr="00535AE9">
              <w:t>Хасынского городского округа</w:t>
            </w:r>
          </w:p>
          <w:p w:rsidR="00535AE9" w:rsidRPr="00535AE9" w:rsidRDefault="00535AE9" w:rsidP="00535AE9">
            <w:pPr>
              <w:jc w:val="center"/>
            </w:pPr>
            <w:r w:rsidRPr="00535AE9">
              <w:t>от _____________ № ______</w:t>
            </w:r>
          </w:p>
        </w:tc>
      </w:tr>
    </w:tbl>
    <w:p w:rsidR="00535AE9" w:rsidRPr="00535AE9" w:rsidRDefault="00535AE9" w:rsidP="00535AE9">
      <w:pPr>
        <w:jc w:val="center"/>
      </w:pPr>
    </w:p>
    <w:p w:rsidR="00535AE9" w:rsidRPr="00535AE9" w:rsidRDefault="00535AE9" w:rsidP="00535AE9">
      <w:pPr>
        <w:jc w:val="center"/>
      </w:pPr>
    </w:p>
    <w:p w:rsidR="00535AE9" w:rsidRPr="00535AE9" w:rsidRDefault="00535AE9" w:rsidP="00535AE9">
      <w:pPr>
        <w:jc w:val="center"/>
      </w:pPr>
    </w:p>
    <w:p w:rsidR="006F4BC0" w:rsidRPr="00535AE9" w:rsidRDefault="006F4BC0" w:rsidP="00535AE9">
      <w:pPr>
        <w:jc w:val="center"/>
        <w:rPr>
          <w:b/>
        </w:rPr>
      </w:pPr>
      <w:r w:rsidRPr="00535AE9">
        <w:rPr>
          <w:b/>
        </w:rPr>
        <w:t>СОСТАВ</w:t>
      </w:r>
    </w:p>
    <w:p w:rsidR="006F4BC0" w:rsidRPr="00535AE9" w:rsidRDefault="006F4BC0" w:rsidP="00535AE9">
      <w:pPr>
        <w:jc w:val="center"/>
        <w:rPr>
          <w:b/>
        </w:rPr>
      </w:pPr>
      <w:r w:rsidRPr="00535AE9">
        <w:rPr>
          <w:b/>
        </w:rPr>
        <w:t xml:space="preserve">межведомственной комиссии по </w:t>
      </w:r>
      <w:r w:rsidR="00535AE9">
        <w:rPr>
          <w:b/>
        </w:rPr>
        <w:t xml:space="preserve">приемке </w:t>
      </w:r>
      <w:r w:rsidRPr="00535AE9">
        <w:rPr>
          <w:b/>
        </w:rPr>
        <w:t>муниципальных бюджетных</w:t>
      </w:r>
    </w:p>
    <w:p w:rsidR="006F4BC0" w:rsidRPr="00535AE9" w:rsidRDefault="006F4BC0" w:rsidP="00535AE9">
      <w:pPr>
        <w:jc w:val="center"/>
        <w:rPr>
          <w:b/>
        </w:rPr>
      </w:pPr>
      <w:r w:rsidRPr="00535AE9">
        <w:rPr>
          <w:b/>
        </w:rPr>
        <w:t>образовательных организаций Хасынского городского округа</w:t>
      </w:r>
    </w:p>
    <w:p w:rsidR="006F4BC0" w:rsidRDefault="006F4BC0" w:rsidP="00535AE9">
      <w:pPr>
        <w:jc w:val="center"/>
        <w:rPr>
          <w:b/>
        </w:rPr>
      </w:pPr>
      <w:r w:rsidRPr="00535AE9">
        <w:rPr>
          <w:b/>
        </w:rPr>
        <w:t>к 202</w:t>
      </w:r>
      <w:r w:rsidR="008653DC">
        <w:rPr>
          <w:b/>
        </w:rPr>
        <w:t>2</w:t>
      </w:r>
      <w:r w:rsidRPr="00535AE9">
        <w:rPr>
          <w:b/>
        </w:rPr>
        <w:t>-202</w:t>
      </w:r>
      <w:r w:rsidR="008653DC">
        <w:rPr>
          <w:b/>
        </w:rPr>
        <w:t>3</w:t>
      </w:r>
      <w:r w:rsidRPr="00535AE9">
        <w:rPr>
          <w:b/>
        </w:rPr>
        <w:t xml:space="preserve"> учебному году</w:t>
      </w:r>
    </w:p>
    <w:p w:rsidR="00535AE9" w:rsidRPr="00535AE9" w:rsidRDefault="00535AE9" w:rsidP="00535AE9">
      <w:pPr>
        <w:jc w:val="center"/>
      </w:pPr>
    </w:p>
    <w:tbl>
      <w:tblPr>
        <w:tblW w:w="9356" w:type="dxa"/>
        <w:tblInd w:w="-5" w:type="dxa"/>
        <w:tblLook w:val="01E0" w:firstRow="1" w:lastRow="1" w:firstColumn="1" w:lastColumn="1" w:noHBand="0" w:noVBand="0"/>
      </w:tblPr>
      <w:tblGrid>
        <w:gridCol w:w="3828"/>
        <w:gridCol w:w="5528"/>
      </w:tblGrid>
      <w:tr w:rsidR="006F4BC0" w:rsidRPr="00535AE9" w:rsidTr="008653DC">
        <w:tc>
          <w:tcPr>
            <w:tcW w:w="3828" w:type="dxa"/>
          </w:tcPr>
          <w:p w:rsidR="00535AE9" w:rsidRDefault="006F4BC0" w:rsidP="00535AE9">
            <w:pPr>
              <w:spacing w:line="360" w:lineRule="auto"/>
            </w:pPr>
            <w:r w:rsidRPr="00535AE9">
              <w:t xml:space="preserve">Лаврентьева </w:t>
            </w:r>
          </w:p>
          <w:p w:rsidR="006F4BC0" w:rsidRPr="00535AE9" w:rsidRDefault="006F4BC0" w:rsidP="00535AE9">
            <w:pPr>
              <w:spacing w:line="360" w:lineRule="auto"/>
            </w:pPr>
            <w:r w:rsidRPr="00535AE9">
              <w:t>Татьяна Сергеевна</w:t>
            </w:r>
          </w:p>
        </w:tc>
        <w:tc>
          <w:tcPr>
            <w:tcW w:w="5528" w:type="dxa"/>
          </w:tcPr>
          <w:p w:rsidR="006F4BC0" w:rsidRPr="00535AE9" w:rsidRDefault="006F4BC0" w:rsidP="00535AE9">
            <w:pPr>
              <w:spacing w:line="360" w:lineRule="auto"/>
              <w:jc w:val="both"/>
            </w:pPr>
            <w:r w:rsidRPr="00535AE9">
              <w:t xml:space="preserve">- заместитель главы </w:t>
            </w:r>
            <w:r w:rsidR="00535AE9">
              <w:t xml:space="preserve">Администрации </w:t>
            </w:r>
            <w:r w:rsidRPr="00535AE9">
              <w:t>Хасынского городского округа по социальным вопросам, председатель комиссии</w:t>
            </w:r>
            <w:r w:rsidR="00535AE9">
              <w:t>;</w:t>
            </w:r>
          </w:p>
        </w:tc>
      </w:tr>
      <w:tr w:rsidR="00535AE9" w:rsidRPr="00535AE9" w:rsidTr="008653DC">
        <w:tc>
          <w:tcPr>
            <w:tcW w:w="3828" w:type="dxa"/>
          </w:tcPr>
          <w:p w:rsidR="005A1E47" w:rsidRDefault="008653DC" w:rsidP="00535AE9">
            <w:pPr>
              <w:spacing w:line="360" w:lineRule="auto"/>
            </w:pPr>
            <w:r>
              <w:t>Лукьянова</w:t>
            </w:r>
            <w:r w:rsidR="00535AE9" w:rsidRPr="00535AE9">
              <w:t xml:space="preserve"> </w:t>
            </w:r>
          </w:p>
          <w:p w:rsidR="00535AE9" w:rsidRPr="00535AE9" w:rsidRDefault="008653DC" w:rsidP="00535AE9">
            <w:pPr>
              <w:spacing w:line="360" w:lineRule="auto"/>
            </w:pPr>
            <w:r>
              <w:t>Вита Владимировна</w:t>
            </w:r>
          </w:p>
          <w:p w:rsidR="00535AE9" w:rsidRPr="00535AE9" w:rsidRDefault="00535AE9" w:rsidP="00535AE9">
            <w:pPr>
              <w:spacing w:line="360" w:lineRule="auto"/>
            </w:pPr>
          </w:p>
        </w:tc>
        <w:tc>
          <w:tcPr>
            <w:tcW w:w="5528" w:type="dxa"/>
          </w:tcPr>
          <w:p w:rsidR="00535AE9" w:rsidRPr="00535AE9" w:rsidRDefault="00535AE9" w:rsidP="008653DC">
            <w:pPr>
              <w:spacing w:line="360" w:lineRule="auto"/>
              <w:jc w:val="both"/>
            </w:pPr>
            <w:r w:rsidRPr="00535AE9">
              <w:t xml:space="preserve">- </w:t>
            </w:r>
            <w:r w:rsidR="008653DC">
              <w:t>руководитель</w:t>
            </w:r>
            <w:r w:rsidRPr="00535AE9">
              <w:t xml:space="preserve"> Комитета образования, культуры и молодежной политики администрац</w:t>
            </w:r>
            <w:r>
              <w:t>ии Хасынского городского округа, заместитель председателя комиссии;</w:t>
            </w:r>
          </w:p>
        </w:tc>
      </w:tr>
      <w:tr w:rsidR="00535AE9" w:rsidRPr="00535AE9" w:rsidTr="008653DC">
        <w:tc>
          <w:tcPr>
            <w:tcW w:w="3828" w:type="dxa"/>
          </w:tcPr>
          <w:p w:rsidR="005A1E47" w:rsidRDefault="008653DC" w:rsidP="00535AE9">
            <w:pPr>
              <w:spacing w:line="360" w:lineRule="auto"/>
            </w:pPr>
            <w:proofErr w:type="spellStart"/>
            <w:r>
              <w:t>Коксина</w:t>
            </w:r>
            <w:proofErr w:type="spellEnd"/>
            <w:r w:rsidR="00535AE9" w:rsidRPr="00535AE9">
              <w:t xml:space="preserve"> </w:t>
            </w:r>
          </w:p>
          <w:p w:rsidR="00535AE9" w:rsidRPr="00535AE9" w:rsidRDefault="008653DC" w:rsidP="00535AE9">
            <w:pPr>
              <w:spacing w:line="360" w:lineRule="auto"/>
            </w:pPr>
            <w:r>
              <w:t>Елена Евгеньевна</w:t>
            </w:r>
          </w:p>
          <w:p w:rsidR="00535AE9" w:rsidRPr="00535AE9" w:rsidRDefault="00535AE9" w:rsidP="00535AE9">
            <w:pPr>
              <w:spacing w:line="360" w:lineRule="auto"/>
            </w:pPr>
          </w:p>
        </w:tc>
        <w:tc>
          <w:tcPr>
            <w:tcW w:w="5528" w:type="dxa"/>
          </w:tcPr>
          <w:p w:rsidR="00535AE9" w:rsidRPr="00535AE9" w:rsidRDefault="00535AE9" w:rsidP="008653DC">
            <w:pPr>
              <w:spacing w:line="360" w:lineRule="auto"/>
              <w:jc w:val="both"/>
            </w:pPr>
            <w:r w:rsidRPr="005A1E47">
              <w:t>-</w:t>
            </w:r>
            <w:r w:rsidR="005A1E47">
              <w:t xml:space="preserve"> </w:t>
            </w:r>
            <w:r w:rsidR="008653DC">
              <w:t>консультант</w:t>
            </w:r>
            <w:r w:rsidRPr="00535AE9">
              <w:t xml:space="preserve"> Комитета образования, культуры и молодежной политики администрации Хасынского городского округа, секретарь комиссии</w:t>
            </w:r>
            <w:r w:rsidR="005A1E47">
              <w:t>.</w:t>
            </w:r>
          </w:p>
        </w:tc>
      </w:tr>
      <w:tr w:rsidR="006F4BC0" w:rsidRPr="00535AE9" w:rsidTr="008653DC">
        <w:tc>
          <w:tcPr>
            <w:tcW w:w="3828" w:type="dxa"/>
          </w:tcPr>
          <w:p w:rsidR="006F4BC0" w:rsidRPr="00535AE9" w:rsidRDefault="00535AE9" w:rsidP="00535AE9">
            <w:pPr>
              <w:spacing w:line="360" w:lineRule="auto"/>
              <w:rPr>
                <w:b/>
              </w:rPr>
            </w:pPr>
            <w:r>
              <w:rPr>
                <w:b/>
              </w:rPr>
              <w:t>Члены комиссии:</w:t>
            </w:r>
          </w:p>
        </w:tc>
        <w:tc>
          <w:tcPr>
            <w:tcW w:w="5528" w:type="dxa"/>
          </w:tcPr>
          <w:p w:rsidR="006F4BC0" w:rsidRPr="00535AE9" w:rsidRDefault="006F4BC0" w:rsidP="00535AE9">
            <w:pPr>
              <w:spacing w:line="360" w:lineRule="auto"/>
              <w:rPr>
                <w:b/>
              </w:rPr>
            </w:pPr>
          </w:p>
        </w:tc>
      </w:tr>
      <w:tr w:rsidR="008653DC" w:rsidRPr="00535AE9" w:rsidTr="008653DC">
        <w:tc>
          <w:tcPr>
            <w:tcW w:w="3828" w:type="dxa"/>
          </w:tcPr>
          <w:p w:rsidR="008653DC" w:rsidRDefault="008653DC" w:rsidP="008653DC">
            <w:pPr>
              <w:spacing w:line="360" w:lineRule="auto"/>
              <w:jc w:val="both"/>
            </w:pPr>
            <w:r w:rsidRPr="00535AE9">
              <w:t xml:space="preserve">Духовников </w:t>
            </w:r>
          </w:p>
          <w:p w:rsidR="008653DC" w:rsidRPr="00535AE9" w:rsidRDefault="008653DC" w:rsidP="008653DC">
            <w:pPr>
              <w:spacing w:line="360" w:lineRule="auto"/>
              <w:jc w:val="both"/>
            </w:pPr>
            <w:r w:rsidRPr="00535AE9">
              <w:t>Артем Олегович</w:t>
            </w:r>
          </w:p>
        </w:tc>
        <w:tc>
          <w:tcPr>
            <w:tcW w:w="5528" w:type="dxa"/>
          </w:tcPr>
          <w:p w:rsidR="008653DC" w:rsidRPr="00535AE9" w:rsidRDefault="008653DC" w:rsidP="008653DC">
            <w:pPr>
              <w:spacing w:line="360" w:lineRule="auto"/>
              <w:jc w:val="both"/>
            </w:pPr>
            <w:r>
              <w:t>-</w:t>
            </w:r>
            <w:r w:rsidRPr="00535AE9">
              <w:t xml:space="preserve"> начальник ПЦ</w:t>
            </w:r>
            <w:r>
              <w:t xml:space="preserve">О ОВО по Хасынскому     району - филиала ФГКУ ОВО ВНГ </w:t>
            </w:r>
            <w:r w:rsidRPr="00535AE9">
              <w:t>России</w:t>
            </w:r>
            <w:r>
              <w:t xml:space="preserve"> </w:t>
            </w:r>
            <w:r w:rsidRPr="00535AE9">
              <w:t>по Магаданской области (по согласованию)</w:t>
            </w:r>
            <w:r>
              <w:t>;</w:t>
            </w:r>
          </w:p>
        </w:tc>
      </w:tr>
      <w:tr w:rsidR="008653DC" w:rsidRPr="00535AE9" w:rsidTr="008653DC">
        <w:tc>
          <w:tcPr>
            <w:tcW w:w="3828" w:type="dxa"/>
          </w:tcPr>
          <w:p w:rsidR="008653DC" w:rsidRDefault="008653DC" w:rsidP="008653DC">
            <w:pPr>
              <w:spacing w:line="360" w:lineRule="auto"/>
              <w:jc w:val="both"/>
            </w:pPr>
            <w:r>
              <w:t>Егоров</w:t>
            </w:r>
          </w:p>
          <w:p w:rsidR="008653DC" w:rsidRPr="00535AE9" w:rsidRDefault="008653DC" w:rsidP="008653DC">
            <w:pPr>
              <w:spacing w:line="360" w:lineRule="auto"/>
              <w:jc w:val="both"/>
            </w:pPr>
            <w:r>
              <w:t>Дмитрий Станиславович</w:t>
            </w:r>
            <w:r w:rsidRPr="00535AE9">
              <w:t xml:space="preserve"> </w:t>
            </w:r>
          </w:p>
        </w:tc>
        <w:tc>
          <w:tcPr>
            <w:tcW w:w="5528" w:type="dxa"/>
          </w:tcPr>
          <w:p w:rsidR="008653DC" w:rsidRPr="00535AE9" w:rsidRDefault="008653DC" w:rsidP="008653DC">
            <w:pPr>
              <w:spacing w:line="360" w:lineRule="auto"/>
              <w:jc w:val="both"/>
            </w:pPr>
            <w:r w:rsidRPr="00535AE9">
              <w:t xml:space="preserve">- </w:t>
            </w:r>
            <w:r>
              <w:t>дознаватель ОНД и ПР по Хасынскому району УНД и ПР ГУ МЧС России по Магаданской области (по согласованию);</w:t>
            </w:r>
          </w:p>
        </w:tc>
      </w:tr>
      <w:tr w:rsidR="008653DC" w:rsidRPr="00535AE9" w:rsidTr="008653DC">
        <w:tc>
          <w:tcPr>
            <w:tcW w:w="3828" w:type="dxa"/>
          </w:tcPr>
          <w:p w:rsidR="008653DC" w:rsidRDefault="008653DC" w:rsidP="008653DC">
            <w:pPr>
              <w:spacing w:line="360" w:lineRule="auto"/>
              <w:jc w:val="both"/>
            </w:pPr>
            <w:proofErr w:type="spellStart"/>
            <w:r>
              <w:lastRenderedPageBreak/>
              <w:t>Шилун</w:t>
            </w:r>
            <w:proofErr w:type="spellEnd"/>
          </w:p>
          <w:p w:rsidR="008653DC" w:rsidRPr="00535AE9" w:rsidRDefault="008653DC" w:rsidP="008653DC">
            <w:pPr>
              <w:spacing w:line="360" w:lineRule="auto"/>
              <w:jc w:val="both"/>
            </w:pPr>
            <w:r>
              <w:t>Илья Николаевич</w:t>
            </w:r>
          </w:p>
        </w:tc>
        <w:tc>
          <w:tcPr>
            <w:tcW w:w="5528" w:type="dxa"/>
          </w:tcPr>
          <w:p w:rsidR="008653DC" w:rsidRPr="00535AE9" w:rsidRDefault="008653DC" w:rsidP="008653DC">
            <w:pPr>
              <w:spacing w:line="360" w:lineRule="auto"/>
              <w:jc w:val="both"/>
            </w:pPr>
            <w:r w:rsidRPr="00535AE9">
              <w:t xml:space="preserve">- </w:t>
            </w:r>
            <w:r>
              <w:t xml:space="preserve">начальник ОУУП и ПДН Отделения МВД России по Хасынскому району </w:t>
            </w:r>
            <w:r>
              <w:t>(по согласованию)</w:t>
            </w:r>
            <w:r>
              <w:t>.</w:t>
            </w:r>
          </w:p>
        </w:tc>
      </w:tr>
    </w:tbl>
    <w:p w:rsidR="006F4BC0" w:rsidRPr="005A1E47" w:rsidRDefault="006F4BC0" w:rsidP="005A1E47">
      <w:pPr>
        <w:jc w:val="center"/>
      </w:pPr>
      <w:bookmarkStart w:id="0" w:name="_GoBack"/>
      <w:bookmarkEnd w:id="0"/>
    </w:p>
    <w:p w:rsidR="00806605" w:rsidRDefault="00806605" w:rsidP="005A1E47">
      <w:pPr>
        <w:jc w:val="center"/>
      </w:pPr>
    </w:p>
    <w:p w:rsidR="005A1E47" w:rsidRDefault="005A1E47" w:rsidP="005A1E47">
      <w:pPr>
        <w:jc w:val="center"/>
      </w:pPr>
    </w:p>
    <w:p w:rsidR="005A1E47" w:rsidRPr="005A1E47" w:rsidRDefault="005A1E47" w:rsidP="005A1E47">
      <w:pPr>
        <w:jc w:val="center"/>
      </w:pPr>
      <w:r>
        <w:t>__________</w:t>
      </w:r>
    </w:p>
    <w:sectPr w:rsidR="005A1E47" w:rsidRPr="005A1E47" w:rsidSect="00535AE9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AD1" w:rsidRDefault="006F2AD1" w:rsidP="00535AE9">
      <w:r>
        <w:separator/>
      </w:r>
    </w:p>
  </w:endnote>
  <w:endnote w:type="continuationSeparator" w:id="0">
    <w:p w:rsidR="006F2AD1" w:rsidRDefault="006F2AD1" w:rsidP="00535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AD1" w:rsidRDefault="006F2AD1" w:rsidP="00535AE9">
      <w:r>
        <w:separator/>
      </w:r>
    </w:p>
  </w:footnote>
  <w:footnote w:type="continuationSeparator" w:id="0">
    <w:p w:rsidR="006F2AD1" w:rsidRDefault="006F2AD1" w:rsidP="00535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18654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35AE9" w:rsidRPr="00535AE9" w:rsidRDefault="00535AE9">
        <w:pPr>
          <w:pStyle w:val="a4"/>
          <w:jc w:val="center"/>
          <w:rPr>
            <w:sz w:val="24"/>
            <w:szCs w:val="24"/>
          </w:rPr>
        </w:pPr>
        <w:r w:rsidRPr="00535AE9">
          <w:rPr>
            <w:sz w:val="24"/>
            <w:szCs w:val="24"/>
          </w:rPr>
          <w:fldChar w:fldCharType="begin"/>
        </w:r>
        <w:r w:rsidRPr="00535AE9">
          <w:rPr>
            <w:sz w:val="24"/>
            <w:szCs w:val="24"/>
          </w:rPr>
          <w:instrText>PAGE   \* MERGEFORMAT</w:instrText>
        </w:r>
        <w:r w:rsidRPr="00535AE9">
          <w:rPr>
            <w:sz w:val="24"/>
            <w:szCs w:val="24"/>
          </w:rPr>
          <w:fldChar w:fldCharType="separate"/>
        </w:r>
        <w:r w:rsidR="008653DC">
          <w:rPr>
            <w:noProof/>
            <w:sz w:val="24"/>
            <w:szCs w:val="24"/>
          </w:rPr>
          <w:t>2</w:t>
        </w:r>
        <w:r w:rsidRPr="00535AE9">
          <w:rPr>
            <w:sz w:val="24"/>
            <w:szCs w:val="24"/>
          </w:rPr>
          <w:fldChar w:fldCharType="end"/>
        </w:r>
      </w:p>
    </w:sdtContent>
  </w:sdt>
  <w:p w:rsidR="00535AE9" w:rsidRDefault="00535A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613"/>
    <w:rsid w:val="002B7613"/>
    <w:rsid w:val="00535AE9"/>
    <w:rsid w:val="005A1E47"/>
    <w:rsid w:val="006F2AD1"/>
    <w:rsid w:val="006F4BC0"/>
    <w:rsid w:val="007325E9"/>
    <w:rsid w:val="00806605"/>
    <w:rsid w:val="008653DC"/>
    <w:rsid w:val="009C3ECE"/>
    <w:rsid w:val="00DE4AEB"/>
    <w:rsid w:val="00F7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3CCFB-EEE1-43C9-A1BC-651C3642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B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5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5A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5A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35A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35A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0E3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70E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9</cp:revision>
  <cp:lastPrinted>2021-08-01T23:20:00Z</cp:lastPrinted>
  <dcterms:created xsi:type="dcterms:W3CDTF">2021-07-20T22:21:00Z</dcterms:created>
  <dcterms:modified xsi:type="dcterms:W3CDTF">2022-07-19T22:23:00Z</dcterms:modified>
</cp:coreProperties>
</file>