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0A2B" w:rsidRDefault="008E0A2B" w:rsidP="00F67CC2">
      <w:pPr>
        <w:spacing w:after="0"/>
        <w:jc w:val="center"/>
        <w:outlineLvl w:val="0"/>
        <w:rPr>
          <w:rFonts w:ascii="Times New Roman" w:eastAsia="Times New Roman" w:hAnsi="Times New Roman" w:cs="Times New Roman"/>
          <w:b/>
          <w:bCs/>
          <w:kern w:val="28"/>
          <w:sz w:val="36"/>
          <w:szCs w:val="36"/>
          <w:lang w:eastAsia="ru-RU"/>
        </w:rPr>
      </w:pPr>
      <w:r>
        <w:rPr>
          <w:rFonts w:ascii="Times New Roman" w:eastAsia="Times New Roman" w:hAnsi="Times New Roman" w:cs="Times New Roman"/>
          <w:b/>
          <w:bCs/>
          <w:kern w:val="28"/>
          <w:sz w:val="36"/>
          <w:szCs w:val="36"/>
          <w:lang w:eastAsia="ru-RU"/>
        </w:rPr>
        <w:t xml:space="preserve">АДМИНИСТРАЦИЯ ХАСЫНСКОГО </w:t>
      </w:r>
    </w:p>
    <w:p w:rsidR="008E0A2B" w:rsidRDefault="008E0A2B" w:rsidP="00F67CC2">
      <w:pPr>
        <w:spacing w:after="0"/>
        <w:jc w:val="center"/>
        <w:outlineLvl w:val="0"/>
        <w:rPr>
          <w:rFonts w:ascii="Times New Roman" w:eastAsia="Times New Roman" w:hAnsi="Times New Roman" w:cs="Times New Roman"/>
          <w:b/>
          <w:bCs/>
          <w:kern w:val="28"/>
          <w:sz w:val="36"/>
          <w:szCs w:val="36"/>
          <w:lang w:eastAsia="ru-RU"/>
        </w:rPr>
      </w:pPr>
      <w:r>
        <w:rPr>
          <w:rFonts w:ascii="Times New Roman" w:eastAsia="Times New Roman" w:hAnsi="Times New Roman" w:cs="Times New Roman"/>
          <w:b/>
          <w:bCs/>
          <w:kern w:val="28"/>
          <w:sz w:val="36"/>
          <w:szCs w:val="36"/>
          <w:lang w:eastAsia="ru-RU"/>
        </w:rPr>
        <w:t xml:space="preserve">МУНИЦИПАЛЬНОГО ОКРУГА </w:t>
      </w:r>
    </w:p>
    <w:p w:rsidR="008E0A2B" w:rsidRDefault="008E0A2B" w:rsidP="00F67CC2">
      <w:pPr>
        <w:spacing w:after="0"/>
        <w:jc w:val="center"/>
        <w:outlineLvl w:val="0"/>
        <w:rPr>
          <w:rFonts w:ascii="Cambria" w:eastAsia="Times New Roman" w:hAnsi="Cambria" w:cs="Times New Roman"/>
          <w:bCs/>
          <w:kern w:val="28"/>
          <w:sz w:val="36"/>
          <w:szCs w:val="36"/>
          <w:lang w:eastAsia="ru-RU"/>
        </w:rPr>
      </w:pPr>
      <w:r>
        <w:rPr>
          <w:rFonts w:ascii="Times New Roman" w:eastAsia="Times New Roman" w:hAnsi="Times New Roman" w:cs="Times New Roman"/>
          <w:b/>
          <w:bCs/>
          <w:kern w:val="28"/>
          <w:sz w:val="36"/>
          <w:szCs w:val="36"/>
          <w:lang w:eastAsia="ru-RU"/>
        </w:rPr>
        <w:t>МАГАДАНСКОЙ ОБЛАСТИ</w:t>
      </w:r>
    </w:p>
    <w:p w:rsidR="008E0A2B" w:rsidRPr="00F67CC2" w:rsidRDefault="008E0A2B" w:rsidP="00F67CC2">
      <w:pPr>
        <w:spacing w:after="0" w:line="240" w:lineRule="auto"/>
        <w:jc w:val="center"/>
        <w:rPr>
          <w:rFonts w:ascii="Times New Roman" w:eastAsia="Times New Roman" w:hAnsi="Times New Roman" w:cs="Times New Roman"/>
          <w:sz w:val="28"/>
          <w:szCs w:val="32"/>
          <w:lang w:eastAsia="ru-RU"/>
        </w:rPr>
      </w:pPr>
    </w:p>
    <w:p w:rsidR="008E0A2B" w:rsidRDefault="008E0A2B" w:rsidP="00F67CC2">
      <w:pPr>
        <w:spacing w:after="0" w:line="360" w:lineRule="auto"/>
        <w:jc w:val="center"/>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П О С Т А Н О В Л Е Н И Е</w:t>
      </w:r>
    </w:p>
    <w:p w:rsidR="008E0A2B" w:rsidRDefault="008E0A2B" w:rsidP="00F67CC2">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________________                                                                                     №______ </w:t>
      </w:r>
    </w:p>
    <w:p w:rsidR="008E0A2B" w:rsidRPr="00F67CC2" w:rsidRDefault="008E0A2B" w:rsidP="00F67CC2">
      <w:pPr>
        <w:tabs>
          <w:tab w:val="left" w:pos="4005"/>
        </w:tabs>
        <w:spacing w:after="0" w:line="360" w:lineRule="auto"/>
        <w:rPr>
          <w:rFonts w:ascii="Times New Roman" w:eastAsia="Times New Roman" w:hAnsi="Times New Roman" w:cs="Times New Roman"/>
          <w:sz w:val="24"/>
          <w:lang w:eastAsia="ru-RU"/>
        </w:rPr>
      </w:pPr>
      <w:r>
        <w:rPr>
          <w:rFonts w:ascii="Times New Roman" w:eastAsia="Times New Roman" w:hAnsi="Times New Roman" w:cs="Times New Roman"/>
          <w:b/>
          <w:sz w:val="28"/>
          <w:szCs w:val="28"/>
          <w:lang w:eastAsia="ru-RU"/>
        </w:rPr>
        <w:tab/>
      </w:r>
      <w:r w:rsidRPr="00F67CC2">
        <w:rPr>
          <w:rFonts w:ascii="Times New Roman" w:eastAsia="Times New Roman" w:hAnsi="Times New Roman" w:cs="Times New Roman"/>
          <w:sz w:val="24"/>
          <w:lang w:eastAsia="ru-RU"/>
        </w:rPr>
        <w:t>п. Палатка</w:t>
      </w:r>
    </w:p>
    <w:p w:rsidR="00F67CC2" w:rsidRDefault="008E0A2B" w:rsidP="00F67CC2">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 проведении публичных слушаний по проекту</w:t>
      </w:r>
    </w:p>
    <w:p w:rsidR="00F67CC2" w:rsidRDefault="008E0A2B" w:rsidP="00F67CC2">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решения Собрания представителей Хасынского</w:t>
      </w:r>
    </w:p>
    <w:p w:rsidR="00F67CC2" w:rsidRDefault="008E0A2B" w:rsidP="00F67CC2">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муниципального округа Магаданской области</w:t>
      </w:r>
    </w:p>
    <w:p w:rsidR="00F67CC2" w:rsidRDefault="008E0A2B" w:rsidP="00F67CC2">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 внесении изменений (дополнений) в Устав</w:t>
      </w:r>
    </w:p>
    <w:p w:rsidR="00F67CC2" w:rsidRDefault="008E0A2B" w:rsidP="00F67CC2">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муниципального образования «Хасынский</w:t>
      </w:r>
    </w:p>
    <w:p w:rsidR="008E0A2B" w:rsidRDefault="008E0A2B" w:rsidP="00F67CC2">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муниципальный округ Магаданской области»</w:t>
      </w:r>
    </w:p>
    <w:p w:rsidR="008E0A2B" w:rsidRDefault="008E0A2B" w:rsidP="00F67CC2">
      <w:pPr>
        <w:spacing w:after="0"/>
        <w:ind w:firstLine="720"/>
        <w:jc w:val="both"/>
        <w:rPr>
          <w:rFonts w:ascii="Times New Roman" w:eastAsia="Times New Roman" w:hAnsi="Times New Roman" w:cs="Times New Roman"/>
          <w:sz w:val="28"/>
          <w:szCs w:val="28"/>
          <w:lang w:eastAsia="ru-RU"/>
        </w:rPr>
      </w:pPr>
    </w:p>
    <w:p w:rsidR="008E0A2B" w:rsidRDefault="008E0A2B" w:rsidP="00F67CC2">
      <w:pPr>
        <w:spacing w:after="0"/>
        <w:ind w:firstLine="720"/>
        <w:jc w:val="both"/>
        <w:rPr>
          <w:rFonts w:ascii="Times New Roman" w:eastAsia="Times New Roman" w:hAnsi="Times New Roman" w:cs="Times New Roman"/>
          <w:sz w:val="28"/>
          <w:szCs w:val="28"/>
          <w:lang w:eastAsia="ru-RU"/>
        </w:rPr>
      </w:pPr>
    </w:p>
    <w:p w:rsidR="008E0A2B" w:rsidRDefault="008E0A2B" w:rsidP="00F67CC2">
      <w:pPr>
        <w:spacing w:after="0" w:line="36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Руководствуясь Федеральным законом от 06.10.2003 № 131-ФЗ </w:t>
      </w:r>
      <w:r w:rsidR="00F67CC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«Об общих принципах организации местного самоуправления в Российской Федерации», Уставом муниципального образования «Хасынский муниципальный округ Магаданской области», Положением о публичных слушаниях на территории муниципального образования «Хасынский городской округ», утвержденным решением Собрания представителей Хасынского городского округа от 24.09.2015 № 13, в целях обсуждения проекта решения Собрания представителей Хасынского муниципального округа Магаданской области «О внесении изменений (дополнений) в Устав муниципального образования «Хасынский муниципал</w:t>
      </w:r>
      <w:r w:rsidR="006C1EC8">
        <w:rPr>
          <w:rFonts w:ascii="Times New Roman" w:eastAsia="Times New Roman" w:hAnsi="Times New Roman" w:cs="Times New Roman"/>
          <w:sz w:val="28"/>
          <w:szCs w:val="28"/>
          <w:lang w:eastAsia="ru-RU"/>
        </w:rPr>
        <w:t>ьный округ Магаданской области»</w:t>
      </w:r>
      <w:r>
        <w:rPr>
          <w:rFonts w:ascii="Times New Roman" w:eastAsia="Times New Roman" w:hAnsi="Times New Roman" w:cs="Times New Roman"/>
          <w:sz w:val="28"/>
          <w:szCs w:val="28"/>
          <w:lang w:eastAsia="ru-RU"/>
        </w:rPr>
        <w:t xml:space="preserve"> Администрация Хасынского муниципального округа Магаданской области </w:t>
      </w:r>
      <w:r>
        <w:rPr>
          <w:rFonts w:ascii="Times New Roman" w:eastAsia="Times New Roman" w:hAnsi="Times New Roman" w:cs="Times New Roman"/>
          <w:b/>
          <w:sz w:val="28"/>
          <w:szCs w:val="28"/>
          <w:lang w:eastAsia="ru-RU"/>
        </w:rPr>
        <w:t>п о с т а н о в л я е т:</w:t>
      </w:r>
    </w:p>
    <w:p w:rsidR="008E0A2B" w:rsidRDefault="008E0A2B" w:rsidP="00F67CC2">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Провести публичные слушания по проекту решения Собрания представителей Хасынского муниципального округа Магаданской области «О внесении изменений (дополнений) в Устав муниципального образования «Хасынский муниципальный округ Магаданской области».</w:t>
      </w:r>
    </w:p>
    <w:p w:rsidR="006C1EC8" w:rsidRDefault="006C1EC8" w:rsidP="00F67CC2">
      <w:pPr>
        <w:spacing w:after="0" w:line="360" w:lineRule="auto"/>
        <w:ind w:firstLine="709"/>
        <w:jc w:val="both"/>
        <w:rPr>
          <w:rFonts w:ascii="Times New Roman" w:eastAsia="Times New Roman" w:hAnsi="Times New Roman" w:cs="Times New Roman"/>
          <w:sz w:val="28"/>
          <w:szCs w:val="28"/>
          <w:lang w:eastAsia="ru-RU"/>
        </w:rPr>
      </w:pPr>
    </w:p>
    <w:p w:rsidR="008E0A2B" w:rsidRDefault="008E0A2B" w:rsidP="00F67CC2">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2. Назначить проведение публичных слушаний </w:t>
      </w:r>
      <w:r w:rsidRPr="008E0A2B">
        <w:rPr>
          <w:rFonts w:ascii="Times New Roman" w:eastAsia="Times New Roman" w:hAnsi="Times New Roman" w:cs="Times New Roman"/>
          <w:sz w:val="28"/>
          <w:szCs w:val="28"/>
          <w:lang w:eastAsia="ru-RU"/>
        </w:rPr>
        <w:t xml:space="preserve">на </w:t>
      </w:r>
      <w:r w:rsidR="00B5229A">
        <w:rPr>
          <w:rFonts w:ascii="Times New Roman" w:eastAsia="Times New Roman" w:hAnsi="Times New Roman" w:cs="Times New Roman"/>
          <w:sz w:val="28"/>
          <w:szCs w:val="28"/>
          <w:lang w:eastAsia="ru-RU"/>
        </w:rPr>
        <w:t>17</w:t>
      </w:r>
      <w:r w:rsidR="00F67CC2">
        <w:rPr>
          <w:rFonts w:ascii="Times New Roman" w:eastAsia="Times New Roman" w:hAnsi="Times New Roman" w:cs="Times New Roman"/>
          <w:sz w:val="28"/>
          <w:szCs w:val="28"/>
          <w:lang w:eastAsia="ru-RU"/>
        </w:rPr>
        <w:t>.12.</w:t>
      </w:r>
      <w:r>
        <w:rPr>
          <w:rFonts w:ascii="Times New Roman" w:eastAsia="Times New Roman" w:hAnsi="Times New Roman" w:cs="Times New Roman"/>
          <w:sz w:val="28"/>
          <w:szCs w:val="28"/>
          <w:lang w:eastAsia="ru-RU"/>
        </w:rPr>
        <w:t xml:space="preserve">2024 </w:t>
      </w:r>
      <w:r w:rsidR="00F67CC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на 11 часов </w:t>
      </w:r>
      <w:r w:rsidR="00B5229A">
        <w:rPr>
          <w:rFonts w:ascii="Times New Roman" w:eastAsia="Times New Roman" w:hAnsi="Times New Roman" w:cs="Times New Roman"/>
          <w:sz w:val="28"/>
          <w:szCs w:val="28"/>
          <w:lang w:eastAsia="ru-RU"/>
        </w:rPr>
        <w:t>0</w:t>
      </w:r>
      <w:bookmarkStart w:id="0" w:name="_GoBack"/>
      <w:bookmarkEnd w:id="0"/>
      <w:r>
        <w:rPr>
          <w:rFonts w:ascii="Times New Roman" w:eastAsia="Times New Roman" w:hAnsi="Times New Roman" w:cs="Times New Roman"/>
          <w:sz w:val="28"/>
          <w:szCs w:val="28"/>
          <w:lang w:eastAsia="ru-RU"/>
        </w:rPr>
        <w:t>0 минут</w:t>
      </w:r>
      <w:r>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sz w:val="28"/>
          <w:szCs w:val="28"/>
          <w:lang w:eastAsia="ru-RU"/>
        </w:rPr>
        <w:t>в малом зале</w:t>
      </w:r>
      <w:r>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sz w:val="28"/>
          <w:szCs w:val="28"/>
          <w:lang w:eastAsia="ru-RU"/>
        </w:rPr>
        <w:t>Администрации Хасынского муниципаль</w:t>
      </w:r>
      <w:r w:rsidR="006C1EC8">
        <w:rPr>
          <w:rFonts w:ascii="Times New Roman" w:eastAsia="Times New Roman" w:hAnsi="Times New Roman" w:cs="Times New Roman"/>
          <w:sz w:val="28"/>
          <w:szCs w:val="28"/>
          <w:lang w:eastAsia="ru-RU"/>
        </w:rPr>
        <w:t>ного округа Магаданской области</w:t>
      </w:r>
      <w:r>
        <w:rPr>
          <w:rFonts w:ascii="Times New Roman" w:eastAsia="Times New Roman" w:hAnsi="Times New Roman" w:cs="Times New Roman"/>
          <w:sz w:val="28"/>
          <w:szCs w:val="28"/>
          <w:lang w:eastAsia="ru-RU"/>
        </w:rPr>
        <w:t xml:space="preserve"> по адресу: п. Палатка,                       ул. Ленина, д. 76.</w:t>
      </w:r>
    </w:p>
    <w:p w:rsidR="008E0A2B" w:rsidRDefault="008E0A2B" w:rsidP="00F67CC2">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Возложить организацию по подготовке и проведению публичных слушаний на отдел по общим и организационным вопросам Администрации Хасынского муниципального округа Магаданской области </w:t>
      </w:r>
      <w:r w:rsidR="00F67CC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(далее - ответственный орган).</w:t>
      </w:r>
    </w:p>
    <w:p w:rsidR="008E0A2B" w:rsidRDefault="008E0A2B" w:rsidP="00F67CC2">
      <w:pPr>
        <w:tabs>
          <w:tab w:val="left" w:pos="1134"/>
        </w:tabs>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 Назначить председательствующим публичных слушаний   председателя Собрания представителей Хасынского муниципального округа Магаданской области.</w:t>
      </w:r>
    </w:p>
    <w:p w:rsidR="008E0A2B" w:rsidRDefault="008E0A2B" w:rsidP="00F67CC2">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5. Назначить секретарем публичных слушаний </w:t>
      </w:r>
      <w:r w:rsidR="006C1EC8">
        <w:rPr>
          <w:rFonts w:ascii="Times New Roman" w:eastAsia="Times New Roman" w:hAnsi="Times New Roman" w:cs="Times New Roman"/>
          <w:sz w:val="28"/>
          <w:szCs w:val="28"/>
          <w:lang w:eastAsia="ru-RU"/>
        </w:rPr>
        <w:t>начальника</w:t>
      </w:r>
      <w:r>
        <w:rPr>
          <w:rFonts w:ascii="Times New Roman" w:eastAsia="Times New Roman" w:hAnsi="Times New Roman" w:cs="Times New Roman"/>
          <w:sz w:val="28"/>
          <w:szCs w:val="28"/>
          <w:lang w:eastAsia="ru-RU"/>
        </w:rPr>
        <w:t xml:space="preserve"> отдела </w:t>
      </w:r>
      <w:r w:rsidR="006C1EC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по общим и организационным вопросам Администрации Хасынского муниципального округа Магаданской области Баранчикову М.Б.</w:t>
      </w:r>
    </w:p>
    <w:p w:rsidR="008E0A2B" w:rsidRDefault="008E0A2B" w:rsidP="00F67CC2">
      <w:pPr>
        <w:spacing w:after="0" w:line="36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6. Отделу по общим и организационным вопросам Администрации Хасынского муниципального округа Магаданской области не позднее чем через семь дней после окончания публичных слушаний направить обсужденный проект решения Собрания представителей Хасынского муниципального округа Магаданской области «О внесении изменений (дополнений) в Устав муниципального образования «Хасынский муниципальный округ Магаданской области» с приложенным протоколом публичных слушаний и заключением по результатам слушаний в Собрание представителей Хасынского муниципального округа Магаданской области. </w:t>
      </w:r>
    </w:p>
    <w:p w:rsidR="008E0A2B" w:rsidRDefault="008E0A2B" w:rsidP="00F67CC2">
      <w:pPr>
        <w:spacing w:after="0" w:line="36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7. Предложить жителям муниципального образования «Хасынский муниципальный округ Магаданской области» направить свои предложения по проекту решения Собрания представителей Хасынского муниципального округа Магаданской области «О внесении изменений (дополнений) в Устав муниципального образования «Хасынский муниципальный округ Магаданской области» в Собрание представителей Хасынского муниципального округа Магаданской области, отдел по общим </w:t>
      </w:r>
      <w:r w:rsidR="00F67CC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lastRenderedPageBreak/>
        <w:t xml:space="preserve">и организационным вопросам Администрации Хасынского муниципального округа Магаданской области по адресу: п. Палатка, ул. Ленина, д. 76, кабинет № 4, не позднее даты проведения публичных слушаний. </w:t>
      </w:r>
    </w:p>
    <w:p w:rsidR="008E0A2B" w:rsidRDefault="008E0A2B" w:rsidP="00F67CC2">
      <w:pPr>
        <w:spacing w:after="0" w:line="36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8. При подготовке и внесении предложений по предлагаемому проекту жителям муниципального образования «Хасынский муниципальный округ Магаданской области» следует руководствоваться разделом 4 Положения </w:t>
      </w:r>
      <w:r w:rsidR="00F67CC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о публичных слушаниях на территории муниципального образования «Хасынский городской округ», утвержденного решением Собрания представителей Хасынского городского округа от 24.09.2015 № 13.</w:t>
      </w:r>
    </w:p>
    <w:p w:rsidR="008E0A2B" w:rsidRDefault="008E0A2B" w:rsidP="00F67CC2">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 Настоящее постановление подлежит официальному опубликованию в еженедельной газете «Заря Севера» и размещению на официальном сайте муниципального образования «Хасынский муниципальный округ Магаданской области» совместно с проектом решения Собрания представителей Хасынского муниципального округа Магаданской области «О внесении изменений (дополнений) в Устав муниципального образования «Хасынский муниципальный округ Магаданской области».</w:t>
      </w:r>
    </w:p>
    <w:p w:rsidR="008E0A2B" w:rsidRDefault="008E0A2B" w:rsidP="00F67CC2">
      <w:pPr>
        <w:spacing w:after="0" w:line="360" w:lineRule="auto"/>
        <w:rPr>
          <w:rFonts w:ascii="Times New Roman" w:eastAsia="Times New Roman" w:hAnsi="Times New Roman" w:cs="Times New Roman"/>
          <w:b/>
          <w:sz w:val="28"/>
          <w:szCs w:val="28"/>
          <w:lang w:eastAsia="ru-RU"/>
        </w:rPr>
      </w:pPr>
    </w:p>
    <w:p w:rsidR="008E0A2B" w:rsidRDefault="008E0A2B" w:rsidP="00F67CC2">
      <w:pPr>
        <w:spacing w:after="0" w:line="360" w:lineRule="auto"/>
        <w:rPr>
          <w:rFonts w:ascii="Times New Roman" w:eastAsia="Times New Roman" w:hAnsi="Times New Roman" w:cs="Times New Roman"/>
          <w:b/>
          <w:sz w:val="28"/>
          <w:szCs w:val="28"/>
          <w:lang w:eastAsia="ru-RU"/>
        </w:rPr>
      </w:pPr>
    </w:p>
    <w:p w:rsidR="008E0A2B" w:rsidRDefault="00F67CC2" w:rsidP="00F67CC2">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r w:rsidR="008E0A2B">
        <w:rPr>
          <w:rFonts w:ascii="Times New Roman" w:eastAsia="Times New Roman" w:hAnsi="Times New Roman" w:cs="Times New Roman"/>
          <w:b/>
          <w:sz w:val="28"/>
          <w:szCs w:val="28"/>
          <w:lang w:eastAsia="ru-RU"/>
        </w:rPr>
        <w:t xml:space="preserve"> И.о. главы</w:t>
      </w:r>
    </w:p>
    <w:p w:rsidR="008E0A2B" w:rsidRDefault="008E0A2B" w:rsidP="00F67CC2">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Хасынского муниципального</w:t>
      </w:r>
    </w:p>
    <w:p w:rsidR="008E0A2B" w:rsidRDefault="008E0A2B" w:rsidP="00F67CC2">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округа Магаданской области                                              З.З. Хаджимуратов</w:t>
      </w:r>
    </w:p>
    <w:sectPr w:rsidR="008E0A2B" w:rsidSect="00F67CC2">
      <w:headerReference w:type="default" r:id="rId7"/>
      <w:pgSz w:w="11906" w:h="16838"/>
      <w:pgMar w:top="1134" w:right="851" w:bottom="1134" w:left="1701" w:header="56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4884" w:rsidRDefault="00C74884" w:rsidP="00F67CC2">
      <w:pPr>
        <w:spacing w:after="0" w:line="240" w:lineRule="auto"/>
      </w:pPr>
      <w:r>
        <w:separator/>
      </w:r>
    </w:p>
  </w:endnote>
  <w:endnote w:type="continuationSeparator" w:id="0">
    <w:p w:rsidR="00C74884" w:rsidRDefault="00C74884" w:rsidP="00F67C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4884" w:rsidRDefault="00C74884" w:rsidP="00F67CC2">
      <w:pPr>
        <w:spacing w:after="0" w:line="240" w:lineRule="auto"/>
      </w:pPr>
      <w:r>
        <w:separator/>
      </w:r>
    </w:p>
  </w:footnote>
  <w:footnote w:type="continuationSeparator" w:id="0">
    <w:p w:rsidR="00C74884" w:rsidRDefault="00C74884" w:rsidP="00F67CC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88234898"/>
      <w:docPartObj>
        <w:docPartGallery w:val="Page Numbers (Top of Page)"/>
        <w:docPartUnique/>
      </w:docPartObj>
    </w:sdtPr>
    <w:sdtEndPr>
      <w:rPr>
        <w:rFonts w:ascii="Times New Roman" w:hAnsi="Times New Roman" w:cs="Times New Roman"/>
        <w:sz w:val="24"/>
        <w:szCs w:val="24"/>
      </w:rPr>
    </w:sdtEndPr>
    <w:sdtContent>
      <w:p w:rsidR="00F67CC2" w:rsidRPr="00F67CC2" w:rsidRDefault="00F67CC2">
        <w:pPr>
          <w:pStyle w:val="a5"/>
          <w:jc w:val="center"/>
          <w:rPr>
            <w:rFonts w:ascii="Times New Roman" w:hAnsi="Times New Roman" w:cs="Times New Roman"/>
            <w:sz w:val="24"/>
            <w:szCs w:val="24"/>
          </w:rPr>
        </w:pPr>
        <w:r w:rsidRPr="00F67CC2">
          <w:rPr>
            <w:rFonts w:ascii="Times New Roman" w:hAnsi="Times New Roman" w:cs="Times New Roman"/>
            <w:sz w:val="24"/>
            <w:szCs w:val="24"/>
          </w:rPr>
          <w:fldChar w:fldCharType="begin"/>
        </w:r>
        <w:r w:rsidRPr="00F67CC2">
          <w:rPr>
            <w:rFonts w:ascii="Times New Roman" w:hAnsi="Times New Roman" w:cs="Times New Roman"/>
            <w:sz w:val="24"/>
            <w:szCs w:val="24"/>
          </w:rPr>
          <w:instrText>PAGE   \* MERGEFORMAT</w:instrText>
        </w:r>
        <w:r w:rsidRPr="00F67CC2">
          <w:rPr>
            <w:rFonts w:ascii="Times New Roman" w:hAnsi="Times New Roman" w:cs="Times New Roman"/>
            <w:sz w:val="24"/>
            <w:szCs w:val="24"/>
          </w:rPr>
          <w:fldChar w:fldCharType="separate"/>
        </w:r>
        <w:r w:rsidR="00B5229A">
          <w:rPr>
            <w:rFonts w:ascii="Times New Roman" w:hAnsi="Times New Roman" w:cs="Times New Roman"/>
            <w:noProof/>
            <w:sz w:val="24"/>
            <w:szCs w:val="24"/>
          </w:rPr>
          <w:t>2</w:t>
        </w:r>
        <w:r w:rsidRPr="00F67CC2">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4AF3"/>
    <w:rsid w:val="002D3339"/>
    <w:rsid w:val="00692F22"/>
    <w:rsid w:val="006C1EC8"/>
    <w:rsid w:val="008C4AF3"/>
    <w:rsid w:val="008E0A2B"/>
    <w:rsid w:val="00B5229A"/>
    <w:rsid w:val="00C02487"/>
    <w:rsid w:val="00C74884"/>
    <w:rsid w:val="00EA63FA"/>
    <w:rsid w:val="00F67CC2"/>
    <w:rsid w:val="00F743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3708754-D67B-49C2-8A68-8522DA9E2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0A2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A63FA"/>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EA63FA"/>
    <w:rPr>
      <w:rFonts w:ascii="Segoe UI" w:hAnsi="Segoe UI" w:cs="Segoe UI"/>
      <w:sz w:val="18"/>
      <w:szCs w:val="18"/>
    </w:rPr>
  </w:style>
  <w:style w:type="paragraph" w:styleId="a5">
    <w:name w:val="header"/>
    <w:basedOn w:val="a"/>
    <w:link w:val="a6"/>
    <w:uiPriority w:val="99"/>
    <w:unhideWhenUsed/>
    <w:rsid w:val="00F67CC2"/>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67CC2"/>
  </w:style>
  <w:style w:type="paragraph" w:styleId="a7">
    <w:name w:val="footer"/>
    <w:basedOn w:val="a"/>
    <w:link w:val="a8"/>
    <w:uiPriority w:val="99"/>
    <w:unhideWhenUsed/>
    <w:rsid w:val="00F67CC2"/>
    <w:pPr>
      <w:tabs>
        <w:tab w:val="center" w:pos="4677"/>
        <w:tab w:val="right" w:pos="9355"/>
      </w:tabs>
      <w:spacing w:after="0" w:line="240" w:lineRule="auto"/>
    </w:pPr>
  </w:style>
  <w:style w:type="character" w:customStyle="1" w:styleId="a8">
    <w:name w:val="Нижний колонтитул Знак"/>
    <w:basedOn w:val="a0"/>
    <w:link w:val="a7"/>
    <w:uiPriority w:val="99"/>
    <w:rsid w:val="00F67CC2"/>
  </w:style>
  <w:style w:type="paragraph" w:styleId="a9">
    <w:name w:val="List Paragraph"/>
    <w:basedOn w:val="a"/>
    <w:uiPriority w:val="34"/>
    <w:qFormat/>
    <w:rsid w:val="006C1E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6846302">
      <w:bodyDiv w:val="1"/>
      <w:marLeft w:val="0"/>
      <w:marRight w:val="0"/>
      <w:marTop w:val="0"/>
      <w:marBottom w:val="0"/>
      <w:divBdr>
        <w:top w:val="none" w:sz="0" w:space="0" w:color="auto"/>
        <w:left w:val="none" w:sz="0" w:space="0" w:color="auto"/>
        <w:bottom w:val="none" w:sz="0" w:space="0" w:color="auto"/>
        <w:right w:val="none" w:sz="0" w:space="0" w:color="auto"/>
      </w:divBdr>
    </w:div>
    <w:div w:id="931159779">
      <w:bodyDiv w:val="1"/>
      <w:marLeft w:val="0"/>
      <w:marRight w:val="0"/>
      <w:marTop w:val="0"/>
      <w:marBottom w:val="0"/>
      <w:divBdr>
        <w:top w:val="none" w:sz="0" w:space="0" w:color="auto"/>
        <w:left w:val="none" w:sz="0" w:space="0" w:color="auto"/>
        <w:bottom w:val="none" w:sz="0" w:space="0" w:color="auto"/>
        <w:right w:val="none" w:sz="0" w:space="0" w:color="auto"/>
      </w:divBdr>
    </w:div>
    <w:div w:id="961378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770258-5907-4A9B-96CA-857FA39241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1131</TotalTime>
  <Pages>1</Pages>
  <Words>681</Words>
  <Characters>3888</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Караич Юлия Андреевна</dc:creator>
  <cp:keywords/>
  <dc:description/>
  <cp:lastModifiedBy>Онищенко Светлана Васильевна</cp:lastModifiedBy>
  <cp:revision>10</cp:revision>
  <cp:lastPrinted>2024-12-02T04:58:00Z</cp:lastPrinted>
  <dcterms:created xsi:type="dcterms:W3CDTF">2024-11-18T04:23:00Z</dcterms:created>
  <dcterms:modified xsi:type="dcterms:W3CDTF">2024-12-02T04:58:00Z</dcterms:modified>
</cp:coreProperties>
</file>