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476" w:type="dxa"/>
        <w:tblInd w:w="10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76"/>
      </w:tblGrid>
      <w:tr w:rsidR="00F828F3" w:rsidRPr="00EC38F8" w:rsidTr="007D3A5C">
        <w:trPr>
          <w:trHeight w:val="1716"/>
        </w:trPr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</w:tcPr>
          <w:p w:rsidR="00F828F3" w:rsidRPr="00EC38F8" w:rsidRDefault="00F828F3" w:rsidP="00EC6C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/>
                <w:sz w:val="28"/>
                <w:szCs w:val="28"/>
              </w:rPr>
              <w:br w:type="page"/>
            </w:r>
            <w:r w:rsidRPr="00EC38F8">
              <w:rPr>
                <w:rFonts w:ascii="Times New Roman" w:hAnsi="Times New Roman"/>
                <w:bCs/>
                <w:sz w:val="28"/>
                <w:szCs w:val="28"/>
              </w:rPr>
              <w:t>УТВЕРЖДЕН</w:t>
            </w:r>
          </w:p>
          <w:p w:rsidR="00176D32" w:rsidRPr="00176D32" w:rsidRDefault="00176D32" w:rsidP="00176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76D32">
              <w:rPr>
                <w:rFonts w:ascii="Times New Roman" w:hAnsi="Times New Roman"/>
                <w:bCs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ем</w:t>
            </w:r>
            <w:r w:rsidRPr="00176D32">
              <w:rPr>
                <w:rFonts w:ascii="Times New Roman" w:hAnsi="Times New Roman"/>
                <w:bCs/>
                <w:sz w:val="28"/>
                <w:szCs w:val="28"/>
              </w:rPr>
              <w:t xml:space="preserve"> Администрации</w:t>
            </w:r>
          </w:p>
          <w:p w:rsidR="00176D32" w:rsidRPr="00176D32" w:rsidRDefault="00176D32" w:rsidP="00176D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76D32">
              <w:rPr>
                <w:rFonts w:ascii="Times New Roman" w:hAnsi="Times New Roman"/>
                <w:bCs/>
                <w:sz w:val="28"/>
                <w:szCs w:val="28"/>
              </w:rPr>
              <w:t>Хасынского муниципального округа Магаданской области</w:t>
            </w:r>
          </w:p>
          <w:p w:rsidR="007D3A5C" w:rsidRPr="007D2694" w:rsidRDefault="00176D32" w:rsidP="007D3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76D32">
              <w:rPr>
                <w:rFonts w:ascii="Times New Roman" w:hAnsi="Times New Roman"/>
                <w:bCs/>
                <w:sz w:val="28"/>
                <w:szCs w:val="28"/>
              </w:rPr>
              <w:t>от ______________ № _____</w:t>
            </w:r>
          </w:p>
        </w:tc>
      </w:tr>
    </w:tbl>
    <w:p w:rsidR="00A05EDD" w:rsidRDefault="00A05EDD" w:rsidP="007D3A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C2E9F" w:rsidRDefault="00AC2E9F" w:rsidP="007D3A5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D3A5C" w:rsidRDefault="007D3A5C" w:rsidP="00AC2E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28F3" w:rsidRDefault="00F828F3" w:rsidP="00AC2E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8F8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ЛАН</w:t>
      </w:r>
    </w:p>
    <w:p w:rsidR="00AC2E9F" w:rsidRDefault="00176D32" w:rsidP="00AC2E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32">
        <w:rPr>
          <w:rFonts w:ascii="Times New Roman" w:hAnsi="Times New Roman"/>
          <w:b/>
          <w:sz w:val="28"/>
          <w:szCs w:val="28"/>
        </w:rPr>
        <w:t>проведения экспертизы действующих муниципальных нормативных правовых актов муниципального образования «Хасынский муниципальный округ Магаданской области», затрагивающих вопросы</w:t>
      </w:r>
    </w:p>
    <w:p w:rsidR="00AC2E9F" w:rsidRDefault="00176D32" w:rsidP="00AC2E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32">
        <w:rPr>
          <w:rFonts w:ascii="Times New Roman" w:hAnsi="Times New Roman"/>
          <w:b/>
          <w:sz w:val="28"/>
          <w:szCs w:val="28"/>
        </w:rPr>
        <w:t>осуществления предпринимательской и инвестиционной деятельности на территории</w:t>
      </w:r>
    </w:p>
    <w:p w:rsidR="00AC2E9F" w:rsidRDefault="00176D32" w:rsidP="00AC2E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6D32">
        <w:rPr>
          <w:rFonts w:ascii="Times New Roman" w:hAnsi="Times New Roman"/>
          <w:b/>
          <w:sz w:val="28"/>
          <w:szCs w:val="28"/>
        </w:rPr>
        <w:t>муниципального образования «Хасынский муниципальный ок</w:t>
      </w:r>
      <w:r w:rsidR="007D3A5C">
        <w:rPr>
          <w:rFonts w:ascii="Times New Roman" w:hAnsi="Times New Roman"/>
          <w:b/>
          <w:sz w:val="28"/>
          <w:szCs w:val="28"/>
        </w:rPr>
        <w:t>руг</w:t>
      </w:r>
    </w:p>
    <w:p w:rsidR="00A05EDD" w:rsidRDefault="007D3A5C" w:rsidP="00AC2E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Магаданской области» на 2025</w:t>
      </w:r>
      <w:r w:rsidR="00176D32" w:rsidRPr="00176D32">
        <w:rPr>
          <w:rFonts w:ascii="Times New Roman" w:hAnsi="Times New Roman"/>
          <w:b/>
          <w:sz w:val="28"/>
          <w:szCs w:val="28"/>
        </w:rPr>
        <w:t xml:space="preserve"> год</w:t>
      </w:r>
    </w:p>
    <w:p w:rsidR="00AC2E9F" w:rsidRPr="00AC2E9F" w:rsidRDefault="00AC2E9F" w:rsidP="00AC2E9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258"/>
        <w:tblW w:w="147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5474"/>
        <w:gridCol w:w="2547"/>
        <w:gridCol w:w="2219"/>
        <w:gridCol w:w="2110"/>
        <w:gridCol w:w="1830"/>
      </w:tblGrid>
      <w:tr w:rsidR="00A05EDD" w:rsidTr="00AC2E9F">
        <w:tc>
          <w:tcPr>
            <w:tcW w:w="617" w:type="dxa"/>
          </w:tcPr>
          <w:p w:rsidR="00A05EDD" w:rsidRPr="00BD09EC" w:rsidRDefault="00A05EDD" w:rsidP="00AC2E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5474" w:type="dxa"/>
          </w:tcPr>
          <w:p w:rsidR="00A05EDD" w:rsidRPr="00BD09EC" w:rsidRDefault="00A05EDD" w:rsidP="00AC2E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Наименование нормативного правового акта</w:t>
            </w:r>
          </w:p>
        </w:tc>
        <w:tc>
          <w:tcPr>
            <w:tcW w:w="2547" w:type="dxa"/>
          </w:tcPr>
          <w:p w:rsidR="00A05EDD" w:rsidRPr="00BD09EC" w:rsidRDefault="00A05EDD" w:rsidP="00AC2E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Разработчик нормативного правового акта</w:t>
            </w:r>
          </w:p>
          <w:p w:rsidR="00A05EDD" w:rsidRPr="00BD09EC" w:rsidRDefault="00A05EDD" w:rsidP="00AC2E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(регулирующий орган)</w:t>
            </w:r>
          </w:p>
        </w:tc>
        <w:tc>
          <w:tcPr>
            <w:tcW w:w="2219" w:type="dxa"/>
          </w:tcPr>
          <w:p w:rsidR="00A05EDD" w:rsidRPr="00BD09EC" w:rsidRDefault="00A05EDD" w:rsidP="00AC2E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Заявитель</w:t>
            </w:r>
          </w:p>
        </w:tc>
        <w:tc>
          <w:tcPr>
            <w:tcW w:w="2110" w:type="dxa"/>
          </w:tcPr>
          <w:p w:rsidR="00A05EDD" w:rsidRPr="00BD09EC" w:rsidRDefault="00A05EDD" w:rsidP="00AC2E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Наличие проведенной ОРВ на стадии подготовки проекта (+/-)</w:t>
            </w:r>
          </w:p>
        </w:tc>
        <w:tc>
          <w:tcPr>
            <w:tcW w:w="1830" w:type="dxa"/>
          </w:tcPr>
          <w:p w:rsidR="00A05EDD" w:rsidRPr="00BD09EC" w:rsidRDefault="00A05EDD" w:rsidP="00AC2E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Срок проведения экспертизы</w:t>
            </w:r>
          </w:p>
        </w:tc>
      </w:tr>
      <w:tr w:rsidR="00A05EDD" w:rsidRPr="00524087" w:rsidTr="00AC2E9F">
        <w:trPr>
          <w:trHeight w:val="360"/>
        </w:trPr>
        <w:tc>
          <w:tcPr>
            <w:tcW w:w="617" w:type="dxa"/>
          </w:tcPr>
          <w:p w:rsidR="00A05EDD" w:rsidRPr="00BD09EC" w:rsidRDefault="00A05EDD" w:rsidP="00AC2E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474" w:type="dxa"/>
          </w:tcPr>
          <w:p w:rsidR="00A05EDD" w:rsidRPr="00BD09EC" w:rsidRDefault="00A05EDD" w:rsidP="00AC2E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547" w:type="dxa"/>
          </w:tcPr>
          <w:p w:rsidR="00A05EDD" w:rsidRPr="00BD09EC" w:rsidRDefault="00A05EDD" w:rsidP="00AC2E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219" w:type="dxa"/>
          </w:tcPr>
          <w:p w:rsidR="00A05EDD" w:rsidRPr="00BD09EC" w:rsidRDefault="00A05EDD" w:rsidP="00AC2E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110" w:type="dxa"/>
          </w:tcPr>
          <w:p w:rsidR="00A05EDD" w:rsidRPr="00BD09EC" w:rsidRDefault="00A05EDD" w:rsidP="00AC2E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30" w:type="dxa"/>
          </w:tcPr>
          <w:p w:rsidR="00A05EDD" w:rsidRPr="00BD09EC" w:rsidRDefault="00A05EDD" w:rsidP="00AC2E9F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</w:p>
        </w:tc>
      </w:tr>
      <w:tr w:rsidR="00A05EDD" w:rsidTr="00AC2E9F">
        <w:tc>
          <w:tcPr>
            <w:tcW w:w="617" w:type="dxa"/>
          </w:tcPr>
          <w:p w:rsidR="00A05EDD" w:rsidRPr="0035771B" w:rsidRDefault="00A05EDD" w:rsidP="00AC2E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771B"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474" w:type="dxa"/>
          </w:tcPr>
          <w:p w:rsidR="00937E94" w:rsidRPr="00937E94" w:rsidRDefault="00937E94" w:rsidP="00AC2E9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Постановление </w:t>
            </w:r>
            <w:r w:rsidR="0035771B" w:rsidRPr="00BD09E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r w:rsidR="0035771B" w:rsidRPr="003577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Хасынского муниципального округа Магаданской области </w:t>
            </w:r>
            <w:r w:rsidR="00A05EDD" w:rsidRPr="006D66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от </w:t>
            </w:r>
            <w:r w:rsidR="007D3A5C">
              <w:rPr>
                <w:rFonts w:ascii="Times New Roman" w:hAnsi="Times New Roman"/>
                <w:sz w:val="28"/>
                <w:szCs w:val="28"/>
                <w:lang w:eastAsia="ru-RU"/>
              </w:rPr>
              <w:t>25.03.2024</w:t>
            </w:r>
            <w:r w:rsidR="00A05EDD" w:rsidRPr="006D66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34AF8" w:rsidRPr="006D664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№ </w:t>
            </w:r>
            <w:r w:rsidR="007D3A5C">
              <w:rPr>
                <w:rFonts w:ascii="Times New Roman" w:hAnsi="Times New Roman"/>
                <w:sz w:val="28"/>
                <w:szCs w:val="28"/>
                <w:lang w:eastAsia="ru-RU"/>
              </w:rPr>
              <w:t>131</w:t>
            </w:r>
            <w:r w:rsidR="0035771B" w:rsidRPr="0035771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A05EDD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937E9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 утверждении Порядка предоставления субсидий из бюджета муниципального </w:t>
            </w:r>
            <w:r w:rsidRPr="00937E94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образования «Хасынский муниципал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ьный округ Магаданской области» </w:t>
            </w:r>
            <w:r w:rsidRPr="00937E94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муниципальным унитарным предприятиям</w:t>
            </w:r>
          </w:p>
          <w:p w:rsidR="00937E94" w:rsidRPr="00937E94" w:rsidRDefault="00937E94" w:rsidP="00AC2E9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7E94">
              <w:rPr>
                <w:rFonts w:ascii="Times New Roman" w:hAnsi="Times New Roman"/>
                <w:sz w:val="28"/>
                <w:szCs w:val="28"/>
                <w:lang w:eastAsia="ru-RU"/>
              </w:rPr>
              <w:t>Хасынского муниципального округа Магаданской области на финансовое обеспечение затрат, связанных с модернизацией и реконструкцией объектов инженерной и коммунальной инфраструктуры в населенных пунктах муниципального образования «Хасынский</w:t>
            </w:r>
          </w:p>
          <w:p w:rsidR="00A05EDD" w:rsidRPr="0035771B" w:rsidRDefault="00937E94" w:rsidP="00AC2E9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37E94">
              <w:rPr>
                <w:rFonts w:ascii="Times New Roman" w:hAnsi="Times New Roman"/>
                <w:sz w:val="28"/>
                <w:szCs w:val="28"/>
                <w:lang w:eastAsia="ru-RU"/>
              </w:rPr>
              <w:t>муниципальный округ Магаданской области»</w:t>
            </w:r>
          </w:p>
        </w:tc>
        <w:tc>
          <w:tcPr>
            <w:tcW w:w="2547" w:type="dxa"/>
          </w:tcPr>
          <w:p w:rsidR="00A05EDD" w:rsidRPr="00034AF8" w:rsidRDefault="00007092" w:rsidP="00AC2E9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Комитет</w:t>
            </w:r>
            <w:r w:rsidR="00034AF8" w:rsidRPr="00034AF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D3A5C">
              <w:rPr>
                <w:rFonts w:ascii="Times New Roman" w:hAnsi="Times New Roman"/>
                <w:sz w:val="28"/>
                <w:szCs w:val="28"/>
                <w:lang w:eastAsia="ru-RU"/>
              </w:rPr>
              <w:t>жизнеобеспечения территории</w:t>
            </w:r>
            <w:r w:rsidR="00034AF8" w:rsidRPr="00034AF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Администрации Хасынского </w:t>
            </w:r>
            <w:r w:rsidR="00034AF8" w:rsidRPr="00034AF8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муниципального округа Магаданской области</w:t>
            </w:r>
          </w:p>
        </w:tc>
        <w:tc>
          <w:tcPr>
            <w:tcW w:w="2219" w:type="dxa"/>
          </w:tcPr>
          <w:p w:rsidR="00A05EDD" w:rsidRPr="00BD09EC" w:rsidRDefault="00A05EDD" w:rsidP="00AC2E9F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Отдел экономики </w:t>
            </w:r>
            <w:r w:rsidRPr="00BD09EC">
              <w:rPr>
                <w:rFonts w:ascii="Times New Roman" w:hAnsi="Times New Roman"/>
                <w:sz w:val="28"/>
                <w:szCs w:val="28"/>
              </w:rPr>
              <w:t xml:space="preserve">Администрации </w:t>
            </w:r>
            <w:r w:rsidR="00AC2E9F" w:rsidRPr="00BD09EC">
              <w:rPr>
                <w:rFonts w:ascii="Times New Roman" w:hAnsi="Times New Roman"/>
                <w:sz w:val="28"/>
                <w:szCs w:val="28"/>
              </w:rPr>
              <w:t xml:space="preserve">Хасынского </w:t>
            </w:r>
            <w:r w:rsidR="00AC2E9F" w:rsidRPr="00AC2E9F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8F7F1F" w:rsidRPr="00AC2E9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F7F1F" w:rsidRPr="00AC2E9F">
              <w:rPr>
                <w:rFonts w:ascii="Times New Roman" w:hAnsi="Times New Roman"/>
                <w:sz w:val="28"/>
                <w:szCs w:val="28"/>
              </w:rPr>
              <w:lastRenderedPageBreak/>
              <w:t>округа Магаданской области</w:t>
            </w:r>
          </w:p>
        </w:tc>
        <w:tc>
          <w:tcPr>
            <w:tcW w:w="2110" w:type="dxa"/>
          </w:tcPr>
          <w:p w:rsidR="00A05EDD" w:rsidRPr="00BD09EC" w:rsidRDefault="00A05EDD" w:rsidP="00AC2E9F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09E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-</w:t>
            </w:r>
          </w:p>
        </w:tc>
        <w:tc>
          <w:tcPr>
            <w:tcW w:w="1830" w:type="dxa"/>
          </w:tcPr>
          <w:p w:rsidR="00A05EDD" w:rsidRPr="00BD09EC" w:rsidRDefault="005642FD" w:rsidP="00AC2E9F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5642FD">
              <w:rPr>
                <w:rFonts w:ascii="Times New Roman" w:hAnsi="Times New Roman"/>
                <w:bCs/>
                <w:sz w:val="28"/>
                <w:szCs w:val="28"/>
              </w:rPr>
              <w:t>июнь</w:t>
            </w:r>
            <w:r w:rsidR="00176D32" w:rsidRPr="005642FD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5642FD">
              <w:rPr>
                <w:rFonts w:ascii="Times New Roman" w:hAnsi="Times New Roman"/>
                <w:bCs/>
                <w:sz w:val="28"/>
                <w:szCs w:val="28"/>
              </w:rPr>
              <w:t>август</w:t>
            </w:r>
            <w:r w:rsidR="00A05EDD" w:rsidRPr="005642FD">
              <w:rPr>
                <w:rFonts w:ascii="Times New Roman" w:hAnsi="Times New Roman"/>
                <w:bCs/>
                <w:sz w:val="28"/>
                <w:szCs w:val="28"/>
              </w:rPr>
              <w:t xml:space="preserve"> 202</w:t>
            </w:r>
            <w:r w:rsidR="007D3A5C" w:rsidRPr="005642FD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</w:tr>
    </w:tbl>
    <w:p w:rsidR="00F828F3" w:rsidRPr="00AC2E9F" w:rsidRDefault="00F828F3" w:rsidP="00AC2E9F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p w:rsidR="00F828F3" w:rsidRPr="00AC2E9F" w:rsidRDefault="00F828F3" w:rsidP="00AC2E9F">
      <w:pPr>
        <w:pStyle w:val="1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b w:val="0"/>
          <w:color w:val="3D516C"/>
          <w:sz w:val="28"/>
          <w:szCs w:val="28"/>
        </w:rPr>
      </w:pPr>
    </w:p>
    <w:p w:rsidR="002C7FCA" w:rsidRPr="00AC2E9F" w:rsidRDefault="002C7FCA" w:rsidP="00AC2E9F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C2E9F">
        <w:rPr>
          <w:rFonts w:ascii="Times New Roman" w:hAnsi="Times New Roman"/>
          <w:bCs/>
          <w:sz w:val="28"/>
          <w:szCs w:val="28"/>
        </w:rPr>
        <w:t>_____________</w:t>
      </w:r>
    </w:p>
    <w:sectPr w:rsidR="002C7FCA" w:rsidRPr="00AC2E9F" w:rsidSect="00AC2E9F">
      <w:headerReference w:type="default" r:id="rId6"/>
      <w:pgSz w:w="16838" w:h="11905" w:orient="landscape"/>
      <w:pgMar w:top="1701" w:right="1134" w:bottom="851" w:left="1134" w:header="567" w:footer="709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4E9A" w:rsidRDefault="008E4E9A" w:rsidP="00F42E97">
      <w:pPr>
        <w:spacing w:after="0" w:line="240" w:lineRule="auto"/>
      </w:pPr>
      <w:r>
        <w:separator/>
      </w:r>
    </w:p>
  </w:endnote>
  <w:endnote w:type="continuationSeparator" w:id="0">
    <w:p w:rsidR="008E4E9A" w:rsidRDefault="008E4E9A" w:rsidP="00F42E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4E9A" w:rsidRDefault="008E4E9A" w:rsidP="00F42E97">
      <w:pPr>
        <w:spacing w:after="0" w:line="240" w:lineRule="auto"/>
      </w:pPr>
      <w:r>
        <w:separator/>
      </w:r>
    </w:p>
  </w:footnote>
  <w:footnote w:type="continuationSeparator" w:id="0">
    <w:p w:rsidR="008E4E9A" w:rsidRDefault="008E4E9A" w:rsidP="00F42E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8F3" w:rsidRPr="00F42E97" w:rsidRDefault="00F828F3">
    <w:pPr>
      <w:pStyle w:val="a3"/>
      <w:jc w:val="center"/>
      <w:rPr>
        <w:rFonts w:ascii="Times New Roman" w:hAnsi="Times New Roman"/>
        <w:sz w:val="24"/>
        <w:szCs w:val="24"/>
      </w:rPr>
    </w:pPr>
    <w:r w:rsidRPr="00F42E97">
      <w:rPr>
        <w:rFonts w:ascii="Times New Roman" w:hAnsi="Times New Roman"/>
        <w:sz w:val="24"/>
        <w:szCs w:val="24"/>
      </w:rPr>
      <w:fldChar w:fldCharType="begin"/>
    </w:r>
    <w:r w:rsidRPr="00F42E97">
      <w:rPr>
        <w:rFonts w:ascii="Times New Roman" w:hAnsi="Times New Roman"/>
        <w:sz w:val="24"/>
        <w:szCs w:val="24"/>
      </w:rPr>
      <w:instrText>PAGE   \* MERGEFORMAT</w:instrText>
    </w:r>
    <w:r w:rsidRPr="00F42E97">
      <w:rPr>
        <w:rFonts w:ascii="Times New Roman" w:hAnsi="Times New Roman"/>
        <w:sz w:val="24"/>
        <w:szCs w:val="24"/>
      </w:rPr>
      <w:fldChar w:fldCharType="separate"/>
    </w:r>
    <w:r w:rsidR="00AC2E9F">
      <w:rPr>
        <w:rFonts w:ascii="Times New Roman" w:hAnsi="Times New Roman"/>
        <w:noProof/>
        <w:sz w:val="24"/>
        <w:szCs w:val="24"/>
      </w:rPr>
      <w:t>2</w:t>
    </w:r>
    <w:r w:rsidRPr="00F42E97">
      <w:rPr>
        <w:rFonts w:ascii="Times New Roman" w:hAnsi="Times New Roman"/>
        <w:sz w:val="24"/>
        <w:szCs w:val="24"/>
      </w:rPr>
      <w:fldChar w:fldCharType="end"/>
    </w:r>
  </w:p>
  <w:p w:rsidR="00F828F3" w:rsidRDefault="00F828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397"/>
    <w:rsid w:val="00003C1B"/>
    <w:rsid w:val="000056DE"/>
    <w:rsid w:val="00007092"/>
    <w:rsid w:val="00027325"/>
    <w:rsid w:val="00033A18"/>
    <w:rsid w:val="00034AF8"/>
    <w:rsid w:val="000411DE"/>
    <w:rsid w:val="000430B1"/>
    <w:rsid w:val="00044F22"/>
    <w:rsid w:val="00055403"/>
    <w:rsid w:val="0006047A"/>
    <w:rsid w:val="0007171A"/>
    <w:rsid w:val="00082132"/>
    <w:rsid w:val="00083D1E"/>
    <w:rsid w:val="00084C6B"/>
    <w:rsid w:val="00091AF0"/>
    <w:rsid w:val="00091EF4"/>
    <w:rsid w:val="000A79B5"/>
    <w:rsid w:val="000C0DB4"/>
    <w:rsid w:val="000C40A8"/>
    <w:rsid w:val="000D5AAD"/>
    <w:rsid w:val="000E23D9"/>
    <w:rsid w:val="000E7D74"/>
    <w:rsid w:val="000F0E53"/>
    <w:rsid w:val="000F41F6"/>
    <w:rsid w:val="000F6534"/>
    <w:rsid w:val="0011069C"/>
    <w:rsid w:val="00115192"/>
    <w:rsid w:val="00121230"/>
    <w:rsid w:val="00124A3E"/>
    <w:rsid w:val="0014184F"/>
    <w:rsid w:val="00142402"/>
    <w:rsid w:val="00142849"/>
    <w:rsid w:val="00156E85"/>
    <w:rsid w:val="0016571B"/>
    <w:rsid w:val="00176D32"/>
    <w:rsid w:val="00183232"/>
    <w:rsid w:val="001941BD"/>
    <w:rsid w:val="00197F32"/>
    <w:rsid w:val="001B613C"/>
    <w:rsid w:val="001C258A"/>
    <w:rsid w:val="001D6EA7"/>
    <w:rsid w:val="001E06CD"/>
    <w:rsid w:val="001E09FB"/>
    <w:rsid w:val="001E5C4B"/>
    <w:rsid w:val="001F0A5B"/>
    <w:rsid w:val="001F3EB9"/>
    <w:rsid w:val="001F4BFF"/>
    <w:rsid w:val="001F5FD6"/>
    <w:rsid w:val="00205481"/>
    <w:rsid w:val="00226A9A"/>
    <w:rsid w:val="00237898"/>
    <w:rsid w:val="00250709"/>
    <w:rsid w:val="00253D00"/>
    <w:rsid w:val="002604B5"/>
    <w:rsid w:val="00271CEC"/>
    <w:rsid w:val="00277889"/>
    <w:rsid w:val="0028510B"/>
    <w:rsid w:val="002C7FCA"/>
    <w:rsid w:val="00323BC6"/>
    <w:rsid w:val="00341444"/>
    <w:rsid w:val="00342EE4"/>
    <w:rsid w:val="00353DDA"/>
    <w:rsid w:val="0035771B"/>
    <w:rsid w:val="00365982"/>
    <w:rsid w:val="00366AAC"/>
    <w:rsid w:val="00376D2B"/>
    <w:rsid w:val="00382FE8"/>
    <w:rsid w:val="00387DF3"/>
    <w:rsid w:val="003A0030"/>
    <w:rsid w:val="003A1735"/>
    <w:rsid w:val="003A2958"/>
    <w:rsid w:val="003A2C8F"/>
    <w:rsid w:val="003B09AC"/>
    <w:rsid w:val="003C2FD8"/>
    <w:rsid w:val="003C71FE"/>
    <w:rsid w:val="003D0860"/>
    <w:rsid w:val="003E08F6"/>
    <w:rsid w:val="003E1572"/>
    <w:rsid w:val="003E75E5"/>
    <w:rsid w:val="003F5CBF"/>
    <w:rsid w:val="004063FB"/>
    <w:rsid w:val="00420350"/>
    <w:rsid w:val="0042304C"/>
    <w:rsid w:val="00427EA1"/>
    <w:rsid w:val="00432BA1"/>
    <w:rsid w:val="004451FF"/>
    <w:rsid w:val="00454627"/>
    <w:rsid w:val="00457023"/>
    <w:rsid w:val="00462AC7"/>
    <w:rsid w:val="004646A0"/>
    <w:rsid w:val="00480562"/>
    <w:rsid w:val="00491A34"/>
    <w:rsid w:val="00492E68"/>
    <w:rsid w:val="00493588"/>
    <w:rsid w:val="004A48B3"/>
    <w:rsid w:val="004A7E52"/>
    <w:rsid w:val="004B10E1"/>
    <w:rsid w:val="004C0615"/>
    <w:rsid w:val="004D1FB2"/>
    <w:rsid w:val="004D4330"/>
    <w:rsid w:val="004D4375"/>
    <w:rsid w:val="004D7171"/>
    <w:rsid w:val="00524087"/>
    <w:rsid w:val="00526265"/>
    <w:rsid w:val="005519C2"/>
    <w:rsid w:val="00552D66"/>
    <w:rsid w:val="005642FD"/>
    <w:rsid w:val="005655CA"/>
    <w:rsid w:val="0057248F"/>
    <w:rsid w:val="00573524"/>
    <w:rsid w:val="00584D8B"/>
    <w:rsid w:val="0058768E"/>
    <w:rsid w:val="005A3862"/>
    <w:rsid w:val="005B1B32"/>
    <w:rsid w:val="005B22A3"/>
    <w:rsid w:val="005B2F09"/>
    <w:rsid w:val="005B370B"/>
    <w:rsid w:val="005C71CF"/>
    <w:rsid w:val="005D18B8"/>
    <w:rsid w:val="005D1D39"/>
    <w:rsid w:val="005F2C94"/>
    <w:rsid w:val="005F4F28"/>
    <w:rsid w:val="00600697"/>
    <w:rsid w:val="006020CB"/>
    <w:rsid w:val="0060710C"/>
    <w:rsid w:val="006136BA"/>
    <w:rsid w:val="0062622E"/>
    <w:rsid w:val="006476AC"/>
    <w:rsid w:val="00650A45"/>
    <w:rsid w:val="00654A0B"/>
    <w:rsid w:val="00660F12"/>
    <w:rsid w:val="006823C7"/>
    <w:rsid w:val="0069577B"/>
    <w:rsid w:val="006A12FA"/>
    <w:rsid w:val="006B0554"/>
    <w:rsid w:val="006B45DE"/>
    <w:rsid w:val="006B48D8"/>
    <w:rsid w:val="006C6E63"/>
    <w:rsid w:val="006D5BD7"/>
    <w:rsid w:val="006D664D"/>
    <w:rsid w:val="006E4BEF"/>
    <w:rsid w:val="006E6F4C"/>
    <w:rsid w:val="006F65C1"/>
    <w:rsid w:val="007035D3"/>
    <w:rsid w:val="00712F26"/>
    <w:rsid w:val="00714DAF"/>
    <w:rsid w:val="00721E6A"/>
    <w:rsid w:val="00722E40"/>
    <w:rsid w:val="00753839"/>
    <w:rsid w:val="0075452C"/>
    <w:rsid w:val="00754DBA"/>
    <w:rsid w:val="00762411"/>
    <w:rsid w:val="00766FBB"/>
    <w:rsid w:val="00772A8A"/>
    <w:rsid w:val="00772EDD"/>
    <w:rsid w:val="00777FC9"/>
    <w:rsid w:val="00780A86"/>
    <w:rsid w:val="00784D08"/>
    <w:rsid w:val="00797B53"/>
    <w:rsid w:val="007A042C"/>
    <w:rsid w:val="007A312C"/>
    <w:rsid w:val="007C295A"/>
    <w:rsid w:val="007C2FD1"/>
    <w:rsid w:val="007D2694"/>
    <w:rsid w:val="007D3A5C"/>
    <w:rsid w:val="007E112D"/>
    <w:rsid w:val="00801A76"/>
    <w:rsid w:val="00804A9A"/>
    <w:rsid w:val="00806A88"/>
    <w:rsid w:val="00825025"/>
    <w:rsid w:val="008329C2"/>
    <w:rsid w:val="0083781F"/>
    <w:rsid w:val="008430A8"/>
    <w:rsid w:val="008518B9"/>
    <w:rsid w:val="008566FF"/>
    <w:rsid w:val="00885C29"/>
    <w:rsid w:val="008A58D8"/>
    <w:rsid w:val="008B142C"/>
    <w:rsid w:val="008B222F"/>
    <w:rsid w:val="008B4E42"/>
    <w:rsid w:val="008C6146"/>
    <w:rsid w:val="008D080C"/>
    <w:rsid w:val="008D2FF5"/>
    <w:rsid w:val="008D301B"/>
    <w:rsid w:val="008D64C8"/>
    <w:rsid w:val="008E3E6F"/>
    <w:rsid w:val="008E3F2E"/>
    <w:rsid w:val="008E4E9A"/>
    <w:rsid w:val="008F41E8"/>
    <w:rsid w:val="008F7F1F"/>
    <w:rsid w:val="009100F9"/>
    <w:rsid w:val="00921963"/>
    <w:rsid w:val="00930AE7"/>
    <w:rsid w:val="00935ECC"/>
    <w:rsid w:val="00936496"/>
    <w:rsid w:val="00937E94"/>
    <w:rsid w:val="0095305F"/>
    <w:rsid w:val="0095463A"/>
    <w:rsid w:val="009608D9"/>
    <w:rsid w:val="00961441"/>
    <w:rsid w:val="009679EA"/>
    <w:rsid w:val="00982DEF"/>
    <w:rsid w:val="00993440"/>
    <w:rsid w:val="009A05BC"/>
    <w:rsid w:val="009A1A5B"/>
    <w:rsid w:val="009A7EAE"/>
    <w:rsid w:val="009C108D"/>
    <w:rsid w:val="009C1F24"/>
    <w:rsid w:val="009C450E"/>
    <w:rsid w:val="009D0945"/>
    <w:rsid w:val="009E21C1"/>
    <w:rsid w:val="009E6FAC"/>
    <w:rsid w:val="009F11E6"/>
    <w:rsid w:val="009F2A61"/>
    <w:rsid w:val="009F6D06"/>
    <w:rsid w:val="00A00D3E"/>
    <w:rsid w:val="00A05EDD"/>
    <w:rsid w:val="00A063BB"/>
    <w:rsid w:val="00A065D4"/>
    <w:rsid w:val="00A06AD7"/>
    <w:rsid w:val="00A20C17"/>
    <w:rsid w:val="00A25611"/>
    <w:rsid w:val="00A35E98"/>
    <w:rsid w:val="00A40650"/>
    <w:rsid w:val="00A41D21"/>
    <w:rsid w:val="00A747F6"/>
    <w:rsid w:val="00A94FF0"/>
    <w:rsid w:val="00AC2E9F"/>
    <w:rsid w:val="00AC56AC"/>
    <w:rsid w:val="00AC676F"/>
    <w:rsid w:val="00AE05DE"/>
    <w:rsid w:val="00AF1CEF"/>
    <w:rsid w:val="00AF7899"/>
    <w:rsid w:val="00B00526"/>
    <w:rsid w:val="00B06BA3"/>
    <w:rsid w:val="00B16024"/>
    <w:rsid w:val="00B24E32"/>
    <w:rsid w:val="00B25FCE"/>
    <w:rsid w:val="00B37B17"/>
    <w:rsid w:val="00B47E80"/>
    <w:rsid w:val="00B63917"/>
    <w:rsid w:val="00B840A9"/>
    <w:rsid w:val="00B93431"/>
    <w:rsid w:val="00BC41CA"/>
    <w:rsid w:val="00BC4CBA"/>
    <w:rsid w:val="00BD0167"/>
    <w:rsid w:val="00BD09EC"/>
    <w:rsid w:val="00BD771B"/>
    <w:rsid w:val="00BE2B98"/>
    <w:rsid w:val="00BF1079"/>
    <w:rsid w:val="00C04158"/>
    <w:rsid w:val="00C11A44"/>
    <w:rsid w:val="00C35069"/>
    <w:rsid w:val="00C42F4E"/>
    <w:rsid w:val="00C50858"/>
    <w:rsid w:val="00C63E6A"/>
    <w:rsid w:val="00C85B8B"/>
    <w:rsid w:val="00C95F65"/>
    <w:rsid w:val="00CC2F62"/>
    <w:rsid w:val="00CC4712"/>
    <w:rsid w:val="00CC587C"/>
    <w:rsid w:val="00CC7A17"/>
    <w:rsid w:val="00CD00B0"/>
    <w:rsid w:val="00CD75AB"/>
    <w:rsid w:val="00CE168F"/>
    <w:rsid w:val="00D218D5"/>
    <w:rsid w:val="00D218E7"/>
    <w:rsid w:val="00D3065B"/>
    <w:rsid w:val="00D368F1"/>
    <w:rsid w:val="00D41626"/>
    <w:rsid w:val="00D428D2"/>
    <w:rsid w:val="00D4640D"/>
    <w:rsid w:val="00D577D7"/>
    <w:rsid w:val="00D64369"/>
    <w:rsid w:val="00D6446B"/>
    <w:rsid w:val="00D65618"/>
    <w:rsid w:val="00D84DC4"/>
    <w:rsid w:val="00D86A8B"/>
    <w:rsid w:val="00D924D7"/>
    <w:rsid w:val="00D936F7"/>
    <w:rsid w:val="00DB1C92"/>
    <w:rsid w:val="00DB5005"/>
    <w:rsid w:val="00DC702B"/>
    <w:rsid w:val="00DD1397"/>
    <w:rsid w:val="00DD6D7A"/>
    <w:rsid w:val="00DE6E6F"/>
    <w:rsid w:val="00DF091F"/>
    <w:rsid w:val="00E036D9"/>
    <w:rsid w:val="00E13E13"/>
    <w:rsid w:val="00E35095"/>
    <w:rsid w:val="00E46880"/>
    <w:rsid w:val="00E74AF3"/>
    <w:rsid w:val="00E930D2"/>
    <w:rsid w:val="00E97A06"/>
    <w:rsid w:val="00E97FE0"/>
    <w:rsid w:val="00EA3C7D"/>
    <w:rsid w:val="00EB2838"/>
    <w:rsid w:val="00EB3CB6"/>
    <w:rsid w:val="00EC0381"/>
    <w:rsid w:val="00EC38F8"/>
    <w:rsid w:val="00EC655A"/>
    <w:rsid w:val="00EC6C5D"/>
    <w:rsid w:val="00EC788C"/>
    <w:rsid w:val="00ED40C9"/>
    <w:rsid w:val="00EE61E1"/>
    <w:rsid w:val="00F0614A"/>
    <w:rsid w:val="00F13DC1"/>
    <w:rsid w:val="00F21CFD"/>
    <w:rsid w:val="00F42E97"/>
    <w:rsid w:val="00F47852"/>
    <w:rsid w:val="00F55FCE"/>
    <w:rsid w:val="00F63F4D"/>
    <w:rsid w:val="00F7036F"/>
    <w:rsid w:val="00F82845"/>
    <w:rsid w:val="00F828F3"/>
    <w:rsid w:val="00FA7011"/>
    <w:rsid w:val="00FA7095"/>
    <w:rsid w:val="00FC7A17"/>
    <w:rsid w:val="00FD262E"/>
    <w:rsid w:val="00FD3E1B"/>
    <w:rsid w:val="00FF0E76"/>
    <w:rsid w:val="00FF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A70ABB1-1766-4C31-A007-95CCE2409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9C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E97A0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660C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header"/>
    <w:basedOn w:val="a"/>
    <w:link w:val="a4"/>
    <w:uiPriority w:val="99"/>
    <w:rsid w:val="00F4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F42E97"/>
    <w:rPr>
      <w:rFonts w:cs="Times New Roman"/>
    </w:rPr>
  </w:style>
  <w:style w:type="paragraph" w:styleId="a5">
    <w:name w:val="footer"/>
    <w:basedOn w:val="a"/>
    <w:link w:val="a6"/>
    <w:uiPriority w:val="99"/>
    <w:rsid w:val="00F42E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F42E97"/>
    <w:rPr>
      <w:rFonts w:cs="Times New Roman"/>
    </w:rPr>
  </w:style>
  <w:style w:type="paragraph" w:customStyle="1" w:styleId="ConsPlusNormal">
    <w:name w:val="ConsPlusNormal"/>
    <w:uiPriority w:val="99"/>
    <w:rsid w:val="00D86A8B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character" w:styleId="a7">
    <w:name w:val="Hyperlink"/>
    <w:uiPriority w:val="99"/>
    <w:rsid w:val="00382FE8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DD6D7A"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link w:val="50"/>
    <w:uiPriority w:val="99"/>
    <w:locked/>
    <w:rsid w:val="00936496"/>
    <w:rPr>
      <w:rFonts w:cs="Times New Roman"/>
      <w:b/>
      <w:bCs/>
      <w:sz w:val="28"/>
      <w:szCs w:val="28"/>
      <w:lang w:bidi="ar-SA"/>
    </w:rPr>
  </w:style>
  <w:style w:type="paragraph" w:customStyle="1" w:styleId="50">
    <w:name w:val="Основной текст (5)"/>
    <w:basedOn w:val="a"/>
    <w:link w:val="5"/>
    <w:uiPriority w:val="99"/>
    <w:rsid w:val="00936496"/>
    <w:pPr>
      <w:widowControl w:val="0"/>
      <w:shd w:val="clear" w:color="auto" w:fill="FFFFFF"/>
      <w:spacing w:before="420" w:after="300" w:line="322" w:lineRule="exact"/>
      <w:jc w:val="center"/>
    </w:pPr>
    <w:rPr>
      <w:rFonts w:ascii="Times New Roman" w:hAnsi="Times New Roman"/>
      <w:b/>
      <w:bCs/>
      <w:noProof/>
      <w:sz w:val="28"/>
      <w:szCs w:val="28"/>
      <w:lang w:eastAsia="ru-RU"/>
    </w:rPr>
  </w:style>
  <w:style w:type="paragraph" w:styleId="a9">
    <w:name w:val="Normal (Web)"/>
    <w:basedOn w:val="a"/>
    <w:uiPriority w:val="99"/>
    <w:rsid w:val="004570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uiPriority w:val="99"/>
    <w:qFormat/>
    <w:locked/>
    <w:rsid w:val="00457023"/>
    <w:rPr>
      <w:rFonts w:cs="Times New Roman"/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5642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642F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61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ХАСЫНСКОГО</vt:lpstr>
    </vt:vector>
  </TitlesOfParts>
  <Company>Hewlett-Packard Company</Company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ХАСЫНСКОГО</dc:title>
  <dc:subject/>
  <dc:creator>Ирина Стекленева</dc:creator>
  <cp:keywords/>
  <dc:description/>
  <cp:lastModifiedBy>Онищенко Светлана Васильевна</cp:lastModifiedBy>
  <cp:revision>18</cp:revision>
  <cp:lastPrinted>2024-12-03T01:15:00Z</cp:lastPrinted>
  <dcterms:created xsi:type="dcterms:W3CDTF">2022-10-26T22:28:00Z</dcterms:created>
  <dcterms:modified xsi:type="dcterms:W3CDTF">2024-12-03T01:15:00Z</dcterms:modified>
</cp:coreProperties>
</file>