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EF3083" w:rsidRPr="004208B4" w:rsidTr="003E37EC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3E37EC" w:rsidRPr="004208B4" w:rsidRDefault="003E37EC" w:rsidP="00960F9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4208B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УТВЕРЖДЕНО</w:t>
            </w:r>
          </w:p>
          <w:p w:rsidR="003E37EC" w:rsidRPr="004208B4" w:rsidRDefault="003E37EC" w:rsidP="00960F9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4208B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постановлением Администрации</w:t>
            </w:r>
          </w:p>
          <w:p w:rsidR="003E37EC" w:rsidRPr="004208B4" w:rsidRDefault="003E37EC" w:rsidP="00960F9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4208B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Хасынского </w:t>
            </w:r>
            <w:r w:rsidR="00C13F42" w:rsidRPr="004208B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муниципального</w:t>
            </w:r>
            <w:r w:rsidRPr="004208B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округа</w:t>
            </w:r>
            <w:r w:rsidR="00C13F42" w:rsidRPr="004208B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Магаданской области</w:t>
            </w:r>
          </w:p>
          <w:p w:rsidR="003E37EC" w:rsidRPr="004208B4" w:rsidRDefault="007B75D1" w:rsidP="00960F9B">
            <w:pPr>
              <w:pStyle w:val="ConsPlusTit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8B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от </w:t>
            </w:r>
            <w:r w:rsidR="00703A3A" w:rsidRPr="004208B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_____________</w:t>
            </w:r>
            <w:r w:rsidRPr="004208B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№ </w:t>
            </w:r>
            <w:r w:rsidR="00703A3A" w:rsidRPr="004208B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_____</w:t>
            </w:r>
          </w:p>
        </w:tc>
      </w:tr>
    </w:tbl>
    <w:p w:rsidR="003E37EC" w:rsidRPr="004208B4" w:rsidRDefault="003E37EC" w:rsidP="00960F9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7EC" w:rsidRPr="004208B4" w:rsidRDefault="003E37EC" w:rsidP="00960F9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64B7" w:rsidRPr="004208B4" w:rsidRDefault="004764B7" w:rsidP="00960F9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003C" w:rsidRPr="004208B4" w:rsidRDefault="0092003C" w:rsidP="00960F9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b/>
          <w:color w:val="000000" w:themeColor="text1"/>
          <w:sz w:val="28"/>
          <w:szCs w:val="28"/>
        </w:rPr>
        <w:t>ПОЛОЖЕНИЕ</w:t>
      </w:r>
    </w:p>
    <w:p w:rsidR="009E223E" w:rsidRPr="004208B4" w:rsidRDefault="0092003C" w:rsidP="00960F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 порядке сообщения отдельными категориями лиц о получении </w:t>
      </w:r>
    </w:p>
    <w:p w:rsidR="004764B7" w:rsidRPr="004208B4" w:rsidRDefault="0092003C" w:rsidP="00960F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b/>
          <w:color w:val="000000" w:themeColor="text1"/>
          <w:sz w:val="28"/>
          <w:szCs w:val="28"/>
        </w:rPr>
        <w:t>подарка в связи с протокольными мероприятиями, служебными командировками и другими официальными мероприятиями,</w:t>
      </w:r>
    </w:p>
    <w:p w:rsidR="004764B7" w:rsidRPr="004208B4" w:rsidRDefault="0092003C" w:rsidP="00960F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b/>
          <w:color w:val="000000" w:themeColor="text1"/>
          <w:sz w:val="28"/>
          <w:szCs w:val="28"/>
        </w:rPr>
        <w:t>участие в которых связано с исполнен</w:t>
      </w:r>
      <w:r w:rsidR="009E223E" w:rsidRPr="004208B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ием ими служебных (должностных) </w:t>
      </w:r>
      <w:r w:rsidRPr="004208B4">
        <w:rPr>
          <w:rFonts w:ascii="Times New Roman" w:hAnsi="Times New Roman"/>
          <w:b/>
          <w:color w:val="000000" w:themeColor="text1"/>
          <w:sz w:val="28"/>
          <w:szCs w:val="28"/>
        </w:rPr>
        <w:t>обязанностей, сдачи и оценки подарка,</w:t>
      </w:r>
    </w:p>
    <w:p w:rsidR="004764B7" w:rsidRPr="004208B4" w:rsidRDefault="0092003C" w:rsidP="00960F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b/>
          <w:color w:val="000000" w:themeColor="text1"/>
          <w:sz w:val="28"/>
          <w:szCs w:val="28"/>
        </w:rPr>
        <w:t>реализации (выкупа) и зачисления средств,</w:t>
      </w:r>
    </w:p>
    <w:p w:rsidR="0092003C" w:rsidRPr="004208B4" w:rsidRDefault="0092003C" w:rsidP="00960F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b/>
          <w:color w:val="000000" w:themeColor="text1"/>
          <w:sz w:val="28"/>
          <w:szCs w:val="28"/>
        </w:rPr>
        <w:t>вырученных от его реализации</w:t>
      </w:r>
    </w:p>
    <w:p w:rsidR="0092003C" w:rsidRPr="004208B4" w:rsidRDefault="0092003C" w:rsidP="00960F9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2003C" w:rsidRPr="004208B4" w:rsidRDefault="009200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1. Настоящее Положение определяет порядок сообщения </w:t>
      </w:r>
      <w:r w:rsidR="001134C9" w:rsidRPr="004208B4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F04E3A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лавой Хасынского </w:t>
      </w:r>
      <w:r w:rsidR="00AC3268" w:rsidRPr="004208B4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F04E3A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AC3268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Магаданской области</w:t>
      </w:r>
      <w:r w:rsidR="00ED27CB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(далее </w:t>
      </w:r>
      <w:r w:rsidR="001134C9" w:rsidRPr="004208B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D27CB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Глава) </w:t>
      </w:r>
      <w:r w:rsidR="001134C9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</w:t>
      </w:r>
      <w:r w:rsidR="00ED27CB" w:rsidRPr="004208B4">
        <w:rPr>
          <w:rFonts w:ascii="Times New Roman" w:hAnsi="Times New Roman"/>
          <w:color w:val="000000" w:themeColor="text1"/>
          <w:sz w:val="28"/>
          <w:szCs w:val="28"/>
        </w:rPr>
        <w:t>и муниципальным служащим</w:t>
      </w:r>
      <w:r w:rsidR="00F04E3A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 Хасынского </w:t>
      </w:r>
      <w:r w:rsidR="00AC3268" w:rsidRPr="004208B4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F04E3A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AC3268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Магаданской области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(далее - муниципальны</w:t>
      </w:r>
      <w:r w:rsidR="00F04E3A" w:rsidRPr="004208B4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служащи</w:t>
      </w:r>
      <w:r w:rsidR="00F04E3A" w:rsidRPr="004208B4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о получении подарка в связи с протокольными мероприятиями, служебными командировками и другими официальными мероприятиями, участие 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4208B4" w:rsidRPr="004208B4" w:rsidRDefault="009200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color w:val="000000" w:themeColor="text1"/>
          <w:sz w:val="28"/>
          <w:szCs w:val="28"/>
        </w:rPr>
        <w:t>2. Для целей настоящего Положения используются следующие понятия: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92003C" w:rsidRPr="004208B4" w:rsidRDefault="004208B4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9200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«подарок, полученный в связи с протокольными мероприятиями, служебными командировками и другими официальными мероприятиями» (далее - подарок) - подарок, полученный </w:t>
      </w:r>
      <w:r w:rsidR="00F04E3A" w:rsidRPr="004208B4">
        <w:rPr>
          <w:rFonts w:ascii="Times New Roman" w:hAnsi="Times New Roman"/>
          <w:color w:val="000000" w:themeColor="text1"/>
          <w:sz w:val="28"/>
          <w:szCs w:val="28"/>
        </w:rPr>
        <w:t>Главой,</w:t>
      </w:r>
      <w:r w:rsidR="009200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муниципальным служащим от физических (юридических) лиц, которые осуществляют дарение исходя </w:t>
      </w:r>
      <w:r w:rsidR="00960F9B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 w:rsidR="009200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</w:t>
      </w:r>
      <w:r w:rsidR="0092003C" w:rsidRPr="004208B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участнику указанных мероприятий в целях исполнения им своих служебных (должностных) обязанностей, цветов и ценных подарков, которые вручены 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        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в качестве поощрения (награды);</w:t>
      </w:r>
    </w:p>
    <w:p w:rsidR="0092003C" w:rsidRPr="004208B4" w:rsidRDefault="004208B4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92003C" w:rsidRPr="004208B4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C93D99" w:rsidRPr="004208B4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9200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обязанностей» - получение </w:t>
      </w:r>
      <w:r w:rsidR="00F04E3A" w:rsidRPr="004208B4">
        <w:rPr>
          <w:rFonts w:ascii="Times New Roman" w:hAnsi="Times New Roman"/>
          <w:color w:val="000000" w:themeColor="text1"/>
          <w:sz w:val="28"/>
          <w:szCs w:val="28"/>
        </w:rPr>
        <w:t>Главой</w:t>
      </w:r>
      <w:r w:rsidR="0092003C" w:rsidRPr="004208B4">
        <w:rPr>
          <w:rFonts w:ascii="Times New Roman" w:hAnsi="Times New Roman"/>
          <w:color w:val="000000" w:themeColor="text1"/>
          <w:sz w:val="28"/>
          <w:szCs w:val="28"/>
        </w:rPr>
        <w:t>, муниципальным служащим 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деятельности указанных лиц.</w:t>
      </w:r>
    </w:p>
    <w:p w:rsidR="0092003C" w:rsidRPr="004208B4" w:rsidRDefault="009200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="00F04E3A" w:rsidRPr="004208B4">
        <w:rPr>
          <w:rFonts w:ascii="Times New Roman" w:hAnsi="Times New Roman"/>
          <w:color w:val="000000" w:themeColor="text1"/>
          <w:sz w:val="28"/>
          <w:szCs w:val="28"/>
        </w:rPr>
        <w:t>Глава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, муниципальный служащий, не вправе получать подарки 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от физических (юридических) лиц в связи с их должностным положением или исполнением ими служебных (должностных) обязанностей, 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F04E3A" w:rsidRPr="004208B4" w:rsidRDefault="009200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F04E3A" w:rsidRPr="004208B4">
        <w:rPr>
          <w:rFonts w:ascii="Times New Roman" w:hAnsi="Times New Roman"/>
          <w:color w:val="000000" w:themeColor="text1"/>
          <w:sz w:val="28"/>
          <w:szCs w:val="28"/>
        </w:rPr>
        <w:t>Глава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, муниципальный служащий, обязаны в порядке, предусмотренном настоящим Положением,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в которых связано с исполнением ими служе</w:t>
      </w:r>
      <w:r w:rsidR="00F04E3A" w:rsidRPr="004208B4">
        <w:rPr>
          <w:rFonts w:ascii="Times New Roman" w:hAnsi="Times New Roman"/>
          <w:color w:val="000000" w:themeColor="text1"/>
          <w:sz w:val="28"/>
          <w:szCs w:val="28"/>
        </w:rPr>
        <w:t>бных (должностных) обязанностей.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bookmarkStart w:id="0" w:name="P54"/>
      <w:bookmarkEnd w:id="0"/>
    </w:p>
    <w:p w:rsidR="0092003C" w:rsidRPr="004208B4" w:rsidRDefault="009200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3E033D" w:rsidRPr="004208B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Уведомление о получении подарка в связи протокольными мероприятиями, служебными командировками и другими официальными мероприятиями, участие в которых связано с исполнением служебных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(должностных) обязанностей (далее - уведомление), представляется 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</w:t>
      </w:r>
      <w:r w:rsidR="00AF4A4C" w:rsidRPr="004208B4">
        <w:rPr>
          <w:rFonts w:ascii="Times New Roman" w:hAnsi="Times New Roman"/>
          <w:color w:val="000000" w:themeColor="text1"/>
          <w:sz w:val="28"/>
          <w:szCs w:val="28"/>
        </w:rPr>
        <w:t>по форме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AF4A4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</w:t>
      </w:r>
      <w:r w:rsidR="00A8343D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№ 1</w:t>
      </w:r>
      <w:r w:rsidR="00AF4A4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Положению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не позднее 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3 рабочих дней со дня получения подарка в уполномоченное структурное подразделение </w:t>
      </w:r>
      <w:r w:rsidR="00AF4A4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Хасынского </w:t>
      </w:r>
      <w:r w:rsidR="00F62C81" w:rsidRPr="004208B4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AF4A4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F62C81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Магаданской области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. К уведомлению прилагаются документы 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92003C" w:rsidRPr="004208B4" w:rsidRDefault="009200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1" w:name="P55"/>
      <w:bookmarkEnd w:id="1"/>
      <w:r w:rsidRPr="004208B4">
        <w:rPr>
          <w:rFonts w:ascii="Times New Roman" w:hAnsi="Times New Roman"/>
          <w:color w:val="000000" w:themeColor="text1"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92003C" w:rsidRPr="004208B4" w:rsidRDefault="009200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При невозможности подачи уведомления в сроки, указанные в </w:t>
      </w:r>
      <w:hyperlink w:anchor="P54" w:history="1">
        <w:r w:rsidRPr="004208B4">
          <w:rPr>
            <w:rFonts w:ascii="Times New Roman" w:hAnsi="Times New Roman"/>
            <w:color w:val="000000" w:themeColor="text1"/>
            <w:sz w:val="28"/>
            <w:szCs w:val="28"/>
          </w:rPr>
          <w:t>абзацах первом</w:t>
        </w:r>
      </w:hyperlink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hyperlink w:anchor="P55" w:history="1">
        <w:r w:rsidRPr="004208B4">
          <w:rPr>
            <w:rFonts w:ascii="Times New Roman" w:hAnsi="Times New Roman"/>
            <w:color w:val="000000" w:themeColor="text1"/>
            <w:sz w:val="28"/>
            <w:szCs w:val="28"/>
          </w:rPr>
          <w:t>втором</w:t>
        </w:r>
      </w:hyperlink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пункта, по причине, не зависящей от </w:t>
      </w:r>
      <w:r w:rsidR="00ED27CB" w:rsidRPr="004208B4">
        <w:rPr>
          <w:rFonts w:ascii="Times New Roman" w:hAnsi="Times New Roman"/>
          <w:color w:val="000000" w:themeColor="text1"/>
          <w:sz w:val="28"/>
          <w:szCs w:val="28"/>
        </w:rPr>
        <w:t>Главы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, муниципального служащего, оно представляется не позднее следующего дня после ее устранения.</w:t>
      </w:r>
    </w:p>
    <w:p w:rsidR="0092003C" w:rsidRPr="004208B4" w:rsidRDefault="009200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6.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поступлению и выбытию активов </w:t>
      </w:r>
      <w:r w:rsidR="00ED27CB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Хасынского </w:t>
      </w:r>
      <w:r w:rsidR="00F62C81" w:rsidRPr="004208B4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ED27CB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F62C81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Магаданской области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, образованную в соответствии с законодательством о бухгалтерском учете (далее - комиссия).</w:t>
      </w:r>
    </w:p>
    <w:p w:rsidR="0092003C" w:rsidRPr="004208B4" w:rsidRDefault="009200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2" w:name="P58"/>
      <w:bookmarkEnd w:id="2"/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7. Подарок, </w:t>
      </w:r>
      <w:r w:rsidR="00ED27CB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полученный муниципальным служащим,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стоимость которого подтверждаетс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>я документами и превышает 3 тысяч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рублей либо стоимость которого получившему неизвестна, сдается ответственному лицу уполномоченного структурного подразделения (уполномоченному должностному лицу), которое принимает его на хранение по акту 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приема-передачи не позднее 5 рабочих дней со дня регистрации уведомления 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в журнале регистрации</w:t>
      </w:r>
      <w:r w:rsidR="00ED27CB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, который ведется уполномоченным структурным подразделением Администрации Хасынского </w:t>
      </w:r>
      <w:r w:rsidR="00F44D4F" w:rsidRPr="004208B4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ED27CB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F44D4F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Магаданской области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4173C" w:rsidRPr="004208B4" w:rsidRDefault="00D417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2003C" w:rsidRPr="004208B4" w:rsidRDefault="009200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8. Подарок, полученный </w:t>
      </w:r>
      <w:r w:rsidR="00ED27CB" w:rsidRPr="004208B4">
        <w:rPr>
          <w:rFonts w:ascii="Times New Roman" w:hAnsi="Times New Roman"/>
          <w:color w:val="000000" w:themeColor="text1"/>
          <w:sz w:val="28"/>
          <w:szCs w:val="28"/>
        </w:rPr>
        <w:t>Главой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, независимо от его стоимости, подлежит передаче на хранение в порядке, предусмотренном </w:t>
      </w:r>
      <w:hyperlink w:anchor="P58" w:history="1">
        <w:r w:rsidRPr="004208B4">
          <w:rPr>
            <w:rFonts w:ascii="Times New Roman" w:hAnsi="Times New Roman"/>
            <w:color w:val="000000" w:themeColor="text1"/>
            <w:sz w:val="28"/>
            <w:szCs w:val="28"/>
          </w:rPr>
          <w:t xml:space="preserve">пунктом </w:t>
        </w:r>
        <w:r w:rsidR="00D4173C" w:rsidRPr="004208B4">
          <w:rPr>
            <w:rFonts w:ascii="Times New Roman" w:hAnsi="Times New Roman"/>
            <w:color w:val="000000" w:themeColor="text1"/>
            <w:sz w:val="28"/>
            <w:szCs w:val="28"/>
          </w:rPr>
          <w:t xml:space="preserve">                      </w:t>
        </w:r>
        <w:r w:rsidRPr="004208B4">
          <w:rPr>
            <w:rFonts w:ascii="Times New Roman" w:hAnsi="Times New Roman"/>
            <w:color w:val="000000" w:themeColor="text1"/>
            <w:sz w:val="28"/>
            <w:szCs w:val="28"/>
          </w:rPr>
          <w:t>7</w:t>
        </w:r>
      </w:hyperlink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Положения.</w:t>
      </w:r>
    </w:p>
    <w:p w:rsidR="0092003C" w:rsidRPr="004208B4" w:rsidRDefault="009200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9. До передачи подарка по акту приема-передачи ответственность 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в соответствии с законодательством Российской Федерации за утрату или повреждение подарка несет лицо, получившее подарок.</w:t>
      </w:r>
    </w:p>
    <w:p w:rsidR="0092003C" w:rsidRPr="004208B4" w:rsidRDefault="009200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color w:val="000000" w:themeColor="text1"/>
          <w:sz w:val="28"/>
          <w:szCs w:val="28"/>
        </w:rPr>
        <w:t>10.</w:t>
      </w:r>
      <w:r w:rsidR="005F1269" w:rsidRPr="004208B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В целях принятия к бухгалтерскому учету подарка в порядке, установленном законодательством Российской Федерации, </w:t>
      </w:r>
      <w:r w:rsidR="00453731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уполномоченным структурным подразделением </w:t>
      </w:r>
      <w:r w:rsidR="00876D62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(уполномоченным должностным лицом) 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</w:t>
      </w:r>
      <w:r w:rsidR="00453731" w:rsidRPr="004208B4">
        <w:rPr>
          <w:rFonts w:ascii="Times New Roman" w:hAnsi="Times New Roman"/>
          <w:color w:val="000000" w:themeColor="text1"/>
          <w:sz w:val="28"/>
          <w:szCs w:val="28"/>
        </w:rPr>
        <w:t>в течение 45 рабочих дней</w:t>
      </w:r>
      <w:r w:rsidR="00F238ED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со дня регистрации уведомления, обеспечивается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определение его стоимости</w:t>
      </w:r>
      <w:r w:rsidR="00453731" w:rsidRPr="004208B4">
        <w:rPr>
          <w:rFonts w:ascii="Times New Roman" w:hAnsi="Times New Roman"/>
          <w:color w:val="000000" w:themeColor="text1"/>
          <w:sz w:val="28"/>
          <w:szCs w:val="28"/>
        </w:rPr>
        <w:t>, которое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</w:t>
      </w:r>
      <w:r w:rsidR="00453731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или коллегиального органа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3 тыс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>яч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рублей.</w:t>
      </w:r>
    </w:p>
    <w:p w:rsidR="00456130" w:rsidRPr="004208B4" w:rsidRDefault="009200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color w:val="000000" w:themeColor="text1"/>
          <w:sz w:val="28"/>
          <w:szCs w:val="28"/>
        </w:rPr>
        <w:t>11. Уполномоченное структурное подразделение (уполномоченное должностное лицо)</w:t>
      </w:r>
      <w:r w:rsidR="00F238ED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в течение 1</w:t>
      </w:r>
      <w:r w:rsidR="00480AF6" w:rsidRPr="004208B4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F238ED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рабочих дней со дня определения стоимости подарка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обеспечивает включение в установленном порядке принятого 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к бухгалтерскому учету подарка, стоимость которого превышает 3 тыс</w:t>
      </w:r>
      <w:r w:rsidR="00456AC2" w:rsidRPr="004208B4">
        <w:rPr>
          <w:rFonts w:ascii="Times New Roman" w:hAnsi="Times New Roman"/>
          <w:color w:val="000000" w:themeColor="text1"/>
          <w:sz w:val="28"/>
          <w:szCs w:val="28"/>
        </w:rPr>
        <w:t>ячи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рублей, в реестр </w:t>
      </w:r>
      <w:r w:rsidR="00F238ED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собственности муниципального образования </w:t>
      </w:r>
      <w:r w:rsidR="00456AC2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«Хасынский </w:t>
      </w:r>
      <w:r w:rsidR="006B50DA" w:rsidRPr="004208B4">
        <w:rPr>
          <w:rFonts w:ascii="Times New Roman" w:hAnsi="Times New Roman"/>
          <w:color w:val="000000" w:themeColor="text1"/>
          <w:sz w:val="28"/>
          <w:szCs w:val="28"/>
        </w:rPr>
        <w:t>муниципальный</w:t>
      </w:r>
      <w:r w:rsidR="00456AC2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округ</w:t>
      </w:r>
      <w:r w:rsidR="006B50DA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Магаданской области</w:t>
      </w:r>
      <w:r w:rsidR="00456AC2" w:rsidRPr="004208B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456130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</w:t>
      </w:r>
      <w:r w:rsidR="00456130" w:rsidRPr="004208B4">
        <w:rPr>
          <w:rFonts w:ascii="Times New Roman" w:hAnsi="Times New Roman"/>
          <w:color w:val="000000" w:themeColor="text1"/>
          <w:sz w:val="28"/>
          <w:szCs w:val="28"/>
        </w:rPr>
        <w:t>за исключением случая, указанного в абзаце 2 пункта 14 настоящего Положения.</w:t>
      </w:r>
    </w:p>
    <w:p w:rsidR="0092003C" w:rsidRPr="004208B4" w:rsidRDefault="009200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3" w:name="P63"/>
      <w:bookmarkEnd w:id="3"/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12. </w:t>
      </w:r>
      <w:r w:rsidR="004947DB" w:rsidRPr="004208B4">
        <w:rPr>
          <w:rFonts w:ascii="Times New Roman" w:hAnsi="Times New Roman"/>
          <w:color w:val="000000" w:themeColor="text1"/>
          <w:sz w:val="28"/>
          <w:szCs w:val="28"/>
        </w:rPr>
        <w:t>Глава имеет право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выкупить</w:t>
      </w:r>
      <w:r w:rsidR="004947DB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подарок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, направив на имя </w:t>
      </w:r>
      <w:r w:rsidR="004947DB" w:rsidRPr="004208B4">
        <w:rPr>
          <w:rFonts w:ascii="Times New Roman" w:hAnsi="Times New Roman"/>
          <w:color w:val="000000" w:themeColor="text1"/>
          <w:sz w:val="28"/>
          <w:szCs w:val="28"/>
        </w:rPr>
        <w:t>председателя комиссии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соответствующее заявление о выкупе подарка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не позднее двух месяцев со дня сдачи подарка.</w:t>
      </w:r>
    </w:p>
    <w:p w:rsidR="004947DB" w:rsidRPr="004208B4" w:rsidRDefault="004947DB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13. Муниципальный служащий имеет право выкупить подарок,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lastRenderedPageBreak/>
        <w:t>направив на имя</w:t>
      </w:r>
      <w:r w:rsidR="00C938CD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Главы соответствующее заявление</w:t>
      </w:r>
      <w:r w:rsidR="007F44CD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о выкупе подарка 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</w:t>
      </w:r>
      <w:r w:rsidR="007F44CD" w:rsidRPr="004208B4">
        <w:rPr>
          <w:rFonts w:ascii="Times New Roman" w:hAnsi="Times New Roman"/>
          <w:color w:val="000000" w:themeColor="text1"/>
          <w:sz w:val="28"/>
          <w:szCs w:val="28"/>
        </w:rPr>
        <w:t>не позднее двух месяцев со дня сдачи подарка.</w:t>
      </w:r>
    </w:p>
    <w:p w:rsidR="0092003C" w:rsidRPr="004208B4" w:rsidRDefault="009200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4" w:name="P64"/>
      <w:bookmarkEnd w:id="4"/>
      <w:r w:rsidRPr="004208B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938CD" w:rsidRPr="004208B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6B6CC8" w:rsidRPr="004208B4">
        <w:rPr>
          <w:rFonts w:ascii="Times New Roman" w:hAnsi="Times New Roman"/>
          <w:color w:val="000000" w:themeColor="text1"/>
          <w:sz w:val="28"/>
          <w:szCs w:val="28"/>
        </w:rPr>
        <w:t>Комиссия, уполномоченное с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труктурное подразделение</w:t>
      </w:r>
      <w:r w:rsidR="006B6CC8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в течение 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3 месяцев со дня поступления заявления</w:t>
      </w:r>
      <w:r w:rsidR="006B6CC8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о выкупе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92003C" w:rsidRPr="004208B4" w:rsidRDefault="009200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color w:val="000000" w:themeColor="text1"/>
          <w:sz w:val="28"/>
          <w:szCs w:val="28"/>
        </w:rPr>
        <w:t>В случае если в отношении подарка, изготовленного из драгоценных металлов и (или) драгоценных камней, не поступило заявление</w:t>
      </w:r>
      <w:r w:rsidR="00C938CD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о выкупе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либо в случае отказа указанных лиц от выкупа такого подарка</w:t>
      </w:r>
      <w:r w:rsidR="00C938CD" w:rsidRPr="004208B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подарок, изготовленный из драгоценных металлов и (или) драгоценных камней, </w:t>
      </w:r>
      <w:r w:rsidR="002A03FE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подлежит передаче уполномоченным структурным подразделением (уполномоченным должностным лицом)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в ф</w:t>
      </w:r>
      <w:r w:rsidR="00C33336" w:rsidRPr="004208B4">
        <w:rPr>
          <w:rFonts w:ascii="Times New Roman" w:hAnsi="Times New Roman"/>
          <w:color w:val="000000" w:themeColor="text1"/>
          <w:sz w:val="28"/>
          <w:szCs w:val="28"/>
        </w:rPr>
        <w:t>едеральное казенное учреждение «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</w:t>
      </w:r>
      <w:r w:rsidR="00C33336" w:rsidRPr="004208B4">
        <w:rPr>
          <w:rFonts w:ascii="Times New Roman" w:hAnsi="Times New Roman"/>
          <w:color w:val="000000" w:themeColor="text1"/>
          <w:sz w:val="28"/>
          <w:szCs w:val="28"/>
        </w:rPr>
        <w:t>е финансов Российской Федерации»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для зачисления в Государственный фонд драгоценных металлов и драгоценных камней Российской Федерации</w:t>
      </w:r>
      <w:r w:rsidR="00250D4E" w:rsidRPr="004208B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A03FE" w:rsidRPr="004208B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</w:p>
    <w:p w:rsidR="005C0D7F" w:rsidRPr="004208B4" w:rsidRDefault="009200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938CD" w:rsidRPr="004208B4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. Подарок, в отношении которого не поступило заявление</w:t>
      </w:r>
      <w:r w:rsidR="00A5257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о выкупе</w:t>
      </w:r>
      <w:r w:rsidR="009936C5" w:rsidRPr="004208B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может использоваться </w:t>
      </w:r>
      <w:r w:rsidR="00A5257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Администрацией Хасынского </w:t>
      </w:r>
      <w:r w:rsidR="0031353C" w:rsidRPr="004208B4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A5257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3135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Магаданской области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с учетом заключения комиссии о целесообразности использования подарка для обеспечения деятельности орган</w:t>
      </w:r>
      <w:r w:rsidR="00A5257C" w:rsidRPr="004208B4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местного самоуправления</w:t>
      </w:r>
      <w:r w:rsidR="007D2027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</w:t>
      </w:r>
      <w:r w:rsidR="005C0D7F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ния «Хасынский </w:t>
      </w:r>
      <w:r w:rsidR="0031353C" w:rsidRPr="004208B4">
        <w:rPr>
          <w:rFonts w:ascii="Times New Roman" w:hAnsi="Times New Roman"/>
          <w:color w:val="000000" w:themeColor="text1"/>
          <w:sz w:val="28"/>
          <w:szCs w:val="28"/>
        </w:rPr>
        <w:t>муниципальный</w:t>
      </w:r>
      <w:r w:rsidR="005C0D7F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округ</w:t>
      </w:r>
      <w:r w:rsidR="003135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Магаданской области</w:t>
      </w:r>
      <w:r w:rsidR="005C0D7F" w:rsidRPr="004208B4">
        <w:rPr>
          <w:rFonts w:ascii="Times New Roman" w:hAnsi="Times New Roman"/>
          <w:color w:val="000000" w:themeColor="text1"/>
          <w:sz w:val="28"/>
          <w:szCs w:val="28"/>
        </w:rPr>
        <w:t>» за исключением случая, указанного в абзаце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="005C0D7F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2 пункта 14 настоящего Положения.</w:t>
      </w:r>
    </w:p>
    <w:p w:rsidR="00D4173C" w:rsidRPr="004208B4" w:rsidRDefault="00D417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4173C" w:rsidRPr="004208B4" w:rsidRDefault="00D417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C0D7F" w:rsidRPr="004208B4" w:rsidRDefault="009200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5" w:name="P67"/>
      <w:bookmarkEnd w:id="5"/>
      <w:r w:rsidRPr="004208B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938CD" w:rsidRPr="004208B4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. В случае</w:t>
      </w:r>
      <w:r w:rsidR="00A5257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заключения комиссии о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нецелесообразности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использования подарка </w:t>
      </w:r>
      <w:r w:rsidR="00A5257C" w:rsidRPr="004208B4">
        <w:rPr>
          <w:rFonts w:ascii="Times New Roman" w:hAnsi="Times New Roman"/>
          <w:color w:val="000000" w:themeColor="text1"/>
          <w:sz w:val="28"/>
          <w:szCs w:val="28"/>
        </w:rPr>
        <w:t>Главой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принимается решение о реализации подарка 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и проведении оценки его стоимости для реализации (выкупа), осуществляемой </w:t>
      </w:r>
      <w:r w:rsidR="00AD18C9" w:rsidRPr="004208B4">
        <w:rPr>
          <w:rFonts w:ascii="Times New Roman" w:hAnsi="Times New Roman"/>
          <w:color w:val="000000" w:themeColor="text1"/>
          <w:sz w:val="28"/>
          <w:szCs w:val="28"/>
        </w:rPr>
        <w:t>Комитетом по управлению муниципальным имуществом</w:t>
      </w:r>
      <w:r w:rsidR="00C938CD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Хасынского </w:t>
      </w:r>
      <w:r w:rsidR="0031353C" w:rsidRPr="004208B4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C938CD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3135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Магаданской области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, посредством проведения торгов в порядке, предусмотренном законод</w:t>
      </w:r>
      <w:r w:rsidR="005C0D7F" w:rsidRPr="004208B4">
        <w:rPr>
          <w:rFonts w:ascii="Times New Roman" w:hAnsi="Times New Roman"/>
          <w:color w:val="000000" w:themeColor="text1"/>
          <w:sz w:val="28"/>
          <w:szCs w:val="28"/>
        </w:rPr>
        <w:t>ательством Российской Федерации, за исключением случая, указанного в абзаце 2 пункта 14 настоящего Положения.</w:t>
      </w:r>
    </w:p>
    <w:p w:rsidR="0092003C" w:rsidRPr="004208B4" w:rsidRDefault="009200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938CD" w:rsidRPr="004208B4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. Оценка стоимости подарка для реализации (выкупа), предусмотренная </w:t>
      </w:r>
      <w:hyperlink w:anchor="P64" w:history="1">
        <w:r w:rsidRPr="004208B4">
          <w:rPr>
            <w:rFonts w:ascii="Times New Roman" w:hAnsi="Times New Roman"/>
            <w:color w:val="000000" w:themeColor="text1"/>
            <w:sz w:val="28"/>
            <w:szCs w:val="28"/>
          </w:rPr>
          <w:t>пунктами 1</w:t>
        </w:r>
        <w:r w:rsidR="00A5257C" w:rsidRPr="004208B4">
          <w:rPr>
            <w:rFonts w:ascii="Times New Roman" w:hAnsi="Times New Roman"/>
            <w:color w:val="000000" w:themeColor="text1"/>
            <w:sz w:val="28"/>
            <w:szCs w:val="28"/>
          </w:rPr>
          <w:t>4</w:t>
        </w:r>
      </w:hyperlink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hyperlink w:anchor="P67" w:history="1">
        <w:r w:rsidRPr="004208B4">
          <w:rPr>
            <w:rFonts w:ascii="Times New Roman" w:hAnsi="Times New Roman"/>
            <w:color w:val="000000" w:themeColor="text1"/>
            <w:sz w:val="28"/>
            <w:szCs w:val="28"/>
          </w:rPr>
          <w:t>1</w:t>
        </w:r>
        <w:r w:rsidR="00A5257C" w:rsidRPr="004208B4">
          <w:rPr>
            <w:rFonts w:ascii="Times New Roman" w:hAnsi="Times New Roman"/>
            <w:color w:val="000000" w:themeColor="text1"/>
            <w:sz w:val="28"/>
            <w:szCs w:val="28"/>
          </w:rPr>
          <w:t>6</w:t>
        </w:r>
      </w:hyperlink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92003C" w:rsidRPr="004208B4" w:rsidRDefault="009200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938CD" w:rsidRPr="004208B4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. В случае если подарок не выкуплен или не реализован, </w:t>
      </w:r>
      <w:r w:rsidR="00C938CD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Комитетом по управлению муниципальным имуществом Хасынского </w:t>
      </w:r>
      <w:r w:rsidR="003135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округа Магаданской области </w:t>
      </w:r>
      <w:r w:rsidR="00A5257C" w:rsidRPr="004208B4">
        <w:rPr>
          <w:rFonts w:ascii="Times New Roman" w:hAnsi="Times New Roman"/>
          <w:color w:val="000000" w:themeColor="text1"/>
          <w:sz w:val="28"/>
          <w:szCs w:val="28"/>
        </w:rPr>
        <w:t>повторно осуществляется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реализаци</w:t>
      </w:r>
      <w:r w:rsidR="00A5257C" w:rsidRPr="004208B4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подарка, либо</w:t>
      </w:r>
      <w:r w:rsidR="00A5257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по согласованию с Главой может быть принято решение </w:t>
      </w:r>
      <w:r w:rsidR="00D417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о безвозмездной </w:t>
      </w:r>
      <w:r w:rsidR="00A5257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его 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>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92003C" w:rsidRPr="004208B4" w:rsidRDefault="0092003C" w:rsidP="004208B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08B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938CD" w:rsidRPr="004208B4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. Средства, вырученные от реализации (выкупа) подарка, зачисляются в доход бюджета муниципального образования </w:t>
      </w:r>
      <w:r w:rsidR="00C33336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«Хасынский </w:t>
      </w:r>
      <w:r w:rsidR="0031353C" w:rsidRPr="004208B4">
        <w:rPr>
          <w:rFonts w:ascii="Times New Roman" w:hAnsi="Times New Roman"/>
          <w:color w:val="000000" w:themeColor="text1"/>
          <w:sz w:val="28"/>
          <w:szCs w:val="28"/>
        </w:rPr>
        <w:t>муниципальный</w:t>
      </w:r>
      <w:r w:rsidR="00C33336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округ</w:t>
      </w:r>
      <w:r w:rsidR="0031353C"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Магаданской области</w:t>
      </w:r>
      <w:r w:rsidR="00C33336" w:rsidRPr="004208B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208B4">
        <w:rPr>
          <w:rFonts w:ascii="Times New Roman" w:hAnsi="Times New Roman"/>
          <w:color w:val="000000" w:themeColor="text1"/>
          <w:sz w:val="28"/>
          <w:szCs w:val="28"/>
        </w:rPr>
        <w:t xml:space="preserve"> в порядке, установленном бюджетным законодательством Российской Федерации.</w:t>
      </w:r>
    </w:p>
    <w:p w:rsidR="0092003C" w:rsidRPr="004208B4" w:rsidRDefault="0092003C" w:rsidP="00960F9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2003C" w:rsidRPr="004208B4" w:rsidRDefault="0092003C" w:rsidP="00960F9B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B070D" w:rsidRPr="004208B4" w:rsidRDefault="00BB070D" w:rsidP="00960F9B">
      <w:pPr>
        <w:spacing w:after="0" w:line="36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4208B4">
        <w:rPr>
          <w:rFonts w:ascii="Times New Roman" w:hAnsi="Times New Roman"/>
          <w:color w:val="000000" w:themeColor="text1"/>
          <w:sz w:val="20"/>
          <w:szCs w:val="20"/>
        </w:rPr>
        <w:t>____________</w:t>
      </w:r>
      <w:r w:rsidR="00D4173C" w:rsidRPr="004208B4">
        <w:rPr>
          <w:rFonts w:ascii="Times New Roman" w:hAnsi="Times New Roman"/>
          <w:color w:val="000000" w:themeColor="text1"/>
          <w:sz w:val="20"/>
          <w:szCs w:val="20"/>
        </w:rPr>
        <w:t>_</w:t>
      </w:r>
      <w:r w:rsidRPr="004208B4">
        <w:rPr>
          <w:rFonts w:ascii="Times New Roman" w:hAnsi="Times New Roman"/>
          <w:color w:val="000000" w:themeColor="text1"/>
          <w:sz w:val="20"/>
          <w:szCs w:val="20"/>
        </w:rPr>
        <w:t>_</w:t>
      </w:r>
    </w:p>
    <w:p w:rsidR="0092003C" w:rsidRPr="004208B4" w:rsidRDefault="0092003C" w:rsidP="00960F9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56A8D" w:rsidRPr="004208B4" w:rsidRDefault="00E56A8D" w:rsidP="00960F9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56A8D" w:rsidRPr="004208B4" w:rsidRDefault="00E56A8D" w:rsidP="00960F9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208B4" w:rsidRPr="004208B4" w:rsidRDefault="004208B4" w:rsidP="00960F9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208B4" w:rsidRPr="004208B4" w:rsidRDefault="004208B4" w:rsidP="00960F9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208B4" w:rsidRPr="004208B4" w:rsidRDefault="004208B4" w:rsidP="00960F9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56A8D" w:rsidRPr="004208B4" w:rsidRDefault="00E56A8D" w:rsidP="00960F9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764B7" w:rsidRPr="004208B4" w:rsidRDefault="004764B7" w:rsidP="00960F9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209"/>
      </w:tblGrid>
      <w:tr w:rsidR="004208B4" w:rsidRPr="004208B4" w:rsidTr="004208B4">
        <w:trPr>
          <w:jc w:val="right"/>
        </w:trPr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08B4" w:rsidRPr="004208B4" w:rsidRDefault="00782523" w:rsidP="00E900D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4"/>
              </w:rPr>
              <w:lastRenderedPageBreak/>
              <w:t xml:space="preserve">  </w:t>
            </w:r>
            <w:bookmarkStart w:id="6" w:name="_GoBack"/>
            <w:bookmarkEnd w:id="6"/>
            <w:r w:rsidR="004208B4" w:rsidRPr="004208B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4"/>
              </w:rPr>
              <w:t>Приложение № 1</w:t>
            </w:r>
          </w:p>
          <w:p w:rsidR="004208B4" w:rsidRPr="004208B4" w:rsidRDefault="004208B4" w:rsidP="00E900D2">
            <w:pPr>
              <w:pStyle w:val="ConsPlusTitle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208B4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 Положению</w:t>
            </w:r>
          </w:p>
          <w:p w:rsidR="004208B4" w:rsidRPr="004208B4" w:rsidRDefault="004208B4" w:rsidP="00E900D2">
            <w:pPr>
              <w:pStyle w:val="ConsPlusTitle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208B4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</w:t>
            </w:r>
          </w:p>
          <w:p w:rsidR="004208B4" w:rsidRPr="004208B4" w:rsidRDefault="004208B4" w:rsidP="00E900D2">
            <w:pPr>
              <w:pStyle w:val="ConsPlusTitle"/>
              <w:widowControl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208B4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реализации (выкупа) и зачисления средств,</w:t>
            </w:r>
          </w:p>
          <w:p w:rsidR="004208B4" w:rsidRPr="004208B4" w:rsidRDefault="004208B4" w:rsidP="00E900D2">
            <w:pPr>
              <w:pStyle w:val="ConsPlusTitle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4208B4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вырученных от его реализации</w:t>
            </w:r>
          </w:p>
        </w:tc>
      </w:tr>
    </w:tbl>
    <w:p w:rsidR="004764B7" w:rsidRPr="004208B4" w:rsidRDefault="004764B7" w:rsidP="00960F9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8343D" w:rsidRPr="004208B4" w:rsidRDefault="00A8343D" w:rsidP="00960F9B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ar48"/>
      <w:bookmarkEnd w:id="7"/>
    </w:p>
    <w:p w:rsidR="0041764E" w:rsidRPr="004208B4" w:rsidRDefault="0041764E" w:rsidP="00960F9B">
      <w:pPr>
        <w:pStyle w:val="ConsPlusNonformat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Уведомление о получении подарка</w:t>
      </w:r>
    </w:p>
    <w:p w:rsidR="0041764E" w:rsidRPr="004208B4" w:rsidRDefault="0041764E" w:rsidP="00960F9B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____________________________________</w:t>
      </w:r>
      <w:r w:rsidR="001565EA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______________________________</w:t>
      </w:r>
      <w:r w:rsidR="00960F9B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_____</w:t>
      </w:r>
    </w:p>
    <w:p w:rsidR="0041764E" w:rsidRPr="004208B4" w:rsidRDefault="0041764E" w:rsidP="00960F9B">
      <w:pPr>
        <w:pStyle w:val="ConsPlusNonformat"/>
        <w:spacing w:line="36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4208B4">
        <w:rPr>
          <w:rFonts w:ascii="Times New Roman" w:hAnsi="Times New Roman" w:cs="Times New Roman"/>
          <w:color w:val="000000" w:themeColor="text1"/>
        </w:rPr>
        <w:t>(наименование уполномоченного структурного подразделения органа местного самоуправления)</w:t>
      </w:r>
    </w:p>
    <w:p w:rsidR="0041764E" w:rsidRPr="004208B4" w:rsidRDefault="0041764E" w:rsidP="00960F9B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__________________________________________________________</w:t>
      </w:r>
      <w:r w:rsidR="001565EA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________</w:t>
      </w:r>
      <w:r w:rsidR="00960F9B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_____</w:t>
      </w:r>
    </w:p>
    <w:p w:rsidR="0041764E" w:rsidRPr="004208B4" w:rsidRDefault="0041764E" w:rsidP="00960F9B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_________________________________________________________________</w:t>
      </w:r>
      <w:r w:rsidR="001565EA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_</w:t>
      </w:r>
      <w:r w:rsidR="00960F9B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_____</w:t>
      </w:r>
    </w:p>
    <w:p w:rsidR="0041764E" w:rsidRPr="004208B4" w:rsidRDefault="008D1E9C" w:rsidP="00960F9B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300927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т</w:t>
      </w: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1764E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________________________________________________________________</w:t>
      </w:r>
      <w:r w:rsidR="00960F9B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_____</w:t>
      </w:r>
    </w:p>
    <w:p w:rsidR="0041764E" w:rsidRPr="004208B4" w:rsidRDefault="0041764E" w:rsidP="00960F9B">
      <w:pPr>
        <w:pStyle w:val="ConsPlusNonformat"/>
        <w:tabs>
          <w:tab w:val="center" w:pos="4677"/>
        </w:tabs>
        <w:jc w:val="both"/>
        <w:rPr>
          <w:rFonts w:ascii="Times New Roman" w:hAnsi="Times New Roman" w:cs="Times New Roman"/>
          <w:color w:val="000000" w:themeColor="text1"/>
        </w:rPr>
      </w:pP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5557D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4208B4">
        <w:rPr>
          <w:rFonts w:ascii="Times New Roman" w:hAnsi="Times New Roman" w:cs="Times New Roman"/>
          <w:color w:val="000000" w:themeColor="text1"/>
        </w:rPr>
        <w:t>(Ф</w:t>
      </w:r>
      <w:r w:rsidR="00C644E5" w:rsidRPr="004208B4">
        <w:rPr>
          <w:rFonts w:ascii="Times New Roman" w:hAnsi="Times New Roman" w:cs="Times New Roman"/>
          <w:color w:val="000000" w:themeColor="text1"/>
        </w:rPr>
        <w:t>.</w:t>
      </w:r>
      <w:r w:rsidRPr="004208B4">
        <w:rPr>
          <w:rFonts w:ascii="Times New Roman" w:hAnsi="Times New Roman" w:cs="Times New Roman"/>
          <w:color w:val="000000" w:themeColor="text1"/>
        </w:rPr>
        <w:t>И</w:t>
      </w:r>
      <w:r w:rsidR="00C644E5" w:rsidRPr="004208B4">
        <w:rPr>
          <w:rFonts w:ascii="Times New Roman" w:hAnsi="Times New Roman" w:cs="Times New Roman"/>
          <w:color w:val="000000" w:themeColor="text1"/>
        </w:rPr>
        <w:t>.</w:t>
      </w:r>
      <w:r w:rsidRPr="004208B4">
        <w:rPr>
          <w:rFonts w:ascii="Times New Roman" w:hAnsi="Times New Roman" w:cs="Times New Roman"/>
          <w:color w:val="000000" w:themeColor="text1"/>
        </w:rPr>
        <w:t>О</w:t>
      </w:r>
      <w:r w:rsidR="00C644E5" w:rsidRPr="004208B4">
        <w:rPr>
          <w:rFonts w:ascii="Times New Roman" w:hAnsi="Times New Roman" w:cs="Times New Roman"/>
          <w:color w:val="000000" w:themeColor="text1"/>
        </w:rPr>
        <w:t>.</w:t>
      </w:r>
      <w:r w:rsidRPr="004208B4">
        <w:rPr>
          <w:rFonts w:ascii="Times New Roman" w:hAnsi="Times New Roman" w:cs="Times New Roman"/>
          <w:color w:val="000000" w:themeColor="text1"/>
        </w:rPr>
        <w:t>, занимаемая должность)</w:t>
      </w:r>
    </w:p>
    <w:p w:rsidR="0095557D" w:rsidRPr="004208B4" w:rsidRDefault="0095557D" w:rsidP="00960F9B">
      <w:pPr>
        <w:pStyle w:val="ConsPlusNonformat"/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1764E" w:rsidRPr="004208B4" w:rsidRDefault="0041764E" w:rsidP="00960F9B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Уведомление о получении подарка от </w:t>
      </w:r>
      <w:r w:rsidR="001565EA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____</w:t>
      </w:r>
      <w:r w:rsidR="001565EA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_________ 20___ г.</w:t>
      </w:r>
    </w:p>
    <w:p w:rsidR="0041764E" w:rsidRPr="004208B4" w:rsidRDefault="0041764E" w:rsidP="00960F9B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Извещаю</w:t>
      </w:r>
      <w:r w:rsidR="001565EA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получении _____________</w:t>
      </w:r>
    </w:p>
    <w:p w:rsidR="0041764E" w:rsidRPr="004208B4" w:rsidRDefault="0041764E" w:rsidP="00960F9B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1565EA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</w:t>
      </w:r>
      <w:r w:rsidR="00960F9B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Pr="004208B4">
        <w:rPr>
          <w:rFonts w:ascii="Times New Roman" w:hAnsi="Times New Roman" w:cs="Times New Roman"/>
          <w:color w:val="000000" w:themeColor="text1"/>
        </w:rPr>
        <w:t>(дата получения)</w:t>
      </w:r>
    </w:p>
    <w:p w:rsidR="0041764E" w:rsidRPr="004208B4" w:rsidRDefault="0041764E" w:rsidP="00960F9B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подарка(ов)</w:t>
      </w:r>
      <w:r w:rsidR="001565EA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на___________________________</w:t>
      </w:r>
      <w:r w:rsidR="001565EA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</w:t>
      </w:r>
      <w:r w:rsidR="00960F9B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_____</w:t>
      </w:r>
      <w:r w:rsidR="001565EA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_________</w:t>
      </w:r>
    </w:p>
    <w:p w:rsidR="0041764E" w:rsidRPr="004208B4" w:rsidRDefault="0041764E" w:rsidP="00960F9B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4208B4">
        <w:rPr>
          <w:rFonts w:ascii="Times New Roman" w:hAnsi="Times New Roman" w:cs="Times New Roman"/>
          <w:color w:val="000000" w:themeColor="text1"/>
        </w:rPr>
        <w:t>(наименование протокольного мероприятия, служебной</w:t>
      </w:r>
      <w:r w:rsidR="0095557D" w:rsidRPr="004208B4">
        <w:rPr>
          <w:rFonts w:ascii="Times New Roman" w:hAnsi="Times New Roman" w:cs="Times New Roman"/>
          <w:color w:val="000000" w:themeColor="text1"/>
        </w:rPr>
        <w:t xml:space="preserve"> </w:t>
      </w:r>
      <w:r w:rsidRPr="004208B4">
        <w:rPr>
          <w:rFonts w:ascii="Times New Roman" w:hAnsi="Times New Roman" w:cs="Times New Roman"/>
          <w:color w:val="000000" w:themeColor="text1"/>
        </w:rPr>
        <w:t>командировки, другого официального мероприятия, место</w:t>
      </w:r>
      <w:r w:rsidR="00E56A8D" w:rsidRPr="004208B4">
        <w:rPr>
          <w:rFonts w:ascii="Times New Roman" w:hAnsi="Times New Roman" w:cs="Times New Roman"/>
          <w:color w:val="000000" w:themeColor="text1"/>
        </w:rPr>
        <w:t xml:space="preserve"> </w:t>
      </w:r>
      <w:r w:rsidRPr="004208B4">
        <w:rPr>
          <w:rFonts w:ascii="Times New Roman" w:hAnsi="Times New Roman" w:cs="Times New Roman"/>
          <w:color w:val="000000" w:themeColor="text1"/>
        </w:rPr>
        <w:t>и дата проведения)</w:t>
      </w:r>
    </w:p>
    <w:tbl>
      <w:tblPr>
        <w:tblpPr w:leftFromText="180" w:rightFromText="180" w:vertAnchor="text" w:horzAnchor="margin" w:tblpY="395"/>
        <w:tblW w:w="9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8"/>
        <w:gridCol w:w="3367"/>
        <w:gridCol w:w="1852"/>
        <w:gridCol w:w="1881"/>
      </w:tblGrid>
      <w:tr w:rsidR="004208B4" w:rsidRPr="004208B4" w:rsidTr="005F39BE">
        <w:trPr>
          <w:trHeight w:val="531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27" w:rsidRPr="004208B4" w:rsidRDefault="00300927" w:rsidP="00960F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208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подарка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27" w:rsidRPr="004208B4" w:rsidRDefault="00300927" w:rsidP="00960F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208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Характеристика подарка, его описание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27" w:rsidRPr="004208B4" w:rsidRDefault="00300927" w:rsidP="00960F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208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предметов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27" w:rsidRPr="004208B4" w:rsidRDefault="00300927" w:rsidP="00960F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208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Стоимость в рублях </w:t>
            </w:r>
            <w:hyperlink w:anchor="Par116" w:history="1">
              <w:r w:rsidRPr="004208B4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</w:tr>
      <w:tr w:rsidR="004208B4" w:rsidRPr="004208B4" w:rsidTr="005F39BE">
        <w:trPr>
          <w:trHeight w:val="1575"/>
        </w:trPr>
        <w:tc>
          <w:tcPr>
            <w:tcW w:w="2388" w:type="dxa"/>
            <w:tcBorders>
              <w:top w:val="single" w:sz="4" w:space="0" w:color="auto"/>
            </w:tcBorders>
          </w:tcPr>
          <w:p w:rsidR="00300927" w:rsidRPr="004208B4" w:rsidRDefault="00300927" w:rsidP="00960F9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208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1. </w:t>
            </w:r>
          </w:p>
          <w:p w:rsidR="00300927" w:rsidRPr="004208B4" w:rsidRDefault="00300927" w:rsidP="00960F9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208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2. </w:t>
            </w:r>
          </w:p>
          <w:p w:rsidR="00300927" w:rsidRPr="004208B4" w:rsidRDefault="00300927" w:rsidP="00960F9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208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3.</w:t>
            </w:r>
          </w:p>
          <w:p w:rsidR="00300927" w:rsidRPr="004208B4" w:rsidRDefault="00300927" w:rsidP="00960F9B">
            <w:pPr>
              <w:pStyle w:val="ConsPlusNormal"/>
              <w:spacing w:line="360" w:lineRule="auto"/>
              <w:rPr>
                <w:color w:val="000000" w:themeColor="text1"/>
              </w:rPr>
            </w:pPr>
            <w:r w:rsidRPr="004208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Итого:</w:t>
            </w:r>
          </w:p>
        </w:tc>
        <w:tc>
          <w:tcPr>
            <w:tcW w:w="3367" w:type="dxa"/>
            <w:tcBorders>
              <w:top w:val="single" w:sz="4" w:space="0" w:color="auto"/>
            </w:tcBorders>
          </w:tcPr>
          <w:p w:rsidR="00300927" w:rsidRPr="004208B4" w:rsidRDefault="00300927" w:rsidP="00960F9B">
            <w:pPr>
              <w:pStyle w:val="ConsPlusNormal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52" w:type="dxa"/>
            <w:tcBorders>
              <w:top w:val="single" w:sz="4" w:space="0" w:color="auto"/>
            </w:tcBorders>
          </w:tcPr>
          <w:p w:rsidR="00300927" w:rsidRPr="004208B4" w:rsidRDefault="00300927" w:rsidP="00960F9B">
            <w:pPr>
              <w:pStyle w:val="ConsPlusNormal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</w:tcPr>
          <w:p w:rsidR="00300927" w:rsidRPr="004208B4" w:rsidRDefault="00300927" w:rsidP="00960F9B">
            <w:pPr>
              <w:pStyle w:val="ConsPlusNormal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300927" w:rsidRPr="004208B4" w:rsidRDefault="00300927" w:rsidP="00960F9B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Приложение: _______________________________________ на _____ листах.</w:t>
      </w:r>
    </w:p>
    <w:p w:rsidR="00300927" w:rsidRPr="004208B4" w:rsidRDefault="00300927" w:rsidP="00960F9B">
      <w:pPr>
        <w:pStyle w:val="ConsPlusNonformat"/>
        <w:spacing w:line="36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4208B4">
        <w:rPr>
          <w:rFonts w:ascii="Times New Roman" w:hAnsi="Times New Roman" w:cs="Times New Roman"/>
          <w:color w:val="000000" w:themeColor="text1"/>
        </w:rPr>
        <w:t>(наименование документа)</w:t>
      </w:r>
    </w:p>
    <w:p w:rsidR="0041764E" w:rsidRPr="004208B4" w:rsidRDefault="0041764E" w:rsidP="00960F9B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Лицо, представившее</w:t>
      </w:r>
      <w:r w:rsidR="005F39BE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уведомление</w:t>
      </w:r>
    </w:p>
    <w:p w:rsidR="0041764E" w:rsidRPr="004208B4" w:rsidRDefault="0041764E" w:rsidP="00960F9B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565EA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_________ _______________________ «</w:t>
      </w: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___</w:t>
      </w:r>
      <w:r w:rsidR="001565EA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_________ 20___ г.</w:t>
      </w:r>
    </w:p>
    <w:p w:rsidR="0041764E" w:rsidRPr="004208B4" w:rsidRDefault="0095557D" w:rsidP="00960F9B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4208B4">
        <w:rPr>
          <w:rFonts w:ascii="Times New Roman" w:hAnsi="Times New Roman" w:cs="Times New Roman"/>
          <w:color w:val="000000" w:themeColor="text1"/>
        </w:rPr>
        <w:t xml:space="preserve">    </w:t>
      </w:r>
      <w:r w:rsidR="0041764E" w:rsidRPr="004208B4">
        <w:rPr>
          <w:rFonts w:ascii="Times New Roman" w:hAnsi="Times New Roman" w:cs="Times New Roman"/>
          <w:color w:val="000000" w:themeColor="text1"/>
        </w:rPr>
        <w:t xml:space="preserve">(подпись)    </w:t>
      </w:r>
      <w:r w:rsidR="001565EA" w:rsidRPr="004208B4">
        <w:rPr>
          <w:rFonts w:ascii="Times New Roman" w:hAnsi="Times New Roman" w:cs="Times New Roman"/>
          <w:color w:val="000000" w:themeColor="text1"/>
        </w:rPr>
        <w:t xml:space="preserve">            </w:t>
      </w:r>
      <w:r w:rsidR="0041764E" w:rsidRPr="004208B4">
        <w:rPr>
          <w:rFonts w:ascii="Times New Roman" w:hAnsi="Times New Roman" w:cs="Times New Roman"/>
          <w:color w:val="000000" w:themeColor="text1"/>
        </w:rPr>
        <w:t>(расшифровка подписи)</w:t>
      </w:r>
    </w:p>
    <w:p w:rsidR="005F39BE" w:rsidRPr="004208B4" w:rsidRDefault="001565EA" w:rsidP="00960F9B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Лицо,</w:t>
      </w:r>
      <w:r w:rsidR="0041764E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принявшее</w:t>
      </w:r>
      <w:r w:rsidR="005F39BE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уведомление</w:t>
      </w:r>
    </w:p>
    <w:p w:rsidR="0041764E" w:rsidRPr="004208B4" w:rsidRDefault="0041764E" w:rsidP="00960F9B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 </w:t>
      </w:r>
      <w:r w:rsidR="001565EA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_________ _______________________</w:t>
      </w: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565EA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___</w:t>
      </w:r>
      <w:r w:rsidR="001565EA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________ 20___ г.</w:t>
      </w:r>
    </w:p>
    <w:p w:rsidR="0095557D" w:rsidRPr="004208B4" w:rsidRDefault="00960F9B" w:rsidP="00960F9B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4208B4">
        <w:rPr>
          <w:rFonts w:ascii="Times New Roman" w:hAnsi="Times New Roman" w:cs="Times New Roman"/>
          <w:color w:val="000000" w:themeColor="text1"/>
        </w:rPr>
        <w:t xml:space="preserve">     (подпись)            </w:t>
      </w:r>
      <w:r w:rsidR="0095557D" w:rsidRPr="004208B4">
        <w:rPr>
          <w:rFonts w:ascii="Times New Roman" w:hAnsi="Times New Roman" w:cs="Times New Roman"/>
          <w:color w:val="000000" w:themeColor="text1"/>
        </w:rPr>
        <w:t xml:space="preserve"> (расшифровка подписи)</w:t>
      </w:r>
    </w:p>
    <w:p w:rsidR="0041764E" w:rsidRPr="004208B4" w:rsidRDefault="0041764E" w:rsidP="00960F9B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1764E" w:rsidRPr="004208B4" w:rsidRDefault="0041764E" w:rsidP="00960F9B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Регистрационный номер в журнале регистрации уведомлений ___________________</w:t>
      </w:r>
      <w:r w:rsidR="005F39BE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</w:t>
      </w:r>
      <w:r w:rsidR="001565EA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___</w:t>
      </w:r>
      <w:r w:rsidR="001565EA"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420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_________ 20___ г.</w:t>
      </w:r>
    </w:p>
    <w:p w:rsidR="0041764E" w:rsidRPr="004208B4" w:rsidRDefault="0041764E" w:rsidP="00960F9B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bookmarkStart w:id="8" w:name="Par116"/>
      <w:bookmarkEnd w:id="8"/>
      <w:r w:rsidRPr="004208B4">
        <w:rPr>
          <w:rFonts w:ascii="Times New Roman" w:hAnsi="Times New Roman" w:cs="Times New Roman"/>
          <w:color w:val="000000" w:themeColor="text1"/>
        </w:rPr>
        <w:t>&lt;*&gt; Заполняется при наличии документов, подтверждающих стоимость подарка.</w:t>
      </w:r>
    </w:p>
    <w:p w:rsidR="004208B4" w:rsidRPr="004208B4" w:rsidRDefault="004208B4" w:rsidP="004208B4">
      <w:pPr>
        <w:pStyle w:val="ConsPlusNormal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08B4" w:rsidRPr="004208B4" w:rsidRDefault="004208B4" w:rsidP="004208B4">
      <w:pPr>
        <w:pStyle w:val="ConsPlusNormal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0F9B" w:rsidRPr="004208B4" w:rsidRDefault="004208B4" w:rsidP="004208B4">
      <w:pPr>
        <w:pStyle w:val="ConsPlusNormal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08B4"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</w:p>
    <w:sectPr w:rsidR="00960F9B" w:rsidRPr="004208B4" w:rsidSect="00960F9B">
      <w:headerReference w:type="default" r:id="rId7"/>
      <w:pgSz w:w="11906" w:h="16838"/>
      <w:pgMar w:top="1134" w:right="851" w:bottom="1134" w:left="1701" w:header="567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DB7" w:rsidRDefault="00F57DB7" w:rsidP="003E37EC">
      <w:pPr>
        <w:spacing w:after="0" w:line="240" w:lineRule="auto"/>
      </w:pPr>
      <w:r>
        <w:separator/>
      </w:r>
    </w:p>
  </w:endnote>
  <w:endnote w:type="continuationSeparator" w:id="0">
    <w:p w:rsidR="00F57DB7" w:rsidRDefault="00F57DB7" w:rsidP="003E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DB7" w:rsidRDefault="00F57DB7" w:rsidP="003E37EC">
      <w:pPr>
        <w:spacing w:after="0" w:line="240" w:lineRule="auto"/>
      </w:pPr>
      <w:r>
        <w:separator/>
      </w:r>
    </w:p>
  </w:footnote>
  <w:footnote w:type="continuationSeparator" w:id="0">
    <w:p w:rsidR="00F57DB7" w:rsidRDefault="00F57DB7" w:rsidP="003E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954627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3E37EC" w:rsidRPr="004764B7" w:rsidRDefault="003E37EC">
        <w:pPr>
          <w:pStyle w:val="a3"/>
          <w:jc w:val="center"/>
          <w:rPr>
            <w:rFonts w:ascii="Times New Roman" w:hAnsi="Times New Roman"/>
            <w:sz w:val="24"/>
          </w:rPr>
        </w:pPr>
        <w:r w:rsidRPr="004764B7">
          <w:rPr>
            <w:rFonts w:ascii="Times New Roman" w:hAnsi="Times New Roman"/>
            <w:sz w:val="24"/>
          </w:rPr>
          <w:fldChar w:fldCharType="begin"/>
        </w:r>
        <w:r w:rsidRPr="004764B7">
          <w:rPr>
            <w:rFonts w:ascii="Times New Roman" w:hAnsi="Times New Roman"/>
            <w:sz w:val="24"/>
          </w:rPr>
          <w:instrText>PAGE   \* MERGEFORMAT</w:instrText>
        </w:r>
        <w:r w:rsidRPr="004764B7">
          <w:rPr>
            <w:rFonts w:ascii="Times New Roman" w:hAnsi="Times New Roman"/>
            <w:sz w:val="24"/>
          </w:rPr>
          <w:fldChar w:fldCharType="separate"/>
        </w:r>
        <w:r w:rsidR="00782523">
          <w:rPr>
            <w:rFonts w:ascii="Times New Roman" w:hAnsi="Times New Roman"/>
            <w:noProof/>
            <w:sz w:val="24"/>
          </w:rPr>
          <w:t>5</w:t>
        </w:r>
        <w:r w:rsidRPr="004764B7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CFB"/>
    <w:rsid w:val="000E0F28"/>
    <w:rsid w:val="00105A30"/>
    <w:rsid w:val="001134C9"/>
    <w:rsid w:val="00135EA5"/>
    <w:rsid w:val="001565EA"/>
    <w:rsid w:val="001639C7"/>
    <w:rsid w:val="00177CE2"/>
    <w:rsid w:val="00187051"/>
    <w:rsid w:val="00195A87"/>
    <w:rsid w:val="00250D4E"/>
    <w:rsid w:val="00287837"/>
    <w:rsid w:val="002A03FE"/>
    <w:rsid w:val="002B1E40"/>
    <w:rsid w:val="00300927"/>
    <w:rsid w:val="0031353C"/>
    <w:rsid w:val="003E033D"/>
    <w:rsid w:val="003E37EC"/>
    <w:rsid w:val="0041764E"/>
    <w:rsid w:val="004208B4"/>
    <w:rsid w:val="00453731"/>
    <w:rsid w:val="00456130"/>
    <w:rsid w:val="00456AC2"/>
    <w:rsid w:val="004764B7"/>
    <w:rsid w:val="00480AF6"/>
    <w:rsid w:val="004947DB"/>
    <w:rsid w:val="00541CFB"/>
    <w:rsid w:val="00551D84"/>
    <w:rsid w:val="005610A2"/>
    <w:rsid w:val="005B5830"/>
    <w:rsid w:val="005C0D7F"/>
    <w:rsid w:val="005F1269"/>
    <w:rsid w:val="005F39BE"/>
    <w:rsid w:val="006B50DA"/>
    <w:rsid w:val="006B6CC8"/>
    <w:rsid w:val="00703A3A"/>
    <w:rsid w:val="00782523"/>
    <w:rsid w:val="007876DC"/>
    <w:rsid w:val="007B75D1"/>
    <w:rsid w:val="007D2027"/>
    <w:rsid w:val="007F44CD"/>
    <w:rsid w:val="00866A65"/>
    <w:rsid w:val="00876D62"/>
    <w:rsid w:val="008B0B56"/>
    <w:rsid w:val="008D1E9C"/>
    <w:rsid w:val="0092003C"/>
    <w:rsid w:val="009253A2"/>
    <w:rsid w:val="0095557D"/>
    <w:rsid w:val="00960F9B"/>
    <w:rsid w:val="009936C5"/>
    <w:rsid w:val="009E223E"/>
    <w:rsid w:val="00A00325"/>
    <w:rsid w:val="00A5257C"/>
    <w:rsid w:val="00A62993"/>
    <w:rsid w:val="00A8343D"/>
    <w:rsid w:val="00A8634E"/>
    <w:rsid w:val="00AC3268"/>
    <w:rsid w:val="00AD18C9"/>
    <w:rsid w:val="00AF4A4C"/>
    <w:rsid w:val="00B7040E"/>
    <w:rsid w:val="00BB070D"/>
    <w:rsid w:val="00BD79C8"/>
    <w:rsid w:val="00C13F42"/>
    <w:rsid w:val="00C33336"/>
    <w:rsid w:val="00C644E5"/>
    <w:rsid w:val="00C80B8C"/>
    <w:rsid w:val="00C938CD"/>
    <w:rsid w:val="00C93D99"/>
    <w:rsid w:val="00CE21F0"/>
    <w:rsid w:val="00CE7CB9"/>
    <w:rsid w:val="00D4173C"/>
    <w:rsid w:val="00D60E44"/>
    <w:rsid w:val="00E56A8D"/>
    <w:rsid w:val="00E70EEF"/>
    <w:rsid w:val="00EC6D40"/>
    <w:rsid w:val="00ED27CB"/>
    <w:rsid w:val="00EF3083"/>
    <w:rsid w:val="00F04E3A"/>
    <w:rsid w:val="00F238ED"/>
    <w:rsid w:val="00F44D4F"/>
    <w:rsid w:val="00F57DB7"/>
    <w:rsid w:val="00F6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7C144E-2C5A-4B36-9614-EFF4AE33D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64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009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6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1764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41764E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3E3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37EC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E3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37EC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3E3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E3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37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009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BD359-DF6D-489C-9CE4-0037E6588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8</Pages>
  <Words>1888</Words>
  <Characters>10766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Онищенко Светлана Васильевна</cp:lastModifiedBy>
  <cp:revision>50</cp:revision>
  <cp:lastPrinted>2024-12-05T00:24:00Z</cp:lastPrinted>
  <dcterms:created xsi:type="dcterms:W3CDTF">2016-03-16T23:09:00Z</dcterms:created>
  <dcterms:modified xsi:type="dcterms:W3CDTF">2024-12-05T00:25:00Z</dcterms:modified>
</cp:coreProperties>
</file>