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FEC" w:rsidRPr="00753F3A" w:rsidRDefault="00164FEC" w:rsidP="003C6A7D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color w:val="000000" w:themeColor="text1"/>
          <w:sz w:val="36"/>
          <w:szCs w:val="36"/>
        </w:rPr>
      </w:pPr>
      <w:bookmarkStart w:id="0" w:name="_GoBack"/>
      <w:r w:rsidRPr="00753F3A">
        <w:rPr>
          <w:rFonts w:ascii="Times New Roman" w:hAnsi="Times New Roman"/>
          <w:b/>
          <w:bCs/>
          <w:color w:val="000000" w:themeColor="text1"/>
          <w:sz w:val="36"/>
          <w:szCs w:val="36"/>
        </w:rPr>
        <w:t xml:space="preserve">АДМИНИСТРАЦИЯ ХАСЫНСКОГО </w:t>
      </w:r>
    </w:p>
    <w:p w:rsidR="00164FEC" w:rsidRPr="00753F3A" w:rsidRDefault="0031791E" w:rsidP="003C6A7D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color w:val="000000" w:themeColor="text1"/>
          <w:sz w:val="36"/>
          <w:szCs w:val="36"/>
        </w:rPr>
      </w:pPr>
      <w:r w:rsidRPr="00753F3A">
        <w:rPr>
          <w:rFonts w:ascii="Times New Roman" w:hAnsi="Times New Roman"/>
          <w:b/>
          <w:bCs/>
          <w:color w:val="000000" w:themeColor="text1"/>
          <w:sz w:val="36"/>
          <w:szCs w:val="36"/>
        </w:rPr>
        <w:t>МУНИЦИПАЛЬНОГО</w:t>
      </w:r>
      <w:r w:rsidR="00164FEC" w:rsidRPr="00753F3A">
        <w:rPr>
          <w:rFonts w:ascii="Times New Roman" w:hAnsi="Times New Roman"/>
          <w:b/>
          <w:bCs/>
          <w:color w:val="000000" w:themeColor="text1"/>
          <w:sz w:val="36"/>
          <w:szCs w:val="36"/>
        </w:rPr>
        <w:t xml:space="preserve"> ОКРУГА</w:t>
      </w:r>
    </w:p>
    <w:p w:rsidR="0031791E" w:rsidRPr="00753F3A" w:rsidRDefault="0031791E" w:rsidP="003C6A7D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color w:val="000000" w:themeColor="text1"/>
          <w:sz w:val="36"/>
          <w:szCs w:val="36"/>
        </w:rPr>
      </w:pPr>
      <w:r w:rsidRPr="00753F3A">
        <w:rPr>
          <w:rFonts w:ascii="Times New Roman" w:hAnsi="Times New Roman"/>
          <w:b/>
          <w:bCs/>
          <w:color w:val="000000" w:themeColor="text1"/>
          <w:sz w:val="36"/>
          <w:szCs w:val="36"/>
        </w:rPr>
        <w:t>МАГАДАНСКОЙ ОБЛАСТИ</w:t>
      </w:r>
    </w:p>
    <w:p w:rsidR="0031791E" w:rsidRPr="00753F3A" w:rsidRDefault="0031791E" w:rsidP="003C6A7D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64FEC" w:rsidRPr="00753F3A" w:rsidRDefault="00164FEC" w:rsidP="003C6A7D">
      <w:pPr>
        <w:keepNext/>
        <w:spacing w:after="0" w:line="360" w:lineRule="auto"/>
        <w:jc w:val="center"/>
        <w:outlineLvl w:val="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3F3A">
        <w:rPr>
          <w:rFonts w:ascii="Times New Roman" w:hAnsi="Times New Roman"/>
          <w:color w:val="000000" w:themeColor="text1"/>
          <w:sz w:val="32"/>
          <w:szCs w:val="24"/>
        </w:rPr>
        <w:t>П О С Т А Н О В Л Е Н И Е</w:t>
      </w:r>
      <w:r w:rsidR="00712AAA" w:rsidRPr="00753F3A">
        <w:rPr>
          <w:rFonts w:ascii="Times New Roman" w:hAnsi="Times New Roman"/>
          <w:color w:val="000000" w:themeColor="text1"/>
          <w:sz w:val="32"/>
          <w:szCs w:val="24"/>
        </w:rPr>
        <w:t xml:space="preserve"> </w:t>
      </w:r>
    </w:p>
    <w:p w:rsidR="00164FEC" w:rsidRPr="00753F3A" w:rsidRDefault="0031791E" w:rsidP="003C6A7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_______________                                                                           </w:t>
      </w:r>
      <w:r w:rsidR="003C6A7D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275738" w:rsidRPr="00753F3A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F319FD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6A7D" w:rsidRPr="00753F3A">
        <w:rPr>
          <w:rFonts w:ascii="Times New Roman" w:hAnsi="Times New Roman"/>
          <w:color w:val="000000" w:themeColor="text1"/>
          <w:sz w:val="28"/>
          <w:szCs w:val="28"/>
        </w:rPr>
        <w:t>______</w:t>
      </w:r>
    </w:p>
    <w:p w:rsidR="00164FEC" w:rsidRPr="00753F3A" w:rsidRDefault="00164FEC" w:rsidP="003C6A7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53F3A">
        <w:rPr>
          <w:rFonts w:ascii="Times New Roman" w:hAnsi="Times New Roman"/>
          <w:color w:val="000000" w:themeColor="text1"/>
          <w:sz w:val="24"/>
          <w:szCs w:val="24"/>
        </w:rPr>
        <w:t>п. Палатка</w:t>
      </w:r>
    </w:p>
    <w:p w:rsidR="00164FEC" w:rsidRPr="00753F3A" w:rsidRDefault="00164FEC" w:rsidP="003C6A7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0"/>
        </w:rPr>
      </w:pPr>
    </w:p>
    <w:p w:rsidR="003C6A7D" w:rsidRPr="00753F3A" w:rsidRDefault="004B7743" w:rsidP="003C6A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Об утверждении Положения о порядке сообщения</w:t>
      </w:r>
    </w:p>
    <w:p w:rsidR="003C6A7D" w:rsidRPr="00753F3A" w:rsidRDefault="004B7743" w:rsidP="003C6A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отдельными категориями лиц о получении</w:t>
      </w:r>
    </w:p>
    <w:p w:rsidR="003C6A7D" w:rsidRPr="00753F3A" w:rsidRDefault="004B7743" w:rsidP="003C6A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подарка в связи с протокольными</w:t>
      </w:r>
    </w:p>
    <w:p w:rsidR="003C6A7D" w:rsidRPr="00753F3A" w:rsidRDefault="004B7743" w:rsidP="003C6A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мероприятиями,</w:t>
      </w:r>
      <w:r w:rsidR="003C6A7D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служебными командировками</w:t>
      </w:r>
    </w:p>
    <w:p w:rsidR="003C6A7D" w:rsidRPr="00753F3A" w:rsidRDefault="004B7743" w:rsidP="003C6A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и другими</w:t>
      </w:r>
      <w:r w:rsidR="003C6A7D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официальными мероприятиями,</w:t>
      </w:r>
    </w:p>
    <w:p w:rsidR="003C6A7D" w:rsidRPr="00753F3A" w:rsidRDefault="004B7743" w:rsidP="003C6A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участие в которых</w:t>
      </w:r>
      <w:r w:rsidR="003C6A7D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связано с исполнением</w:t>
      </w:r>
    </w:p>
    <w:p w:rsidR="003C6A7D" w:rsidRPr="00753F3A" w:rsidRDefault="004B7743" w:rsidP="003C6A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ими служебных</w:t>
      </w:r>
      <w:r w:rsidR="003C6A7D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(должностных) обязанностей,</w:t>
      </w:r>
    </w:p>
    <w:p w:rsidR="003C6A7D" w:rsidRPr="00753F3A" w:rsidRDefault="004B7743" w:rsidP="003C6A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сдачи и оценки</w:t>
      </w:r>
      <w:r w:rsidR="003C6A7D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подарка, реализации (выкупа)</w:t>
      </w:r>
    </w:p>
    <w:p w:rsidR="003C6A7D" w:rsidRPr="00753F3A" w:rsidRDefault="004B7743" w:rsidP="003C6A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и зачисления</w:t>
      </w:r>
      <w:r w:rsidR="003C6A7D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средств, вырученных</w:t>
      </w:r>
    </w:p>
    <w:p w:rsidR="004B7743" w:rsidRPr="00753F3A" w:rsidRDefault="004B7743" w:rsidP="003C6A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eastAsia="en-US"/>
        </w:rPr>
      </w:pP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от его реализации</w:t>
      </w:r>
    </w:p>
    <w:p w:rsidR="00CD0828" w:rsidRPr="00753F3A" w:rsidRDefault="00CD0828" w:rsidP="003C6A7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D0828" w:rsidRPr="00753F3A" w:rsidRDefault="00CD0828" w:rsidP="003C6A7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D0828" w:rsidRPr="00753F3A" w:rsidRDefault="00CD0828" w:rsidP="003C6A7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="003C6A7D" w:rsidRPr="00753F3A">
        <w:rPr>
          <w:rFonts w:ascii="Times New Roman" w:hAnsi="Times New Roman"/>
          <w:color w:val="000000" w:themeColor="text1"/>
          <w:sz w:val="28"/>
          <w:szCs w:val="28"/>
        </w:rPr>
        <w:t>ф</w:t>
      </w:r>
      <w:r w:rsidRPr="00753F3A">
        <w:rPr>
          <w:rFonts w:ascii="Times New Roman" w:hAnsi="Times New Roman"/>
          <w:color w:val="000000" w:themeColor="text1"/>
          <w:sz w:val="28"/>
          <w:szCs w:val="28"/>
        </w:rPr>
        <w:t>едеральным</w:t>
      </w:r>
      <w:r w:rsidR="003C6A7D" w:rsidRPr="00753F3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 w:rsidR="003C6A7D" w:rsidRPr="00753F3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753F3A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3C6A7D" w:rsidRPr="00753F3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от 25.12.2008 № 273-ФЗ</w:t>
      </w:r>
      <w:r w:rsidR="00164FEC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«О противодействии коррупции»,</w:t>
      </w:r>
      <w:r w:rsidR="00E90A45" w:rsidRPr="00753F3A">
        <w:rPr>
          <w:color w:val="000000" w:themeColor="text1"/>
        </w:rPr>
        <w:t xml:space="preserve"> </w:t>
      </w:r>
      <w:r w:rsidR="00E90A45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от 02.03.2007 № 25-ФЗ «О муниципальной службе в Российской Федерации», </w:t>
      </w:r>
      <w:r w:rsidR="00164FEC" w:rsidRPr="00753F3A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остановлением </w:t>
      </w:r>
      <w:r w:rsidR="00E90A45" w:rsidRPr="00753F3A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равительства Российской Федерации от 09.01.2014 № 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</w:t>
      </w:r>
      <w:r w:rsidR="003C6A7D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 w:rsidRPr="00753F3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3C6A7D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зачисления средств, вырученных</w:t>
      </w:r>
      <w:r w:rsidR="00345DDE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color w:val="000000" w:themeColor="text1"/>
          <w:sz w:val="28"/>
          <w:szCs w:val="28"/>
        </w:rPr>
        <w:t>от его реализации</w:t>
      </w:r>
      <w:r w:rsidR="00164FEC" w:rsidRPr="00753F3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Администрация Хасынского </w:t>
      </w:r>
      <w:r w:rsidR="0031791E" w:rsidRPr="00753F3A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31791E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Магаданской области</w:t>
      </w:r>
      <w:r w:rsidR="001D6576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C6A7D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</w:t>
      </w:r>
      <w:r w:rsidR="001D6576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п</w:t>
      </w:r>
      <w:r w:rsidR="00164FEC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о</w:t>
      </w:r>
      <w:r w:rsidR="00164FEC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с</w:t>
      </w:r>
      <w:r w:rsidR="00164FEC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т</w:t>
      </w:r>
      <w:r w:rsidR="00164FEC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  <w:r w:rsidR="00164FEC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r w:rsidR="00164FEC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о</w:t>
      </w:r>
      <w:r w:rsidR="00164FEC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r w:rsidR="00164FEC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л</w:t>
      </w:r>
      <w:r w:rsidR="00164FEC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я</w:t>
      </w:r>
      <w:r w:rsidR="00164FEC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164FEC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т:</w:t>
      </w:r>
    </w:p>
    <w:p w:rsidR="004B7743" w:rsidRPr="00753F3A" w:rsidRDefault="00164FEC" w:rsidP="003C6A7D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CD0828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Утвердить прилагаемое Положение</w:t>
      </w:r>
      <w:r w:rsidR="004B7743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</w:t>
      </w:r>
      <w:r w:rsidR="004B7743" w:rsidRPr="00753F3A">
        <w:rPr>
          <w:rFonts w:ascii="Times New Roman" w:hAnsi="Times New Roman"/>
          <w:color w:val="000000" w:themeColor="text1"/>
          <w:sz w:val="28"/>
          <w:szCs w:val="28"/>
        </w:rPr>
        <w:lastRenderedPageBreak/>
        <w:t>(должностных) обязанностей, сдачи и оценки подарка, реализации (выкупа)</w:t>
      </w:r>
      <w:r w:rsidR="003C6A7D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</w:t>
      </w:r>
      <w:r w:rsidR="004B7743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и зачисления средств, вырученных от его реализации.</w:t>
      </w:r>
    </w:p>
    <w:p w:rsidR="00BC1A1F" w:rsidRPr="00753F3A" w:rsidRDefault="00E90A45" w:rsidP="003C6A7D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Определить уполномоченным структурным подразделением </w:t>
      </w:r>
      <w:r w:rsidR="003C6A7D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</w:t>
      </w:r>
      <w:r w:rsidR="004544DB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ии Хасынского </w:t>
      </w:r>
      <w:r w:rsidR="00BC1A1F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4544DB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BC1A1F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Магаданской области</w:t>
      </w:r>
      <w:r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2AAA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реализации настоящего постановления (далее </w:t>
      </w:r>
      <w:r w:rsidR="003C6A7D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12AAA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уполномоченное структурное подразделение)</w:t>
      </w:r>
      <w:r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отдел учета и отчетности </w:t>
      </w:r>
      <w:r w:rsidR="00BC1A1F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>Хасынского муниципаль</w:t>
      </w:r>
      <w:r w:rsidR="003C6A7D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>ного округа Магаданской области.</w:t>
      </w:r>
    </w:p>
    <w:p w:rsidR="004544DB" w:rsidRPr="00753F3A" w:rsidRDefault="00E90A45" w:rsidP="003C6A7D">
      <w:pPr>
        <w:pStyle w:val="ConsPlusNormal"/>
        <w:spacing w:line="360" w:lineRule="auto"/>
        <w:ind w:firstLine="709"/>
        <w:jc w:val="both"/>
        <w:outlineLvl w:val="0"/>
        <w:rPr>
          <w:rStyle w:val="FontStyle28"/>
          <w:rFonts w:cs="Times New Roman"/>
          <w:color w:val="000000" w:themeColor="text1"/>
          <w:sz w:val="28"/>
          <w:szCs w:val="28"/>
        </w:rPr>
      </w:pPr>
      <w:r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3C6A7D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1A1F" w:rsidRPr="00753F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Руководителям органов местного самоуправления муниципального образования «Хасынский муниципальный округ Магаданской области», </w:t>
      </w:r>
      <w:r w:rsidR="003C6A7D" w:rsidRPr="00753F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="00BC1A1F" w:rsidRPr="00753F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также руководителям отраслевых (функциональных) органов Администрации Хасынского муниципального округа Магаданской области</w:t>
      </w:r>
      <w:r w:rsidRPr="00753F3A">
        <w:rPr>
          <w:rStyle w:val="FontStyle28"/>
          <w:rFonts w:cs="Times New Roman"/>
          <w:color w:val="000000" w:themeColor="text1"/>
          <w:sz w:val="28"/>
          <w:szCs w:val="28"/>
        </w:rPr>
        <w:t xml:space="preserve"> </w:t>
      </w:r>
      <w:r w:rsidR="00712AAA" w:rsidRPr="00753F3A">
        <w:rPr>
          <w:rStyle w:val="FontStyle28"/>
          <w:rFonts w:cs="Times New Roman"/>
          <w:color w:val="000000" w:themeColor="text1"/>
          <w:sz w:val="28"/>
          <w:szCs w:val="28"/>
        </w:rPr>
        <w:t>разработать и утвердить</w:t>
      </w:r>
      <w:r w:rsidR="004544DB" w:rsidRPr="00753F3A">
        <w:rPr>
          <w:rStyle w:val="FontStyle28"/>
          <w:rFonts w:cs="Times New Roman"/>
          <w:color w:val="000000" w:themeColor="text1"/>
          <w:sz w:val="28"/>
          <w:szCs w:val="28"/>
        </w:rPr>
        <w:t xml:space="preserve"> порядок </w:t>
      </w:r>
      <w:r w:rsidR="004544DB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</w:t>
      </w:r>
      <w:r w:rsidR="003C6A7D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="004544DB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реализации, а также </w:t>
      </w:r>
      <w:r w:rsidRPr="00753F3A">
        <w:rPr>
          <w:rStyle w:val="FontStyle28"/>
          <w:rFonts w:cs="Times New Roman"/>
          <w:color w:val="000000" w:themeColor="text1"/>
          <w:sz w:val="28"/>
          <w:szCs w:val="28"/>
        </w:rPr>
        <w:t>определить уполномоч</w:t>
      </w:r>
      <w:r w:rsidR="004544DB" w:rsidRPr="00753F3A">
        <w:rPr>
          <w:rStyle w:val="FontStyle28"/>
          <w:rFonts w:cs="Times New Roman"/>
          <w:color w:val="000000" w:themeColor="text1"/>
          <w:sz w:val="28"/>
          <w:szCs w:val="28"/>
        </w:rPr>
        <w:t>енное структурное подразделение</w:t>
      </w:r>
      <w:r w:rsidR="00240CF0" w:rsidRPr="00753F3A">
        <w:rPr>
          <w:rStyle w:val="FontStyle28"/>
          <w:rFonts w:cs="Times New Roman"/>
          <w:color w:val="000000" w:themeColor="text1"/>
          <w:sz w:val="28"/>
          <w:szCs w:val="28"/>
        </w:rPr>
        <w:t xml:space="preserve"> </w:t>
      </w:r>
      <w:r w:rsidR="00240CF0" w:rsidRPr="00753F3A">
        <w:rPr>
          <w:rFonts w:ascii="Times New Roman" w:hAnsi="Times New Roman" w:cs="Times New Roman"/>
          <w:color w:val="000000" w:themeColor="text1"/>
          <w:sz w:val="28"/>
          <w:szCs w:val="28"/>
        </w:rPr>
        <w:t>(уполномоченное должностное лицо)</w:t>
      </w:r>
      <w:r w:rsidR="004544DB" w:rsidRPr="00753F3A">
        <w:rPr>
          <w:rStyle w:val="FontStyle28"/>
          <w:rFonts w:cs="Times New Roman"/>
          <w:color w:val="000000" w:themeColor="text1"/>
          <w:sz w:val="28"/>
          <w:szCs w:val="28"/>
        </w:rPr>
        <w:t xml:space="preserve"> </w:t>
      </w:r>
      <w:r w:rsidR="003C6A7D" w:rsidRPr="00753F3A">
        <w:rPr>
          <w:rStyle w:val="FontStyle28"/>
          <w:rFonts w:cs="Times New Roman"/>
          <w:color w:val="000000" w:themeColor="text1"/>
          <w:sz w:val="28"/>
          <w:szCs w:val="28"/>
        </w:rPr>
        <w:t xml:space="preserve">                              </w:t>
      </w:r>
      <w:r w:rsidR="004544DB" w:rsidRPr="00753F3A">
        <w:rPr>
          <w:rStyle w:val="FontStyle28"/>
          <w:rFonts w:cs="Times New Roman"/>
          <w:color w:val="000000" w:themeColor="text1"/>
          <w:sz w:val="28"/>
          <w:szCs w:val="28"/>
        </w:rPr>
        <w:t>по реализации утвержд</w:t>
      </w:r>
      <w:r w:rsidR="003C6A7D" w:rsidRPr="00753F3A">
        <w:rPr>
          <w:rStyle w:val="FontStyle28"/>
          <w:rFonts w:cs="Times New Roman"/>
          <w:color w:val="000000" w:themeColor="text1"/>
          <w:sz w:val="28"/>
          <w:szCs w:val="28"/>
        </w:rPr>
        <w:t>е</w:t>
      </w:r>
      <w:r w:rsidR="004544DB" w:rsidRPr="00753F3A">
        <w:rPr>
          <w:rStyle w:val="FontStyle28"/>
          <w:rFonts w:cs="Times New Roman"/>
          <w:color w:val="000000" w:themeColor="text1"/>
          <w:sz w:val="28"/>
          <w:szCs w:val="28"/>
        </w:rPr>
        <w:t>нного порядка.</w:t>
      </w:r>
      <w:r w:rsidRPr="00753F3A">
        <w:rPr>
          <w:rStyle w:val="FontStyle28"/>
          <w:rFonts w:cs="Times New Roman"/>
          <w:color w:val="000000" w:themeColor="text1"/>
          <w:sz w:val="28"/>
          <w:szCs w:val="28"/>
        </w:rPr>
        <w:t xml:space="preserve"> </w:t>
      </w:r>
    </w:p>
    <w:p w:rsidR="00EF2153" w:rsidRPr="00753F3A" w:rsidRDefault="00E90A45" w:rsidP="003C6A7D">
      <w:pPr>
        <w:pStyle w:val="Style7"/>
        <w:widowControl/>
        <w:spacing w:line="360" w:lineRule="auto"/>
        <w:ind w:firstLine="567"/>
        <w:rPr>
          <w:color w:val="000000" w:themeColor="text1"/>
          <w:sz w:val="28"/>
          <w:szCs w:val="28"/>
        </w:rPr>
      </w:pPr>
      <w:r w:rsidRPr="00753F3A">
        <w:rPr>
          <w:color w:val="000000" w:themeColor="text1"/>
          <w:sz w:val="28"/>
          <w:szCs w:val="28"/>
        </w:rPr>
        <w:t>4</w:t>
      </w:r>
      <w:r w:rsidR="00164FEC" w:rsidRPr="00753F3A">
        <w:rPr>
          <w:color w:val="000000" w:themeColor="text1"/>
          <w:sz w:val="28"/>
          <w:szCs w:val="28"/>
        </w:rPr>
        <w:t>.</w:t>
      </w:r>
      <w:r w:rsidR="003C6A7D" w:rsidRPr="00753F3A">
        <w:rPr>
          <w:color w:val="000000" w:themeColor="text1"/>
          <w:sz w:val="28"/>
          <w:szCs w:val="28"/>
        </w:rPr>
        <w:t xml:space="preserve"> </w:t>
      </w:r>
      <w:r w:rsidR="00CD0828" w:rsidRPr="00753F3A">
        <w:rPr>
          <w:color w:val="000000" w:themeColor="text1"/>
          <w:sz w:val="28"/>
          <w:szCs w:val="28"/>
        </w:rPr>
        <w:t>Признать утратившим силу постановлени</w:t>
      </w:r>
      <w:r w:rsidR="00EF2153" w:rsidRPr="00753F3A">
        <w:rPr>
          <w:color w:val="000000" w:themeColor="text1"/>
          <w:sz w:val="28"/>
          <w:szCs w:val="28"/>
        </w:rPr>
        <w:t>е</w:t>
      </w:r>
      <w:r w:rsidR="00CD0828" w:rsidRPr="00753F3A">
        <w:rPr>
          <w:color w:val="000000" w:themeColor="text1"/>
          <w:sz w:val="28"/>
          <w:szCs w:val="28"/>
        </w:rPr>
        <w:t xml:space="preserve"> </w:t>
      </w:r>
      <w:r w:rsidR="00753F3A" w:rsidRPr="00753F3A">
        <w:rPr>
          <w:color w:val="000000" w:themeColor="text1"/>
          <w:sz w:val="28"/>
          <w:szCs w:val="28"/>
        </w:rPr>
        <w:t>А</w:t>
      </w:r>
      <w:r w:rsidR="00CD0828" w:rsidRPr="00753F3A">
        <w:rPr>
          <w:color w:val="000000" w:themeColor="text1"/>
          <w:sz w:val="28"/>
          <w:szCs w:val="28"/>
        </w:rPr>
        <w:t>дми</w:t>
      </w:r>
      <w:r w:rsidRPr="00753F3A">
        <w:rPr>
          <w:color w:val="000000" w:themeColor="text1"/>
          <w:sz w:val="28"/>
          <w:szCs w:val="28"/>
        </w:rPr>
        <w:t xml:space="preserve">нистрации Хасынского </w:t>
      </w:r>
      <w:r w:rsidR="002D594E" w:rsidRPr="00753F3A">
        <w:rPr>
          <w:color w:val="000000" w:themeColor="text1"/>
          <w:sz w:val="28"/>
          <w:szCs w:val="28"/>
        </w:rPr>
        <w:t>городского округа</w:t>
      </w:r>
      <w:r w:rsidRPr="00753F3A">
        <w:rPr>
          <w:color w:val="000000" w:themeColor="text1"/>
          <w:sz w:val="28"/>
          <w:szCs w:val="28"/>
        </w:rPr>
        <w:t xml:space="preserve"> от </w:t>
      </w:r>
      <w:r w:rsidR="00EF2153" w:rsidRPr="00753F3A">
        <w:rPr>
          <w:color w:val="000000" w:themeColor="text1"/>
          <w:sz w:val="28"/>
          <w:szCs w:val="28"/>
        </w:rPr>
        <w:t>25.02.2020</w:t>
      </w:r>
      <w:r w:rsidR="00CD0828" w:rsidRPr="00753F3A">
        <w:rPr>
          <w:color w:val="000000" w:themeColor="text1"/>
          <w:sz w:val="28"/>
          <w:szCs w:val="28"/>
        </w:rPr>
        <w:t xml:space="preserve"> № </w:t>
      </w:r>
      <w:r w:rsidR="002D594E" w:rsidRPr="00753F3A">
        <w:rPr>
          <w:color w:val="000000" w:themeColor="text1"/>
          <w:sz w:val="28"/>
          <w:szCs w:val="28"/>
        </w:rPr>
        <w:t>1</w:t>
      </w:r>
      <w:r w:rsidR="00EF2153" w:rsidRPr="00753F3A">
        <w:rPr>
          <w:color w:val="000000" w:themeColor="text1"/>
          <w:sz w:val="28"/>
          <w:szCs w:val="28"/>
        </w:rPr>
        <w:t>01</w:t>
      </w:r>
      <w:r w:rsidR="00CD0828" w:rsidRPr="00753F3A">
        <w:rPr>
          <w:color w:val="000000" w:themeColor="text1"/>
          <w:sz w:val="28"/>
          <w:szCs w:val="28"/>
        </w:rPr>
        <w:t xml:space="preserve"> «</w:t>
      </w:r>
      <w:r w:rsidR="002D594E" w:rsidRPr="00753F3A">
        <w:rPr>
          <w:color w:val="000000" w:themeColor="text1"/>
          <w:sz w:val="28"/>
          <w:szCs w:val="28"/>
        </w:rPr>
        <w:t xml:space="preserve">Об утверждении Положения </w:t>
      </w:r>
      <w:r w:rsidR="00EF2153" w:rsidRPr="00753F3A">
        <w:rPr>
          <w:color w:val="000000" w:themeColor="text1"/>
          <w:sz w:val="28"/>
          <w:szCs w:val="28"/>
        </w:rPr>
        <w:t xml:space="preserve">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</w:t>
      </w:r>
      <w:r w:rsidR="003C6A7D" w:rsidRPr="00753F3A">
        <w:rPr>
          <w:color w:val="000000" w:themeColor="text1"/>
          <w:sz w:val="28"/>
          <w:szCs w:val="28"/>
        </w:rPr>
        <w:t xml:space="preserve">                        </w:t>
      </w:r>
      <w:r w:rsidR="00EF2153" w:rsidRPr="00753F3A">
        <w:rPr>
          <w:color w:val="000000" w:themeColor="text1"/>
          <w:sz w:val="28"/>
          <w:szCs w:val="28"/>
        </w:rPr>
        <w:t>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реализации».</w:t>
      </w:r>
    </w:p>
    <w:p w:rsidR="003C6A7D" w:rsidRPr="00753F3A" w:rsidRDefault="003C6A7D" w:rsidP="003C6A7D">
      <w:pPr>
        <w:pStyle w:val="Style7"/>
        <w:widowControl/>
        <w:spacing w:line="360" w:lineRule="auto"/>
        <w:ind w:firstLine="567"/>
        <w:rPr>
          <w:color w:val="000000" w:themeColor="text1"/>
          <w:sz w:val="28"/>
          <w:szCs w:val="28"/>
        </w:rPr>
      </w:pPr>
    </w:p>
    <w:p w:rsidR="003C6A7D" w:rsidRPr="00753F3A" w:rsidRDefault="003C6A7D" w:rsidP="003C6A7D">
      <w:pPr>
        <w:pStyle w:val="Style7"/>
        <w:widowControl/>
        <w:spacing w:line="360" w:lineRule="auto"/>
        <w:ind w:firstLine="567"/>
        <w:rPr>
          <w:color w:val="000000" w:themeColor="text1"/>
          <w:sz w:val="28"/>
          <w:szCs w:val="28"/>
        </w:rPr>
      </w:pPr>
    </w:p>
    <w:p w:rsidR="00F12E0D" w:rsidRPr="00753F3A" w:rsidRDefault="00E90A45" w:rsidP="003C6A7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753F3A">
        <w:rPr>
          <w:rFonts w:ascii="Times New Roman" w:hAnsi="Times New Roman"/>
          <w:color w:val="000000" w:themeColor="text1"/>
          <w:sz w:val="28"/>
          <w:szCs w:val="28"/>
        </w:rPr>
        <w:lastRenderedPageBreak/>
        <w:t>5</w:t>
      </w:r>
      <w:r w:rsidR="00CD0828" w:rsidRPr="00753F3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12E0D" w:rsidRPr="00753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E0D" w:rsidRPr="00753F3A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Настоящее постановление вступает в силу после официального опубликования в еженедельной газете «Заря Севера».</w:t>
      </w:r>
    </w:p>
    <w:p w:rsidR="00E90A45" w:rsidRPr="00753F3A" w:rsidRDefault="00E90A45" w:rsidP="003C6A7D">
      <w:pPr>
        <w:pStyle w:val="Style7"/>
        <w:widowControl/>
        <w:spacing w:line="360" w:lineRule="auto"/>
        <w:ind w:firstLine="567"/>
        <w:rPr>
          <w:b/>
          <w:color w:val="000000" w:themeColor="text1"/>
          <w:sz w:val="28"/>
          <w:szCs w:val="28"/>
        </w:rPr>
      </w:pPr>
    </w:p>
    <w:p w:rsidR="003C6A7D" w:rsidRPr="00753F3A" w:rsidRDefault="003C6A7D" w:rsidP="003C6A7D">
      <w:pPr>
        <w:pStyle w:val="Style7"/>
        <w:widowControl/>
        <w:spacing w:line="360" w:lineRule="auto"/>
        <w:ind w:firstLine="567"/>
        <w:rPr>
          <w:b/>
          <w:color w:val="000000" w:themeColor="text1"/>
          <w:sz w:val="28"/>
          <w:szCs w:val="28"/>
        </w:rPr>
      </w:pPr>
    </w:p>
    <w:p w:rsidR="00CD0828" w:rsidRPr="00753F3A" w:rsidRDefault="008A4760" w:rsidP="003C6A7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</w:t>
      </w:r>
      <w:r w:rsidR="00C818D0" w:rsidRPr="00753F3A">
        <w:rPr>
          <w:rFonts w:ascii="Times New Roman" w:hAnsi="Times New Roman"/>
          <w:b/>
          <w:color w:val="000000" w:themeColor="text1"/>
          <w:sz w:val="28"/>
          <w:szCs w:val="28"/>
        </w:rPr>
        <w:t>И. о. главы</w:t>
      </w:r>
      <w:r w:rsidR="00CD0828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A378A4" w:rsidRPr="00753F3A" w:rsidRDefault="00CD0828" w:rsidP="003C6A7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Хасынского </w:t>
      </w:r>
      <w:r w:rsidR="00A378A4" w:rsidRPr="00753F3A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712AAA" w:rsidRPr="00753F3A" w:rsidRDefault="00A378A4" w:rsidP="003C6A7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>о</w:t>
      </w:r>
      <w:r w:rsidR="00CD0828" w:rsidRPr="00753F3A">
        <w:rPr>
          <w:rFonts w:ascii="Times New Roman" w:hAnsi="Times New Roman"/>
          <w:b/>
          <w:color w:val="000000" w:themeColor="text1"/>
          <w:sz w:val="28"/>
          <w:szCs w:val="28"/>
        </w:rPr>
        <w:t>круга</w:t>
      </w:r>
      <w:r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Магаданской области</w:t>
      </w:r>
      <w:r w:rsidR="00CD0828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</w:t>
      </w:r>
      <w:r w:rsidR="00CC0CCC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</w:t>
      </w:r>
      <w:r w:rsidR="009F2858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</w:t>
      </w:r>
      <w:r w:rsidR="003C6A7D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</w:t>
      </w:r>
      <w:r w:rsidR="009F2858" w:rsidRPr="00753F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З.З. Хаджимуратов</w:t>
      </w:r>
      <w:bookmarkEnd w:id="0"/>
    </w:p>
    <w:sectPr w:rsidR="00712AAA" w:rsidRPr="00753F3A" w:rsidSect="003C6A7D">
      <w:headerReference w:type="default" r:id="rId6"/>
      <w:pgSz w:w="11906" w:h="16838"/>
      <w:pgMar w:top="1134" w:right="851" w:bottom="1134" w:left="1701" w:header="567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6DA" w:rsidRDefault="00C506DA" w:rsidP="00164FEC">
      <w:pPr>
        <w:spacing w:after="0" w:line="240" w:lineRule="auto"/>
      </w:pPr>
      <w:r>
        <w:separator/>
      </w:r>
    </w:p>
  </w:endnote>
  <w:endnote w:type="continuationSeparator" w:id="0">
    <w:p w:rsidR="00C506DA" w:rsidRDefault="00C506DA" w:rsidP="00164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6DA" w:rsidRDefault="00C506DA" w:rsidP="00164FEC">
      <w:pPr>
        <w:spacing w:after="0" w:line="240" w:lineRule="auto"/>
      </w:pPr>
      <w:r>
        <w:separator/>
      </w:r>
    </w:p>
  </w:footnote>
  <w:footnote w:type="continuationSeparator" w:id="0">
    <w:p w:rsidR="00C506DA" w:rsidRDefault="00C506DA" w:rsidP="00164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204792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64FEC" w:rsidRPr="003C6A7D" w:rsidRDefault="00164FEC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3C6A7D">
          <w:rPr>
            <w:rFonts w:ascii="Times New Roman" w:hAnsi="Times New Roman"/>
            <w:sz w:val="24"/>
            <w:szCs w:val="24"/>
          </w:rPr>
          <w:fldChar w:fldCharType="begin"/>
        </w:r>
        <w:r w:rsidRPr="003C6A7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C6A7D">
          <w:rPr>
            <w:rFonts w:ascii="Times New Roman" w:hAnsi="Times New Roman"/>
            <w:sz w:val="24"/>
            <w:szCs w:val="24"/>
          </w:rPr>
          <w:fldChar w:fldCharType="separate"/>
        </w:r>
        <w:r w:rsidR="00753F3A">
          <w:rPr>
            <w:rFonts w:ascii="Times New Roman" w:hAnsi="Times New Roman"/>
            <w:noProof/>
            <w:sz w:val="24"/>
            <w:szCs w:val="24"/>
          </w:rPr>
          <w:t>2</w:t>
        </w:r>
        <w:r w:rsidRPr="003C6A7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868"/>
    <w:rsid w:val="00014208"/>
    <w:rsid w:val="0001667B"/>
    <w:rsid w:val="00075861"/>
    <w:rsid w:val="001317DC"/>
    <w:rsid w:val="00164FEC"/>
    <w:rsid w:val="001B0AD1"/>
    <w:rsid w:val="001D6576"/>
    <w:rsid w:val="001F0DF2"/>
    <w:rsid w:val="001F3197"/>
    <w:rsid w:val="00207425"/>
    <w:rsid w:val="00240CF0"/>
    <w:rsid w:val="00275738"/>
    <w:rsid w:val="002D594E"/>
    <w:rsid w:val="0031791E"/>
    <w:rsid w:val="00345DDE"/>
    <w:rsid w:val="00371165"/>
    <w:rsid w:val="003C6A7D"/>
    <w:rsid w:val="00425C2C"/>
    <w:rsid w:val="00442398"/>
    <w:rsid w:val="004544DB"/>
    <w:rsid w:val="004620F9"/>
    <w:rsid w:val="004B7743"/>
    <w:rsid w:val="005141E1"/>
    <w:rsid w:val="00543D1B"/>
    <w:rsid w:val="005A63DD"/>
    <w:rsid w:val="005A7F2F"/>
    <w:rsid w:val="005B0DE8"/>
    <w:rsid w:val="006C73EE"/>
    <w:rsid w:val="006D2421"/>
    <w:rsid w:val="006F7868"/>
    <w:rsid w:val="007007D0"/>
    <w:rsid w:val="00712AAA"/>
    <w:rsid w:val="00753F3A"/>
    <w:rsid w:val="0077173A"/>
    <w:rsid w:val="007A6F0F"/>
    <w:rsid w:val="00807AFF"/>
    <w:rsid w:val="008420BE"/>
    <w:rsid w:val="00876B8C"/>
    <w:rsid w:val="008A4760"/>
    <w:rsid w:val="00954F55"/>
    <w:rsid w:val="009A1D00"/>
    <w:rsid w:val="009C523E"/>
    <w:rsid w:val="009F2858"/>
    <w:rsid w:val="00A378A4"/>
    <w:rsid w:val="00A47BC2"/>
    <w:rsid w:val="00B1714F"/>
    <w:rsid w:val="00B40915"/>
    <w:rsid w:val="00BC1A1F"/>
    <w:rsid w:val="00C1593D"/>
    <w:rsid w:val="00C506DA"/>
    <w:rsid w:val="00C67A52"/>
    <w:rsid w:val="00C818D0"/>
    <w:rsid w:val="00CC0CCC"/>
    <w:rsid w:val="00CD0828"/>
    <w:rsid w:val="00DE5AF5"/>
    <w:rsid w:val="00E82B13"/>
    <w:rsid w:val="00E90A45"/>
    <w:rsid w:val="00EF2153"/>
    <w:rsid w:val="00F12E0D"/>
    <w:rsid w:val="00F319FD"/>
    <w:rsid w:val="00FD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A0910A-942F-4B1F-8D65-4CF2322C5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8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78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F786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F786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yle7">
    <w:name w:val="Style7"/>
    <w:basedOn w:val="a"/>
    <w:uiPriority w:val="99"/>
    <w:rsid w:val="00E90A45"/>
    <w:pPr>
      <w:widowControl w:val="0"/>
      <w:autoSpaceDE w:val="0"/>
      <w:autoSpaceDN w:val="0"/>
      <w:adjustRightInd w:val="0"/>
      <w:spacing w:after="0" w:line="482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uiPriority w:val="99"/>
    <w:rsid w:val="00E90A45"/>
    <w:rPr>
      <w:rFonts w:ascii="Times New Roman" w:hAnsi="Times New Roman"/>
      <w:sz w:val="26"/>
    </w:rPr>
  </w:style>
  <w:style w:type="paragraph" w:styleId="a3">
    <w:name w:val="header"/>
    <w:basedOn w:val="a"/>
    <w:link w:val="a4"/>
    <w:uiPriority w:val="99"/>
    <w:unhideWhenUsed/>
    <w:rsid w:val="00164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FEC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64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4FEC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4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44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Марушкина Анна Сергеевна</dc:creator>
  <cp:lastModifiedBy>Онищенко Светлана Васильевна</cp:lastModifiedBy>
  <cp:revision>42</cp:revision>
  <cp:lastPrinted>2024-12-05T00:13:00Z</cp:lastPrinted>
  <dcterms:created xsi:type="dcterms:W3CDTF">2016-02-10T06:52:00Z</dcterms:created>
  <dcterms:modified xsi:type="dcterms:W3CDTF">2024-12-05T00:13:00Z</dcterms:modified>
</cp:coreProperties>
</file>