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67AA1" w:rsidRPr="00961533" w:rsidTr="00961533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67AA1" w:rsidRPr="00961533" w:rsidRDefault="00667AA1" w:rsidP="00961533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961533">
              <w:rPr>
                <w:b w:val="0"/>
                <w:color w:val="000000"/>
              </w:rPr>
              <w:t>Приложение № 8</w:t>
            </w:r>
          </w:p>
          <w:p w:rsidR="00667AA1" w:rsidRPr="00961533" w:rsidRDefault="00667AA1" w:rsidP="00961533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667AA1" w:rsidRPr="00961533" w:rsidRDefault="00667AA1" w:rsidP="00961533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961533">
              <w:rPr>
                <w:b w:val="0"/>
                <w:color w:val="000000"/>
              </w:rPr>
              <w:t>к распоряжению Администрации</w:t>
            </w:r>
          </w:p>
          <w:p w:rsidR="00667AA1" w:rsidRPr="00961533" w:rsidRDefault="00667AA1" w:rsidP="00961533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961533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667AA1" w:rsidRPr="00961533" w:rsidRDefault="00961533" w:rsidP="00961533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о</w:t>
            </w:r>
            <w:r w:rsidR="00667AA1" w:rsidRPr="00961533">
              <w:rPr>
                <w:b w:val="0"/>
                <w:color w:val="000000"/>
              </w:rPr>
              <w:t>т</w:t>
            </w:r>
            <w:r>
              <w:rPr>
                <w:b w:val="0"/>
                <w:color w:val="000000"/>
              </w:rPr>
              <w:t xml:space="preserve"> _</w:t>
            </w:r>
            <w:r w:rsidR="00667AA1" w:rsidRPr="00961533">
              <w:rPr>
                <w:b w:val="0"/>
                <w:color w:val="000000"/>
              </w:rPr>
              <w:t>_____________</w:t>
            </w:r>
            <w:r>
              <w:rPr>
                <w:b w:val="0"/>
                <w:color w:val="000000"/>
              </w:rPr>
              <w:t xml:space="preserve"> </w:t>
            </w:r>
            <w:r w:rsidR="00667AA1" w:rsidRPr="00961533">
              <w:rPr>
                <w:b w:val="0"/>
                <w:color w:val="000000"/>
              </w:rPr>
              <w:t>№</w:t>
            </w:r>
            <w:r>
              <w:rPr>
                <w:b w:val="0"/>
                <w:color w:val="000000"/>
              </w:rPr>
              <w:t xml:space="preserve"> </w:t>
            </w:r>
            <w:r w:rsidR="00667AA1" w:rsidRPr="00961533">
              <w:rPr>
                <w:b w:val="0"/>
                <w:color w:val="000000"/>
              </w:rPr>
              <w:t>_____</w:t>
            </w:r>
          </w:p>
          <w:p w:rsidR="00667AA1" w:rsidRPr="00961533" w:rsidRDefault="00667AA1" w:rsidP="00961533">
            <w:pPr>
              <w:pStyle w:val="ConsPlusTitle"/>
              <w:widowControl/>
              <w:jc w:val="center"/>
              <w:rPr>
                <w:color w:val="000000"/>
              </w:rPr>
            </w:pPr>
          </w:p>
        </w:tc>
      </w:tr>
    </w:tbl>
    <w:p w:rsidR="00667AA1" w:rsidRPr="00961533" w:rsidRDefault="00667AA1" w:rsidP="00961533">
      <w:pPr>
        <w:spacing w:line="360" w:lineRule="auto"/>
        <w:ind w:firstLine="840"/>
        <w:jc w:val="right"/>
        <w:rPr>
          <w:color w:val="000000"/>
          <w:sz w:val="28"/>
          <w:szCs w:val="28"/>
          <w:lang w:val="ru-RU"/>
        </w:rPr>
      </w:pPr>
      <w:r w:rsidRPr="00961533">
        <w:rPr>
          <w:color w:val="000000"/>
          <w:sz w:val="28"/>
          <w:szCs w:val="28"/>
          <w:lang w:val="ru-RU"/>
        </w:rPr>
        <w:t>Форма</w:t>
      </w:r>
    </w:p>
    <w:p w:rsidR="00961533" w:rsidRDefault="00961533" w:rsidP="00961533">
      <w:pPr>
        <w:jc w:val="center"/>
        <w:rPr>
          <w:b/>
          <w:color w:val="000000"/>
          <w:sz w:val="28"/>
          <w:szCs w:val="28"/>
          <w:lang w:val="ru-RU"/>
        </w:rPr>
      </w:pPr>
    </w:p>
    <w:p w:rsidR="00667AA1" w:rsidRPr="00961533" w:rsidRDefault="00961533" w:rsidP="00961533">
      <w:pP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ГРАФИК</w:t>
      </w:r>
    </w:p>
    <w:p w:rsidR="00961533" w:rsidRDefault="00667AA1" w:rsidP="00961533">
      <w:pPr>
        <w:jc w:val="center"/>
        <w:rPr>
          <w:b/>
          <w:color w:val="000000"/>
          <w:sz w:val="28"/>
          <w:szCs w:val="28"/>
          <w:lang w:val="ru-RU"/>
        </w:rPr>
      </w:pPr>
      <w:r w:rsidRPr="00961533">
        <w:rPr>
          <w:b/>
          <w:color w:val="000000"/>
          <w:sz w:val="28"/>
          <w:szCs w:val="28"/>
          <w:lang w:val="ru-RU"/>
        </w:rPr>
        <w:t>подготовки объектов социальной сферы</w:t>
      </w:r>
    </w:p>
    <w:p w:rsidR="00961533" w:rsidRDefault="00667AA1" w:rsidP="00961533">
      <w:pPr>
        <w:jc w:val="center"/>
        <w:rPr>
          <w:b/>
          <w:color w:val="000000"/>
          <w:sz w:val="28"/>
          <w:szCs w:val="28"/>
          <w:lang w:val="ru-RU"/>
        </w:rPr>
      </w:pPr>
      <w:r w:rsidRPr="00961533">
        <w:rPr>
          <w:b/>
          <w:color w:val="000000"/>
          <w:sz w:val="28"/>
          <w:szCs w:val="28"/>
          <w:lang w:val="ru-RU"/>
        </w:rPr>
        <w:t>Хасынского муниципального округа Магаданской</w:t>
      </w:r>
    </w:p>
    <w:p w:rsidR="00961533" w:rsidRDefault="00667AA1" w:rsidP="00961533">
      <w:pPr>
        <w:jc w:val="center"/>
        <w:rPr>
          <w:b/>
          <w:color w:val="000000"/>
          <w:sz w:val="28"/>
          <w:szCs w:val="28"/>
          <w:lang w:val="ru-RU"/>
        </w:rPr>
      </w:pPr>
      <w:r w:rsidRPr="00961533">
        <w:rPr>
          <w:b/>
          <w:color w:val="000000"/>
          <w:sz w:val="28"/>
          <w:szCs w:val="28"/>
          <w:lang w:val="ru-RU"/>
        </w:rPr>
        <w:t>области к работе в осенне-зимний отпительный</w:t>
      </w:r>
    </w:p>
    <w:p w:rsidR="00667AA1" w:rsidRPr="00961533" w:rsidRDefault="00667AA1" w:rsidP="00961533">
      <w:pPr>
        <w:jc w:val="center"/>
        <w:rPr>
          <w:b/>
          <w:color w:val="000000"/>
          <w:sz w:val="28"/>
          <w:szCs w:val="28"/>
          <w:lang w:val="ru-RU"/>
        </w:rPr>
      </w:pPr>
      <w:r w:rsidRPr="00961533">
        <w:rPr>
          <w:b/>
          <w:color w:val="000000"/>
          <w:sz w:val="28"/>
          <w:szCs w:val="28"/>
          <w:lang w:val="ru-RU"/>
        </w:rPr>
        <w:t>период 2023-2024 годов</w:t>
      </w:r>
    </w:p>
    <w:p w:rsidR="00667AA1" w:rsidRPr="00961533" w:rsidRDefault="00667AA1" w:rsidP="00961533">
      <w:pPr>
        <w:jc w:val="center"/>
        <w:rPr>
          <w:color w:val="000000"/>
          <w:sz w:val="28"/>
          <w:szCs w:val="28"/>
          <w:lang w:val="ru-RU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51"/>
        <w:gridCol w:w="1134"/>
        <w:gridCol w:w="1134"/>
        <w:gridCol w:w="1134"/>
        <w:gridCol w:w="1134"/>
        <w:gridCol w:w="1134"/>
        <w:gridCol w:w="1134"/>
        <w:gridCol w:w="992"/>
      </w:tblGrid>
      <w:tr w:rsidR="00667AA1" w:rsidRPr="00961533" w:rsidTr="00961533">
        <w:trPr>
          <w:trHeight w:val="385"/>
        </w:trPr>
        <w:tc>
          <w:tcPr>
            <w:tcW w:w="567" w:type="dxa"/>
            <w:vMerge w:val="restart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Объекты социального значения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67AA1" w:rsidRPr="00961533" w:rsidRDefault="00961533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В</w:t>
            </w:r>
            <w:r w:rsidR="00667AA1" w:rsidRPr="00961533">
              <w:rPr>
                <w:b/>
                <w:color w:val="000000"/>
                <w:sz w:val="20"/>
                <w:szCs w:val="20"/>
                <w:lang w:val="ru-RU"/>
              </w:rPr>
              <w:t>сего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Динамика подготовки (ед/%)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7AA1" w:rsidRPr="00961533" w:rsidRDefault="00961533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П</w:t>
            </w:r>
            <w:r w:rsidR="00667AA1" w:rsidRPr="00961533">
              <w:rPr>
                <w:b/>
                <w:color w:val="000000"/>
                <w:sz w:val="20"/>
                <w:szCs w:val="20"/>
                <w:lang w:val="ru-RU"/>
              </w:rPr>
              <w:t>риме</w:t>
            </w: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-</w:t>
            </w:r>
            <w:r w:rsidR="00667AA1" w:rsidRPr="00961533">
              <w:rPr>
                <w:b/>
                <w:color w:val="000000"/>
                <w:sz w:val="20"/>
                <w:szCs w:val="20"/>
                <w:lang w:val="ru-RU"/>
              </w:rPr>
              <w:t>чание</w:t>
            </w:r>
          </w:p>
        </w:tc>
      </w:tr>
      <w:tr w:rsidR="00667AA1" w:rsidRPr="00961533" w:rsidTr="00961533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Отчетная дата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Отчетная дата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Отчетная дата</w:t>
            </w:r>
          </w:p>
        </w:tc>
        <w:tc>
          <w:tcPr>
            <w:tcW w:w="992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c>
          <w:tcPr>
            <w:tcW w:w="567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План на 01.07.2023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Факт на отчетную дату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План на 01.08.2023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Факт на отчетную дату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План на 01.09.2023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Факт на отчетную дату</w:t>
            </w:r>
          </w:p>
        </w:tc>
        <w:tc>
          <w:tcPr>
            <w:tcW w:w="992" w:type="dxa"/>
            <w:vMerge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c>
          <w:tcPr>
            <w:tcW w:w="567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67AA1" w:rsidRPr="00961533" w:rsidRDefault="00667AA1" w:rsidP="00961533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b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961533" w:rsidRPr="00961533" w:rsidTr="00961533">
        <w:tc>
          <w:tcPr>
            <w:tcW w:w="567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Му</w:t>
            </w:r>
            <w:bookmarkStart w:id="0" w:name="_GoBack"/>
            <w:bookmarkEnd w:id="0"/>
            <w:r w:rsidRPr="00961533">
              <w:rPr>
                <w:color w:val="000000"/>
                <w:sz w:val="20"/>
                <w:szCs w:val="20"/>
                <w:lang w:val="ru-RU"/>
              </w:rPr>
              <w:t>ниицпаль</w:t>
            </w:r>
            <w:r w:rsidR="00961533" w:rsidRPr="00961533">
              <w:rPr>
                <w:color w:val="000000"/>
                <w:sz w:val="20"/>
                <w:szCs w:val="20"/>
                <w:lang w:val="ru-RU"/>
              </w:rPr>
              <w:t>-</w:t>
            </w:r>
            <w:r w:rsidRPr="00961533">
              <w:rPr>
                <w:color w:val="000000"/>
                <w:sz w:val="20"/>
                <w:szCs w:val="20"/>
                <w:lang w:val="ru-RU"/>
              </w:rPr>
              <w:t>ные объекты</w:t>
            </w:r>
          </w:p>
        </w:tc>
        <w:tc>
          <w:tcPr>
            <w:tcW w:w="851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c>
          <w:tcPr>
            <w:tcW w:w="567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1.1</w:t>
            </w:r>
            <w:r w:rsidR="00961533" w:rsidRPr="00961533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Объекты сферы образования</w:t>
            </w:r>
          </w:p>
        </w:tc>
        <w:tc>
          <w:tcPr>
            <w:tcW w:w="851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rPr>
          <w:trHeight w:val="615"/>
        </w:trPr>
        <w:tc>
          <w:tcPr>
            <w:tcW w:w="567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1.2.</w:t>
            </w:r>
          </w:p>
        </w:tc>
        <w:tc>
          <w:tcPr>
            <w:tcW w:w="1418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Объекты сферы культуры</w:t>
            </w:r>
          </w:p>
        </w:tc>
        <w:tc>
          <w:tcPr>
            <w:tcW w:w="851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rPr>
          <w:trHeight w:val="420"/>
        </w:trPr>
        <w:tc>
          <w:tcPr>
            <w:tcW w:w="567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1.3</w:t>
            </w:r>
            <w:r w:rsidR="00961533" w:rsidRPr="00961533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Объекты сферы спорта</w:t>
            </w:r>
          </w:p>
        </w:tc>
        <w:tc>
          <w:tcPr>
            <w:tcW w:w="851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67AA1" w:rsidRPr="00961533" w:rsidRDefault="00667AA1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961533" w:rsidRPr="00961533" w:rsidTr="00961533">
        <w:tc>
          <w:tcPr>
            <w:tcW w:w="1985" w:type="dxa"/>
            <w:gridSpan w:val="2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961533">
              <w:rPr>
                <w:color w:val="000000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961533" w:rsidRPr="00961533" w:rsidRDefault="00961533" w:rsidP="00961533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67AA1" w:rsidRDefault="00667AA1" w:rsidP="00961533">
      <w:pPr>
        <w:jc w:val="center"/>
        <w:rPr>
          <w:color w:val="000000"/>
          <w:sz w:val="28"/>
          <w:szCs w:val="28"/>
          <w:lang w:val="ru-RU"/>
        </w:rPr>
      </w:pPr>
    </w:p>
    <w:p w:rsidR="00961533" w:rsidRDefault="00961533" w:rsidP="00961533">
      <w:pPr>
        <w:jc w:val="center"/>
        <w:rPr>
          <w:color w:val="000000"/>
          <w:sz w:val="28"/>
          <w:szCs w:val="28"/>
          <w:lang w:val="ru-RU"/>
        </w:rPr>
      </w:pPr>
    </w:p>
    <w:p w:rsidR="00961533" w:rsidRPr="00961533" w:rsidRDefault="00961533" w:rsidP="00961533">
      <w:pPr>
        <w:jc w:val="center"/>
        <w:rPr>
          <w:color w:val="000000"/>
          <w:sz w:val="28"/>
          <w:szCs w:val="28"/>
          <w:lang w:val="ru-RU"/>
        </w:rPr>
      </w:pPr>
    </w:p>
    <w:p w:rsidR="00667AA1" w:rsidRPr="00961533" w:rsidRDefault="00961533" w:rsidP="00961533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</w:t>
      </w:r>
    </w:p>
    <w:sectPr w:rsidR="00667AA1" w:rsidRPr="00961533" w:rsidSect="009615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8B"/>
    <w:rsid w:val="00667AA1"/>
    <w:rsid w:val="006A588B"/>
    <w:rsid w:val="00961533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344A0-A268-41C0-BA56-57302E5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AA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7A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5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533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2023-07-17T06:32:00Z</cp:lastPrinted>
  <dcterms:created xsi:type="dcterms:W3CDTF">2023-07-16T22:11:00Z</dcterms:created>
  <dcterms:modified xsi:type="dcterms:W3CDTF">2023-07-17T06:32:00Z</dcterms:modified>
</cp:coreProperties>
</file>