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CCE" w:rsidRPr="00363CCE" w:rsidRDefault="00363CCE" w:rsidP="00363CCE">
      <w:pPr>
        <w:pStyle w:val="ConsPlusNormal"/>
        <w:jc w:val="center"/>
        <w:rPr>
          <w:rFonts w:ascii="Times New Roman" w:hAnsi="Times New Roman" w:cs="Times New Roman"/>
          <w:b/>
          <w:bCs/>
          <w:sz w:val="28"/>
          <w:szCs w:val="28"/>
        </w:rPr>
      </w:pPr>
      <w:r w:rsidRPr="00363CCE">
        <w:rPr>
          <w:rFonts w:ascii="Times New Roman" w:hAnsi="Times New Roman" w:cs="Times New Roman"/>
          <w:b/>
          <w:bCs/>
          <w:sz w:val="28"/>
          <w:szCs w:val="28"/>
        </w:rPr>
        <w:t xml:space="preserve">МУНИЦИПАЛЬНОЙ УСЛУГИ </w:t>
      </w:r>
      <w:r>
        <w:rPr>
          <w:rFonts w:ascii="Times New Roman" w:hAnsi="Times New Roman" w:cs="Times New Roman"/>
          <w:b/>
          <w:bCs/>
          <w:sz w:val="28"/>
          <w:szCs w:val="28"/>
        </w:rPr>
        <w:t>«</w:t>
      </w:r>
      <w:r w:rsidRPr="00363CCE">
        <w:rPr>
          <w:rFonts w:ascii="Times New Roman" w:hAnsi="Times New Roman" w:cs="Times New Roman"/>
          <w:b/>
          <w:bCs/>
          <w:sz w:val="28"/>
          <w:szCs w:val="28"/>
        </w:rPr>
        <w:t>ПРЕДОСТАВЛЕНИЕ В АРЕНДУ</w:t>
      </w:r>
    </w:p>
    <w:p w:rsidR="00363CCE" w:rsidRPr="00363CCE" w:rsidRDefault="00363CCE" w:rsidP="00363CCE">
      <w:pPr>
        <w:pStyle w:val="ConsPlusNormal"/>
        <w:jc w:val="center"/>
        <w:rPr>
          <w:rFonts w:ascii="Times New Roman" w:hAnsi="Times New Roman" w:cs="Times New Roman"/>
          <w:b/>
          <w:bCs/>
          <w:sz w:val="28"/>
          <w:szCs w:val="28"/>
        </w:rPr>
      </w:pPr>
      <w:r w:rsidRPr="00363CCE">
        <w:rPr>
          <w:rFonts w:ascii="Times New Roman" w:hAnsi="Times New Roman" w:cs="Times New Roman"/>
          <w:b/>
          <w:bCs/>
          <w:sz w:val="28"/>
          <w:szCs w:val="28"/>
        </w:rPr>
        <w:t>МУНИЦИПАЛЬНОГО ИМУЩЕСТВА (КРОМЕ ЗЕМЕЛЬНЫХ УЧАСТКОВ)</w:t>
      </w:r>
      <w:r>
        <w:rPr>
          <w:rFonts w:ascii="Times New Roman" w:hAnsi="Times New Roman" w:cs="Times New Roman"/>
          <w:b/>
          <w:bCs/>
          <w:sz w:val="28"/>
          <w:szCs w:val="28"/>
        </w:rPr>
        <w:t>»</w:t>
      </w:r>
    </w:p>
    <w:p w:rsidR="00363CCE" w:rsidRPr="00363CCE" w:rsidRDefault="00363CCE" w:rsidP="00363CCE">
      <w:pPr>
        <w:pStyle w:val="ConsPlusNormal"/>
        <w:rPr>
          <w:rFonts w:ascii="Times New Roman" w:hAnsi="Times New Roman" w:cs="Times New Roman"/>
          <w:sz w:val="28"/>
          <w:szCs w:val="28"/>
        </w:rPr>
      </w:pPr>
    </w:p>
    <w:p w:rsidR="00363CCE" w:rsidRPr="00363CCE" w:rsidRDefault="00363CCE" w:rsidP="00363CCE">
      <w:pPr>
        <w:pStyle w:val="ConsPlusNormal"/>
        <w:jc w:val="center"/>
        <w:outlineLvl w:val="1"/>
        <w:rPr>
          <w:rFonts w:ascii="Times New Roman" w:hAnsi="Times New Roman" w:cs="Times New Roman"/>
          <w:b/>
          <w:bCs/>
          <w:sz w:val="28"/>
          <w:szCs w:val="28"/>
        </w:rPr>
      </w:pPr>
      <w:r w:rsidRPr="00363CCE">
        <w:rPr>
          <w:rFonts w:ascii="Times New Roman" w:hAnsi="Times New Roman" w:cs="Times New Roman"/>
          <w:b/>
          <w:bCs/>
          <w:sz w:val="28"/>
          <w:szCs w:val="28"/>
        </w:rPr>
        <w:t>I. ОБЩИЕ ПОЛОЖЕНИЯ</w:t>
      </w:r>
    </w:p>
    <w:p w:rsidR="00363CCE" w:rsidRPr="00363CCE" w:rsidRDefault="00363CCE" w:rsidP="00363CCE">
      <w:pPr>
        <w:pStyle w:val="ConsPlusNormal"/>
        <w:jc w:val="both"/>
        <w:rPr>
          <w:rFonts w:ascii="Times New Roman" w:hAnsi="Times New Roman" w:cs="Times New Roman"/>
          <w:sz w:val="28"/>
          <w:szCs w:val="28"/>
        </w:rPr>
      </w:pP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1.1. Цели разработки 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Настоящий административный регламент по предоставлению муниципальной услуги </w:t>
      </w:r>
      <w:r>
        <w:rPr>
          <w:rFonts w:ascii="Times New Roman" w:hAnsi="Times New Roman" w:cs="Times New Roman"/>
          <w:sz w:val="28"/>
          <w:szCs w:val="28"/>
        </w:rPr>
        <w:t>«</w:t>
      </w:r>
      <w:r w:rsidRPr="00363CCE">
        <w:rPr>
          <w:rFonts w:ascii="Times New Roman" w:hAnsi="Times New Roman" w:cs="Times New Roman"/>
          <w:sz w:val="28"/>
          <w:szCs w:val="28"/>
        </w:rPr>
        <w:t>Предоставление в аренду муниципального имущества (кроме земельных участков)</w:t>
      </w:r>
      <w:r>
        <w:rPr>
          <w:rFonts w:ascii="Times New Roman" w:hAnsi="Times New Roman" w:cs="Times New Roman"/>
          <w:sz w:val="28"/>
          <w:szCs w:val="28"/>
        </w:rPr>
        <w:t>»</w:t>
      </w:r>
      <w:r w:rsidRPr="00363CCE">
        <w:rPr>
          <w:rFonts w:ascii="Times New Roman" w:hAnsi="Times New Roman" w:cs="Times New Roman"/>
          <w:sz w:val="28"/>
          <w:szCs w:val="28"/>
        </w:rPr>
        <w:t xml:space="preserve"> (далее - Административный регламент) определяет сроки и последовательность административных процедур (действий) уполномоченного органа, предоставляющего муниципальную услугу; порядок взаимодействия с заявителями при предоставлении муниципальной услуги </w:t>
      </w:r>
      <w:r>
        <w:rPr>
          <w:rFonts w:ascii="Times New Roman" w:hAnsi="Times New Roman" w:cs="Times New Roman"/>
          <w:sz w:val="28"/>
          <w:szCs w:val="28"/>
        </w:rPr>
        <w:t>«</w:t>
      </w:r>
      <w:r w:rsidRPr="00363CCE">
        <w:rPr>
          <w:rFonts w:ascii="Times New Roman" w:hAnsi="Times New Roman" w:cs="Times New Roman"/>
          <w:sz w:val="28"/>
          <w:szCs w:val="28"/>
        </w:rPr>
        <w:t>Предоставление в аренду муниципального имущества (кроме земельных участков)</w:t>
      </w:r>
      <w:r>
        <w:rPr>
          <w:rFonts w:ascii="Times New Roman" w:hAnsi="Times New Roman" w:cs="Times New Roman"/>
          <w:sz w:val="28"/>
          <w:szCs w:val="28"/>
        </w:rPr>
        <w:t>»</w:t>
      </w:r>
      <w:r w:rsidRPr="00363CCE">
        <w:rPr>
          <w:rFonts w:ascii="Times New Roman" w:hAnsi="Times New Roman" w:cs="Times New Roman"/>
          <w:sz w:val="28"/>
          <w:szCs w:val="28"/>
        </w:rPr>
        <w:t xml:space="preserve"> (далее также - муниципальная услуга).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Административный регламент разработан в целях повышения качества и доступности предоставления муниципальной услуги на территории муниципального образования </w:t>
      </w:r>
      <w:r>
        <w:rPr>
          <w:rFonts w:ascii="Times New Roman" w:hAnsi="Times New Roman" w:cs="Times New Roman"/>
          <w:sz w:val="28"/>
          <w:szCs w:val="28"/>
        </w:rPr>
        <w:t>«Хасынский муниципальный округ Магаданской области»</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1.2. Размещение информации об Административном регламенте и предоставляемой муниципальной услуге в реестре муниципальных услуг, предоставляемых органами местного самоуправления и муниципальными учреждениями муниципального образования </w:t>
      </w:r>
      <w:r>
        <w:rPr>
          <w:rFonts w:ascii="Times New Roman" w:hAnsi="Times New Roman" w:cs="Times New Roman"/>
          <w:sz w:val="28"/>
          <w:szCs w:val="28"/>
        </w:rPr>
        <w:t>«Хасынский муниципальный округ Магаданской области»</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Информация об Административном регламенте и предоставляемой муниципальной услуге размещена в Реестре муниципальных услуг муниципального образования </w:t>
      </w:r>
      <w:r>
        <w:rPr>
          <w:rFonts w:ascii="Times New Roman" w:hAnsi="Times New Roman" w:cs="Times New Roman"/>
          <w:sz w:val="28"/>
          <w:szCs w:val="28"/>
        </w:rPr>
        <w:t>«Хасынский муниципальный округ Магаданской области»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1.</w:t>
      </w:r>
      <w:r w:rsidR="001C3528">
        <w:rPr>
          <w:rFonts w:ascii="Times New Roman" w:hAnsi="Times New Roman" w:cs="Times New Roman"/>
          <w:sz w:val="28"/>
          <w:szCs w:val="28"/>
        </w:rPr>
        <w:t>3</w:t>
      </w:r>
      <w:r w:rsidRPr="00363CCE">
        <w:rPr>
          <w:rFonts w:ascii="Times New Roman" w:hAnsi="Times New Roman" w:cs="Times New Roman"/>
          <w:sz w:val="28"/>
          <w:szCs w:val="28"/>
        </w:rPr>
        <w:t xml:space="preserve">. Заявителями при предоставлении муниципальной услуги </w:t>
      </w:r>
      <w:r>
        <w:rPr>
          <w:rFonts w:ascii="Times New Roman" w:hAnsi="Times New Roman" w:cs="Times New Roman"/>
          <w:sz w:val="28"/>
          <w:szCs w:val="28"/>
        </w:rPr>
        <w:t>«</w:t>
      </w:r>
      <w:r w:rsidRPr="00363CCE">
        <w:rPr>
          <w:rFonts w:ascii="Times New Roman" w:hAnsi="Times New Roman" w:cs="Times New Roman"/>
          <w:sz w:val="28"/>
          <w:szCs w:val="28"/>
        </w:rPr>
        <w:t>Предоставление в аренду муниципального имущества (кроме земельных участков)</w:t>
      </w:r>
      <w:r>
        <w:rPr>
          <w:rFonts w:ascii="Times New Roman" w:hAnsi="Times New Roman" w:cs="Times New Roman"/>
          <w:sz w:val="28"/>
          <w:szCs w:val="28"/>
        </w:rPr>
        <w:t>»</w:t>
      </w:r>
      <w:r w:rsidRPr="00363CCE">
        <w:rPr>
          <w:rFonts w:ascii="Times New Roman" w:hAnsi="Times New Roman" w:cs="Times New Roman"/>
          <w:sz w:val="28"/>
          <w:szCs w:val="28"/>
        </w:rPr>
        <w:t xml:space="preserve"> могут быть физические и юридические лица.</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center"/>
        <w:outlineLvl w:val="1"/>
        <w:rPr>
          <w:rFonts w:ascii="Times New Roman" w:hAnsi="Times New Roman" w:cs="Times New Roman"/>
          <w:b/>
          <w:bCs/>
          <w:sz w:val="28"/>
          <w:szCs w:val="28"/>
        </w:rPr>
      </w:pPr>
      <w:r w:rsidRPr="00363CCE">
        <w:rPr>
          <w:rFonts w:ascii="Times New Roman" w:hAnsi="Times New Roman" w:cs="Times New Roman"/>
          <w:b/>
          <w:bCs/>
          <w:sz w:val="28"/>
          <w:szCs w:val="28"/>
        </w:rPr>
        <w:t>II. СТАНДАРТ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 Наименование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Предоставление в аренду муниципального имущества (кроме земельных участков).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2.2. Наименование органа, непосредственно предоставляющего муниципальную услугу.</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Муниципальную услугу предоставляет </w:t>
      </w:r>
      <w:r w:rsidR="00380E04">
        <w:rPr>
          <w:rFonts w:ascii="Times New Roman" w:hAnsi="Times New Roman" w:cs="Times New Roman"/>
          <w:sz w:val="28"/>
          <w:szCs w:val="28"/>
        </w:rPr>
        <w:t>комитет по управлению муниципальным имуществом Хасынского муниципального округа Магаданской области</w:t>
      </w:r>
      <w:r w:rsidRPr="00363CCE">
        <w:rPr>
          <w:rFonts w:ascii="Times New Roman" w:hAnsi="Times New Roman" w:cs="Times New Roman"/>
          <w:sz w:val="28"/>
          <w:szCs w:val="28"/>
        </w:rPr>
        <w:t xml:space="preserve"> (далее - </w:t>
      </w:r>
      <w:r w:rsidR="00380E04">
        <w:rPr>
          <w:rFonts w:ascii="Times New Roman" w:hAnsi="Times New Roman" w:cs="Times New Roman"/>
          <w:sz w:val="28"/>
          <w:szCs w:val="28"/>
        </w:rPr>
        <w:t>Комитет</w:t>
      </w:r>
      <w:r w:rsidRPr="00363CCE">
        <w:rPr>
          <w:rFonts w:ascii="Times New Roman" w:hAnsi="Times New Roman" w:cs="Times New Roman"/>
          <w:sz w:val="28"/>
          <w:szCs w:val="28"/>
        </w:rPr>
        <w:t xml:space="preserve"> или уполномоченный орган).</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При предоставлении муниципальной услуги запрещается требовать от </w:t>
      </w:r>
      <w:r w:rsidRPr="00363CCE">
        <w:rPr>
          <w:rFonts w:ascii="Times New Roman" w:hAnsi="Times New Roman" w:cs="Times New Roman"/>
          <w:sz w:val="28"/>
          <w:szCs w:val="28"/>
        </w:rPr>
        <w:lastRenderedPageBreak/>
        <w:t>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2.3. Результат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Результатом предоставления муниципальной услуги является выдача (направление) заявителю проекта договора аренды муниципального имущества или выдача (направление) заявителю решения об отказе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bookmarkStart w:id="0" w:name="Par71"/>
      <w:bookmarkEnd w:id="0"/>
      <w:r w:rsidRPr="00363CCE">
        <w:rPr>
          <w:rFonts w:ascii="Times New Roman" w:hAnsi="Times New Roman" w:cs="Times New Roman"/>
          <w:sz w:val="28"/>
          <w:szCs w:val="28"/>
        </w:rPr>
        <w:t>2.4. Срок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Предоставление муниципальной услуги осуществляется в следующие сроки: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при предоставлении муниципального имущества в аренду без проведения торгов - 30 рабочих дней со дня регистрации уполномоченным органом заявления о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при предоставлении муниципального имущества в аренду по результатам проведения торгов на право заключения договора аренды - до 114 рабочих дня со дня регистрации уполномоченным органом заявления о предоставлении муниципальной услуги.</w:t>
      </w:r>
    </w:p>
    <w:p w:rsid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2.5. Правовые основания для предоставления муниципальной услуги.</w:t>
      </w:r>
    </w:p>
    <w:p w:rsidR="0056055E" w:rsidRPr="00363CCE" w:rsidRDefault="0056055E" w:rsidP="00CB6C91">
      <w:pPr>
        <w:pStyle w:val="ConsPlusNormal"/>
        <w:ind w:firstLine="709"/>
        <w:jc w:val="both"/>
        <w:rPr>
          <w:rFonts w:ascii="Times New Roman" w:hAnsi="Times New Roman" w:cs="Times New Roman"/>
          <w:sz w:val="28"/>
          <w:szCs w:val="28"/>
        </w:rPr>
      </w:pPr>
      <w:r w:rsidRPr="0056055E">
        <w:rPr>
          <w:rFonts w:ascii="Times New Roman" w:hAnsi="Times New Roman" w:cs="Times New Roman"/>
          <w:sz w:val="28"/>
          <w:szCs w:val="28"/>
        </w:rPr>
        <w:t xml:space="preserve">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Уполномоченного органа, а также его должностных лиц размещен на сайте муниципального образования «Хасынский муниципальный округ Магаданской области» </w:t>
      </w:r>
      <w:hyperlink r:id="rId4" w:history="1">
        <w:r w:rsidR="00D23D5B" w:rsidRPr="00794032">
          <w:rPr>
            <w:rStyle w:val="a3"/>
            <w:rFonts w:ascii="Times New Roman" w:hAnsi="Times New Roman" w:cs="Times New Roman"/>
            <w:sz w:val="28"/>
            <w:szCs w:val="28"/>
          </w:rPr>
          <w:t>https://adm-hasyn.ru/site/section?id=531</w:t>
        </w:r>
      </w:hyperlink>
      <w:r w:rsidR="00D23D5B">
        <w:rPr>
          <w:rFonts w:ascii="Times New Roman" w:hAnsi="Times New Roman" w:cs="Times New Roman"/>
          <w:sz w:val="28"/>
          <w:szCs w:val="28"/>
        </w:rPr>
        <w:t xml:space="preserve"> (далее – официальный сайт)</w:t>
      </w:r>
      <w:r w:rsidRPr="0056055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63CCE" w:rsidRPr="00363CCE" w:rsidRDefault="00363CCE" w:rsidP="00CB6C91">
      <w:pPr>
        <w:pStyle w:val="ConsPlusNormal"/>
        <w:ind w:firstLine="709"/>
        <w:jc w:val="both"/>
        <w:rPr>
          <w:rFonts w:ascii="Times New Roman" w:hAnsi="Times New Roman" w:cs="Times New Roman"/>
          <w:sz w:val="28"/>
          <w:szCs w:val="28"/>
        </w:rPr>
      </w:pPr>
      <w:bookmarkStart w:id="1" w:name="Par91"/>
      <w:bookmarkEnd w:id="1"/>
      <w:r w:rsidRPr="00363CCE">
        <w:rPr>
          <w:rFonts w:ascii="Times New Roman" w:hAnsi="Times New Roman" w:cs="Times New Roman"/>
          <w:sz w:val="28"/>
          <w:szCs w:val="28"/>
        </w:rPr>
        <w:t>2.6.1. Для предоставления заявителю муниципальной услуги заявитель (представитель заявителя) предоставляет самостоятельно следующие документы: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а) заявление, оформленное в произвольной форме;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б) документ, удостоверяющий личность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 документ, подтверждающий полномочия представителя заявителя (в случае, если с заявлением обращается представитель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г) в случае если для предоставления муниципальной услуги необходима обработка персональных данных лица, не являющегося заявителем, и если в </w:t>
      </w:r>
      <w:r w:rsidRPr="00363CCE">
        <w:rPr>
          <w:rFonts w:ascii="Times New Roman" w:hAnsi="Times New Roman" w:cs="Times New Roman"/>
          <w:sz w:val="28"/>
          <w:szCs w:val="28"/>
        </w:rPr>
        <w:lastRenderedPageBreak/>
        <w:t xml:space="preserve">соответствии с Федеральным </w:t>
      </w:r>
      <w:hyperlink r:id="rId5" w:history="1">
        <w:r w:rsidRPr="00374DA6">
          <w:rPr>
            <w:rFonts w:ascii="Times New Roman" w:hAnsi="Times New Roman" w:cs="Times New Roman"/>
            <w:sz w:val="28"/>
            <w:szCs w:val="28"/>
          </w:rPr>
          <w:t>законом</w:t>
        </w:r>
      </w:hyperlink>
      <w:r w:rsidRPr="00374DA6">
        <w:rPr>
          <w:rFonts w:ascii="Times New Roman" w:hAnsi="Times New Roman" w:cs="Times New Roman"/>
          <w:sz w:val="28"/>
          <w:szCs w:val="28"/>
        </w:rPr>
        <w:t xml:space="preserve"> </w:t>
      </w:r>
      <w:r w:rsidRPr="00363CCE">
        <w:rPr>
          <w:rFonts w:ascii="Times New Roman" w:hAnsi="Times New Roman" w:cs="Times New Roman"/>
          <w:sz w:val="28"/>
          <w:szCs w:val="28"/>
        </w:rPr>
        <w:t xml:space="preserve">от 27.07.2006 </w:t>
      </w:r>
      <w:r w:rsidR="00374DA6">
        <w:rPr>
          <w:rFonts w:ascii="Times New Roman" w:hAnsi="Times New Roman" w:cs="Times New Roman"/>
          <w:sz w:val="28"/>
          <w:szCs w:val="28"/>
        </w:rPr>
        <w:t>№</w:t>
      </w:r>
      <w:r w:rsidRPr="00363CCE">
        <w:rPr>
          <w:rFonts w:ascii="Times New Roman" w:hAnsi="Times New Roman" w:cs="Times New Roman"/>
          <w:sz w:val="28"/>
          <w:szCs w:val="28"/>
        </w:rPr>
        <w:t xml:space="preserve"> 152-ФЗ </w:t>
      </w:r>
      <w:r w:rsidR="00374DA6">
        <w:rPr>
          <w:rFonts w:ascii="Times New Roman" w:hAnsi="Times New Roman" w:cs="Times New Roman"/>
          <w:sz w:val="28"/>
          <w:szCs w:val="28"/>
        </w:rPr>
        <w:t>«</w:t>
      </w:r>
      <w:r w:rsidRPr="00363CCE">
        <w:rPr>
          <w:rFonts w:ascii="Times New Roman" w:hAnsi="Times New Roman" w:cs="Times New Roman"/>
          <w:sz w:val="28"/>
          <w:szCs w:val="28"/>
        </w:rPr>
        <w:t>О персональных данных</w:t>
      </w:r>
      <w:r w:rsidR="00374DA6">
        <w:rPr>
          <w:rFonts w:ascii="Times New Roman" w:hAnsi="Times New Roman" w:cs="Times New Roman"/>
          <w:sz w:val="28"/>
          <w:szCs w:val="28"/>
        </w:rPr>
        <w:t>»</w:t>
      </w:r>
      <w:r w:rsidRPr="00363CCE">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363CCE" w:rsidRPr="00363CCE" w:rsidRDefault="00363CCE" w:rsidP="00CB6C91">
      <w:pPr>
        <w:pStyle w:val="ConsPlusNormal"/>
        <w:ind w:firstLine="709"/>
        <w:jc w:val="both"/>
        <w:rPr>
          <w:rFonts w:ascii="Times New Roman" w:hAnsi="Times New Roman" w:cs="Times New Roman"/>
          <w:sz w:val="28"/>
          <w:szCs w:val="28"/>
        </w:rPr>
      </w:pPr>
      <w:bookmarkStart w:id="2" w:name="Par97"/>
      <w:bookmarkEnd w:id="2"/>
      <w:r w:rsidRPr="00363CCE">
        <w:rPr>
          <w:rFonts w:ascii="Times New Roman" w:hAnsi="Times New Roman" w:cs="Times New Roman"/>
          <w:sz w:val="28"/>
          <w:szCs w:val="28"/>
        </w:rPr>
        <w:t>2.6.2. Перечень документов, предоставляемых заявителем по собственной инициативе, так как они подлежат представлению в рамках межведомственного информационного взаимодействия: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а) выписка из Единого государственного реестра юридических лиц (ЕГРЮЛ) о юридическом лице, являющемся заявителем;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б) выписка из Единого государственного реестра индивидуальных предпринимателей (ЕГРИП) об индивидуальном предпринимателе, являющемся заявителем.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Запрещается требовать от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предоставление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 w:history="1">
        <w:r w:rsidRPr="00177F5D">
          <w:rPr>
            <w:rFonts w:ascii="Times New Roman" w:hAnsi="Times New Roman" w:cs="Times New Roman"/>
            <w:sz w:val="28"/>
            <w:szCs w:val="28"/>
          </w:rPr>
          <w:t>пунктом 6 статьи 7</w:t>
        </w:r>
      </w:hyperlink>
      <w:r w:rsidRPr="00177F5D">
        <w:rPr>
          <w:rFonts w:ascii="Times New Roman" w:hAnsi="Times New Roman" w:cs="Times New Roman"/>
          <w:sz w:val="28"/>
          <w:szCs w:val="28"/>
        </w:rPr>
        <w:t xml:space="preserve"> </w:t>
      </w:r>
      <w:r w:rsidRPr="00363CCE">
        <w:rPr>
          <w:rFonts w:ascii="Times New Roman" w:hAnsi="Times New Roman" w:cs="Times New Roman"/>
          <w:sz w:val="28"/>
          <w:szCs w:val="28"/>
        </w:rPr>
        <w:t xml:space="preserve">Федерального закона от 27.07.2010 </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210-ФЗ </w:t>
      </w:r>
      <w:r w:rsidR="00177F5D">
        <w:rPr>
          <w:rFonts w:ascii="Times New Roman" w:hAnsi="Times New Roman" w:cs="Times New Roman"/>
          <w:sz w:val="28"/>
          <w:szCs w:val="28"/>
        </w:rPr>
        <w:t>«</w:t>
      </w:r>
      <w:r w:rsidRPr="00363CCE">
        <w:rPr>
          <w:rFonts w:ascii="Times New Roman" w:hAnsi="Times New Roman" w:cs="Times New Roman"/>
          <w:sz w:val="28"/>
          <w:szCs w:val="28"/>
        </w:rPr>
        <w:t>Об организации предоставления государственных и муниципальных услуг</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перечень документов. Заявитель вправе предоставить указанные документы и информацию в орган, предоставляющий муниципальную услугу, по собственной инициативе;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Pr="00363CCE">
        <w:rPr>
          <w:rFonts w:ascii="Times New Roman" w:hAnsi="Times New Roman" w:cs="Times New Roman"/>
          <w:sz w:val="28"/>
          <w:szCs w:val="28"/>
        </w:rPr>
        <w:lastRenderedPageBreak/>
        <w:t>следующих случаев: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 w:history="1">
        <w:r w:rsidRPr="00177F5D">
          <w:rPr>
            <w:rFonts w:ascii="Times New Roman" w:hAnsi="Times New Roman" w:cs="Times New Roman"/>
            <w:sz w:val="28"/>
            <w:szCs w:val="28"/>
          </w:rPr>
          <w:t>частью 1.1 статьи 16</w:t>
        </w:r>
      </w:hyperlink>
      <w:r w:rsidRPr="00363CCE">
        <w:rPr>
          <w:rFonts w:ascii="Times New Roman" w:hAnsi="Times New Roman" w:cs="Times New Roman"/>
          <w:sz w:val="28"/>
          <w:szCs w:val="28"/>
        </w:rPr>
        <w:t xml:space="preserve"> Федерального закона от 27.07.2010 </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210-ФЗ </w:t>
      </w:r>
      <w:r w:rsidR="00177F5D">
        <w:rPr>
          <w:rFonts w:ascii="Times New Roman" w:hAnsi="Times New Roman" w:cs="Times New Roman"/>
          <w:sz w:val="28"/>
          <w:szCs w:val="28"/>
        </w:rPr>
        <w:t>«</w:t>
      </w:r>
      <w:r w:rsidRPr="00363CCE">
        <w:rPr>
          <w:rFonts w:ascii="Times New Roman" w:hAnsi="Times New Roman" w:cs="Times New Roman"/>
          <w:sz w:val="28"/>
          <w:szCs w:val="28"/>
        </w:rPr>
        <w:t>Об организации предоставления государственных и муниципальных услуг</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 w:history="1">
        <w:r w:rsidRPr="00177F5D">
          <w:rPr>
            <w:rFonts w:ascii="Times New Roman" w:hAnsi="Times New Roman" w:cs="Times New Roman"/>
            <w:sz w:val="28"/>
            <w:szCs w:val="28"/>
          </w:rPr>
          <w:t>частью 1.1 статьи 16</w:t>
        </w:r>
      </w:hyperlink>
      <w:r w:rsidRPr="00177F5D">
        <w:rPr>
          <w:rFonts w:ascii="Times New Roman" w:hAnsi="Times New Roman" w:cs="Times New Roman"/>
          <w:sz w:val="28"/>
          <w:szCs w:val="28"/>
        </w:rPr>
        <w:t xml:space="preserve"> </w:t>
      </w:r>
      <w:r w:rsidRPr="00363CCE">
        <w:rPr>
          <w:rFonts w:ascii="Times New Roman" w:hAnsi="Times New Roman" w:cs="Times New Roman"/>
          <w:sz w:val="28"/>
          <w:szCs w:val="28"/>
        </w:rPr>
        <w:t xml:space="preserve">Федерального закона от 27.07.2010 </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210-ФЗ </w:t>
      </w:r>
      <w:r w:rsidR="00177F5D">
        <w:rPr>
          <w:rFonts w:ascii="Times New Roman" w:hAnsi="Times New Roman" w:cs="Times New Roman"/>
          <w:sz w:val="28"/>
          <w:szCs w:val="28"/>
        </w:rPr>
        <w:t>«</w:t>
      </w:r>
      <w:r w:rsidRPr="00363CCE">
        <w:rPr>
          <w:rFonts w:ascii="Times New Roman" w:hAnsi="Times New Roman" w:cs="Times New Roman"/>
          <w:sz w:val="28"/>
          <w:szCs w:val="28"/>
        </w:rPr>
        <w:t>Об организации предоставления государственных и муниципальных услуг</w:t>
      </w:r>
      <w:r w:rsidR="00177F5D">
        <w:rPr>
          <w:rFonts w:ascii="Times New Roman" w:hAnsi="Times New Roman" w:cs="Times New Roman"/>
          <w:sz w:val="28"/>
          <w:szCs w:val="28"/>
        </w:rPr>
        <w:t>»</w:t>
      </w:r>
      <w:r w:rsidRPr="00363CCE">
        <w:rPr>
          <w:rFonts w:ascii="Times New Roman" w:hAnsi="Times New Roman" w:cs="Times New Roman"/>
          <w:sz w:val="28"/>
          <w:szCs w:val="28"/>
        </w:rPr>
        <w:t xml:space="preserve"> уведомляется заявитель, а также приносятся извинения за доставленные неудобства.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3CCE" w:rsidRPr="00363CCE" w:rsidRDefault="00363CCE" w:rsidP="00CB6C91">
      <w:pPr>
        <w:pStyle w:val="ConsPlusNormal"/>
        <w:ind w:firstLine="709"/>
        <w:jc w:val="both"/>
        <w:rPr>
          <w:rFonts w:ascii="Times New Roman" w:hAnsi="Times New Roman" w:cs="Times New Roman"/>
          <w:sz w:val="28"/>
          <w:szCs w:val="28"/>
        </w:rPr>
      </w:pPr>
      <w:bookmarkStart w:id="3" w:name="Par115"/>
      <w:bookmarkEnd w:id="3"/>
      <w:r w:rsidRPr="00363CCE">
        <w:rPr>
          <w:rFonts w:ascii="Times New Roman" w:hAnsi="Times New Roman" w:cs="Times New Roman"/>
          <w:sz w:val="28"/>
          <w:szCs w:val="28"/>
        </w:rPr>
        <w:t>2.7. Исчерпывающий перечень оснований для отказа в приеме документов, необходимых для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Заявителю отказывается в приеме документов, необходимых для предоставления муниципальной услуги в случае, если отсутствуют документы, предусмотренные </w:t>
      </w:r>
      <w:hyperlink w:anchor="Par91" w:history="1">
        <w:r w:rsidRPr="00E5622F">
          <w:rPr>
            <w:rFonts w:ascii="Times New Roman" w:hAnsi="Times New Roman" w:cs="Times New Roman"/>
            <w:sz w:val="28"/>
            <w:szCs w:val="28"/>
          </w:rPr>
          <w:t>пунктами 2.6.1</w:t>
        </w:r>
      </w:hyperlink>
      <w:r w:rsidRPr="00363CCE">
        <w:rPr>
          <w:rFonts w:ascii="Times New Roman" w:hAnsi="Times New Roman" w:cs="Times New Roman"/>
          <w:sz w:val="28"/>
          <w:szCs w:val="28"/>
        </w:rPr>
        <w:t xml:space="preserve"> Административного регламента, обязанность по предоставлению которых возложена на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Отказ в приеме документов не препятствует повторному обращению заявителя при устранении обстоятельств, послуживших основанием для отказа.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lastRenderedPageBreak/>
        <w:t>2.8. Исчерпывающий перечень оснований для приостановления или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2.8.1. Основания для приостановления муниципальной услуги отсутствуют.</w:t>
      </w:r>
    </w:p>
    <w:p w:rsidR="00363CCE" w:rsidRPr="00363CCE" w:rsidRDefault="00363CCE" w:rsidP="00CB6C91">
      <w:pPr>
        <w:pStyle w:val="ConsPlusNormal"/>
        <w:ind w:firstLine="709"/>
        <w:jc w:val="both"/>
        <w:rPr>
          <w:rFonts w:ascii="Times New Roman" w:hAnsi="Times New Roman" w:cs="Times New Roman"/>
          <w:sz w:val="28"/>
          <w:szCs w:val="28"/>
        </w:rPr>
      </w:pPr>
      <w:bookmarkStart w:id="4" w:name="Par120"/>
      <w:bookmarkEnd w:id="4"/>
      <w:r w:rsidRPr="00363CCE">
        <w:rPr>
          <w:rFonts w:ascii="Times New Roman" w:hAnsi="Times New Roman" w:cs="Times New Roman"/>
          <w:sz w:val="28"/>
          <w:szCs w:val="28"/>
        </w:rPr>
        <w:t>2.8.2. Основания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объект, в отношении которого запрашивается предоставление муниципальной услуги, не является объектом муниципальной собственности муниципального образования </w:t>
      </w:r>
      <w:r w:rsidR="00E5622F">
        <w:rPr>
          <w:rFonts w:ascii="Times New Roman" w:hAnsi="Times New Roman" w:cs="Times New Roman"/>
          <w:sz w:val="28"/>
          <w:szCs w:val="28"/>
        </w:rPr>
        <w:t>«Хасынский муниципальный округ Магаданской области»;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объект муниципальной собственности муниципального образования </w:t>
      </w:r>
      <w:r w:rsidR="00E5622F">
        <w:rPr>
          <w:rFonts w:ascii="Times New Roman" w:hAnsi="Times New Roman" w:cs="Times New Roman"/>
          <w:sz w:val="28"/>
          <w:szCs w:val="28"/>
        </w:rPr>
        <w:t xml:space="preserve">«Хасынский муниципальный округ Магаданской области» </w:t>
      </w:r>
      <w:r w:rsidRPr="00363CCE">
        <w:rPr>
          <w:rFonts w:ascii="Times New Roman" w:hAnsi="Times New Roman" w:cs="Times New Roman"/>
          <w:sz w:val="28"/>
          <w:szCs w:val="28"/>
        </w:rPr>
        <w:t>передан юридическим или физическим лицам на каком-либо праве.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Магаданской области, муниципальными правовыми актами.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Время ожидания в очереди для подачи заявления и приложенных документов в Департамент и при получении результата предоставления муниципальной услуги не должно превышать 15 минут.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2.11. Срок регистрации запроса заявителя о предоставлении муниципальной услуги.</w:t>
      </w:r>
    </w:p>
    <w:p w:rsidR="00363CCE" w:rsidRPr="00D23D5B"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2.11.1. Запрос заявителя, поступивший в </w:t>
      </w:r>
      <w:r w:rsidR="00E5622F">
        <w:rPr>
          <w:rFonts w:ascii="Times New Roman" w:hAnsi="Times New Roman" w:cs="Times New Roman"/>
          <w:sz w:val="28"/>
          <w:szCs w:val="28"/>
        </w:rPr>
        <w:t>Комитет</w:t>
      </w:r>
      <w:r w:rsidRPr="00363CCE">
        <w:rPr>
          <w:rFonts w:ascii="Times New Roman" w:hAnsi="Times New Roman" w:cs="Times New Roman"/>
          <w:sz w:val="28"/>
          <w:szCs w:val="28"/>
        </w:rPr>
        <w:t xml:space="preserve"> при непосредственном обращении заявителя, почтовым отправлением или представленный в электронной форме </w:t>
      </w:r>
      <w:r w:rsidRPr="00D23D5B">
        <w:rPr>
          <w:rFonts w:ascii="Times New Roman" w:hAnsi="Times New Roman" w:cs="Times New Roman"/>
          <w:sz w:val="28"/>
          <w:szCs w:val="28"/>
        </w:rPr>
        <w:t xml:space="preserve">через официальный сайт подлежит обязательной регистрации в течение 1 рабочего дня с момента поступления в </w:t>
      </w:r>
      <w:r w:rsidR="00D23D5B">
        <w:rPr>
          <w:rFonts w:ascii="Times New Roman" w:hAnsi="Times New Roman" w:cs="Times New Roman"/>
          <w:sz w:val="28"/>
          <w:szCs w:val="28"/>
        </w:rPr>
        <w:t>Комитет</w:t>
      </w:r>
      <w:r w:rsidRPr="00D23D5B">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2.11.2. В случае поступления запроса заявителя посредством информационной системы в нерабочий день, регистрация запроса осуществляется следующим рабочим днем.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При предоставлении муниципальной услуги должны соблюдаться требования по обеспечению доступности для инвалидов помещений, в которых предоставляется муниципальная услуга, зала ожидания мест для </w:t>
      </w:r>
      <w:r w:rsidRPr="00363CCE">
        <w:rPr>
          <w:rFonts w:ascii="Times New Roman" w:hAnsi="Times New Roman" w:cs="Times New Roman"/>
          <w:sz w:val="28"/>
          <w:szCs w:val="28"/>
        </w:rPr>
        <w:lastRenderedPageBreak/>
        <w:t>заполнения запросов о предоставлении муниципальной услуги, информационных стендов с образцами их заполнения и перечнем документов, необходимых для предоставления муниципальной услуги, в соответствии с законодательством Российской Федерации о социальной защите инвалидов.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Места предоставления муниципальной услуги должны отвечать следующим требованиям.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2.12.1. Прием заявителей должен осуществляться в специально выделенных для этих целей помещениях.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2.12.2. Места для информирования заявителей должны быть оборудованы информационными стендами, стульями и столами для оформления документов.</w:t>
      </w:r>
    </w:p>
    <w:p w:rsidR="00363CCE" w:rsidRPr="00363CCE" w:rsidRDefault="00363CCE" w:rsidP="00CB6C91">
      <w:pPr>
        <w:pStyle w:val="ConsPlusNormal"/>
        <w:ind w:firstLine="709"/>
        <w:jc w:val="both"/>
        <w:rPr>
          <w:rFonts w:ascii="Times New Roman" w:hAnsi="Times New Roman" w:cs="Times New Roman"/>
          <w:sz w:val="28"/>
          <w:szCs w:val="28"/>
        </w:rPr>
      </w:pPr>
      <w:bookmarkStart w:id="5" w:name="Par137"/>
      <w:bookmarkEnd w:id="5"/>
      <w:r w:rsidRPr="00363CCE">
        <w:rPr>
          <w:rFonts w:ascii="Times New Roman" w:hAnsi="Times New Roman" w:cs="Times New Roman"/>
          <w:sz w:val="28"/>
          <w:szCs w:val="28"/>
        </w:rPr>
        <w:t xml:space="preserve">2.12.3. Визуальная, текстовая и иная информация о порядке предоставления муниципальной услуги размещается на информационном стенде в помещениях </w:t>
      </w:r>
      <w:r w:rsidR="00B000D4">
        <w:rPr>
          <w:rFonts w:ascii="Times New Roman" w:hAnsi="Times New Roman" w:cs="Times New Roman"/>
          <w:sz w:val="28"/>
          <w:szCs w:val="28"/>
        </w:rPr>
        <w:t>Комитета</w:t>
      </w:r>
      <w:r w:rsidRPr="00363CCE">
        <w:rPr>
          <w:rFonts w:ascii="Times New Roman" w:hAnsi="Times New Roman" w:cs="Times New Roman"/>
          <w:sz w:val="28"/>
          <w:szCs w:val="28"/>
        </w:rPr>
        <w:t xml:space="preserve"> для ожидания заявителей (устанавливаются в удобном для заявителей месте), а также на едином портале, официальном сайте.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Оформление визуальной, текстовой и иной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а именно информация должна быть напечатана удобным для чтения шрифтом, основные моменты и наиболее важные места должны быть выделены.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При изменении условий и порядка предоставления муниципальной услуги информация об изменениях должна быть выделена цветом и пометкой </w:t>
      </w:r>
      <w:r w:rsidR="00B000D4">
        <w:rPr>
          <w:rFonts w:ascii="Times New Roman" w:hAnsi="Times New Roman" w:cs="Times New Roman"/>
          <w:sz w:val="28"/>
          <w:szCs w:val="28"/>
        </w:rPr>
        <w:t>«</w:t>
      </w:r>
      <w:r w:rsidRPr="00363CCE">
        <w:rPr>
          <w:rFonts w:ascii="Times New Roman" w:hAnsi="Times New Roman" w:cs="Times New Roman"/>
          <w:sz w:val="28"/>
          <w:szCs w:val="28"/>
        </w:rPr>
        <w:t>Важно</w:t>
      </w:r>
      <w:r w:rsidR="00B000D4">
        <w:rPr>
          <w:rFonts w:ascii="Times New Roman" w:hAnsi="Times New Roman" w:cs="Times New Roman"/>
          <w:sz w:val="28"/>
          <w:szCs w:val="28"/>
        </w:rPr>
        <w:t>»</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Информационные стенды должны быть максимально заметны, хорошо просматриваемы и функциональны.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На информационных стендах размещаются следующие информационные материалы: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исчерпывающая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извлечения из текста Административного регламента с приложениями (полная версия - на официальном сайте);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схема размещения сотрудников, ответственных за предоставление муниципальной услуги, и режим приема ими заявителей;</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номера кабинетов, в которых предоставляется муниципальная услуга, фамилии, имена, отчества и должности соответствующих должностных лиц и муниципальных служащих;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выдержки из нормативных правовых актов по наиболее часто задаваемым вопросам;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требования к письменному заявлению (запросу) о предоставлении консультации, образец заявления (запроса) о предоставлении консультации;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формы документов для заполнения, образцы заполнения документов;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перечень оснований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lastRenderedPageBreak/>
        <w:t>- порядок обжалования решений, действий или бездействия должностных лиц и муниципальных служащих, предоставляющих муниципальную услугу.</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2.12.4. Места ожидания заявителей должны соответствовать комфортным условиям для заявителей и оптимальным условиям работы должностных лиц и муниципальных служащих, предоставляющих муниципальную услугу.</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Места ожидания заявителей должны быть оборудованы стульями и столами, располагаться в коридорах помещения.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2.12.5. Места для приема заявителей должны быть снабжены стульями, столами и письменными принадлежностями. Заявители обеспечиваются необходимым раздаточным материалом (канцелярские принадлежности, бумага, памятки, бланки, образцы и т.д. в количестве, достаточном для оформления документов заявителями).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2.12.6. Рабочие места должностных лиц и муниципальных служащих,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2.13. Показатели доступности и качества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Показателями доступности и качества муниципальной услуги являются: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 размещенную на Порталах и официальном сайте;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возможность получать заявителем достоверную и полную информацию о ходе рассмотрения его обращения и (или) о результате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возможность заявителя обращаться в досудебном (внесудебном)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и муниципальных служащих;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Показателями качества предоставления муниципальной услуги являются срок предоставления муниципальной услуги, отсутствие или наличие жалоб на действия (бездействие) должностных лиц и муниципальных служащих.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2.14.1. Предоставление муниципальной услуги в электронной форме обеспечивает возможность подачи заявления и получения информации о ходе </w:t>
      </w:r>
      <w:r w:rsidRPr="00363CCE">
        <w:rPr>
          <w:rFonts w:ascii="Times New Roman" w:hAnsi="Times New Roman" w:cs="Times New Roman"/>
          <w:sz w:val="28"/>
          <w:szCs w:val="28"/>
        </w:rPr>
        <w:lastRenderedPageBreak/>
        <w:t xml:space="preserve">предоставления муниципальной услуги в электронном виде в порядке, установленном </w:t>
      </w:r>
      <w:hyperlink w:anchor="Par286" w:history="1">
        <w:r w:rsidRPr="00D23D5B">
          <w:rPr>
            <w:rFonts w:ascii="Times New Roman" w:hAnsi="Times New Roman" w:cs="Times New Roman"/>
            <w:sz w:val="28"/>
            <w:szCs w:val="28"/>
          </w:rPr>
          <w:t>разделом 3.3</w:t>
        </w:r>
      </w:hyperlink>
      <w:r w:rsidRPr="00363CCE">
        <w:rPr>
          <w:rFonts w:ascii="Times New Roman" w:hAnsi="Times New Roman" w:cs="Times New Roman"/>
          <w:sz w:val="28"/>
          <w:szCs w:val="28"/>
        </w:rPr>
        <w:t xml:space="preserve"> 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2.14.2. Получение муниципальной услуги в многофункциональном центре предоставления государственных и муниципальных услуг не предусмотрено.</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center"/>
        <w:outlineLvl w:val="1"/>
        <w:rPr>
          <w:rFonts w:ascii="Times New Roman" w:hAnsi="Times New Roman" w:cs="Times New Roman"/>
          <w:b/>
          <w:bCs/>
          <w:sz w:val="28"/>
          <w:szCs w:val="28"/>
        </w:rPr>
      </w:pPr>
      <w:r w:rsidRPr="00363CCE">
        <w:rPr>
          <w:rFonts w:ascii="Times New Roman" w:hAnsi="Times New Roman" w:cs="Times New Roman"/>
          <w:b/>
          <w:bCs/>
          <w:sz w:val="28"/>
          <w:szCs w:val="28"/>
        </w:rPr>
        <w:t>III. СОСТАВ, ПОСЛЕДОВАТЕЛЬНОСТЬ И СРОКИ ВЫПОЛНЕНИЯ</w:t>
      </w:r>
      <w:r w:rsidR="00CB6C91">
        <w:rPr>
          <w:rFonts w:ascii="Times New Roman" w:hAnsi="Times New Roman" w:cs="Times New Roman"/>
          <w:b/>
          <w:bCs/>
          <w:sz w:val="28"/>
          <w:szCs w:val="28"/>
        </w:rPr>
        <w:t xml:space="preserve"> </w:t>
      </w:r>
      <w:r w:rsidRPr="00363CCE">
        <w:rPr>
          <w:rFonts w:ascii="Times New Roman" w:hAnsi="Times New Roman" w:cs="Times New Roman"/>
          <w:b/>
          <w:bCs/>
          <w:sz w:val="28"/>
          <w:szCs w:val="28"/>
        </w:rPr>
        <w:t>АДМИНИСТРАТИВНЫХ ПРОЦЕДУР, ТРЕБОВАНИЯ К ПОРЯДКУ ИХВЫПОЛНЕНИЯ, В ТОМ ЧИСЛЕ ОСОБЕННОСТИ ВЫПОЛНЕНИЯ</w:t>
      </w:r>
      <w:r w:rsidR="00CB6C91">
        <w:rPr>
          <w:rFonts w:ascii="Times New Roman" w:hAnsi="Times New Roman" w:cs="Times New Roman"/>
          <w:b/>
          <w:bCs/>
          <w:sz w:val="28"/>
          <w:szCs w:val="28"/>
        </w:rPr>
        <w:t xml:space="preserve"> </w:t>
      </w:r>
      <w:r w:rsidRPr="00363CCE">
        <w:rPr>
          <w:rFonts w:ascii="Times New Roman" w:hAnsi="Times New Roman" w:cs="Times New Roman"/>
          <w:b/>
          <w:bCs/>
          <w:sz w:val="28"/>
          <w:szCs w:val="28"/>
        </w:rPr>
        <w:t>АДМИНИСТРАТИВНЫХ ПРОЦЕДУР В ЭЛЕКТРОННОЙ ФОРМЕ, А ТАКЖЕОСОБЕННОСТИ ВЫПОЛНЕНИЯ</w:t>
      </w:r>
      <w:r w:rsidR="00CB6C91">
        <w:rPr>
          <w:rFonts w:ascii="Times New Roman" w:hAnsi="Times New Roman" w:cs="Times New Roman"/>
          <w:b/>
          <w:bCs/>
          <w:sz w:val="28"/>
          <w:szCs w:val="28"/>
        </w:rPr>
        <w:t xml:space="preserve"> </w:t>
      </w:r>
      <w:r w:rsidRPr="00363CCE">
        <w:rPr>
          <w:rFonts w:ascii="Times New Roman" w:hAnsi="Times New Roman" w:cs="Times New Roman"/>
          <w:b/>
          <w:bCs/>
          <w:sz w:val="28"/>
          <w:szCs w:val="28"/>
        </w:rPr>
        <w:t>АДМИНИСТРАТИВНЫХ ПРОЦЕДУР</w:t>
      </w:r>
      <w:r w:rsidR="009B4149">
        <w:rPr>
          <w:rFonts w:ascii="Times New Roman" w:hAnsi="Times New Roman" w:cs="Times New Roman"/>
          <w:b/>
          <w:bCs/>
          <w:sz w:val="28"/>
          <w:szCs w:val="28"/>
        </w:rPr>
        <w:t xml:space="preserve"> </w:t>
      </w:r>
      <w:r w:rsidRPr="00363CCE">
        <w:rPr>
          <w:rFonts w:ascii="Times New Roman" w:hAnsi="Times New Roman" w:cs="Times New Roman"/>
          <w:b/>
          <w:bCs/>
          <w:sz w:val="28"/>
          <w:szCs w:val="28"/>
        </w:rPr>
        <w:t>В</w:t>
      </w:r>
      <w:r w:rsidR="00CB6C91">
        <w:rPr>
          <w:rFonts w:ascii="Times New Roman" w:hAnsi="Times New Roman" w:cs="Times New Roman"/>
          <w:b/>
          <w:bCs/>
          <w:sz w:val="28"/>
          <w:szCs w:val="28"/>
        </w:rPr>
        <w:t xml:space="preserve"> </w:t>
      </w:r>
      <w:r w:rsidRPr="00363CCE">
        <w:rPr>
          <w:rFonts w:ascii="Times New Roman" w:hAnsi="Times New Roman" w:cs="Times New Roman"/>
          <w:b/>
          <w:bCs/>
          <w:sz w:val="28"/>
          <w:szCs w:val="28"/>
        </w:rPr>
        <w:t>МНОГОФУНКЦИОНАЛЬНОМ ЦЕНТРЕ</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1) консультирование заявителя о порядке предоставления муниципальной услуги (при наличии необходимости);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2) прием и регистрация заявления и документов на получение муниципальной услуги или подготовка и направление (вручение) заявителю уведомления о возврате заявления и приложенных документов;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 формирование и направление межведомственных запросов;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4) рассмотрение заявления и документов на получение муниципальной услуги (при предоставлении муниципального имущества в аренду без торгов);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5) рассмотрение заявления и документов на получение муниципальной услуги (при предоставлении муниципального имущества в аренду по результатам проведения торгов на право заключения договора аренды);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6) выдача (направление) заявителю проекта договора аренды муниципального имущества или выдача (направление) заявителю решения об отказе в предоставлении муниципальной услуги.</w:t>
      </w:r>
    </w:p>
    <w:p w:rsidR="00363CCE" w:rsidRPr="00363CCE" w:rsidRDefault="00860A42" w:rsidP="00CB6C91">
      <w:pPr>
        <w:pStyle w:val="ConsPlusNormal"/>
        <w:ind w:firstLine="709"/>
        <w:jc w:val="both"/>
        <w:rPr>
          <w:rFonts w:ascii="Times New Roman" w:hAnsi="Times New Roman" w:cs="Times New Roman"/>
          <w:sz w:val="28"/>
          <w:szCs w:val="28"/>
        </w:rPr>
      </w:pPr>
      <w:hyperlink w:anchor="Par399" w:history="1">
        <w:r w:rsidR="00363CCE" w:rsidRPr="004C4FA7">
          <w:rPr>
            <w:rFonts w:ascii="Times New Roman" w:hAnsi="Times New Roman" w:cs="Times New Roman"/>
            <w:sz w:val="28"/>
            <w:szCs w:val="28"/>
          </w:rPr>
          <w:t>Блок-схема</w:t>
        </w:r>
      </w:hyperlink>
      <w:r w:rsidR="00363CCE" w:rsidRPr="00363CCE">
        <w:rPr>
          <w:rFonts w:ascii="Times New Roman" w:hAnsi="Times New Roman" w:cs="Times New Roman"/>
          <w:sz w:val="28"/>
          <w:szCs w:val="28"/>
        </w:rPr>
        <w:t xml:space="preserve"> предоставления муниципальной услуги приведена в приложении к Административному регламенту.</w:t>
      </w:r>
    </w:p>
    <w:p w:rsidR="00363CCE" w:rsidRPr="00363CCE" w:rsidRDefault="00363CCE" w:rsidP="00CB6C91">
      <w:pPr>
        <w:pStyle w:val="ConsPlusNormal"/>
        <w:ind w:firstLine="709"/>
        <w:jc w:val="both"/>
        <w:rPr>
          <w:rFonts w:ascii="Times New Roman" w:hAnsi="Times New Roman" w:cs="Times New Roman"/>
          <w:sz w:val="28"/>
          <w:szCs w:val="28"/>
        </w:rPr>
      </w:pPr>
      <w:bookmarkStart w:id="6" w:name="Par183"/>
      <w:bookmarkEnd w:id="6"/>
      <w:r w:rsidRPr="00363CCE">
        <w:rPr>
          <w:rFonts w:ascii="Times New Roman" w:hAnsi="Times New Roman" w:cs="Times New Roman"/>
          <w:sz w:val="28"/>
          <w:szCs w:val="28"/>
        </w:rPr>
        <w:t>3.2. Последовательность, сроки выполнения и требования к порядку выполнения административных процедур.</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3.2.1. Консультирование заявителя о порядке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Для получения информации по процедуре предоставления муниципальной услуги заявителями используются следующие формы консультирования: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индивидуальное консультирование заявителя при его личном обращении;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индивидуальное консультирование заявителя по телефону;</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индивидуальное консультирование заявителя в письменной форме по почте (по электронной почте), посредством использования Порталов, при поступлении письменного обращения от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lastRenderedPageBreak/>
        <w:t>- публичное консультирование заявителя.</w:t>
      </w:r>
    </w:p>
    <w:p w:rsidR="00363CCE" w:rsidRPr="00363CCE" w:rsidRDefault="00363CCE" w:rsidP="00CB6C91">
      <w:pPr>
        <w:pStyle w:val="ConsPlusNormal"/>
        <w:ind w:firstLine="709"/>
        <w:jc w:val="both"/>
        <w:rPr>
          <w:rFonts w:ascii="Times New Roman" w:hAnsi="Times New Roman" w:cs="Times New Roman"/>
          <w:sz w:val="28"/>
          <w:szCs w:val="28"/>
        </w:rPr>
      </w:pPr>
      <w:bookmarkStart w:id="7" w:name="Par190"/>
      <w:bookmarkEnd w:id="7"/>
      <w:r w:rsidRPr="00363CCE">
        <w:rPr>
          <w:rFonts w:ascii="Times New Roman" w:hAnsi="Times New Roman" w:cs="Times New Roman"/>
          <w:sz w:val="28"/>
          <w:szCs w:val="28"/>
        </w:rPr>
        <w:t>3.2.1.1. Индивидуальное консультирование заявителя при личном обращении производится по адресу: 68</w:t>
      </w:r>
      <w:r w:rsidR="00F8014E" w:rsidRPr="00F8014E">
        <w:rPr>
          <w:rFonts w:ascii="Times New Roman" w:hAnsi="Times New Roman" w:cs="Times New Roman"/>
          <w:sz w:val="28"/>
          <w:szCs w:val="28"/>
        </w:rPr>
        <w:t>6110</w:t>
      </w:r>
      <w:r w:rsidRPr="00363CCE">
        <w:rPr>
          <w:rFonts w:ascii="Times New Roman" w:hAnsi="Times New Roman" w:cs="Times New Roman"/>
          <w:sz w:val="28"/>
          <w:szCs w:val="28"/>
        </w:rPr>
        <w:t xml:space="preserve">, </w:t>
      </w:r>
      <w:r w:rsidR="00F8014E">
        <w:rPr>
          <w:rFonts w:ascii="Times New Roman" w:hAnsi="Times New Roman" w:cs="Times New Roman"/>
          <w:sz w:val="28"/>
          <w:szCs w:val="28"/>
        </w:rPr>
        <w:t>Магаданская область, Хасынский район, пос. Палатка</w:t>
      </w:r>
      <w:r w:rsidRPr="00363CCE">
        <w:rPr>
          <w:rFonts w:ascii="Times New Roman" w:hAnsi="Times New Roman" w:cs="Times New Roman"/>
          <w:sz w:val="28"/>
          <w:szCs w:val="28"/>
        </w:rPr>
        <w:t xml:space="preserve">, улица </w:t>
      </w:r>
      <w:r w:rsidR="00F8014E">
        <w:rPr>
          <w:rFonts w:ascii="Times New Roman" w:hAnsi="Times New Roman" w:cs="Times New Roman"/>
          <w:sz w:val="28"/>
          <w:szCs w:val="28"/>
        </w:rPr>
        <w:t>Ленина</w:t>
      </w:r>
      <w:r w:rsidRPr="00363CCE">
        <w:rPr>
          <w:rFonts w:ascii="Times New Roman" w:hAnsi="Times New Roman" w:cs="Times New Roman"/>
          <w:sz w:val="28"/>
          <w:szCs w:val="28"/>
        </w:rPr>
        <w:t xml:space="preserve">, дом </w:t>
      </w:r>
      <w:r w:rsidR="00F8014E">
        <w:rPr>
          <w:rFonts w:ascii="Times New Roman" w:hAnsi="Times New Roman" w:cs="Times New Roman"/>
          <w:sz w:val="28"/>
          <w:szCs w:val="28"/>
        </w:rPr>
        <w:t>7</w:t>
      </w:r>
      <w:r w:rsidRPr="00363CCE">
        <w:rPr>
          <w:rFonts w:ascii="Times New Roman" w:hAnsi="Times New Roman" w:cs="Times New Roman"/>
          <w:sz w:val="28"/>
          <w:szCs w:val="28"/>
        </w:rPr>
        <w:t>6</w:t>
      </w:r>
      <w:r w:rsidR="00F8014E">
        <w:rPr>
          <w:rFonts w:ascii="Times New Roman" w:hAnsi="Times New Roman" w:cs="Times New Roman"/>
          <w:sz w:val="28"/>
          <w:szCs w:val="28"/>
        </w:rPr>
        <w:t xml:space="preserve">, </w:t>
      </w:r>
      <w:proofErr w:type="spellStart"/>
      <w:r w:rsidR="00F8014E">
        <w:rPr>
          <w:rFonts w:ascii="Times New Roman" w:hAnsi="Times New Roman" w:cs="Times New Roman"/>
          <w:sz w:val="28"/>
          <w:szCs w:val="28"/>
        </w:rPr>
        <w:t>каб</w:t>
      </w:r>
      <w:proofErr w:type="spellEnd"/>
      <w:r w:rsidR="00CB6C91">
        <w:rPr>
          <w:rFonts w:ascii="Times New Roman" w:hAnsi="Times New Roman" w:cs="Times New Roman"/>
          <w:sz w:val="28"/>
          <w:szCs w:val="28"/>
        </w:rPr>
        <w:t>.</w:t>
      </w:r>
      <w:r w:rsidR="00F8014E">
        <w:rPr>
          <w:rFonts w:ascii="Times New Roman" w:hAnsi="Times New Roman" w:cs="Times New Roman"/>
          <w:sz w:val="28"/>
          <w:szCs w:val="28"/>
        </w:rPr>
        <w:t xml:space="preserve"> 3</w:t>
      </w:r>
      <w:r w:rsidRPr="00363CCE">
        <w:rPr>
          <w:rFonts w:ascii="Times New Roman" w:hAnsi="Times New Roman" w:cs="Times New Roman"/>
          <w:sz w:val="28"/>
          <w:szCs w:val="28"/>
        </w:rPr>
        <w:t xml:space="preserve"> в следующие дни недели и часы: </w:t>
      </w:r>
      <w:r w:rsidR="00F8014E">
        <w:rPr>
          <w:rFonts w:ascii="Times New Roman" w:hAnsi="Times New Roman" w:cs="Times New Roman"/>
          <w:sz w:val="28"/>
          <w:szCs w:val="28"/>
        </w:rPr>
        <w:t>вторник, четверг</w:t>
      </w:r>
      <w:r w:rsidRPr="00363CCE">
        <w:rPr>
          <w:rFonts w:ascii="Times New Roman" w:hAnsi="Times New Roman" w:cs="Times New Roman"/>
          <w:sz w:val="28"/>
          <w:szCs w:val="28"/>
        </w:rPr>
        <w:t xml:space="preserve"> с </w:t>
      </w:r>
      <w:r w:rsidR="00F8014E">
        <w:rPr>
          <w:rFonts w:ascii="Times New Roman" w:hAnsi="Times New Roman" w:cs="Times New Roman"/>
          <w:sz w:val="28"/>
          <w:szCs w:val="28"/>
        </w:rPr>
        <w:t>09</w:t>
      </w:r>
      <w:r w:rsidRPr="00363CCE">
        <w:rPr>
          <w:rFonts w:ascii="Times New Roman" w:hAnsi="Times New Roman" w:cs="Times New Roman"/>
          <w:sz w:val="28"/>
          <w:szCs w:val="28"/>
        </w:rPr>
        <w:t>.00 часов до 17.00 часов.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Время ожидания заявителя при индивидуальном консультировании при личном обращении не должно превышать 15 минут.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Индивидуальное консультирование заявителя при его личном обращении, осуществляемое уполномоченным сотрудником </w:t>
      </w:r>
      <w:r w:rsidR="00F8014E">
        <w:rPr>
          <w:rFonts w:ascii="Times New Roman" w:hAnsi="Times New Roman" w:cs="Times New Roman"/>
          <w:sz w:val="28"/>
          <w:szCs w:val="28"/>
        </w:rPr>
        <w:t>Комитета</w:t>
      </w:r>
      <w:r w:rsidRPr="00363CCE">
        <w:rPr>
          <w:rFonts w:ascii="Times New Roman" w:hAnsi="Times New Roman" w:cs="Times New Roman"/>
          <w:sz w:val="28"/>
          <w:szCs w:val="28"/>
        </w:rPr>
        <w:t>, осуществляющим консультирование заявителей (далее - уполномоченный сотрудник), не должно превышать 20 минут.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Если для подготовки ответа при предоставлении консультации требуется продолжительное время, то уполномоченный сотрудник предлагает заявителю обратиться письменно, либо назначить другое удобное для него время консультации.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При невозможности уполномоченного сотрудника самостоятельно ответить на поставленные вопросы он должен переадресовать (перевести) вопросы заявителя иному должностному лицу (муниципальному служащему) </w:t>
      </w:r>
      <w:r w:rsidR="0056055E">
        <w:rPr>
          <w:rFonts w:ascii="Times New Roman" w:hAnsi="Times New Roman" w:cs="Times New Roman"/>
          <w:sz w:val="28"/>
          <w:szCs w:val="28"/>
        </w:rPr>
        <w:t>Комитета</w:t>
      </w:r>
      <w:r w:rsidRPr="00363CCE">
        <w:rPr>
          <w:rFonts w:ascii="Times New Roman" w:hAnsi="Times New Roman" w:cs="Times New Roman"/>
          <w:sz w:val="28"/>
          <w:szCs w:val="28"/>
        </w:rPr>
        <w:t>, компетенция и должностные обязанности которого позволяют дать ответ заявителю на поставленные вопросы, или сообщить телефонный номер, по которому заявитель может получить необходимую информацию.</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3.2.1.2. Индивидуальное консультирование заявителя по телефону производится по телефону: (413</w:t>
      </w:r>
      <w:r w:rsidR="0056055E">
        <w:rPr>
          <w:rFonts w:ascii="Times New Roman" w:hAnsi="Times New Roman" w:cs="Times New Roman"/>
          <w:sz w:val="28"/>
          <w:szCs w:val="28"/>
        </w:rPr>
        <w:t>4</w:t>
      </w:r>
      <w:r w:rsidRPr="00363CCE">
        <w:rPr>
          <w:rFonts w:ascii="Times New Roman" w:hAnsi="Times New Roman" w:cs="Times New Roman"/>
          <w:sz w:val="28"/>
          <w:szCs w:val="28"/>
        </w:rPr>
        <w:t xml:space="preserve">2) </w:t>
      </w:r>
      <w:r w:rsidR="0056055E">
        <w:rPr>
          <w:rFonts w:ascii="Times New Roman" w:hAnsi="Times New Roman" w:cs="Times New Roman"/>
          <w:sz w:val="28"/>
          <w:szCs w:val="28"/>
        </w:rPr>
        <w:t>9-25-04</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При ответе на телефонные звонки уполномоченный сотрудник должен назвать наименование органа, фамилию, имя, отчество, занимаемую должность.</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 конце консультирования уполномоченный сотрудник должен кратко подвести итоги и перечислить меры, которые надо принять (кто именно, когда и что должен сделать).</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Индивидуальное консультирование заявителя по телефону уполномоченным сотрудником не должно превышать 10 минут.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Если для дачи ответа при индивидуальном консультировании заявителя по телефону требуется продолжительное время, то уполномоченный сотрудник предлагает заявителю обратиться письменно, либо перезвонить данному уполномоченному лицу в другое удобное для заявителя время.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При невозможности должностного лица самостоятельно ответить на поставленные вопросы оно сообщает заявителю телефонный номер, по которому можно получить необходимую информацию.</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Уполномоченные лица, осуществляющие консультирование по телефону или лично, должны корректно и внимательно относиться к заявителям.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При ответах на телефонные звонки и устные обращения, </w:t>
      </w:r>
      <w:r w:rsidRPr="00363CCE">
        <w:rPr>
          <w:rFonts w:ascii="Times New Roman" w:hAnsi="Times New Roman" w:cs="Times New Roman"/>
          <w:sz w:val="28"/>
          <w:szCs w:val="28"/>
        </w:rPr>
        <w:lastRenderedPageBreak/>
        <w:t>уполномоченные лица подробно и в вежливой форме информируют обратившихся по интересующим их вопросам.</w:t>
      </w:r>
    </w:p>
    <w:p w:rsidR="00363CCE" w:rsidRPr="00363CCE" w:rsidRDefault="00363CCE" w:rsidP="00CB6C91">
      <w:pPr>
        <w:pStyle w:val="ConsPlusNormal"/>
        <w:ind w:firstLine="709"/>
        <w:jc w:val="both"/>
        <w:rPr>
          <w:rFonts w:ascii="Times New Roman" w:hAnsi="Times New Roman" w:cs="Times New Roman"/>
          <w:sz w:val="28"/>
          <w:szCs w:val="28"/>
        </w:rPr>
      </w:pPr>
      <w:bookmarkStart w:id="8" w:name="Par210"/>
      <w:bookmarkEnd w:id="8"/>
      <w:r w:rsidRPr="00363CCE">
        <w:rPr>
          <w:rFonts w:ascii="Times New Roman" w:hAnsi="Times New Roman" w:cs="Times New Roman"/>
          <w:sz w:val="28"/>
          <w:szCs w:val="28"/>
        </w:rPr>
        <w:t>3.2.1.3. Индивидуальное консультирование заявителя в письменной форме производится при поступлении письменного обращения: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по адресу местонахождения </w:t>
      </w:r>
      <w:r w:rsidR="00F8014E">
        <w:rPr>
          <w:rFonts w:ascii="Times New Roman" w:hAnsi="Times New Roman" w:cs="Times New Roman"/>
          <w:sz w:val="28"/>
          <w:szCs w:val="28"/>
        </w:rPr>
        <w:t>Комитета</w:t>
      </w:r>
      <w:r w:rsidRPr="00363CCE">
        <w:rPr>
          <w:rFonts w:ascii="Times New Roman" w:hAnsi="Times New Roman" w:cs="Times New Roman"/>
          <w:sz w:val="28"/>
          <w:szCs w:val="28"/>
        </w:rPr>
        <w:t>: 68</w:t>
      </w:r>
      <w:r w:rsidR="00F8014E">
        <w:rPr>
          <w:rFonts w:ascii="Times New Roman" w:hAnsi="Times New Roman" w:cs="Times New Roman"/>
          <w:sz w:val="28"/>
          <w:szCs w:val="28"/>
        </w:rPr>
        <w:t>6110</w:t>
      </w:r>
      <w:r w:rsidRPr="00363CCE">
        <w:rPr>
          <w:rFonts w:ascii="Times New Roman" w:hAnsi="Times New Roman" w:cs="Times New Roman"/>
          <w:sz w:val="28"/>
          <w:szCs w:val="28"/>
        </w:rPr>
        <w:t xml:space="preserve">, </w:t>
      </w:r>
      <w:r w:rsidR="00F8014E">
        <w:rPr>
          <w:rFonts w:ascii="Times New Roman" w:hAnsi="Times New Roman" w:cs="Times New Roman"/>
          <w:sz w:val="28"/>
          <w:szCs w:val="28"/>
        </w:rPr>
        <w:t>Магаданская область, Хасынский район, пос. Палатка, ул. Ленина, д. 76</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по адресу электронной почты </w:t>
      </w:r>
      <w:r w:rsidR="0009475A">
        <w:rPr>
          <w:rFonts w:ascii="Times New Roman" w:hAnsi="Times New Roman" w:cs="Times New Roman"/>
          <w:sz w:val="28"/>
          <w:szCs w:val="28"/>
        </w:rPr>
        <w:t>Комитета</w:t>
      </w:r>
      <w:r w:rsidRPr="00363CCE">
        <w:rPr>
          <w:rFonts w:ascii="Times New Roman" w:hAnsi="Times New Roman" w:cs="Times New Roman"/>
          <w:sz w:val="28"/>
          <w:szCs w:val="28"/>
        </w:rPr>
        <w:t>:</w:t>
      </w:r>
      <w:r w:rsidR="0009475A" w:rsidRPr="0009475A">
        <w:rPr>
          <w:rFonts w:ascii="Times New Roman" w:hAnsi="Times New Roman" w:cs="Times New Roman"/>
          <w:sz w:val="28"/>
          <w:szCs w:val="28"/>
        </w:rPr>
        <w:t xml:space="preserve"> </w:t>
      </w:r>
      <w:proofErr w:type="spellStart"/>
      <w:r w:rsidR="0009475A">
        <w:rPr>
          <w:rFonts w:ascii="Times New Roman" w:hAnsi="Times New Roman" w:cs="Times New Roman"/>
          <w:sz w:val="28"/>
          <w:szCs w:val="28"/>
          <w:lang w:val="en-US"/>
        </w:rPr>
        <w:t>kumi</w:t>
      </w:r>
      <w:proofErr w:type="spellEnd"/>
      <w:r w:rsidR="0009475A" w:rsidRPr="0009475A">
        <w:rPr>
          <w:rFonts w:ascii="Times New Roman" w:hAnsi="Times New Roman" w:cs="Times New Roman"/>
          <w:sz w:val="28"/>
          <w:szCs w:val="28"/>
        </w:rPr>
        <w:t>-</w:t>
      </w:r>
      <w:proofErr w:type="spellStart"/>
      <w:r w:rsidR="0009475A">
        <w:rPr>
          <w:rFonts w:ascii="Times New Roman" w:hAnsi="Times New Roman" w:cs="Times New Roman"/>
          <w:sz w:val="28"/>
          <w:szCs w:val="28"/>
          <w:lang w:val="en-US"/>
        </w:rPr>
        <w:t>palatka</w:t>
      </w:r>
      <w:proofErr w:type="spellEnd"/>
      <w:r w:rsidR="0009475A" w:rsidRPr="0009475A">
        <w:rPr>
          <w:rFonts w:ascii="Times New Roman" w:hAnsi="Times New Roman" w:cs="Times New Roman"/>
          <w:sz w:val="28"/>
          <w:szCs w:val="28"/>
        </w:rPr>
        <w:t>@</w:t>
      </w:r>
      <w:r w:rsidR="0009475A">
        <w:rPr>
          <w:rFonts w:ascii="Times New Roman" w:hAnsi="Times New Roman" w:cs="Times New Roman"/>
          <w:sz w:val="28"/>
          <w:szCs w:val="28"/>
          <w:lang w:val="en-US"/>
        </w:rPr>
        <w:t>mail</w:t>
      </w:r>
      <w:r w:rsidR="0009475A" w:rsidRPr="0009475A">
        <w:rPr>
          <w:rFonts w:ascii="Times New Roman" w:hAnsi="Times New Roman" w:cs="Times New Roman"/>
          <w:sz w:val="28"/>
          <w:szCs w:val="28"/>
        </w:rPr>
        <w:t>.</w:t>
      </w:r>
      <w:proofErr w:type="spellStart"/>
      <w:r w:rsidR="0009475A">
        <w:rPr>
          <w:rFonts w:ascii="Times New Roman" w:hAnsi="Times New Roman" w:cs="Times New Roman"/>
          <w:sz w:val="28"/>
          <w:szCs w:val="28"/>
          <w:lang w:val="en-US"/>
        </w:rPr>
        <w:t>ru</w:t>
      </w:r>
      <w:proofErr w:type="spellEnd"/>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посредством использования Порталов.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При индивидуальном консультировании заявителя в письменной форме ответ на обращение заявителя направляется в 30 (тридцатидневный) срок с момента получения обращения: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 письменной форме почтой на адрес заявителя, указанный в обращении;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на электронный адрес заявителя, указанный в обращении, либо посредством использования Порталов.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Ответ на письменное обращение может быть также дополнительно направлен отличным от получения обращения способом на адрес заявителя, указанный в письменном обращении в качестве способа обращения заявителя или способа доставки, указанного в письменном обращении (в том числе в форме электронного документа).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3.2.1.4. Публичное консультирование заявителей производится посредством размещения информации на информационных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 Порталах.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Размещение визуальной, текстовой и иной информации о порядке предоставления муниципальной услуги в </w:t>
      </w:r>
      <w:r w:rsidR="00CB6C91">
        <w:rPr>
          <w:rFonts w:ascii="Times New Roman" w:hAnsi="Times New Roman" w:cs="Times New Roman"/>
          <w:sz w:val="28"/>
          <w:szCs w:val="28"/>
        </w:rPr>
        <w:t>Комитете</w:t>
      </w:r>
      <w:r w:rsidRPr="00363CCE">
        <w:rPr>
          <w:rFonts w:ascii="Times New Roman" w:hAnsi="Times New Roman" w:cs="Times New Roman"/>
          <w:sz w:val="28"/>
          <w:szCs w:val="28"/>
        </w:rPr>
        <w:t xml:space="preserve">, а также на Порталах и официальном сайте должно соответствовать требованиям, указанным в </w:t>
      </w:r>
      <w:hyperlink w:anchor="Par137" w:history="1">
        <w:r w:rsidRPr="00FD260B">
          <w:rPr>
            <w:rFonts w:ascii="Times New Roman" w:hAnsi="Times New Roman" w:cs="Times New Roman"/>
            <w:sz w:val="28"/>
            <w:szCs w:val="28"/>
          </w:rPr>
          <w:t>пункте 2.12.3</w:t>
        </w:r>
      </w:hyperlink>
      <w:r w:rsidRPr="00FD260B">
        <w:rPr>
          <w:rFonts w:ascii="Times New Roman" w:hAnsi="Times New Roman" w:cs="Times New Roman"/>
          <w:sz w:val="28"/>
          <w:szCs w:val="28"/>
        </w:rPr>
        <w:t xml:space="preserve"> </w:t>
      </w:r>
      <w:r w:rsidRPr="00363CCE">
        <w:rPr>
          <w:rFonts w:ascii="Times New Roman" w:hAnsi="Times New Roman" w:cs="Times New Roman"/>
          <w:sz w:val="28"/>
          <w:szCs w:val="28"/>
        </w:rPr>
        <w:t>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Уполномоченные лица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 Прием и регистрация заявления и документов на получение муниципальной услуги или подготовка и направление (вручение) заявителю уведомления о возврате заявления и приложенных документов.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3.2.2.1. Основанием для начала административной процедуры является поступление сотруднику </w:t>
      </w:r>
      <w:r w:rsidR="00CB6C91">
        <w:rPr>
          <w:rFonts w:ascii="Times New Roman" w:hAnsi="Times New Roman" w:cs="Times New Roman"/>
          <w:sz w:val="28"/>
          <w:szCs w:val="28"/>
        </w:rPr>
        <w:t>Комитета</w:t>
      </w:r>
      <w:r w:rsidRPr="00363CCE">
        <w:rPr>
          <w:rFonts w:ascii="Times New Roman" w:hAnsi="Times New Roman" w:cs="Times New Roman"/>
          <w:sz w:val="28"/>
          <w:szCs w:val="28"/>
        </w:rPr>
        <w:t xml:space="preserve">, ответственному за прием и регистрацию корреспонденции (далее - уполномоченный сотрудник), заявления с документами, предусмотренными </w:t>
      </w:r>
      <w:hyperlink w:anchor="Par91" w:history="1">
        <w:r w:rsidRPr="00FD260B">
          <w:rPr>
            <w:rFonts w:ascii="Times New Roman" w:hAnsi="Times New Roman" w:cs="Times New Roman"/>
            <w:sz w:val="28"/>
            <w:szCs w:val="28"/>
          </w:rPr>
          <w:t>пунктом 2.6.1</w:t>
        </w:r>
      </w:hyperlink>
      <w:r w:rsidRPr="00FD260B">
        <w:rPr>
          <w:rFonts w:ascii="Times New Roman" w:hAnsi="Times New Roman" w:cs="Times New Roman"/>
          <w:sz w:val="28"/>
          <w:szCs w:val="28"/>
        </w:rPr>
        <w:t xml:space="preserve"> </w:t>
      </w:r>
      <w:r w:rsidRPr="00363CCE">
        <w:rPr>
          <w:rFonts w:ascii="Times New Roman" w:hAnsi="Times New Roman" w:cs="Times New Roman"/>
          <w:sz w:val="28"/>
          <w:szCs w:val="28"/>
        </w:rPr>
        <w:t>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3.2.2.2. При поступлении заявления и документов на получение муниципальной услуги уполномоченный сотрудник:</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устанавливает предмет обращения, личность заявителя, полномочия </w:t>
      </w:r>
      <w:r w:rsidRPr="00363CCE">
        <w:rPr>
          <w:rFonts w:ascii="Times New Roman" w:hAnsi="Times New Roman" w:cs="Times New Roman"/>
          <w:sz w:val="28"/>
          <w:szCs w:val="28"/>
        </w:rPr>
        <w:lastRenderedPageBreak/>
        <w:t>представителя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проверяет правильность заполнения заявления и наличие документов, необходимых для получения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проверяет наличие оснований для отказа в приеме документов в соответствии с </w:t>
      </w:r>
      <w:hyperlink w:anchor="Par115" w:history="1">
        <w:r w:rsidRPr="00710BDA">
          <w:rPr>
            <w:rFonts w:ascii="Times New Roman" w:hAnsi="Times New Roman" w:cs="Times New Roman"/>
            <w:sz w:val="28"/>
            <w:szCs w:val="28"/>
          </w:rPr>
          <w:t>пунктом 2.7</w:t>
        </w:r>
      </w:hyperlink>
      <w:r w:rsidRPr="00710BDA">
        <w:rPr>
          <w:rFonts w:ascii="Times New Roman" w:hAnsi="Times New Roman" w:cs="Times New Roman"/>
          <w:sz w:val="28"/>
          <w:szCs w:val="28"/>
        </w:rPr>
        <w:t xml:space="preserve"> </w:t>
      </w:r>
      <w:r w:rsidRPr="00363CCE">
        <w:rPr>
          <w:rFonts w:ascii="Times New Roman" w:hAnsi="Times New Roman" w:cs="Times New Roman"/>
          <w:sz w:val="28"/>
          <w:szCs w:val="28"/>
        </w:rPr>
        <w:t>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осуществляет регистрацию заявления в журнале учета входящей корреспонденции.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3.2.2.3. При наличии оснований для отказа в приеме документов, необходимых для получения муниципальной услуги, уполномоченный сотрудник обеспечивает подготовку и подписание руководителем </w:t>
      </w:r>
      <w:r w:rsidR="00CB6C91">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 уведомления о возврате заявления и приложенных документов, необходимых для получения муниципальной услуги с указанием причин возврата (далее - уведомление о возврате).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Уведомление о возврате уполномоченный сотрудник направляет заявителю по адресу, содержащемуся в его заявлении, или вручает заявителю лично.</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3.2.2.4. Если отсутствуют основания для отказа в приеме документов, необходимых для получения муниципальной услуги, уполномоченный сотрудник обеспечивает прием и регистрацию заявления о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3.2.2.5. Документы, поступившие почтовым отправлением, регистрируются в день их поступления в </w:t>
      </w:r>
      <w:r w:rsidR="00710BDA">
        <w:rPr>
          <w:rFonts w:ascii="Times New Roman" w:hAnsi="Times New Roman" w:cs="Times New Roman"/>
          <w:sz w:val="28"/>
          <w:szCs w:val="28"/>
        </w:rPr>
        <w:t>Комитет</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3.2.2.6. Время приема заявления и документов на получение муниципальной услуги составляет не более 15 минут.</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3.2.2.7. Срок выполнения административной процедуры по приему и регистрации заявления и документов на получение муниципальной услуги составляет 1 рабочий день, срок подготовки и направления (вручения) заявителю уведомления о возврате с заявлением и приложенными документами составляет 3 рабочих дня.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3.2.2.8. Результатом выполнения административной процедуры по приему и регистрации заявления и документов на получение муниципальной услуги является прием и регистрация документов заявителя на получение муниципальной услуги или направление (вручение) заявителю уведомления о возврате.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3.2.3. Формирование и направление межведомственных запросов.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3.2.3.1. Основанием для начала административной процедуры является отсутствие в </w:t>
      </w:r>
      <w:r w:rsidR="00710BDA">
        <w:rPr>
          <w:rFonts w:ascii="Times New Roman" w:hAnsi="Times New Roman" w:cs="Times New Roman"/>
          <w:sz w:val="28"/>
          <w:szCs w:val="28"/>
        </w:rPr>
        <w:t>Комитете</w:t>
      </w:r>
      <w:r w:rsidRPr="00363CCE">
        <w:rPr>
          <w:rFonts w:ascii="Times New Roman" w:hAnsi="Times New Roman" w:cs="Times New Roman"/>
          <w:sz w:val="28"/>
          <w:szCs w:val="28"/>
        </w:rPr>
        <w:t xml:space="preserve"> документов, предусмотренных </w:t>
      </w:r>
      <w:r w:rsidR="00D23D5B">
        <w:rPr>
          <w:rFonts w:ascii="Times New Roman" w:hAnsi="Times New Roman" w:cs="Times New Roman"/>
          <w:sz w:val="28"/>
          <w:szCs w:val="28"/>
        </w:rPr>
        <w:t xml:space="preserve">пунктом </w:t>
      </w:r>
      <w:hyperlink w:anchor="Par97" w:history="1">
        <w:r w:rsidRPr="00710BDA">
          <w:rPr>
            <w:rFonts w:ascii="Times New Roman" w:hAnsi="Times New Roman" w:cs="Times New Roman"/>
            <w:sz w:val="28"/>
            <w:szCs w:val="28"/>
          </w:rPr>
          <w:t>2.6.2</w:t>
        </w:r>
      </w:hyperlink>
      <w:r w:rsidRPr="00363CCE">
        <w:rPr>
          <w:rFonts w:ascii="Times New Roman" w:hAnsi="Times New Roman" w:cs="Times New Roman"/>
          <w:sz w:val="28"/>
          <w:szCs w:val="28"/>
        </w:rPr>
        <w:t xml:space="preserve"> Административного регламента,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организациях.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3.2.3.2. Получив заявление после его регистрации, уполномоченный сотрудник </w:t>
      </w:r>
      <w:r w:rsidR="00D23D5B">
        <w:rPr>
          <w:rFonts w:ascii="Times New Roman" w:hAnsi="Times New Roman" w:cs="Times New Roman"/>
          <w:sz w:val="28"/>
          <w:szCs w:val="28"/>
        </w:rPr>
        <w:t>Комитета</w:t>
      </w:r>
      <w:r w:rsidRPr="00363CCE">
        <w:rPr>
          <w:rFonts w:ascii="Times New Roman" w:hAnsi="Times New Roman" w:cs="Times New Roman"/>
          <w:sz w:val="28"/>
          <w:szCs w:val="28"/>
        </w:rPr>
        <w:t xml:space="preserve">, ответственный за предоставление муниципальной услуги (далее - уполномоченный сотрудник) осуществляет подготовку и направление межведомственного запроса в государственные органы, органы местного самоуправления и иные организации, в распоряжении которых </w:t>
      </w:r>
      <w:r w:rsidRPr="00363CCE">
        <w:rPr>
          <w:rFonts w:ascii="Times New Roman" w:hAnsi="Times New Roman" w:cs="Times New Roman"/>
          <w:sz w:val="28"/>
          <w:szCs w:val="28"/>
        </w:rPr>
        <w:lastRenderedPageBreak/>
        <w:t>находятся документы, необходимые для предоставления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3.2.3.3. Межведомственный запрос формируется в соответствии с требованиями </w:t>
      </w:r>
      <w:hyperlink r:id="rId9" w:history="1">
        <w:r w:rsidRPr="00710BDA">
          <w:rPr>
            <w:rFonts w:ascii="Times New Roman" w:hAnsi="Times New Roman" w:cs="Times New Roman"/>
            <w:sz w:val="28"/>
            <w:szCs w:val="28"/>
          </w:rPr>
          <w:t>статьи 7.2</w:t>
        </w:r>
      </w:hyperlink>
      <w:r w:rsidRPr="00363CCE">
        <w:rPr>
          <w:rFonts w:ascii="Times New Roman" w:hAnsi="Times New Roman" w:cs="Times New Roman"/>
          <w:sz w:val="28"/>
          <w:szCs w:val="28"/>
        </w:rPr>
        <w:t xml:space="preserve"> Федерального закона от 27.07.2010 </w:t>
      </w:r>
      <w:r w:rsidR="00710BDA">
        <w:rPr>
          <w:rFonts w:ascii="Times New Roman" w:hAnsi="Times New Roman" w:cs="Times New Roman"/>
          <w:sz w:val="28"/>
          <w:szCs w:val="28"/>
        </w:rPr>
        <w:t>№</w:t>
      </w:r>
      <w:r w:rsidRPr="00363CCE">
        <w:rPr>
          <w:rFonts w:ascii="Times New Roman" w:hAnsi="Times New Roman" w:cs="Times New Roman"/>
          <w:sz w:val="28"/>
          <w:szCs w:val="28"/>
        </w:rPr>
        <w:t xml:space="preserve"> 210-ФЗ </w:t>
      </w:r>
      <w:r w:rsidR="00710BDA">
        <w:rPr>
          <w:rFonts w:ascii="Times New Roman" w:hAnsi="Times New Roman" w:cs="Times New Roman"/>
          <w:sz w:val="28"/>
          <w:szCs w:val="28"/>
        </w:rPr>
        <w:t>«</w:t>
      </w:r>
      <w:r w:rsidRPr="00363CCE">
        <w:rPr>
          <w:rFonts w:ascii="Times New Roman" w:hAnsi="Times New Roman" w:cs="Times New Roman"/>
          <w:sz w:val="28"/>
          <w:szCs w:val="28"/>
        </w:rPr>
        <w:t>Об организации предоставления государственных и муниципальных услуг</w:t>
      </w:r>
      <w:r w:rsidR="00710BDA">
        <w:rPr>
          <w:rFonts w:ascii="Times New Roman" w:hAnsi="Times New Roman" w:cs="Times New Roman"/>
          <w:sz w:val="28"/>
          <w:szCs w:val="28"/>
        </w:rPr>
        <w:t>»</w:t>
      </w:r>
      <w:r w:rsidRPr="00363CCE">
        <w:rPr>
          <w:rFonts w:ascii="Times New Roman" w:hAnsi="Times New Roman" w:cs="Times New Roman"/>
          <w:sz w:val="28"/>
          <w:szCs w:val="28"/>
        </w:rPr>
        <w:t xml:space="preserve"> и подписывается уполномоченным лицом.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3.2.3.4. Направление межведомственного запроса осуществляется с использованием единой системы межведомственного электронного взаимодействия.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3.2.3.5. Максимальный срок выполнения данного действия составляет 5 рабочих дней.</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3.2.3.6.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3.2.4. Рассмотрение заявления и документов на получение муниципальной услуги (при предоставлении муниципального имущества в аренду без торгов).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3.2.4.1. Основанием для начала административной процедуры является поступление уполномоченному сотруднику заявления и документов на получение муниципальной услуги (в том числе полученных в порядке межведомственного информационного взаимодействия).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3.2.4.2. Уполномоченный сотрудник осуществляет рассмотрение заявления и документов на получение муниципальной услуги на предмет наличия или отсутствия оснований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3.2.4.3. При наличии оснований для отказа в предоставлении муниципальной услуги, предусмотренных </w:t>
      </w:r>
      <w:hyperlink w:anchor="Par120" w:history="1">
        <w:r w:rsidRPr="00B81713">
          <w:rPr>
            <w:rFonts w:ascii="Times New Roman" w:hAnsi="Times New Roman" w:cs="Times New Roman"/>
            <w:sz w:val="28"/>
            <w:szCs w:val="28"/>
          </w:rPr>
          <w:t>пунктом 2.8.2</w:t>
        </w:r>
      </w:hyperlink>
      <w:r w:rsidRPr="00B81713">
        <w:rPr>
          <w:rFonts w:ascii="Times New Roman" w:hAnsi="Times New Roman" w:cs="Times New Roman"/>
          <w:sz w:val="28"/>
          <w:szCs w:val="28"/>
        </w:rPr>
        <w:t xml:space="preserve"> </w:t>
      </w:r>
      <w:r w:rsidRPr="00363CCE">
        <w:rPr>
          <w:rFonts w:ascii="Times New Roman" w:hAnsi="Times New Roman" w:cs="Times New Roman"/>
          <w:sz w:val="28"/>
          <w:szCs w:val="28"/>
        </w:rPr>
        <w:t xml:space="preserve">Административного регламента, уполномоченный сотрудник обеспечивает подготовку решения об отказе в предоставлении муниципальной услуги (далее - решение об отказе), его подписание руководителем </w:t>
      </w:r>
      <w:r w:rsidR="008B63F6">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 решении об отказе должны быть указаны все основания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3.2.4.4. Максимальный срок выполнения данного действия составляет 24 рабочих дня с момента получения уполномоченным сотрудником заявления с приложенными документами.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3.2.4.5. Если отсутствуют основания для отказа в предоставлении муниципальной услуги, уполномоченный сотрудник обеспечивает подготовку проекта договора аренды муниципального имущества, его подписание руководителем </w:t>
      </w:r>
      <w:r w:rsidR="00B81713">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3.2.4.6. Максимальный срок выполнения данного действия составляет 24 рабочих дня с момента получения уполномоченным сотрудником заявления с приложенными документами.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3.2.4.7. Результатом административной процедуры по рассмотрению заявления и документов на получение муниципальной услуги является подготовка проекта договора аренды муниципального имущества, его </w:t>
      </w:r>
      <w:r w:rsidRPr="00363CCE">
        <w:rPr>
          <w:rFonts w:ascii="Times New Roman" w:hAnsi="Times New Roman" w:cs="Times New Roman"/>
          <w:sz w:val="28"/>
          <w:szCs w:val="28"/>
        </w:rPr>
        <w:lastRenderedPageBreak/>
        <w:t xml:space="preserve">подписание руководителем </w:t>
      </w:r>
      <w:r w:rsidR="00B81713">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 или подготовка решения об отказе в предоставлении муниципальной услуги, его подписание руководителем </w:t>
      </w:r>
      <w:r w:rsidR="00B81713">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3.2.5. Рассмотрение заявления и документов на получение муниципальной услуги (при предоставлении муниципального имущества в аренду по результатам проведения торгов на право заключения договора аренды).</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3.2.5.1. Основанием для начала административной процедуры является поступление уполномоченному сотруднику заявления и документов на получение муниципальной услуги (в том числе полученных в порядке межведомственного информационного взаимодействия).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3.2.5.2. Уполномоченный сотрудник осуществляет рассмотрение заявления и документов на получение муниципальной услуг на предмет наличия или отсутствия оснований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3.2.5.3. При наличии оснований для отказа в предоставлении муниципальной услуги, предусмотренных </w:t>
      </w:r>
      <w:hyperlink w:anchor="Par120" w:history="1">
        <w:r w:rsidRPr="00F150B1">
          <w:rPr>
            <w:rFonts w:ascii="Times New Roman" w:hAnsi="Times New Roman" w:cs="Times New Roman"/>
            <w:sz w:val="28"/>
            <w:szCs w:val="28"/>
          </w:rPr>
          <w:t>пунктом 2.8.2</w:t>
        </w:r>
      </w:hyperlink>
      <w:r w:rsidRPr="00363CCE">
        <w:rPr>
          <w:rFonts w:ascii="Times New Roman" w:hAnsi="Times New Roman" w:cs="Times New Roman"/>
          <w:sz w:val="28"/>
          <w:szCs w:val="28"/>
        </w:rPr>
        <w:t xml:space="preserve"> Административного регламента, уполномоченный сотрудник обеспечивает подготовку решения об отказе в предоставлении муниципальной услуги (далее - решение об отказе), его подписание руководителем </w:t>
      </w:r>
      <w:r w:rsidR="00F150B1">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В решении об отказе должны быть указаны все основания для отказа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3.2.5.4. Максимальный срок выполнения данного действия составляет 20 рабочих дней с момента получения уполномоченным сотрудником заявления с приложенными документами.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3.2.5.5. Если отсутствуют основания для отказа в предоставлении муниципальной услуги, уполномоченный сотрудник обеспечивает выполнение следующих действий:</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подготовку запросов технической документации на объект муниципального имущества (технического плана, кадастрового паспорта) в уполномоченные органы и получение результата запросов (в течение 10 рабочих дней с момента получения уполномоченным сотрудником заявления с приложенными документами);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проведение оценки объекта муниципального имущества, посредством заключения договора на проведение оценки и получение соответствующего отчета (в течение 40 рабочих дней с даты получения технической документации на объект муниципального имущества);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подготовку постановления мэрии города Магадана о проведении торгов (конкурсов или аукционов) на право заключения договора аренды (в течение 10 рабочих дней с даты получения отчета об оценке);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подготовку и размещение информации о проведении торгов (конкурсов или аукционов) на официальном сайте, а также сайте torgi.gov.ru в соответствии с требованиями антимонопольного законодательства (в течение 5 рабочих дней со дня принятия постановления о проведении торгов);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 проведение торгов (конкурсов или аукционов) в соответствии с </w:t>
      </w:r>
      <w:r w:rsidRPr="00363CCE">
        <w:rPr>
          <w:rFonts w:ascii="Times New Roman" w:hAnsi="Times New Roman" w:cs="Times New Roman"/>
          <w:sz w:val="28"/>
          <w:szCs w:val="28"/>
        </w:rPr>
        <w:lastRenderedPageBreak/>
        <w:t>требованиями антимонопольного законодательства и подписание протокола о результатах проведения торгов (в течение 25 рабочих дней с даты приема заявок на участие в торгах);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подготовку проекта договора аренды муниципального имущества, его подписание руководителем Департамента или лицом, его замещающим (в течение 15 рабочих дней с момента подписания протокола о результатах проведения торгов).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Максимальный срок выполнения данных действий составляет 105 рабочих дней с момента получения уполномоченным сотрудником заявления с приложенными документами.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3.2.5.6. Результатом административной процедуры по рассмотрению заявления и документов на получение муниципальной услуги является подготовка проекта договора аренды муниципального имущества, его подписание руководителем </w:t>
      </w:r>
      <w:r w:rsidR="00984782">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 или подготовка решения об отказе в предоставлении муниципальной услуги, его подписание руководителем </w:t>
      </w:r>
      <w:r w:rsidR="00984782">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3.2.6. Выдача (направление) заявителю проекта договора аренды муниципального имущества или выдача (направление) заявителю решения об отказе в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3.2.6.1. Основанием для начала административной процедуры по выдаче (направлению) заявителю проекта договора аренды муниципального имущества или выдаче (направлению) заявителю решения об отказе в предоставлении муниципальной услуги является поступление уполномоченному сотруднику подписанных руководителем </w:t>
      </w:r>
      <w:r w:rsidR="008B63F6">
        <w:rPr>
          <w:rFonts w:ascii="Times New Roman" w:hAnsi="Times New Roman" w:cs="Times New Roman"/>
          <w:sz w:val="28"/>
          <w:szCs w:val="28"/>
        </w:rPr>
        <w:t>Комитета</w:t>
      </w:r>
      <w:r w:rsidRPr="00363CCE">
        <w:rPr>
          <w:rFonts w:ascii="Times New Roman" w:hAnsi="Times New Roman" w:cs="Times New Roman"/>
          <w:sz w:val="28"/>
          <w:szCs w:val="28"/>
        </w:rPr>
        <w:t xml:space="preserve"> или лицом, его замещающим проекта договора аренды муниципального имущества или решения об отказе в предоставлении муниципальной услуги (далее - результат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3.2.6.2. Уполномоченный сотрудник осуществляет направление результата муниципальной услуги заявителю по адресу, содержащемуся в его заявлении, либо по инициативе заявителя вручает ему лично.</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3.2.6.3. Максимальный срок выполнения данного действия составляет 3 рабочих дня с момента поступления уполномоченному сотруднику результата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3.2.6.4. Результатом административной процедуры по выдаче (направлению) заявителю проекта договора аренды муниципального имущества или решения об отказе в предоставлении муниципальной услуги является направление (вручение) заявителю результата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bookmarkStart w:id="9" w:name="Par286"/>
      <w:bookmarkEnd w:id="9"/>
      <w:r w:rsidRPr="00363CCE">
        <w:rPr>
          <w:rFonts w:ascii="Times New Roman" w:hAnsi="Times New Roman" w:cs="Times New Roman"/>
          <w:sz w:val="28"/>
          <w:szCs w:val="28"/>
        </w:rPr>
        <w:t>3.3. Особенности выполнения административных процедур в электронной форме.</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3.3.1. Муниципальная услуга предоставляется заявителю в порядке, предусмотренном </w:t>
      </w:r>
      <w:hyperlink w:anchor="Par183" w:history="1">
        <w:r w:rsidRPr="00984782">
          <w:rPr>
            <w:rFonts w:ascii="Times New Roman" w:hAnsi="Times New Roman" w:cs="Times New Roman"/>
            <w:sz w:val="28"/>
            <w:szCs w:val="28"/>
          </w:rPr>
          <w:t>разделом 3.2</w:t>
        </w:r>
      </w:hyperlink>
      <w:r w:rsidRPr="00363CCE">
        <w:rPr>
          <w:rFonts w:ascii="Times New Roman" w:hAnsi="Times New Roman" w:cs="Times New Roman"/>
          <w:sz w:val="28"/>
          <w:szCs w:val="28"/>
        </w:rPr>
        <w:t xml:space="preserve"> Административного регламента с особенностями, установленными настоящим разделом.</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3.3.2. Заявление и документы на предоставление муниципальной услуги, представление которых заявителем предусмотрено </w:t>
      </w:r>
      <w:hyperlink w:anchor="Par91" w:history="1">
        <w:r w:rsidRPr="00984782">
          <w:rPr>
            <w:rFonts w:ascii="Times New Roman" w:hAnsi="Times New Roman" w:cs="Times New Roman"/>
            <w:sz w:val="28"/>
            <w:szCs w:val="28"/>
          </w:rPr>
          <w:t>пунктом 2.6.1</w:t>
        </w:r>
      </w:hyperlink>
      <w:r w:rsidRPr="00984782">
        <w:rPr>
          <w:rFonts w:ascii="Times New Roman" w:hAnsi="Times New Roman" w:cs="Times New Roman"/>
          <w:sz w:val="28"/>
          <w:szCs w:val="28"/>
        </w:rPr>
        <w:t xml:space="preserve"> </w:t>
      </w:r>
      <w:r w:rsidRPr="00363CCE">
        <w:rPr>
          <w:rFonts w:ascii="Times New Roman" w:hAnsi="Times New Roman" w:cs="Times New Roman"/>
          <w:sz w:val="28"/>
          <w:szCs w:val="28"/>
        </w:rPr>
        <w:lastRenderedPageBreak/>
        <w:t xml:space="preserve">Административного регламента в электронной форме представляются в </w:t>
      </w:r>
      <w:r w:rsidR="008B63F6">
        <w:rPr>
          <w:rFonts w:ascii="Times New Roman" w:hAnsi="Times New Roman" w:cs="Times New Roman"/>
          <w:sz w:val="28"/>
          <w:szCs w:val="28"/>
        </w:rPr>
        <w:t>Комитет</w:t>
      </w:r>
      <w:r w:rsidRPr="00363CCE">
        <w:rPr>
          <w:rFonts w:ascii="Times New Roman" w:hAnsi="Times New Roman" w:cs="Times New Roman"/>
          <w:sz w:val="28"/>
          <w:szCs w:val="28"/>
        </w:rPr>
        <w:t xml:space="preserve"> заявителем путем направления электронных документов с использованием информационно-телекоммуникационной сети общего пользования - федеральной государственной информационной системы </w:t>
      </w:r>
      <w:r w:rsidR="00984782">
        <w:rPr>
          <w:rFonts w:ascii="Times New Roman" w:hAnsi="Times New Roman" w:cs="Times New Roman"/>
          <w:sz w:val="28"/>
          <w:szCs w:val="28"/>
        </w:rPr>
        <w:t>«</w:t>
      </w:r>
      <w:r w:rsidRPr="00363CCE">
        <w:rPr>
          <w:rFonts w:ascii="Times New Roman" w:hAnsi="Times New Roman" w:cs="Times New Roman"/>
          <w:sz w:val="28"/>
          <w:szCs w:val="28"/>
        </w:rPr>
        <w:t>Единый портал государственных и муниципальных услуг (функций)</w:t>
      </w:r>
      <w:r w:rsidR="00984782">
        <w:rPr>
          <w:rFonts w:ascii="Times New Roman" w:hAnsi="Times New Roman" w:cs="Times New Roman"/>
          <w:sz w:val="28"/>
          <w:szCs w:val="28"/>
        </w:rPr>
        <w:t>»</w:t>
      </w:r>
      <w:r w:rsidRPr="00363CCE">
        <w:rPr>
          <w:rFonts w:ascii="Times New Roman" w:hAnsi="Times New Roman" w:cs="Times New Roman"/>
          <w:sz w:val="28"/>
          <w:szCs w:val="28"/>
        </w:rPr>
        <w:t xml:space="preserve"> www.gosuslugi.ru (далее - единый портал).</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3.3.3. Заявление и документы на предоставление муниципальной услуги, подаваемые в форме электронных документов, должны быть подписаны электронной подписью, вид которой предусмотрен законодательством Российской Федерации.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3.3.4. Электронные документы, прилагаемые к заявлению, в том числе доверенности, направляются в виде файлов в форматах PDF, TIF, позволяющих в полном объеме прочитать текст документа и распознать реквизиты документа.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3.3.5. Средства электронной подписи, применяемые при подаче заявления и документов на предоставление муниципальной услуги в форме электронных документов, должны быть сертифицированы в соответствии с законодательством Российской Федерации.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3.3.6. Заявление и документы на предоставление муниципальной услуги, поступившие в </w:t>
      </w:r>
      <w:r w:rsidR="00DE2FD6">
        <w:rPr>
          <w:rFonts w:ascii="Times New Roman" w:hAnsi="Times New Roman" w:cs="Times New Roman"/>
          <w:sz w:val="28"/>
          <w:szCs w:val="28"/>
        </w:rPr>
        <w:t>Комитет</w:t>
      </w:r>
      <w:r w:rsidRPr="00363CCE">
        <w:rPr>
          <w:rFonts w:ascii="Times New Roman" w:hAnsi="Times New Roman" w:cs="Times New Roman"/>
          <w:sz w:val="28"/>
          <w:szCs w:val="28"/>
        </w:rPr>
        <w:t xml:space="preserve"> в электронной форме через единый портал, подлежат обязательной регистрации в течение 1 (одного) рабочего дня с момента поступления.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3.3.7. Сотрудник, ответственный за прием и регистрацию корреспонденции направляет заявителю уведомление в электронной форме, подтверждающее получение заявления и документов на предоставление муниципальной услуги, с использованием единого портала.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3.3.8. Муниципальная услуга предоставляется заявителю в сроки, установленные </w:t>
      </w:r>
      <w:hyperlink w:anchor="Par71" w:history="1">
        <w:r w:rsidRPr="00DE2FD6">
          <w:rPr>
            <w:rFonts w:ascii="Times New Roman" w:hAnsi="Times New Roman" w:cs="Times New Roman"/>
            <w:sz w:val="28"/>
            <w:szCs w:val="28"/>
          </w:rPr>
          <w:t>пунктом 2.4</w:t>
        </w:r>
      </w:hyperlink>
      <w:r w:rsidRPr="00363CCE">
        <w:rPr>
          <w:rFonts w:ascii="Times New Roman" w:hAnsi="Times New Roman" w:cs="Times New Roman"/>
          <w:sz w:val="28"/>
          <w:szCs w:val="28"/>
        </w:rPr>
        <w:t xml:space="preserve"> 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3.4. Информация о ходе выполнения запроса заявителя о предоставлении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Заявитель вправе получить сведения о ходе предоставления муниципальной услуги лично, посредством письменного обращения или в электронной форме с использованием единого и местного порталов.</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С запросом о предоставлении информации о ходе оказания муниципальной услуги заявитель может обратиться в Департамент или направить письменное обращение по адресу (в том числе электронному), телефону, указанные в </w:t>
      </w:r>
      <w:hyperlink w:anchor="Par190" w:history="1">
        <w:r w:rsidRPr="00DE2FD6">
          <w:rPr>
            <w:rFonts w:ascii="Times New Roman" w:hAnsi="Times New Roman" w:cs="Times New Roman"/>
            <w:sz w:val="28"/>
            <w:szCs w:val="28"/>
          </w:rPr>
          <w:t>пунктах 3.2.1.1</w:t>
        </w:r>
      </w:hyperlink>
      <w:r w:rsidRPr="00DE2FD6">
        <w:rPr>
          <w:rFonts w:ascii="Times New Roman" w:hAnsi="Times New Roman" w:cs="Times New Roman"/>
          <w:sz w:val="28"/>
          <w:szCs w:val="28"/>
        </w:rPr>
        <w:t xml:space="preserve"> - </w:t>
      </w:r>
      <w:hyperlink w:anchor="Par210" w:history="1">
        <w:r w:rsidRPr="00DE2FD6">
          <w:rPr>
            <w:rFonts w:ascii="Times New Roman" w:hAnsi="Times New Roman" w:cs="Times New Roman"/>
            <w:sz w:val="28"/>
            <w:szCs w:val="28"/>
          </w:rPr>
          <w:t>3.2.1.3</w:t>
        </w:r>
      </w:hyperlink>
      <w:r w:rsidRPr="00363CCE">
        <w:rPr>
          <w:rFonts w:ascii="Times New Roman" w:hAnsi="Times New Roman" w:cs="Times New Roman"/>
          <w:sz w:val="28"/>
          <w:szCs w:val="28"/>
        </w:rPr>
        <w:t xml:space="preserve"> Административного регламента, а также посредством использования единого портала.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Сотрудник </w:t>
      </w:r>
      <w:r w:rsidR="00CC7462">
        <w:rPr>
          <w:rFonts w:ascii="Times New Roman" w:hAnsi="Times New Roman" w:cs="Times New Roman"/>
          <w:sz w:val="28"/>
          <w:szCs w:val="28"/>
        </w:rPr>
        <w:t>Комитета</w:t>
      </w:r>
      <w:r w:rsidRPr="00363CCE">
        <w:rPr>
          <w:rFonts w:ascii="Times New Roman" w:hAnsi="Times New Roman" w:cs="Times New Roman"/>
          <w:sz w:val="28"/>
          <w:szCs w:val="28"/>
        </w:rPr>
        <w:t>, ответственный за предоставление информации о ходе выполнения запроса заявителя о предоставлении муниципальной услуги (далее - уполномоченный сотрудник) осуществляет подготовку и направление заявителю запрашиваемых в запросе сведений не позднее 5 рабочих дней после получения указанного запроса.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Сведения направляются (вручаются) заявителю способом, указанным в запросе, в том числе посредством использования единого портала.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lastRenderedPageBreak/>
        <w:t>В случае выбора заявителем способа предоставления запрашиваемой информации о ходе оказания муниципальной услуги в форме электронного документа, такая информация направляется в адрес заявителя в форме электронного документа, подписанного усиленной квалифицированной электронной подписью.</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3.5. Порядок взаимодействия органов, предоставляющих муниципальные услуги, иных органов, органов местного самоуправления, организаций, участвующих в предоставлении муниципальных услуг.</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3.5.1. В ходе оказания муниципальной услуги </w:t>
      </w:r>
      <w:r w:rsidR="00CC7462">
        <w:rPr>
          <w:rFonts w:ascii="Times New Roman" w:hAnsi="Times New Roman" w:cs="Times New Roman"/>
          <w:sz w:val="28"/>
          <w:szCs w:val="28"/>
        </w:rPr>
        <w:t>Комитет</w:t>
      </w:r>
      <w:r w:rsidRPr="00363CCE">
        <w:rPr>
          <w:rFonts w:ascii="Times New Roman" w:hAnsi="Times New Roman" w:cs="Times New Roman"/>
          <w:sz w:val="28"/>
          <w:szCs w:val="28"/>
        </w:rPr>
        <w:t xml:space="preserve"> вправе запрашивать у государственных органов, органов местного самоуправления, организаций, участвующих в предоставлении муниципальной услуги, сведения, необходимые для ее исполнения в форме межведомственных запросов.</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center"/>
        <w:outlineLvl w:val="1"/>
        <w:rPr>
          <w:rFonts w:ascii="Times New Roman" w:hAnsi="Times New Roman" w:cs="Times New Roman"/>
          <w:b/>
          <w:bCs/>
          <w:sz w:val="28"/>
          <w:szCs w:val="28"/>
        </w:rPr>
      </w:pPr>
      <w:r w:rsidRPr="00363CCE">
        <w:rPr>
          <w:rFonts w:ascii="Times New Roman" w:hAnsi="Times New Roman" w:cs="Times New Roman"/>
          <w:b/>
          <w:bCs/>
          <w:sz w:val="28"/>
          <w:szCs w:val="28"/>
        </w:rPr>
        <w:t>IV. ФОРМЫ КОНТРОЛЯ ЗА ИСПОЛНЕНИЕМ АДМИНИСТРАТИВНОГО</w:t>
      </w:r>
      <w:r w:rsidR="009B4149">
        <w:rPr>
          <w:rFonts w:ascii="Times New Roman" w:hAnsi="Times New Roman" w:cs="Times New Roman"/>
          <w:b/>
          <w:bCs/>
          <w:sz w:val="28"/>
          <w:szCs w:val="28"/>
        </w:rPr>
        <w:t xml:space="preserve"> </w:t>
      </w:r>
      <w:r w:rsidRPr="00363CCE">
        <w:rPr>
          <w:rFonts w:ascii="Times New Roman" w:hAnsi="Times New Roman" w:cs="Times New Roman"/>
          <w:b/>
          <w:bCs/>
          <w:sz w:val="28"/>
          <w:szCs w:val="28"/>
        </w:rPr>
        <w:t>РЕГЛАМЕНТА</w:t>
      </w:r>
    </w:p>
    <w:p w:rsidR="00363CCE" w:rsidRPr="00363CCE" w:rsidRDefault="00363CCE" w:rsidP="00CB6C91">
      <w:pPr>
        <w:pStyle w:val="ConsPlusNormal"/>
        <w:ind w:firstLine="709"/>
        <w:jc w:val="both"/>
        <w:rPr>
          <w:rFonts w:ascii="Times New Roman" w:hAnsi="Times New Roman" w:cs="Times New Roman"/>
          <w:sz w:val="28"/>
          <w:szCs w:val="28"/>
        </w:rPr>
      </w:pP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4.1.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 а также принятием решений ответственными лицами.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уполномоченными сотрудниками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 xml:space="preserve"> осуществляется непрерывно руководителем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Текущий контроль осуществляется путем проведения проверок соблюдения и исполнения уполномоченными сотрудниками </w:t>
      </w:r>
      <w:r w:rsidR="00833177">
        <w:rPr>
          <w:rFonts w:ascii="Times New Roman" w:hAnsi="Times New Roman" w:cs="Times New Roman"/>
          <w:sz w:val="28"/>
          <w:szCs w:val="28"/>
        </w:rPr>
        <w:t xml:space="preserve">Комитета </w:t>
      </w:r>
      <w:r w:rsidRPr="00363CCE">
        <w:rPr>
          <w:rFonts w:ascii="Times New Roman" w:hAnsi="Times New Roman" w:cs="Times New Roman"/>
          <w:sz w:val="28"/>
          <w:szCs w:val="28"/>
        </w:rPr>
        <w:t>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исполнения 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Контроль за полнотой и качеством исполнения уполномоченными сотрудниками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 xml:space="preserve"> Административного регламента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и муниципальных служащих.</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Порядок и периодичность проведения плановых проверок полноты и качества исполнения уполномоченными сотрудниками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 xml:space="preserve"> Административного регламента, устанавливаются локальными актами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 При этом плановые проверки осуществляются не реже 1 раза в год.</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Внеплановые проверки полноты и качества исполнения уполномоченными сотрудниками </w:t>
      </w:r>
      <w:r w:rsidR="00833177">
        <w:rPr>
          <w:rFonts w:ascii="Times New Roman" w:hAnsi="Times New Roman" w:cs="Times New Roman"/>
          <w:sz w:val="28"/>
          <w:szCs w:val="28"/>
        </w:rPr>
        <w:t>Комитета</w:t>
      </w:r>
      <w:r w:rsidRPr="00363CCE">
        <w:rPr>
          <w:rFonts w:ascii="Times New Roman" w:hAnsi="Times New Roman" w:cs="Times New Roman"/>
          <w:sz w:val="28"/>
          <w:szCs w:val="28"/>
        </w:rPr>
        <w:t xml:space="preserve"> Административного регламента </w:t>
      </w:r>
      <w:r w:rsidRPr="00363CCE">
        <w:rPr>
          <w:rFonts w:ascii="Times New Roman" w:hAnsi="Times New Roman" w:cs="Times New Roman"/>
          <w:sz w:val="28"/>
          <w:szCs w:val="28"/>
        </w:rPr>
        <w:lastRenderedPageBreak/>
        <w:t>проводятся при выявлении нарушений по предоставлению муниципальной услуги (в том числе контрольно-надзорными органами) или по конкретной жалобе заявителя.</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 xml:space="preserve">Решение об осуществлении плановых и внеплановых проверок полноты и качества исполнения уполномоченными сотрудниками </w:t>
      </w:r>
      <w:r w:rsidR="007A6675">
        <w:rPr>
          <w:rFonts w:ascii="Times New Roman" w:hAnsi="Times New Roman" w:cs="Times New Roman"/>
          <w:sz w:val="28"/>
          <w:szCs w:val="28"/>
        </w:rPr>
        <w:t>Комитета</w:t>
      </w:r>
      <w:r w:rsidRPr="00363CCE">
        <w:rPr>
          <w:rFonts w:ascii="Times New Roman" w:hAnsi="Times New Roman" w:cs="Times New Roman"/>
          <w:sz w:val="28"/>
          <w:szCs w:val="28"/>
        </w:rPr>
        <w:t xml:space="preserve"> Административного регламента принимается руководителем </w:t>
      </w:r>
      <w:r w:rsidR="007A6675">
        <w:rPr>
          <w:rFonts w:ascii="Times New Roman" w:hAnsi="Times New Roman" w:cs="Times New Roman"/>
          <w:sz w:val="28"/>
          <w:szCs w:val="28"/>
        </w:rPr>
        <w:t>Комитета</w:t>
      </w:r>
      <w:r w:rsidRPr="00363CCE">
        <w:rPr>
          <w:rFonts w:ascii="Times New Roman" w:hAnsi="Times New Roman" w:cs="Times New Roman"/>
          <w:sz w:val="28"/>
          <w:szCs w:val="28"/>
        </w:rPr>
        <w:t>.</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4.3. Ответственность должностных лиц и муниципальных служащих уполномоченного органа или организаций в сфере предоставления муниципальных услуг за решения и действия (бездействие), принимаемые (осуществляемые) в ходе исполнения Административного регламента.</w:t>
      </w:r>
    </w:p>
    <w:p w:rsidR="00363CCE" w:rsidRPr="00363CCE" w:rsidRDefault="00363CCE" w:rsidP="00CB6C91">
      <w:pPr>
        <w:pStyle w:val="ConsPlusNormal"/>
        <w:ind w:firstLine="709"/>
        <w:jc w:val="both"/>
        <w:rPr>
          <w:rFonts w:ascii="Times New Roman" w:hAnsi="Times New Roman" w:cs="Times New Roman"/>
          <w:sz w:val="28"/>
          <w:szCs w:val="28"/>
        </w:rPr>
      </w:pPr>
      <w:r w:rsidRPr="00363C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860A42" w:rsidRDefault="00860A42" w:rsidP="00860A42">
      <w:pPr>
        <w:widowControl w:val="0"/>
        <w:autoSpaceDE w:val="0"/>
        <w:autoSpaceDN w:val="0"/>
        <w:spacing w:after="0" w:line="240" w:lineRule="auto"/>
        <w:jc w:val="center"/>
        <w:rPr>
          <w:rFonts w:ascii="Times New Roman" w:eastAsia="Times New Roman" w:hAnsi="Times New Roman" w:cs="Times New Roman"/>
          <w:b/>
          <w:bCs/>
          <w:sz w:val="28"/>
          <w:szCs w:val="28"/>
        </w:rPr>
      </w:pPr>
    </w:p>
    <w:p w:rsidR="00860A42" w:rsidRPr="00860A42" w:rsidRDefault="00860A42" w:rsidP="00860A42">
      <w:pPr>
        <w:widowControl w:val="0"/>
        <w:autoSpaceDE w:val="0"/>
        <w:autoSpaceDN w:val="0"/>
        <w:spacing w:after="0" w:line="240" w:lineRule="auto"/>
        <w:jc w:val="center"/>
        <w:rPr>
          <w:rFonts w:ascii="Times New Roman" w:eastAsia="Times New Roman" w:hAnsi="Times New Roman" w:cs="Times New Roman"/>
          <w:b/>
          <w:bCs/>
          <w:sz w:val="28"/>
          <w:szCs w:val="28"/>
        </w:rPr>
      </w:pPr>
      <w:r w:rsidRPr="00363CCE">
        <w:rPr>
          <w:rFonts w:ascii="Times New Roman" w:hAnsi="Times New Roman" w:cs="Times New Roman"/>
          <w:b/>
          <w:bCs/>
          <w:sz w:val="28"/>
          <w:szCs w:val="28"/>
        </w:rPr>
        <w:t>V</w:t>
      </w:r>
      <w:r>
        <w:rPr>
          <w:rFonts w:ascii="Times New Roman" w:hAnsi="Times New Roman" w:cs="Times New Roman"/>
          <w:b/>
          <w:bCs/>
          <w:sz w:val="28"/>
          <w:szCs w:val="28"/>
        </w:rPr>
        <w:t xml:space="preserve">. </w:t>
      </w:r>
      <w:bookmarkStart w:id="10" w:name="_GoBack"/>
      <w:bookmarkEnd w:id="10"/>
      <w:r w:rsidRPr="00860A42">
        <w:rPr>
          <w:rFonts w:ascii="Times New Roman" w:eastAsia="Times New Roman" w:hAnsi="Times New Roman" w:cs="Times New Roman"/>
          <w:b/>
          <w:bCs/>
          <w:sz w:val="28"/>
          <w:szCs w:val="28"/>
        </w:rPr>
        <w:t>Д</w:t>
      </w:r>
      <w:r>
        <w:rPr>
          <w:rFonts w:ascii="Times New Roman" w:eastAsia="Times New Roman" w:hAnsi="Times New Roman" w:cs="Times New Roman"/>
          <w:b/>
          <w:bCs/>
          <w:sz w:val="28"/>
          <w:szCs w:val="28"/>
        </w:rPr>
        <w:t>ОСУДЕБНЫЙ</w:t>
      </w:r>
      <w:r w:rsidRPr="00860A42">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ВНЕСУДЕБНЫЙ</w:t>
      </w:r>
      <w:r w:rsidRPr="00860A42">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ПОРЯДОК ОБЖАЛОВАНИЯ</w:t>
      </w:r>
      <w:r w:rsidRPr="00860A42">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РЕШЕНИЙ И ДЕЙСТВИЙ (БЕЗДЕЙСТВИЯ) ОРГАНА, ПРЕДОСТАВЛЯЮЩЕГО МУНИЦИПАЛЬНУЮ УСЛУГУ «ПРЕДОСТАВЛЕНИЕ В АРЕНДУ МУНИЦИПАЛЬНОГО ИМУЩЕСТВА (КРОМЕ ЗЕМЕЛЬНЫХ УЧАСТКОВ)</w:t>
      </w:r>
      <w:r w:rsidRPr="00860A42">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А ТАКЖЕ ДОЛЖНОСТНЫХ ЛИЦ ИЛИ МУНИЦИПАЛЬНЫХ СЛУЖАЩИХ</w:t>
      </w:r>
    </w:p>
    <w:p w:rsidR="00860A42" w:rsidRPr="00860A42" w:rsidRDefault="00860A42" w:rsidP="00860A42">
      <w:pPr>
        <w:widowControl w:val="0"/>
        <w:autoSpaceDE w:val="0"/>
        <w:autoSpaceDN w:val="0"/>
        <w:spacing w:after="0" w:line="240" w:lineRule="auto"/>
        <w:jc w:val="center"/>
        <w:rPr>
          <w:rFonts w:ascii="Times New Roman" w:eastAsia="Times New Roman" w:hAnsi="Times New Roman" w:cs="Times New Roman"/>
          <w:sz w:val="28"/>
          <w:szCs w:val="28"/>
        </w:rPr>
      </w:pP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1. Заявитель имеет право на обжалование решений и действий (бездействия) органа, предоставляющего муниципальную услугу, а также должностных лиц и муниципальных служащих в досудебном (внесудебном) порядке.</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 Заявитель может обратиться с жалобой, в том числе в следующих случаях:</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2.1. Нарушение срока регистрации запроса заявителя о предоставлении муниципальной услуги.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2.2. Нарушение срока предоставления муниципальной услуги.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xml:space="preserve">2.6. Затребование с заявителя при предоставлении муниципальной услуги платы, не предусмотренной нормативными правовыми актами Российской </w:t>
      </w:r>
      <w:r w:rsidRPr="00860A42">
        <w:rPr>
          <w:rFonts w:ascii="Times New Roman" w:eastAsia="Times New Roman" w:hAnsi="Times New Roman" w:cs="Times New Roman"/>
          <w:sz w:val="28"/>
          <w:szCs w:val="28"/>
        </w:rPr>
        <w:lastRenderedPageBreak/>
        <w:t>Федерации, нормативными правовыми актами субъектов Российской Федерации, муниципальными правовыми актами.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3. Общие требования к порядку подачи и рассмотрения жалобы:</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bookmarkStart w:id="11" w:name="P239"/>
      <w:bookmarkEnd w:id="11"/>
      <w:r w:rsidRPr="00860A42">
        <w:rPr>
          <w:rFonts w:ascii="Times New Roman" w:eastAsia="Times New Roman" w:hAnsi="Times New Roman" w:cs="Times New Roman"/>
          <w:sz w:val="28"/>
          <w:szCs w:val="28"/>
        </w:rPr>
        <w:t>3.1. Жалоба подается в письменной форме на бумажном носителе или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3.2. Жалоба может быть направлена по почте, через многофункциональный центр, на официальный сайт муниципального образования «Хасынский муниципальный округ Магаданской области», единый портала государственных и муниципальных услуг, а также может быть принята при личном приеме заявителя.</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3.3.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3.4. Жалоба должна содержать:</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3.5.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bookmarkStart w:id="12" w:name="P248"/>
      <w:bookmarkEnd w:id="12"/>
      <w:r w:rsidRPr="00860A42">
        <w:rPr>
          <w:rFonts w:ascii="Times New Roman" w:eastAsia="Times New Roman" w:hAnsi="Times New Roman" w:cs="Times New Roman"/>
          <w:sz w:val="28"/>
          <w:szCs w:val="28"/>
        </w:rPr>
        <w:t>3.6. По результатам рассмотрения жалобы орган, предоставляющий муниципальную услугу, принимает одно из следующих решений:</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удовлетворяет жалобу;</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lastRenderedPageBreak/>
        <w:t>- отказывает в удовлетворении жалобы.</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xml:space="preserve">3.7. Не позднее дня, следующего за днем принятия решения, указанного в </w:t>
      </w:r>
      <w:hyperlink w:anchor="P248" w:history="1">
        <w:r w:rsidRPr="00860A42">
          <w:rPr>
            <w:rFonts w:ascii="Times New Roman" w:eastAsia="Times New Roman" w:hAnsi="Times New Roman" w:cs="Times New Roman"/>
            <w:sz w:val="28"/>
            <w:szCs w:val="28"/>
          </w:rPr>
          <w:t>пункте 3.6</w:t>
        </w:r>
      </w:hyperlink>
      <w:r w:rsidRPr="00860A42">
        <w:rPr>
          <w:rFonts w:ascii="Times New Roman" w:eastAsia="Times New Roman" w:hAnsi="Times New Roman" w:cs="Times New Roman"/>
          <w:sz w:val="28"/>
          <w:szCs w:val="28"/>
        </w:rPr>
        <w:t xml:space="preserve"> настоящего Порядка обжалования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60A42">
        <w:rPr>
          <w:rFonts w:ascii="Times New Roman" w:eastAsia="Times New Roman" w:hAnsi="Times New Roman" w:cs="Times New Roman"/>
          <w:sz w:val="28"/>
          <w:szCs w:val="28"/>
        </w:rPr>
        <w:t xml:space="preserve">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239" w:history="1">
        <w:r w:rsidRPr="00860A42">
          <w:rPr>
            <w:rFonts w:ascii="Times New Roman" w:eastAsia="Times New Roman" w:hAnsi="Times New Roman" w:cs="Times New Roman"/>
            <w:sz w:val="28"/>
            <w:szCs w:val="28"/>
          </w:rPr>
          <w:t>пунктом 3.1</w:t>
        </w:r>
      </w:hyperlink>
      <w:r w:rsidRPr="00860A42">
        <w:rPr>
          <w:rFonts w:ascii="Times New Roman" w:eastAsia="Times New Roman" w:hAnsi="Times New Roman" w:cs="Times New Roman"/>
          <w:sz w:val="28"/>
          <w:szCs w:val="28"/>
        </w:rPr>
        <w:t xml:space="preserve"> настоящего Порядка обжалования решений, незамедлительно направляет имеющиеся материалы в органы прокуратуры.</w:t>
      </w:r>
    </w:p>
    <w:p w:rsidR="00860A42" w:rsidRPr="00860A42" w:rsidRDefault="00860A42" w:rsidP="00860A42">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363CCE" w:rsidRPr="00363CCE" w:rsidRDefault="00363CCE" w:rsidP="00CB6C91">
      <w:pPr>
        <w:pStyle w:val="ConsPlusNormal"/>
        <w:ind w:firstLine="709"/>
        <w:jc w:val="both"/>
        <w:rPr>
          <w:rFonts w:ascii="Times New Roman" w:hAnsi="Times New Roman" w:cs="Times New Roman"/>
          <w:sz w:val="28"/>
          <w:szCs w:val="28"/>
        </w:rPr>
      </w:pPr>
    </w:p>
    <w:p w:rsidR="00363CCE" w:rsidRDefault="00363CCE" w:rsidP="00363CCE">
      <w:pPr>
        <w:pStyle w:val="ConsPlusNormal"/>
        <w:jc w:val="both"/>
      </w:pPr>
    </w:p>
    <w:p w:rsidR="009B4149" w:rsidRDefault="009B4149" w:rsidP="00363CCE">
      <w:pPr>
        <w:pStyle w:val="ConsPlusNormal"/>
        <w:jc w:val="both"/>
      </w:pPr>
    </w:p>
    <w:p w:rsidR="009B4149" w:rsidRDefault="009B4149" w:rsidP="00363CCE">
      <w:pPr>
        <w:pStyle w:val="ConsPlusNormal"/>
        <w:jc w:val="both"/>
      </w:pPr>
    </w:p>
    <w:p w:rsidR="009B4149" w:rsidRDefault="009B4149" w:rsidP="00363CCE">
      <w:pPr>
        <w:pStyle w:val="ConsPlusNormal"/>
        <w:jc w:val="both"/>
      </w:pPr>
    </w:p>
    <w:p w:rsidR="00363CCE" w:rsidRDefault="00363CCE" w:rsidP="00363CCE">
      <w:pPr>
        <w:pStyle w:val="ConsPlusNormal"/>
        <w:jc w:val="both"/>
      </w:pPr>
    </w:p>
    <w:p w:rsidR="00363CCE" w:rsidRPr="00F329F3" w:rsidRDefault="00363CCE" w:rsidP="00363CCE">
      <w:pPr>
        <w:pStyle w:val="ConsPlusNormal"/>
        <w:jc w:val="right"/>
        <w:outlineLvl w:val="1"/>
        <w:rPr>
          <w:rFonts w:ascii="Times New Roman" w:hAnsi="Times New Roman" w:cs="Times New Roman"/>
        </w:rPr>
      </w:pPr>
      <w:r w:rsidRPr="00F329F3">
        <w:rPr>
          <w:rFonts w:ascii="Times New Roman" w:hAnsi="Times New Roman" w:cs="Times New Roman"/>
        </w:rPr>
        <w:t>Приложение</w:t>
      </w:r>
    </w:p>
    <w:p w:rsidR="00363CCE" w:rsidRPr="00F329F3" w:rsidRDefault="00363CCE" w:rsidP="00363CCE">
      <w:pPr>
        <w:pStyle w:val="ConsPlusNormal"/>
        <w:jc w:val="right"/>
        <w:rPr>
          <w:rFonts w:ascii="Times New Roman" w:hAnsi="Times New Roman" w:cs="Times New Roman"/>
        </w:rPr>
      </w:pPr>
      <w:r w:rsidRPr="00F329F3">
        <w:rPr>
          <w:rFonts w:ascii="Times New Roman" w:hAnsi="Times New Roman" w:cs="Times New Roman"/>
        </w:rPr>
        <w:t>к Административному регламенту</w:t>
      </w:r>
    </w:p>
    <w:p w:rsidR="00363CCE" w:rsidRPr="00F329F3" w:rsidRDefault="00363CCE" w:rsidP="00363CCE">
      <w:pPr>
        <w:pStyle w:val="ConsPlusNormal"/>
        <w:jc w:val="right"/>
        <w:rPr>
          <w:rFonts w:ascii="Times New Roman" w:hAnsi="Times New Roman" w:cs="Times New Roman"/>
        </w:rPr>
      </w:pPr>
      <w:r w:rsidRPr="00F329F3">
        <w:rPr>
          <w:rFonts w:ascii="Times New Roman" w:hAnsi="Times New Roman" w:cs="Times New Roman"/>
        </w:rPr>
        <w:t>предоставления муниципальной</w:t>
      </w:r>
    </w:p>
    <w:p w:rsidR="00363CCE" w:rsidRPr="00F329F3" w:rsidRDefault="00363CCE" w:rsidP="00363CCE">
      <w:pPr>
        <w:pStyle w:val="ConsPlusNormal"/>
        <w:jc w:val="right"/>
        <w:rPr>
          <w:rFonts w:ascii="Times New Roman" w:hAnsi="Times New Roman" w:cs="Times New Roman"/>
        </w:rPr>
      </w:pPr>
      <w:r w:rsidRPr="00F329F3">
        <w:rPr>
          <w:rFonts w:ascii="Times New Roman" w:hAnsi="Times New Roman" w:cs="Times New Roman"/>
        </w:rPr>
        <w:t>услуги "Предоставление в аренду</w:t>
      </w:r>
    </w:p>
    <w:p w:rsidR="00363CCE" w:rsidRPr="00F329F3" w:rsidRDefault="00363CCE" w:rsidP="00363CCE">
      <w:pPr>
        <w:pStyle w:val="ConsPlusNormal"/>
        <w:jc w:val="right"/>
        <w:rPr>
          <w:rFonts w:ascii="Times New Roman" w:hAnsi="Times New Roman" w:cs="Times New Roman"/>
        </w:rPr>
      </w:pPr>
      <w:r w:rsidRPr="00F329F3">
        <w:rPr>
          <w:rFonts w:ascii="Times New Roman" w:hAnsi="Times New Roman" w:cs="Times New Roman"/>
        </w:rPr>
        <w:t>муниципального имущества</w:t>
      </w:r>
    </w:p>
    <w:p w:rsidR="00363CCE" w:rsidRPr="00F329F3" w:rsidRDefault="00363CCE" w:rsidP="00363CCE">
      <w:pPr>
        <w:pStyle w:val="ConsPlusNormal"/>
        <w:jc w:val="right"/>
        <w:rPr>
          <w:rFonts w:ascii="Times New Roman" w:hAnsi="Times New Roman" w:cs="Times New Roman"/>
        </w:rPr>
      </w:pPr>
      <w:r w:rsidRPr="00F329F3">
        <w:rPr>
          <w:rFonts w:ascii="Times New Roman" w:hAnsi="Times New Roman" w:cs="Times New Roman"/>
        </w:rPr>
        <w:t>(кроме земельных участков)"</w:t>
      </w:r>
    </w:p>
    <w:p w:rsidR="00363CCE" w:rsidRDefault="00363CCE" w:rsidP="00363CCE">
      <w:pPr>
        <w:pStyle w:val="ConsPlusNormal"/>
        <w:jc w:val="both"/>
      </w:pPr>
    </w:p>
    <w:p w:rsidR="00363CCE" w:rsidRPr="00F329F3" w:rsidRDefault="00363CCE" w:rsidP="00363CCE">
      <w:pPr>
        <w:pStyle w:val="ConsPlusNormal"/>
        <w:jc w:val="center"/>
        <w:rPr>
          <w:rFonts w:ascii="Times New Roman" w:hAnsi="Times New Roman" w:cs="Times New Roman"/>
          <w:b/>
          <w:bCs/>
        </w:rPr>
      </w:pPr>
      <w:bookmarkStart w:id="13" w:name="Par399"/>
      <w:bookmarkEnd w:id="13"/>
      <w:r w:rsidRPr="00F329F3">
        <w:rPr>
          <w:rFonts w:ascii="Times New Roman" w:hAnsi="Times New Roman" w:cs="Times New Roman"/>
          <w:b/>
          <w:bCs/>
        </w:rPr>
        <w:t>БЛОК-СХЕМА</w:t>
      </w:r>
    </w:p>
    <w:p w:rsidR="00363CCE" w:rsidRPr="00F329F3" w:rsidRDefault="00363CCE" w:rsidP="00363CCE">
      <w:pPr>
        <w:pStyle w:val="ConsPlusNormal"/>
        <w:jc w:val="center"/>
        <w:rPr>
          <w:rFonts w:ascii="Times New Roman" w:hAnsi="Times New Roman" w:cs="Times New Roman"/>
          <w:b/>
          <w:bCs/>
        </w:rPr>
      </w:pPr>
      <w:r w:rsidRPr="00F329F3">
        <w:rPr>
          <w:rFonts w:ascii="Times New Roman" w:hAnsi="Times New Roman" w:cs="Times New Roman"/>
          <w:b/>
          <w:bCs/>
        </w:rPr>
        <w:t>ПРЕДОСТАВЛЕНИЯ МУНИЦИПАЛЬНОЙ УСЛУГИ "ПРЕДОСТАВЛЕНИЕ В АРЕНДУ</w:t>
      </w:r>
    </w:p>
    <w:p w:rsidR="00363CCE" w:rsidRPr="00F329F3" w:rsidRDefault="00363CCE" w:rsidP="00363CCE">
      <w:pPr>
        <w:pStyle w:val="ConsPlusNormal"/>
        <w:jc w:val="center"/>
        <w:rPr>
          <w:rFonts w:ascii="Times New Roman" w:hAnsi="Times New Roman" w:cs="Times New Roman"/>
          <w:b/>
          <w:bCs/>
        </w:rPr>
      </w:pPr>
      <w:r w:rsidRPr="00F329F3">
        <w:rPr>
          <w:rFonts w:ascii="Times New Roman" w:hAnsi="Times New Roman" w:cs="Times New Roman"/>
          <w:b/>
          <w:bCs/>
        </w:rPr>
        <w:t>МУНИЦИПАЛЬНОГО ИМУЩЕСТВА (КРОМЕ ЗЕМЕЛЬНЫХ УЧАСТКОВ)"</w:t>
      </w:r>
    </w:p>
    <w:p w:rsidR="00363CCE" w:rsidRPr="00F329F3" w:rsidRDefault="00363CCE" w:rsidP="00363CCE">
      <w:pPr>
        <w:pStyle w:val="ConsPlusNormal"/>
        <w:jc w:val="both"/>
        <w:rPr>
          <w:rFonts w:ascii="Times New Roman" w:hAnsi="Times New Roman" w:cs="Times New Roman"/>
        </w:rPr>
      </w:pPr>
    </w:p>
    <w:p w:rsidR="00363CCE" w:rsidRDefault="00363CCE" w:rsidP="00363CCE">
      <w:pPr>
        <w:pStyle w:val="ConsPlusNonformat"/>
        <w:jc w:val="both"/>
      </w:pPr>
      <w:r>
        <w:t>┌─────────────────────────────────────────────────────────────────────┐</w:t>
      </w:r>
    </w:p>
    <w:p w:rsidR="00363CCE" w:rsidRDefault="00363CCE" w:rsidP="00363CCE">
      <w:pPr>
        <w:pStyle w:val="ConsPlusNonformat"/>
        <w:jc w:val="both"/>
      </w:pPr>
      <w:r>
        <w:t>│Прием и регистрация заявления и документов на получение муниципальной│</w:t>
      </w:r>
    </w:p>
    <w:p w:rsidR="00363CCE" w:rsidRDefault="00363CCE" w:rsidP="00363CCE">
      <w:pPr>
        <w:pStyle w:val="ConsPlusNonformat"/>
        <w:jc w:val="both"/>
      </w:pPr>
      <w:r>
        <w:t>│услуги или подготовка и направление (вручение) заявителю уведомления │</w:t>
      </w:r>
    </w:p>
    <w:p w:rsidR="00363CCE" w:rsidRDefault="00363CCE" w:rsidP="00363CCE">
      <w:pPr>
        <w:pStyle w:val="ConsPlusNonformat"/>
        <w:jc w:val="both"/>
      </w:pPr>
      <w:r>
        <w:t>│            о возврате заявления и приложенных документов            │</w:t>
      </w:r>
    </w:p>
    <w:p w:rsidR="00363CCE" w:rsidRDefault="00363CCE" w:rsidP="00363CCE">
      <w:pPr>
        <w:pStyle w:val="ConsPlusNonformat"/>
        <w:jc w:val="both"/>
      </w:pPr>
      <w:r>
        <w:t>└─────────────────────────────┬───────────────────────────────────────┘</w:t>
      </w:r>
    </w:p>
    <w:p w:rsidR="00363CCE" w:rsidRDefault="00363CCE" w:rsidP="00363CCE">
      <w:pPr>
        <w:pStyle w:val="ConsPlusNonformat"/>
        <w:jc w:val="both"/>
      </w:pPr>
      <w:r>
        <w:t xml:space="preserve">                              \/</w:t>
      </w:r>
    </w:p>
    <w:p w:rsidR="00363CCE" w:rsidRDefault="00363CCE" w:rsidP="00363CCE">
      <w:pPr>
        <w:pStyle w:val="ConsPlusNonformat"/>
        <w:jc w:val="both"/>
      </w:pPr>
      <w:r>
        <w:t>┌─────────────────────────────────────────────────────────────────────┐</w:t>
      </w:r>
    </w:p>
    <w:p w:rsidR="00363CCE" w:rsidRDefault="00363CCE" w:rsidP="00363CCE">
      <w:pPr>
        <w:pStyle w:val="ConsPlusNonformat"/>
        <w:jc w:val="both"/>
      </w:pPr>
      <w:r>
        <w:t>│        Формирование и направление межведомственных запросов         │</w:t>
      </w:r>
    </w:p>
    <w:p w:rsidR="00363CCE" w:rsidRDefault="00363CCE" w:rsidP="00363CCE">
      <w:pPr>
        <w:pStyle w:val="ConsPlusNonformat"/>
        <w:jc w:val="both"/>
      </w:pPr>
      <w:r>
        <w:t>└───────┬──────────────────────────┬──────────────────────────────────┘</w:t>
      </w:r>
    </w:p>
    <w:p w:rsidR="00363CCE" w:rsidRDefault="00363CCE" w:rsidP="00363CCE">
      <w:pPr>
        <w:pStyle w:val="ConsPlusNonformat"/>
        <w:jc w:val="both"/>
      </w:pPr>
      <w:r>
        <w:t xml:space="preserve">        \/                         \/</w:t>
      </w:r>
    </w:p>
    <w:p w:rsidR="00363CCE" w:rsidRDefault="00363CCE" w:rsidP="00363CCE">
      <w:pPr>
        <w:pStyle w:val="ConsPlusNonformat"/>
        <w:jc w:val="both"/>
      </w:pPr>
      <w:r>
        <w:t>┌───────────────┐         ┌───────────────────────────┐</w:t>
      </w:r>
    </w:p>
    <w:p w:rsidR="00363CCE" w:rsidRDefault="00363CCE" w:rsidP="00363CCE">
      <w:pPr>
        <w:pStyle w:val="ConsPlusNonformat"/>
        <w:jc w:val="both"/>
      </w:pPr>
      <w:r>
        <w:t xml:space="preserve">│ </w:t>
      </w:r>
      <w:proofErr w:type="gramStart"/>
      <w:r>
        <w:t>Рассмотрение  │</w:t>
      </w:r>
      <w:proofErr w:type="gramEnd"/>
      <w:r>
        <w:t xml:space="preserve">         │  Рассмотрение заявления и │</w:t>
      </w:r>
    </w:p>
    <w:p w:rsidR="00363CCE" w:rsidRDefault="00363CCE" w:rsidP="00363CCE">
      <w:pPr>
        <w:pStyle w:val="ConsPlusNonformat"/>
        <w:jc w:val="both"/>
      </w:pPr>
      <w:proofErr w:type="gramStart"/>
      <w:r>
        <w:t>│  заявления</w:t>
      </w:r>
      <w:proofErr w:type="gramEnd"/>
      <w:r>
        <w:t xml:space="preserve"> и  │         │  документов на получение  │</w:t>
      </w:r>
    </w:p>
    <w:p w:rsidR="00363CCE" w:rsidRDefault="00363CCE" w:rsidP="00363CCE">
      <w:pPr>
        <w:pStyle w:val="ConsPlusNonformat"/>
        <w:jc w:val="both"/>
      </w:pPr>
      <w:r>
        <w:t>│ документов на │         │   муниципальной услуги    │</w:t>
      </w:r>
    </w:p>
    <w:p w:rsidR="00363CCE" w:rsidRDefault="00363CCE" w:rsidP="00363CCE">
      <w:pPr>
        <w:pStyle w:val="ConsPlusNonformat"/>
        <w:jc w:val="both"/>
      </w:pPr>
      <w:r>
        <w:t xml:space="preserve">│   получение   │         </w:t>
      </w:r>
      <w:proofErr w:type="gramStart"/>
      <w:r>
        <w:t>│(</w:t>
      </w:r>
      <w:proofErr w:type="gramEnd"/>
      <w:r>
        <w:t>по результатам проведения │</w:t>
      </w:r>
    </w:p>
    <w:p w:rsidR="00363CCE" w:rsidRDefault="00363CCE" w:rsidP="00363CCE">
      <w:pPr>
        <w:pStyle w:val="ConsPlusNonformat"/>
        <w:jc w:val="both"/>
      </w:pPr>
      <w:r>
        <w:t>│ муниципальной │         │торгов на право заключения │</w:t>
      </w:r>
    </w:p>
    <w:p w:rsidR="00363CCE" w:rsidRDefault="00363CCE" w:rsidP="00363CCE">
      <w:pPr>
        <w:pStyle w:val="ConsPlusNonformat"/>
        <w:jc w:val="both"/>
      </w:pPr>
      <w:r>
        <w:t xml:space="preserve">│    услуги     │         │          </w:t>
      </w:r>
      <w:proofErr w:type="gramStart"/>
      <w:r>
        <w:t xml:space="preserve">договора)   </w:t>
      </w:r>
      <w:proofErr w:type="gramEnd"/>
      <w:r>
        <w:t xml:space="preserve">     │</w:t>
      </w:r>
    </w:p>
    <w:p w:rsidR="00363CCE" w:rsidRDefault="00363CCE" w:rsidP="00363CCE">
      <w:pPr>
        <w:pStyle w:val="ConsPlusNonformat"/>
        <w:jc w:val="both"/>
      </w:pPr>
      <w:r>
        <w:t>└───────┬───────┘         └───────────────┬───────────┘</w:t>
      </w:r>
    </w:p>
    <w:p w:rsidR="00363CCE" w:rsidRDefault="00363CCE" w:rsidP="00363CCE">
      <w:pPr>
        <w:pStyle w:val="ConsPlusNonformat"/>
        <w:jc w:val="both"/>
      </w:pPr>
      <w:r>
        <w:t xml:space="preserve">        \/                                \/</w:t>
      </w:r>
    </w:p>
    <w:p w:rsidR="00363CCE" w:rsidRDefault="00363CCE" w:rsidP="00363CCE">
      <w:pPr>
        <w:pStyle w:val="ConsPlusNonformat"/>
        <w:jc w:val="both"/>
      </w:pPr>
      <w:r>
        <w:t>┌─────────────────────────────────────────────────────────────────────┐</w:t>
      </w:r>
    </w:p>
    <w:p w:rsidR="00363CCE" w:rsidRDefault="00363CCE" w:rsidP="00363CCE">
      <w:pPr>
        <w:pStyle w:val="ConsPlusNonformat"/>
        <w:jc w:val="both"/>
      </w:pPr>
      <w:r>
        <w:t>│     Выдача (направление) заявителю договора аренды муниципального   │</w:t>
      </w:r>
    </w:p>
    <w:p w:rsidR="00363CCE" w:rsidRDefault="00363CCE" w:rsidP="00363CCE">
      <w:pPr>
        <w:pStyle w:val="ConsPlusNonformat"/>
        <w:jc w:val="both"/>
      </w:pPr>
      <w:r>
        <w:t>│    имущества или выдача (направление) заявителю решения об отказе   │</w:t>
      </w:r>
    </w:p>
    <w:p w:rsidR="00363CCE" w:rsidRDefault="00363CCE" w:rsidP="00363CCE">
      <w:pPr>
        <w:pStyle w:val="ConsPlusNonformat"/>
        <w:jc w:val="both"/>
      </w:pPr>
      <w:r>
        <w:t>│               в предоставлении муниципальной услуги                 │</w:t>
      </w:r>
    </w:p>
    <w:p w:rsidR="00363CCE" w:rsidRDefault="00363CCE" w:rsidP="00363CCE">
      <w:pPr>
        <w:pStyle w:val="ConsPlusNonformat"/>
        <w:jc w:val="both"/>
      </w:pPr>
      <w:r>
        <w:t>└─────────────────────────────────────────────────────────────────────┘</w:t>
      </w:r>
    </w:p>
    <w:p w:rsidR="00363CCE" w:rsidRDefault="00363CCE" w:rsidP="00363CCE">
      <w:pPr>
        <w:pStyle w:val="ConsPlusNormal"/>
        <w:jc w:val="right"/>
      </w:pPr>
    </w:p>
    <w:p w:rsidR="00363CCE" w:rsidRDefault="00363CCE" w:rsidP="00363CCE">
      <w:pPr>
        <w:pStyle w:val="ConsPlusNormal"/>
        <w:ind w:firstLine="540"/>
        <w:jc w:val="both"/>
      </w:pPr>
    </w:p>
    <w:p w:rsidR="00363CCE" w:rsidRDefault="00363CCE"/>
    <w:sectPr w:rsidR="00363CCE">
      <w:pgSz w:w="11906"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CCE"/>
    <w:rsid w:val="0009475A"/>
    <w:rsid w:val="00177F5D"/>
    <w:rsid w:val="001C3528"/>
    <w:rsid w:val="00243B1E"/>
    <w:rsid w:val="00363CCE"/>
    <w:rsid w:val="00374DA6"/>
    <w:rsid w:val="00380E04"/>
    <w:rsid w:val="004C4FA7"/>
    <w:rsid w:val="0056055E"/>
    <w:rsid w:val="00710BDA"/>
    <w:rsid w:val="007A6675"/>
    <w:rsid w:val="00833177"/>
    <w:rsid w:val="00860A42"/>
    <w:rsid w:val="008B63F6"/>
    <w:rsid w:val="00984782"/>
    <w:rsid w:val="009B4149"/>
    <w:rsid w:val="00B000D4"/>
    <w:rsid w:val="00B81713"/>
    <w:rsid w:val="00C447A6"/>
    <w:rsid w:val="00CB6C91"/>
    <w:rsid w:val="00CC7462"/>
    <w:rsid w:val="00D23D5B"/>
    <w:rsid w:val="00DE2FD6"/>
    <w:rsid w:val="00E5622F"/>
    <w:rsid w:val="00F150B1"/>
    <w:rsid w:val="00F329F3"/>
    <w:rsid w:val="00F8014E"/>
    <w:rsid w:val="00FD2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24516"/>
  <w15:chartTrackingRefBased/>
  <w15:docId w15:val="{EADC29CC-833A-457C-9CB7-A947F59B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3C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CCE"/>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Nonformat">
    <w:name w:val="ConsPlusNonformat"/>
    <w:uiPriority w:val="99"/>
    <w:rsid w:val="00363CC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D23D5B"/>
    <w:rPr>
      <w:color w:val="0563C1" w:themeColor="hyperlink"/>
      <w:u w:val="single"/>
    </w:rPr>
  </w:style>
  <w:style w:type="character" w:styleId="a4">
    <w:name w:val="Unresolved Mention"/>
    <w:basedOn w:val="a0"/>
    <w:uiPriority w:val="99"/>
    <w:semiHidden/>
    <w:unhideWhenUsed/>
    <w:rsid w:val="00D23D5B"/>
    <w:rPr>
      <w:color w:val="605E5C"/>
      <w:shd w:val="clear" w:color="auto" w:fill="E1DFDD"/>
    </w:rPr>
  </w:style>
  <w:style w:type="paragraph" w:styleId="a5">
    <w:name w:val="Balloon Text"/>
    <w:basedOn w:val="a"/>
    <w:link w:val="a6"/>
    <w:uiPriority w:val="99"/>
    <w:semiHidden/>
    <w:unhideWhenUsed/>
    <w:rsid w:val="001C352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C352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C77E4761BEB61445A9F5F955EEBAA69431FFE81F04D6272BDFBAE8A181D0CC3384A5AF37C81D187E2EED46151C3A3C47306F7BB3DA6826S1d8W" TargetMode="External"/><Relationship Id="rId3" Type="http://schemas.openxmlformats.org/officeDocument/2006/relationships/webSettings" Target="webSettings.xml"/><Relationship Id="rId7" Type="http://schemas.openxmlformats.org/officeDocument/2006/relationships/hyperlink" Target="consultantplus://offline/ref=B5C77E4761BEB61445A9F5F955EEBAA69431FFE81F04D6272BDFBAE8A181D0CC3384A5AF37C81D187E2EED46151C3A3C47306F7BB3DA6826S1d8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5C77E4761BEB61445A9F5F955EEBAA69431FFE81F04D6272BDFBAE8A181D0CC3384A5AA34C34A4C3870B415545737365C2C6F71SAdEW" TargetMode="External"/><Relationship Id="rId11" Type="http://schemas.openxmlformats.org/officeDocument/2006/relationships/theme" Target="theme/theme1.xml"/><Relationship Id="rId5" Type="http://schemas.openxmlformats.org/officeDocument/2006/relationships/hyperlink" Target="consultantplus://offline/ref=B5C77E4761BEB61445A9F5F955EEBAA69431F6EC1C00D6272BDFBAE8A181D0CC2184FDA335CD001D743BBB1753S4dAW" TargetMode="External"/><Relationship Id="rId10" Type="http://schemas.openxmlformats.org/officeDocument/2006/relationships/fontTable" Target="fontTable.xml"/><Relationship Id="rId4" Type="http://schemas.openxmlformats.org/officeDocument/2006/relationships/hyperlink" Target="https://adm-hasyn.ru/site/section?id=531" TargetMode="External"/><Relationship Id="rId9" Type="http://schemas.openxmlformats.org/officeDocument/2006/relationships/hyperlink" Target="consultantplus://offline/ref=B5C77E4761BEB61445A9F5F955EEBAA69431FFE81F04D6272BDFBAE8A181D0CC3384A5A631C34A4C3870B415545737365C2C6F71SAdE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7393</Words>
  <Characters>42142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Сологуб</dc:creator>
  <cp:keywords/>
  <dc:description/>
  <cp:lastModifiedBy>Ольга Сологуб</cp:lastModifiedBy>
  <cp:revision>2</cp:revision>
  <cp:lastPrinted>2023-08-29T00:45:00Z</cp:lastPrinted>
  <dcterms:created xsi:type="dcterms:W3CDTF">2023-08-29T01:38:00Z</dcterms:created>
  <dcterms:modified xsi:type="dcterms:W3CDTF">2023-08-29T01:38:00Z</dcterms:modified>
</cp:coreProperties>
</file>