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9"/>
      </w:tblGrid>
      <w:tr w:rsidR="00C41B9C" w14:paraId="2F6C6369" w14:textId="77777777" w:rsidTr="00773D77">
        <w:trPr>
          <w:trHeight w:val="241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45D760A" w14:textId="77777777" w:rsidR="00C41B9C" w:rsidRDefault="00C41B9C" w:rsidP="0001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70865909" w14:textId="77777777" w:rsidR="00C41B9C" w:rsidRDefault="00C41B9C" w:rsidP="00016C31">
            <w:pPr>
              <w:jc w:val="center"/>
              <w:rPr>
                <w:sz w:val="28"/>
                <w:szCs w:val="28"/>
              </w:rPr>
            </w:pPr>
          </w:p>
          <w:p w14:paraId="01AABF0C" w14:textId="21B0EF41" w:rsidR="00C41B9C" w:rsidRPr="00016C31" w:rsidRDefault="00327EA1" w:rsidP="00016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C41B9C" w:rsidRPr="00016C31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C41B9C" w:rsidRPr="00016C31">
              <w:rPr>
                <w:sz w:val="28"/>
                <w:szCs w:val="28"/>
              </w:rPr>
              <w:t xml:space="preserve"> </w:t>
            </w:r>
            <w:r w:rsidR="00C41B9C">
              <w:rPr>
                <w:sz w:val="28"/>
                <w:szCs w:val="28"/>
              </w:rPr>
              <w:t>А</w:t>
            </w:r>
            <w:r w:rsidR="00C41B9C" w:rsidRPr="00016C31">
              <w:rPr>
                <w:sz w:val="28"/>
                <w:szCs w:val="28"/>
              </w:rPr>
              <w:t>дминистрации</w:t>
            </w:r>
          </w:p>
          <w:p w14:paraId="0E6FF39F" w14:textId="1BCF33A7" w:rsidR="00C41B9C" w:rsidRPr="00016C31" w:rsidRDefault="00C41B9C" w:rsidP="00016C31">
            <w:pPr>
              <w:jc w:val="center"/>
              <w:rPr>
                <w:sz w:val="28"/>
                <w:szCs w:val="28"/>
              </w:rPr>
            </w:pPr>
            <w:r w:rsidRPr="00016C31">
              <w:rPr>
                <w:sz w:val="28"/>
                <w:szCs w:val="28"/>
              </w:rPr>
              <w:t xml:space="preserve">Хасынского </w:t>
            </w:r>
            <w:r w:rsidR="00773D77">
              <w:rPr>
                <w:sz w:val="28"/>
                <w:szCs w:val="28"/>
              </w:rPr>
              <w:t>муниципального округа Магаданской области</w:t>
            </w:r>
          </w:p>
          <w:p w14:paraId="77E1E072" w14:textId="4A6F86E7" w:rsidR="00C41B9C" w:rsidRPr="00016C31" w:rsidRDefault="00327EA1" w:rsidP="00327E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1B9C" w:rsidRPr="00016C3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C41B9C" w:rsidRPr="00016C31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</w:t>
            </w:r>
            <w:r w:rsidR="00C41B9C" w:rsidRPr="00016C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41B9C" w:rsidRPr="00016C31">
              <w:rPr>
                <w:sz w:val="28"/>
                <w:szCs w:val="28"/>
              </w:rPr>
              <w:t>_____</w:t>
            </w:r>
          </w:p>
        </w:tc>
      </w:tr>
    </w:tbl>
    <w:p w14:paraId="6C2E7F7E" w14:textId="77777777" w:rsidR="00C41B9C" w:rsidRPr="00327EA1" w:rsidRDefault="00C41B9C" w:rsidP="00E81117">
      <w:pPr>
        <w:jc w:val="center"/>
        <w:rPr>
          <w:sz w:val="28"/>
          <w:szCs w:val="28"/>
        </w:rPr>
      </w:pPr>
    </w:p>
    <w:p w14:paraId="4EDE087F" w14:textId="77777777" w:rsidR="00C41B9C" w:rsidRPr="00327EA1" w:rsidRDefault="00C41B9C" w:rsidP="00E81117">
      <w:pPr>
        <w:jc w:val="center"/>
        <w:rPr>
          <w:sz w:val="28"/>
          <w:szCs w:val="28"/>
        </w:rPr>
      </w:pPr>
    </w:p>
    <w:p w14:paraId="36F8D691" w14:textId="77777777" w:rsidR="00C41B9C" w:rsidRDefault="00C41B9C" w:rsidP="0001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6F3F7993" w14:textId="77777777" w:rsidR="000179F8" w:rsidRDefault="00C41B9C" w:rsidP="000179F8">
      <w:pPr>
        <w:jc w:val="center"/>
        <w:rPr>
          <w:b/>
          <w:bCs/>
          <w:sz w:val="28"/>
          <w:szCs w:val="28"/>
        </w:rPr>
      </w:pPr>
      <w:r w:rsidRPr="000F258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торговли на территории Хасынского </w:t>
      </w:r>
      <w:r w:rsidR="001A000A" w:rsidRPr="001A000A">
        <w:rPr>
          <w:b/>
          <w:bCs/>
          <w:sz w:val="28"/>
          <w:szCs w:val="28"/>
        </w:rPr>
        <w:t xml:space="preserve">муниципального </w:t>
      </w:r>
    </w:p>
    <w:p w14:paraId="034C37C5" w14:textId="7127E0A7" w:rsidR="00C41B9C" w:rsidRPr="001A000A" w:rsidRDefault="001A000A" w:rsidP="000179F8">
      <w:pPr>
        <w:jc w:val="center"/>
        <w:rPr>
          <w:b/>
          <w:bCs/>
          <w:sz w:val="28"/>
          <w:szCs w:val="28"/>
        </w:rPr>
      </w:pPr>
      <w:r w:rsidRPr="001A000A">
        <w:rPr>
          <w:b/>
          <w:bCs/>
          <w:sz w:val="28"/>
          <w:szCs w:val="28"/>
        </w:rPr>
        <w:t>округа Магаданской области</w:t>
      </w:r>
      <w:r w:rsidR="00AF492C">
        <w:rPr>
          <w:b/>
          <w:bCs/>
          <w:sz w:val="28"/>
          <w:szCs w:val="28"/>
        </w:rPr>
        <w:t>»</w:t>
      </w:r>
    </w:p>
    <w:p w14:paraId="21F71F8D" w14:textId="77777777" w:rsidR="00C41B9C" w:rsidRPr="009F5990" w:rsidRDefault="00C41B9C" w:rsidP="000179F8">
      <w:pPr>
        <w:jc w:val="center"/>
        <w:rPr>
          <w:sz w:val="22"/>
          <w:szCs w:val="22"/>
        </w:rPr>
      </w:pPr>
    </w:p>
    <w:p w14:paraId="208236CC" w14:textId="77777777" w:rsidR="00C41B9C" w:rsidRPr="00E81117" w:rsidRDefault="00C41B9C" w:rsidP="000179F8">
      <w:pPr>
        <w:jc w:val="center"/>
        <w:rPr>
          <w:b/>
          <w:sz w:val="28"/>
          <w:szCs w:val="28"/>
        </w:rPr>
      </w:pPr>
      <w:r w:rsidRPr="00E81117">
        <w:rPr>
          <w:b/>
          <w:sz w:val="28"/>
          <w:szCs w:val="28"/>
        </w:rPr>
        <w:t>ПАСПОРТ</w:t>
      </w:r>
    </w:p>
    <w:p w14:paraId="592AF80A" w14:textId="1309BFD3" w:rsidR="00C41B9C" w:rsidRPr="001A000A" w:rsidRDefault="00C41B9C" w:rsidP="000179F8">
      <w:pPr>
        <w:jc w:val="center"/>
        <w:rPr>
          <w:b/>
          <w:bCs/>
          <w:sz w:val="28"/>
          <w:szCs w:val="28"/>
        </w:rPr>
      </w:pPr>
      <w:r w:rsidRPr="00E81117">
        <w:rPr>
          <w:b/>
          <w:sz w:val="28"/>
          <w:szCs w:val="28"/>
        </w:rPr>
        <w:t>муниципальной программы «Развитие торговли на территори</w:t>
      </w:r>
      <w:r>
        <w:rPr>
          <w:b/>
          <w:sz w:val="28"/>
          <w:szCs w:val="28"/>
        </w:rPr>
        <w:t xml:space="preserve">и Хасынского </w:t>
      </w:r>
      <w:r w:rsidR="001A000A" w:rsidRPr="001A000A">
        <w:rPr>
          <w:b/>
          <w:bCs/>
          <w:sz w:val="28"/>
          <w:szCs w:val="28"/>
        </w:rPr>
        <w:t>муниципального округа Магаданской области</w:t>
      </w:r>
      <w:r w:rsidR="00AF492C">
        <w:rPr>
          <w:b/>
          <w:bCs/>
          <w:sz w:val="28"/>
          <w:szCs w:val="28"/>
        </w:rPr>
        <w:t>»</w:t>
      </w:r>
    </w:p>
    <w:p w14:paraId="607A8E3E" w14:textId="77777777" w:rsidR="00C41B9C" w:rsidRDefault="00C41B9C" w:rsidP="00E81117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771"/>
      </w:tblGrid>
      <w:tr w:rsidR="00C41B9C" w:rsidRPr="001713E6" w14:paraId="0CAE3A1A" w14:textId="77777777" w:rsidTr="00E81117">
        <w:trPr>
          <w:trHeight w:val="709"/>
        </w:trPr>
        <w:tc>
          <w:tcPr>
            <w:tcW w:w="2869" w:type="dxa"/>
          </w:tcPr>
          <w:p w14:paraId="58AFCEF7" w14:textId="77777777" w:rsidR="00C41B9C" w:rsidRPr="000179F8" w:rsidRDefault="00C41B9C" w:rsidP="000179F8">
            <w:pPr>
              <w:jc w:val="center"/>
              <w:rPr>
                <w:b/>
              </w:rPr>
            </w:pPr>
            <w:r w:rsidRPr="000179F8">
              <w:rPr>
                <w:b/>
              </w:rPr>
              <w:t>Наименование</w:t>
            </w:r>
          </w:p>
          <w:p w14:paraId="6BA3CFE4" w14:textId="77777777" w:rsidR="00C41B9C" w:rsidRPr="000179F8" w:rsidRDefault="00C41B9C" w:rsidP="000179F8">
            <w:pPr>
              <w:jc w:val="center"/>
              <w:rPr>
                <w:b/>
              </w:rPr>
            </w:pPr>
            <w:r w:rsidRPr="000179F8">
              <w:rPr>
                <w:b/>
              </w:rPr>
              <w:t>Программы</w:t>
            </w:r>
          </w:p>
        </w:tc>
        <w:tc>
          <w:tcPr>
            <w:tcW w:w="6771" w:type="dxa"/>
          </w:tcPr>
          <w:p w14:paraId="700EBAEC" w14:textId="77777777" w:rsidR="000179F8" w:rsidRDefault="00AF492C" w:rsidP="000179F8">
            <w:pPr>
              <w:jc w:val="center"/>
              <w:rPr>
                <w:b/>
              </w:rPr>
            </w:pPr>
            <w:r w:rsidRPr="000179F8">
              <w:rPr>
                <w:b/>
              </w:rPr>
              <w:t>М</w:t>
            </w:r>
            <w:r w:rsidR="00C41B9C" w:rsidRPr="000179F8">
              <w:rPr>
                <w:b/>
              </w:rPr>
              <w:t xml:space="preserve">униципальная программа «Развитие торговли </w:t>
            </w:r>
          </w:p>
          <w:p w14:paraId="47CC3A74" w14:textId="77777777" w:rsidR="000179F8" w:rsidRDefault="00C41B9C" w:rsidP="000179F8">
            <w:pPr>
              <w:jc w:val="center"/>
              <w:rPr>
                <w:b/>
                <w:bCs/>
              </w:rPr>
            </w:pPr>
            <w:r w:rsidRPr="000179F8">
              <w:rPr>
                <w:b/>
              </w:rPr>
              <w:t xml:space="preserve">на территории Хасынского </w:t>
            </w:r>
            <w:r w:rsidR="00AF492C" w:rsidRPr="000179F8">
              <w:rPr>
                <w:b/>
                <w:bCs/>
              </w:rPr>
              <w:t xml:space="preserve">муниципального </w:t>
            </w:r>
          </w:p>
          <w:p w14:paraId="5CD5AF2D" w14:textId="00EB61FE" w:rsidR="00C41B9C" w:rsidRPr="000179F8" w:rsidRDefault="00AF492C" w:rsidP="000179F8">
            <w:pPr>
              <w:jc w:val="center"/>
              <w:rPr>
                <w:b/>
              </w:rPr>
            </w:pPr>
            <w:r w:rsidRPr="000179F8">
              <w:rPr>
                <w:b/>
                <w:bCs/>
              </w:rPr>
              <w:t>округа Магаданской области»</w:t>
            </w:r>
          </w:p>
        </w:tc>
      </w:tr>
      <w:tr w:rsidR="00C41B9C" w:rsidRPr="00086FB9" w14:paraId="32ED4B51" w14:textId="77777777" w:rsidTr="00E81117">
        <w:tc>
          <w:tcPr>
            <w:tcW w:w="2869" w:type="dxa"/>
          </w:tcPr>
          <w:p w14:paraId="12F7A860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Основание для разработки Программы</w:t>
            </w:r>
          </w:p>
        </w:tc>
        <w:tc>
          <w:tcPr>
            <w:tcW w:w="6771" w:type="dxa"/>
          </w:tcPr>
          <w:p w14:paraId="38B106F4" w14:textId="4222E642" w:rsidR="000179F8" w:rsidRPr="000179F8" w:rsidRDefault="00FA7BC5" w:rsidP="000179F8">
            <w:pPr>
              <w:spacing w:line="276" w:lineRule="auto"/>
              <w:jc w:val="both"/>
            </w:pPr>
            <w:r>
              <w:t>Ф</w:t>
            </w:r>
            <w:bookmarkStart w:id="0" w:name="_GoBack"/>
            <w:bookmarkEnd w:id="0"/>
            <w:r w:rsidR="00C41B9C" w:rsidRPr="000179F8">
              <w:t>едеральны</w:t>
            </w:r>
            <w:r w:rsidR="000179F8" w:rsidRPr="000179F8">
              <w:t>е</w:t>
            </w:r>
            <w:r w:rsidR="00C41B9C" w:rsidRPr="000179F8">
              <w:t xml:space="preserve"> закон</w:t>
            </w:r>
            <w:r w:rsidR="000179F8" w:rsidRPr="000179F8">
              <w:t>ы:</w:t>
            </w:r>
          </w:p>
          <w:p w14:paraId="420335CE" w14:textId="7E0FB150" w:rsidR="00C41B9C" w:rsidRPr="000179F8" w:rsidRDefault="000179F8" w:rsidP="000179F8">
            <w:pPr>
              <w:spacing w:line="276" w:lineRule="auto"/>
              <w:jc w:val="both"/>
            </w:pPr>
            <w:r w:rsidRPr="000179F8">
              <w:t>-</w:t>
            </w:r>
            <w:r w:rsidR="00C41B9C" w:rsidRPr="000179F8">
              <w:t xml:space="preserve"> от 28.12.2009 № 381-ФЗ «Об основах государственного регулирования торговой деятельности в Российской Федерации»;</w:t>
            </w:r>
          </w:p>
          <w:p w14:paraId="1033EBE4" w14:textId="478BBC07" w:rsidR="00C41B9C" w:rsidRPr="000179F8" w:rsidRDefault="000179F8" w:rsidP="000179F8">
            <w:pPr>
              <w:spacing w:line="276" w:lineRule="auto"/>
              <w:jc w:val="both"/>
            </w:pPr>
            <w:r w:rsidRPr="000179F8">
              <w:t xml:space="preserve">- </w:t>
            </w:r>
            <w:r w:rsidR="00C41B9C" w:rsidRPr="000179F8">
              <w:t>от 06.10.2003 № 131-ФЗ «Об общих принципах местного самоуправления в Российской Федерации»</w:t>
            </w:r>
          </w:p>
        </w:tc>
      </w:tr>
      <w:tr w:rsidR="00C41B9C" w:rsidRPr="00086FB9" w14:paraId="44BCF40A" w14:textId="77777777" w:rsidTr="00E81117">
        <w:tc>
          <w:tcPr>
            <w:tcW w:w="2869" w:type="dxa"/>
          </w:tcPr>
          <w:p w14:paraId="546F32D3" w14:textId="7A648A04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Заказчик Программы</w:t>
            </w:r>
          </w:p>
        </w:tc>
        <w:tc>
          <w:tcPr>
            <w:tcW w:w="6771" w:type="dxa"/>
          </w:tcPr>
          <w:p w14:paraId="48FD9EAB" w14:textId="38F2E45C" w:rsidR="00C41B9C" w:rsidRPr="000179F8" w:rsidRDefault="00C41B9C" w:rsidP="000179F8">
            <w:pPr>
              <w:spacing w:line="276" w:lineRule="auto"/>
              <w:jc w:val="both"/>
            </w:pPr>
            <w:r w:rsidRPr="000179F8">
              <w:t xml:space="preserve">Администрация Хасынского </w:t>
            </w:r>
            <w:r w:rsidR="002541CE" w:rsidRPr="000179F8">
              <w:t>муниципального округа Магаданской области</w:t>
            </w:r>
          </w:p>
        </w:tc>
      </w:tr>
      <w:tr w:rsidR="00C41B9C" w:rsidRPr="00086FB9" w14:paraId="507BC1BF" w14:textId="77777777" w:rsidTr="00E81117">
        <w:tc>
          <w:tcPr>
            <w:tcW w:w="2869" w:type="dxa"/>
          </w:tcPr>
          <w:p w14:paraId="1FEB0F62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Разработчик Программы</w:t>
            </w:r>
          </w:p>
        </w:tc>
        <w:tc>
          <w:tcPr>
            <w:tcW w:w="6771" w:type="dxa"/>
          </w:tcPr>
          <w:p w14:paraId="17B9DDB9" w14:textId="1E82722C" w:rsidR="00C41B9C" w:rsidRPr="000179F8" w:rsidRDefault="000179F8" w:rsidP="000179F8">
            <w:pPr>
              <w:spacing w:line="276" w:lineRule="auto"/>
              <w:jc w:val="both"/>
            </w:pPr>
            <w:r w:rsidRPr="000179F8">
              <w:t>О</w:t>
            </w:r>
            <w:r w:rsidR="00C41B9C" w:rsidRPr="000179F8">
              <w:t xml:space="preserve">тдел экономики Администрации Хасынского </w:t>
            </w:r>
            <w:r w:rsidR="002541CE" w:rsidRPr="000179F8">
              <w:t>муниципального округа Магаданской области</w:t>
            </w:r>
          </w:p>
        </w:tc>
      </w:tr>
      <w:tr w:rsidR="00C41B9C" w:rsidRPr="00086FB9" w14:paraId="14C3F0AB" w14:textId="77777777" w:rsidTr="00E81117">
        <w:tc>
          <w:tcPr>
            <w:tcW w:w="2869" w:type="dxa"/>
          </w:tcPr>
          <w:p w14:paraId="36C4976D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Ответственный исполнитель Программы</w:t>
            </w:r>
          </w:p>
        </w:tc>
        <w:tc>
          <w:tcPr>
            <w:tcW w:w="6771" w:type="dxa"/>
          </w:tcPr>
          <w:p w14:paraId="2EF1FEAD" w14:textId="3D7B5032" w:rsidR="00C41B9C" w:rsidRPr="000179F8" w:rsidRDefault="00C41B9C" w:rsidP="000179F8">
            <w:pPr>
              <w:spacing w:line="276" w:lineRule="auto"/>
              <w:jc w:val="both"/>
            </w:pPr>
            <w:r w:rsidRPr="000179F8">
              <w:t xml:space="preserve">Отдел экономики Администрации Хасынского </w:t>
            </w:r>
            <w:r w:rsidR="002541CE" w:rsidRPr="000179F8">
              <w:t>муниципального округа Магаданской области</w:t>
            </w:r>
          </w:p>
        </w:tc>
      </w:tr>
      <w:tr w:rsidR="00C41B9C" w:rsidRPr="00086FB9" w14:paraId="1A6734F0" w14:textId="77777777" w:rsidTr="00E81117">
        <w:tc>
          <w:tcPr>
            <w:tcW w:w="2869" w:type="dxa"/>
          </w:tcPr>
          <w:p w14:paraId="3BF47DFA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Исполнители Программы</w:t>
            </w:r>
          </w:p>
        </w:tc>
        <w:tc>
          <w:tcPr>
            <w:tcW w:w="6771" w:type="dxa"/>
          </w:tcPr>
          <w:p w14:paraId="2D91BFF4" w14:textId="1F931923" w:rsidR="00C41B9C" w:rsidRPr="000179F8" w:rsidRDefault="000179F8" w:rsidP="000179F8">
            <w:pPr>
              <w:spacing w:line="276" w:lineRule="auto"/>
              <w:jc w:val="both"/>
            </w:pPr>
            <w:r w:rsidRPr="000179F8">
              <w:t>О</w:t>
            </w:r>
            <w:r w:rsidR="00C41B9C" w:rsidRPr="000179F8">
              <w:t xml:space="preserve">тдел экономики Администрации Хасынского </w:t>
            </w:r>
            <w:r w:rsidR="0050374A" w:rsidRPr="000179F8">
              <w:t>муниципального округа Магаданской области</w:t>
            </w:r>
            <w:r w:rsidR="00C41B9C" w:rsidRPr="000179F8">
              <w:t>;</w:t>
            </w:r>
          </w:p>
          <w:p w14:paraId="4B7DCF34" w14:textId="25815416" w:rsidR="00C41B9C" w:rsidRPr="000179F8" w:rsidRDefault="000179F8" w:rsidP="000179F8">
            <w:pPr>
              <w:spacing w:line="276" w:lineRule="auto"/>
              <w:jc w:val="both"/>
            </w:pPr>
            <w:r w:rsidRPr="000179F8">
              <w:t>К</w:t>
            </w:r>
            <w:r w:rsidR="00C41B9C" w:rsidRPr="000179F8">
              <w:t xml:space="preserve">омитет финансов Хасынского </w:t>
            </w:r>
            <w:r w:rsidR="0050374A" w:rsidRPr="000179F8">
              <w:t>муниципального округа Магаданской области</w:t>
            </w:r>
            <w:r w:rsidR="00C41B9C" w:rsidRPr="000179F8">
              <w:t>;</w:t>
            </w:r>
          </w:p>
          <w:p w14:paraId="3482D662" w14:textId="62604A86" w:rsidR="00C41B9C" w:rsidRPr="000179F8" w:rsidRDefault="00403308" w:rsidP="000179F8">
            <w:pPr>
              <w:spacing w:line="276" w:lineRule="auto"/>
              <w:jc w:val="both"/>
            </w:pPr>
            <w:r>
              <w:t>О</w:t>
            </w:r>
            <w:r w:rsidR="00C41B9C" w:rsidRPr="000179F8">
              <w:t xml:space="preserve">тдел учета и отчетности Администрации Хасынского </w:t>
            </w:r>
            <w:r w:rsidR="0050374A" w:rsidRPr="000179F8">
              <w:t>муниципального округа Магаданской области</w:t>
            </w:r>
          </w:p>
        </w:tc>
      </w:tr>
      <w:tr w:rsidR="00C41B9C" w:rsidRPr="00086FB9" w14:paraId="098386BA" w14:textId="77777777" w:rsidTr="00E81117">
        <w:tc>
          <w:tcPr>
            <w:tcW w:w="2869" w:type="dxa"/>
          </w:tcPr>
          <w:p w14:paraId="04668BAC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Цель Программы</w:t>
            </w:r>
          </w:p>
        </w:tc>
        <w:tc>
          <w:tcPr>
            <w:tcW w:w="6771" w:type="dxa"/>
          </w:tcPr>
          <w:p w14:paraId="6D08E69A" w14:textId="31D2BC34" w:rsidR="000179F8" w:rsidRPr="000179F8" w:rsidRDefault="00C41B9C" w:rsidP="000179F8">
            <w:pPr>
              <w:spacing w:line="276" w:lineRule="auto"/>
              <w:jc w:val="both"/>
            </w:pPr>
            <w:r w:rsidRPr="000179F8">
              <w:t xml:space="preserve">Создание благоприятных условий для развития торговой деятельности на территории Хасынского </w:t>
            </w:r>
            <w:r w:rsidR="0036339D" w:rsidRPr="000179F8">
              <w:t>муниципального округа Магаданской области</w:t>
            </w:r>
            <w:r w:rsidRPr="000179F8">
              <w:t xml:space="preserve">, максимально полное удовлетворение потребностей населения в качественных товарах по доступным ценам в пределах шаговой доступности за счет обеспечения эффективного развития инфраструктуры отрасли посредством создания благоприятных условий для </w:t>
            </w:r>
            <w:r w:rsidRPr="000179F8">
              <w:lastRenderedPageBreak/>
              <w:t>роста предпринимательской активности, конкуренции и сбалансированного развития различных видов, типов и способов торговли</w:t>
            </w:r>
          </w:p>
        </w:tc>
      </w:tr>
      <w:tr w:rsidR="00C41B9C" w:rsidRPr="007F74A8" w14:paraId="4C2160DF" w14:textId="77777777" w:rsidTr="00E81117">
        <w:tc>
          <w:tcPr>
            <w:tcW w:w="2869" w:type="dxa"/>
          </w:tcPr>
          <w:p w14:paraId="15D44CE3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lastRenderedPageBreak/>
              <w:t>Задачи Программы</w:t>
            </w:r>
          </w:p>
        </w:tc>
        <w:tc>
          <w:tcPr>
            <w:tcW w:w="6771" w:type="dxa"/>
          </w:tcPr>
          <w:p w14:paraId="0C96669A" w14:textId="52D9578B" w:rsidR="00C41B9C" w:rsidRPr="000179F8" w:rsidRDefault="00403308" w:rsidP="000179F8">
            <w:pPr>
              <w:spacing w:line="276" w:lineRule="auto"/>
              <w:jc w:val="both"/>
            </w:pPr>
            <w:r>
              <w:t>С</w:t>
            </w:r>
            <w:r w:rsidR="00C41B9C" w:rsidRPr="000179F8">
              <w:t>овершенствование механизмов организационного и правового регулирования сферы торговли с устранением излишних административных барьеров;</w:t>
            </w:r>
          </w:p>
          <w:p w14:paraId="00EAD606" w14:textId="4DDC4EB6" w:rsidR="00C41B9C" w:rsidRPr="000179F8" w:rsidRDefault="00403308" w:rsidP="000179F8">
            <w:pPr>
              <w:spacing w:line="276" w:lineRule="auto"/>
              <w:jc w:val="both"/>
            </w:pPr>
            <w:r>
              <w:t>С</w:t>
            </w:r>
            <w:r w:rsidR="00C41B9C" w:rsidRPr="000179F8">
              <w:t>балансированное развитие различных видов, форм и форматов торговли, крупного, среднего и малого бизнеса для максимально полного и бесперебойного удовлетворения потребностей населения в качественных и безопасных товарах, создание социально ориентированных секторов торговой инфраструктуры</w:t>
            </w:r>
          </w:p>
        </w:tc>
      </w:tr>
      <w:tr w:rsidR="00C41B9C" w:rsidRPr="00086FB9" w14:paraId="1629870A" w14:textId="77777777" w:rsidTr="00E81117">
        <w:tc>
          <w:tcPr>
            <w:tcW w:w="2869" w:type="dxa"/>
          </w:tcPr>
          <w:p w14:paraId="378E29CC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Срок реализации Программы</w:t>
            </w:r>
          </w:p>
        </w:tc>
        <w:tc>
          <w:tcPr>
            <w:tcW w:w="6771" w:type="dxa"/>
          </w:tcPr>
          <w:p w14:paraId="63E653CB" w14:textId="37A1760D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2019-202</w:t>
            </w:r>
            <w:r w:rsidR="00AB3836" w:rsidRPr="000179F8">
              <w:t>5</w:t>
            </w:r>
            <w:r w:rsidRPr="000179F8">
              <w:t xml:space="preserve"> годы</w:t>
            </w:r>
          </w:p>
        </w:tc>
      </w:tr>
      <w:tr w:rsidR="00C41B9C" w:rsidRPr="00086FB9" w14:paraId="4578B170" w14:textId="77777777" w:rsidTr="00E81117">
        <w:tc>
          <w:tcPr>
            <w:tcW w:w="2869" w:type="dxa"/>
          </w:tcPr>
          <w:p w14:paraId="522E3A83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Объем и источник финансирования Программы</w:t>
            </w:r>
          </w:p>
        </w:tc>
        <w:tc>
          <w:tcPr>
            <w:tcW w:w="6771" w:type="dxa"/>
          </w:tcPr>
          <w:p w14:paraId="35AE221B" w14:textId="6C56C1C3" w:rsidR="00C41B9C" w:rsidRPr="000179F8" w:rsidRDefault="00C41B9C" w:rsidP="000179F8">
            <w:pPr>
              <w:spacing w:line="276" w:lineRule="auto"/>
              <w:jc w:val="both"/>
              <w:rPr>
                <w:bCs/>
              </w:rPr>
            </w:pPr>
            <w:r w:rsidRPr="000179F8">
              <w:t xml:space="preserve">Общий объем финансирования на реализацию Программы из </w:t>
            </w:r>
            <w:r w:rsidR="003A066A" w:rsidRPr="000179F8">
              <w:t xml:space="preserve">местного </w:t>
            </w:r>
            <w:r w:rsidRPr="000179F8">
              <w:t xml:space="preserve">бюджета </w:t>
            </w:r>
            <w:r w:rsidRPr="000179F8">
              <w:rPr>
                <w:b/>
              </w:rPr>
              <w:t xml:space="preserve">- </w:t>
            </w:r>
            <w:r w:rsidRPr="000179F8">
              <w:rPr>
                <w:bCs/>
              </w:rPr>
              <w:t>3</w:t>
            </w:r>
            <w:r w:rsidR="003F3E91" w:rsidRPr="000179F8">
              <w:rPr>
                <w:bCs/>
              </w:rPr>
              <w:t>5</w:t>
            </w:r>
            <w:r w:rsidR="004F1E73" w:rsidRPr="000179F8">
              <w:rPr>
                <w:bCs/>
              </w:rPr>
              <w:t>9,</w:t>
            </w:r>
            <w:r w:rsidRPr="000179F8">
              <w:rPr>
                <w:bCs/>
              </w:rPr>
              <w:t>0 тыс. рублей</w:t>
            </w:r>
            <w:r w:rsidR="003F3E91" w:rsidRPr="000179F8">
              <w:rPr>
                <w:bCs/>
              </w:rPr>
              <w:t xml:space="preserve">, </w:t>
            </w:r>
            <w:r w:rsidRPr="000179F8">
              <w:rPr>
                <w:bCs/>
              </w:rPr>
              <w:t>том числе по годам:</w:t>
            </w:r>
          </w:p>
          <w:p w14:paraId="745F4869" w14:textId="3F271805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2019 - 0,0 тыс. рублей;</w:t>
            </w:r>
          </w:p>
          <w:p w14:paraId="0669E5D9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2020 - 100, 0 тыс. рублей;</w:t>
            </w:r>
          </w:p>
          <w:p w14:paraId="07058757" w14:textId="7393BE9A" w:rsidR="00C41B9C" w:rsidRPr="000179F8" w:rsidRDefault="00C41B9C" w:rsidP="000179F8">
            <w:pPr>
              <w:spacing w:line="276" w:lineRule="auto"/>
              <w:jc w:val="both"/>
            </w:pPr>
            <w:r w:rsidRPr="000179F8">
              <w:t xml:space="preserve">2021 - </w:t>
            </w:r>
            <w:r w:rsidR="00CB1AD2" w:rsidRPr="000179F8">
              <w:t>5</w:t>
            </w:r>
            <w:r w:rsidRPr="000179F8">
              <w:t>0, 0 тыс. рублей</w:t>
            </w:r>
            <w:r w:rsidR="003F3E91" w:rsidRPr="000179F8">
              <w:t>;</w:t>
            </w:r>
          </w:p>
          <w:p w14:paraId="7A25BE90" w14:textId="088B2902" w:rsidR="003F3E91" w:rsidRPr="000179F8" w:rsidRDefault="003F3E91" w:rsidP="000179F8">
            <w:pPr>
              <w:spacing w:line="276" w:lineRule="auto"/>
              <w:jc w:val="both"/>
            </w:pPr>
            <w:r w:rsidRPr="000179F8">
              <w:t>202</w:t>
            </w:r>
            <w:r w:rsidR="00CB1AD2" w:rsidRPr="000179F8">
              <w:t>2</w:t>
            </w:r>
            <w:r w:rsidRPr="000179F8">
              <w:t xml:space="preserve"> - </w:t>
            </w:r>
            <w:r w:rsidR="00CB1AD2" w:rsidRPr="000179F8">
              <w:t>5</w:t>
            </w:r>
            <w:r w:rsidRPr="000179F8">
              <w:t>0, 0 тыс. рублей;</w:t>
            </w:r>
          </w:p>
          <w:p w14:paraId="150C8FBA" w14:textId="6915105D" w:rsidR="003F3E91" w:rsidRPr="000179F8" w:rsidRDefault="003F3E91" w:rsidP="000179F8">
            <w:pPr>
              <w:spacing w:line="276" w:lineRule="auto"/>
              <w:jc w:val="both"/>
            </w:pPr>
            <w:r w:rsidRPr="000179F8">
              <w:t>202</w:t>
            </w:r>
            <w:r w:rsidR="00CB1AD2" w:rsidRPr="000179F8">
              <w:t>3</w:t>
            </w:r>
            <w:r w:rsidRPr="000179F8">
              <w:t xml:space="preserve"> - </w:t>
            </w:r>
            <w:r w:rsidR="00CB1AD2" w:rsidRPr="000179F8">
              <w:t>53</w:t>
            </w:r>
            <w:r w:rsidRPr="000179F8">
              <w:t>, 0 тыс. рублей;</w:t>
            </w:r>
          </w:p>
          <w:p w14:paraId="150A46C9" w14:textId="47877F68" w:rsidR="00CB1AD2" w:rsidRPr="000179F8" w:rsidRDefault="003F3E91" w:rsidP="000179F8">
            <w:pPr>
              <w:spacing w:line="276" w:lineRule="auto"/>
              <w:jc w:val="both"/>
            </w:pPr>
            <w:r w:rsidRPr="000179F8">
              <w:t>202</w:t>
            </w:r>
            <w:r w:rsidR="00CB1AD2" w:rsidRPr="000179F8">
              <w:t>4</w:t>
            </w:r>
            <w:r w:rsidRPr="000179F8">
              <w:t xml:space="preserve"> - </w:t>
            </w:r>
            <w:r w:rsidR="00CB1AD2" w:rsidRPr="000179F8">
              <w:t>53</w:t>
            </w:r>
            <w:r w:rsidRPr="000179F8">
              <w:t>, 0 тыс. рублей;</w:t>
            </w:r>
            <w:r w:rsidR="00CB1AD2" w:rsidRPr="000179F8">
              <w:t xml:space="preserve"> </w:t>
            </w:r>
          </w:p>
          <w:p w14:paraId="27A3797E" w14:textId="06D27F29" w:rsidR="003F3E91" w:rsidRPr="000179F8" w:rsidRDefault="00CB1AD2" w:rsidP="000179F8">
            <w:pPr>
              <w:spacing w:line="276" w:lineRule="auto"/>
              <w:jc w:val="both"/>
            </w:pPr>
            <w:r w:rsidRPr="000179F8">
              <w:t xml:space="preserve">2025 - </w:t>
            </w:r>
            <w:r w:rsidR="004F1E73" w:rsidRPr="000179F8">
              <w:t>53</w:t>
            </w:r>
            <w:r w:rsidRPr="000179F8">
              <w:t>, 0 тыс. рублей</w:t>
            </w:r>
          </w:p>
        </w:tc>
      </w:tr>
      <w:tr w:rsidR="00C41B9C" w:rsidRPr="00086FB9" w14:paraId="53E5A252" w14:textId="77777777" w:rsidTr="00E81117">
        <w:tc>
          <w:tcPr>
            <w:tcW w:w="2869" w:type="dxa"/>
          </w:tcPr>
          <w:p w14:paraId="423BE749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Ожидаемый конечный результат Программы</w:t>
            </w:r>
          </w:p>
        </w:tc>
        <w:tc>
          <w:tcPr>
            <w:tcW w:w="6771" w:type="dxa"/>
          </w:tcPr>
          <w:p w14:paraId="0F24ADF2" w14:textId="5030EDD6" w:rsidR="00C41B9C" w:rsidRPr="000179F8" w:rsidRDefault="00403308" w:rsidP="000179F8">
            <w:pPr>
              <w:spacing w:line="276" w:lineRule="auto"/>
              <w:jc w:val="both"/>
            </w:pPr>
            <w:r>
              <w:t>- у</w:t>
            </w:r>
            <w:r w:rsidR="00C41B9C" w:rsidRPr="000179F8">
              <w:t xml:space="preserve">величение количества торговых объектов </w:t>
            </w:r>
            <w:r>
              <w:t>различных форматов.</w:t>
            </w:r>
          </w:p>
          <w:p w14:paraId="0D31C8E7" w14:textId="591D91DF" w:rsidR="00C41B9C" w:rsidRPr="000179F8" w:rsidRDefault="00403308" w:rsidP="000179F8">
            <w:pPr>
              <w:spacing w:line="276" w:lineRule="auto"/>
              <w:jc w:val="both"/>
            </w:pPr>
            <w:r>
              <w:t>- у</w:t>
            </w:r>
            <w:r w:rsidR="00C41B9C" w:rsidRPr="000179F8">
              <w:t>величение обеспеченности насел</w:t>
            </w:r>
            <w:r>
              <w:t>ения площадью торговых объектов.</w:t>
            </w:r>
          </w:p>
          <w:p w14:paraId="49F4EAEF" w14:textId="5409B569" w:rsidR="00C41B9C" w:rsidRPr="000179F8" w:rsidRDefault="00403308" w:rsidP="00403308">
            <w:pPr>
              <w:spacing w:line="276" w:lineRule="auto"/>
              <w:jc w:val="both"/>
            </w:pPr>
            <w:r>
              <w:t>- п</w:t>
            </w:r>
            <w:r w:rsidR="00C41B9C" w:rsidRPr="000179F8">
              <w:t>овышение доступности торговых предприятий социальной направленности;</w:t>
            </w:r>
          </w:p>
        </w:tc>
      </w:tr>
      <w:tr w:rsidR="00C41B9C" w:rsidRPr="00086FB9" w14:paraId="323B550B" w14:textId="77777777" w:rsidTr="00E81117">
        <w:tc>
          <w:tcPr>
            <w:tcW w:w="2869" w:type="dxa"/>
          </w:tcPr>
          <w:p w14:paraId="2B911947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Индикаторы Программы</w:t>
            </w:r>
          </w:p>
        </w:tc>
        <w:tc>
          <w:tcPr>
            <w:tcW w:w="6771" w:type="dxa"/>
          </w:tcPr>
          <w:p w14:paraId="78838B70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- количество торговых объектов различных форматов;</w:t>
            </w:r>
          </w:p>
          <w:p w14:paraId="69892EF0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- количество проведенных ярмарок;</w:t>
            </w:r>
          </w:p>
          <w:p w14:paraId="4EDA92B7" w14:textId="77777777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- расширение сети торговых предприятий социальной направленности</w:t>
            </w:r>
          </w:p>
        </w:tc>
      </w:tr>
      <w:tr w:rsidR="00C41B9C" w:rsidRPr="00086FB9" w14:paraId="037399FB" w14:textId="77777777" w:rsidTr="00E81117">
        <w:tc>
          <w:tcPr>
            <w:tcW w:w="2869" w:type="dxa"/>
          </w:tcPr>
          <w:p w14:paraId="293A4351" w14:textId="5464FAB2" w:rsidR="00C41B9C" w:rsidRPr="000179F8" w:rsidRDefault="00C41B9C" w:rsidP="000179F8">
            <w:pPr>
              <w:spacing w:line="276" w:lineRule="auto"/>
              <w:jc w:val="both"/>
            </w:pPr>
            <w:r w:rsidRPr="000179F8">
              <w:t>Контроль за исполнением Программы</w:t>
            </w:r>
          </w:p>
        </w:tc>
        <w:tc>
          <w:tcPr>
            <w:tcW w:w="6771" w:type="dxa"/>
          </w:tcPr>
          <w:p w14:paraId="3B35365E" w14:textId="2406053C" w:rsidR="00C41B9C" w:rsidRPr="000179F8" w:rsidRDefault="00C41B9C" w:rsidP="000179F8">
            <w:pPr>
              <w:spacing w:line="276" w:lineRule="auto"/>
              <w:jc w:val="both"/>
            </w:pPr>
            <w:r w:rsidRPr="000179F8">
              <w:t xml:space="preserve">Отдел экономики Администрации Хасынского </w:t>
            </w:r>
            <w:r w:rsidR="00FE0ED2" w:rsidRPr="000179F8">
              <w:t>муниципального округа Магаданской области</w:t>
            </w:r>
            <w:r w:rsidRPr="000179F8">
              <w:t xml:space="preserve"> осуществляет контроль за ходом исполнения мероприятий Программы в соответствии с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      </w:r>
          </w:p>
        </w:tc>
      </w:tr>
    </w:tbl>
    <w:p w14:paraId="04E6DFE5" w14:textId="77777777" w:rsidR="00C41B9C" w:rsidRPr="000179F8" w:rsidRDefault="00C41B9C" w:rsidP="000179F8">
      <w:pPr>
        <w:jc w:val="center"/>
        <w:rPr>
          <w:sz w:val="20"/>
          <w:szCs w:val="20"/>
        </w:rPr>
      </w:pPr>
    </w:p>
    <w:p w14:paraId="2195C9FD" w14:textId="4985AB1B" w:rsidR="00C41B9C" w:rsidRDefault="000179F8" w:rsidP="0001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C41B9C">
        <w:rPr>
          <w:b/>
          <w:sz w:val="28"/>
          <w:szCs w:val="28"/>
        </w:rPr>
        <w:t>Содержание проблемы, пути ее решения и обоснование</w:t>
      </w:r>
      <w:r>
        <w:rPr>
          <w:b/>
          <w:sz w:val="28"/>
          <w:szCs w:val="28"/>
        </w:rPr>
        <w:t xml:space="preserve"> </w:t>
      </w:r>
      <w:r w:rsidR="00C41B9C">
        <w:rPr>
          <w:b/>
          <w:sz w:val="28"/>
          <w:szCs w:val="28"/>
        </w:rPr>
        <w:t>необходимости ее решения программно</w:t>
      </w:r>
      <w:r>
        <w:rPr>
          <w:b/>
          <w:sz w:val="28"/>
          <w:szCs w:val="28"/>
        </w:rPr>
        <w:t>-</w:t>
      </w:r>
      <w:r w:rsidR="00C41B9C">
        <w:rPr>
          <w:b/>
          <w:sz w:val="28"/>
          <w:szCs w:val="28"/>
        </w:rPr>
        <w:t>целевым методом</w:t>
      </w:r>
    </w:p>
    <w:p w14:paraId="0A72A04B" w14:textId="77777777" w:rsidR="00C41B9C" w:rsidRPr="000179F8" w:rsidRDefault="00C41B9C" w:rsidP="000179F8">
      <w:pPr>
        <w:jc w:val="center"/>
        <w:rPr>
          <w:sz w:val="20"/>
          <w:szCs w:val="20"/>
        </w:rPr>
      </w:pPr>
    </w:p>
    <w:p w14:paraId="6A7C0541" w14:textId="77777777" w:rsidR="00C41B9C" w:rsidRPr="00EC6BE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EC">
        <w:rPr>
          <w:rFonts w:ascii="Times New Roman" w:hAnsi="Times New Roman" w:cs="Times New Roman"/>
          <w:sz w:val="28"/>
          <w:szCs w:val="28"/>
        </w:rPr>
        <w:t xml:space="preserve">Торговля является функциональным </w:t>
      </w:r>
      <w:r>
        <w:rPr>
          <w:rFonts w:ascii="Times New Roman" w:hAnsi="Times New Roman" w:cs="Times New Roman"/>
          <w:sz w:val="28"/>
          <w:szCs w:val="28"/>
        </w:rPr>
        <w:t>сектором экономики, тесно взаимо</w:t>
      </w:r>
      <w:r w:rsidRPr="00DA4055">
        <w:rPr>
          <w:rFonts w:ascii="Times New Roman" w:hAnsi="Times New Roman" w:cs="Times New Roman"/>
          <w:sz w:val="28"/>
          <w:szCs w:val="28"/>
        </w:rPr>
        <w:t>с</w:t>
      </w:r>
      <w:r w:rsidRPr="00EC6BEC">
        <w:rPr>
          <w:rFonts w:ascii="Times New Roman" w:hAnsi="Times New Roman" w:cs="Times New Roman"/>
          <w:sz w:val="28"/>
          <w:szCs w:val="28"/>
        </w:rPr>
        <w:t>вязанным с другими отраслями и обеспечивающим продвижение товаров и услуг к потребителям. Эффективность торговли как системы и современного развитого бизнеса дает мультипликативный эффект для всей экономики, позволяя другим отраслям уменьшать издержки на маркетинг, логистику, продажи и, в конечном счете, снижать оптовые и розничные цены.</w:t>
      </w:r>
    </w:p>
    <w:p w14:paraId="32E28EAB" w14:textId="77777777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услугами торговли является одним из приоритетных направлений деятельности органов местного самоуправления. Эффективность функционирования розничной торговли непосредственно влияют на уровень жизни населения.</w:t>
      </w:r>
    </w:p>
    <w:p w14:paraId="3887F9DB" w14:textId="77777777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развития торговли является предоставление потребителям широкого ассортимента качественной продукции по доступным ценам.</w:t>
      </w:r>
    </w:p>
    <w:p w14:paraId="53892830" w14:textId="2071346B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EC">
        <w:rPr>
          <w:rFonts w:ascii="Times New Roman" w:hAnsi="Times New Roman" w:cs="Times New Roman"/>
          <w:sz w:val="28"/>
          <w:szCs w:val="28"/>
        </w:rPr>
        <w:t xml:space="preserve">Современное состояние потребительского рынка в </w:t>
      </w:r>
      <w:r>
        <w:rPr>
          <w:rFonts w:ascii="Times New Roman" w:hAnsi="Times New Roman" w:cs="Times New Roman"/>
          <w:sz w:val="28"/>
          <w:szCs w:val="28"/>
        </w:rPr>
        <w:t xml:space="preserve">Хасынском </w:t>
      </w:r>
      <w:r w:rsidR="00D16179" w:rsidRPr="00D16179">
        <w:rPr>
          <w:rFonts w:ascii="Times New Roman" w:hAnsi="Times New Roman" w:cs="Times New Roman"/>
          <w:sz w:val="28"/>
          <w:szCs w:val="28"/>
        </w:rPr>
        <w:t>муниципально</w:t>
      </w:r>
      <w:r w:rsidR="001D5F8B">
        <w:rPr>
          <w:rFonts w:ascii="Times New Roman" w:hAnsi="Times New Roman" w:cs="Times New Roman"/>
          <w:sz w:val="28"/>
          <w:szCs w:val="28"/>
        </w:rPr>
        <w:t>м</w:t>
      </w:r>
      <w:r w:rsidR="00D16179" w:rsidRPr="00D1617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D5F8B">
        <w:rPr>
          <w:rFonts w:ascii="Times New Roman" w:hAnsi="Times New Roman" w:cs="Times New Roman"/>
          <w:sz w:val="28"/>
          <w:szCs w:val="28"/>
        </w:rPr>
        <w:t>е</w:t>
      </w:r>
      <w:r w:rsidR="00D16179" w:rsidRPr="00D16179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D16179" w:rsidRPr="00EC6BEC">
        <w:rPr>
          <w:rFonts w:ascii="Times New Roman" w:hAnsi="Times New Roman" w:cs="Times New Roman"/>
          <w:sz w:val="28"/>
          <w:szCs w:val="28"/>
        </w:rPr>
        <w:t xml:space="preserve"> </w:t>
      </w:r>
      <w:r w:rsidRPr="00EC6BEC">
        <w:rPr>
          <w:rFonts w:ascii="Times New Roman" w:hAnsi="Times New Roman" w:cs="Times New Roman"/>
          <w:sz w:val="28"/>
          <w:szCs w:val="28"/>
        </w:rPr>
        <w:t>характеризуется как стабильное, с устойчивыми темпами развития, соответствующим уровнем насыщенности товарами и услугами, достаточно развитой сетью предприятий торговли.</w:t>
      </w:r>
    </w:p>
    <w:p w14:paraId="4FD7AD47" w14:textId="48B3168F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55">
        <w:rPr>
          <w:rFonts w:ascii="Times New Roman" w:hAnsi="Times New Roman" w:cs="Times New Roman"/>
          <w:sz w:val="28"/>
          <w:szCs w:val="28"/>
        </w:rPr>
        <w:t>В 2017 году оборот розничной торговли крупных и средних организаций</w:t>
      </w:r>
      <w:r w:rsidR="00757783"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Pr="00DA4055">
        <w:rPr>
          <w:rFonts w:ascii="Times New Roman" w:hAnsi="Times New Roman" w:cs="Times New Roman"/>
          <w:sz w:val="28"/>
          <w:szCs w:val="28"/>
        </w:rPr>
        <w:t xml:space="preserve"> составил 167,9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055">
        <w:rPr>
          <w:rFonts w:ascii="Times New Roman" w:hAnsi="Times New Roman" w:cs="Times New Roman"/>
          <w:sz w:val="28"/>
          <w:szCs w:val="28"/>
        </w:rPr>
        <w:t xml:space="preserve">рублей или 110,7% </w:t>
      </w:r>
      <w:r w:rsidR="009F59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4055">
        <w:rPr>
          <w:rFonts w:ascii="Times New Roman" w:hAnsi="Times New Roman" w:cs="Times New Roman"/>
          <w:sz w:val="28"/>
          <w:szCs w:val="28"/>
        </w:rPr>
        <w:t>к 2016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055">
        <w:rPr>
          <w:rFonts w:ascii="Times New Roman" w:hAnsi="Times New Roman" w:cs="Times New Roman"/>
          <w:sz w:val="28"/>
          <w:szCs w:val="28"/>
        </w:rPr>
        <w:t>Оборот общественного питания крупных и средних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="00757783">
        <w:rPr>
          <w:rFonts w:ascii="Times New Roman" w:hAnsi="Times New Roman" w:cs="Times New Roman"/>
          <w:sz w:val="28"/>
          <w:szCs w:val="28"/>
        </w:rPr>
        <w:t xml:space="preserve">на территории округа </w:t>
      </w:r>
      <w:r>
        <w:rPr>
          <w:rFonts w:ascii="Times New Roman" w:hAnsi="Times New Roman" w:cs="Times New Roman"/>
          <w:sz w:val="28"/>
          <w:szCs w:val="28"/>
        </w:rPr>
        <w:t xml:space="preserve">составил 6,5 млн. рублей или 99,0% </w:t>
      </w:r>
      <w:r w:rsidR="009F599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 2016 году. Объем бытовых услуг, представленных населению крупными и средними организациями в 2017 году, составил 0,7 млн. рублей.</w:t>
      </w:r>
    </w:p>
    <w:p w14:paraId="201F4F97" w14:textId="4C096753" w:rsidR="00C41B9C" w:rsidRPr="00DA4055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F5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5990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 xml:space="preserve">2018 в Статрегистре Росстата </w:t>
      </w:r>
      <w:r w:rsidR="00757783">
        <w:rPr>
          <w:rFonts w:ascii="Times New Roman" w:hAnsi="Times New Roman" w:cs="Times New Roman"/>
          <w:sz w:val="28"/>
          <w:szCs w:val="28"/>
        </w:rPr>
        <w:t xml:space="preserve">на территории округа </w:t>
      </w:r>
      <w:r>
        <w:rPr>
          <w:rFonts w:ascii="Times New Roman" w:hAnsi="Times New Roman" w:cs="Times New Roman"/>
          <w:sz w:val="28"/>
          <w:szCs w:val="28"/>
        </w:rPr>
        <w:t>учтено 115 организаций и 337 индивидуальных предпринимателей, зарегистрированных в налоговых органах.</w:t>
      </w:r>
    </w:p>
    <w:p w14:paraId="6C3D22AD" w14:textId="5670B674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9F5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5990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B94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округа функционирует 70 объектов розничной торговли (общей площадью – 7217,5 кв.</w:t>
      </w:r>
      <w:r w:rsidR="009F5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 торговой площадью – 4347,2 кв.</w:t>
      </w:r>
      <w:r w:rsidR="009F5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м), из них: </w:t>
      </w:r>
    </w:p>
    <w:p w14:paraId="00684A5A" w14:textId="7AF41E62" w:rsidR="00C41B9C" w:rsidRDefault="009F5990" w:rsidP="009F59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B9C">
        <w:rPr>
          <w:rFonts w:ascii="Times New Roman" w:hAnsi="Times New Roman" w:cs="Times New Roman"/>
          <w:sz w:val="28"/>
          <w:szCs w:val="28"/>
        </w:rPr>
        <w:t>34 объекта – продовольственных (общей площадью – 4295,0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9C">
        <w:rPr>
          <w:rFonts w:ascii="Times New Roman" w:hAnsi="Times New Roman" w:cs="Times New Roman"/>
          <w:sz w:val="28"/>
          <w:szCs w:val="28"/>
        </w:rPr>
        <w:t>м, торговой площадью – 2195,3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9C">
        <w:rPr>
          <w:rFonts w:ascii="Times New Roman" w:hAnsi="Times New Roman" w:cs="Times New Roman"/>
          <w:sz w:val="28"/>
          <w:szCs w:val="28"/>
        </w:rPr>
        <w:t>м);</w:t>
      </w:r>
    </w:p>
    <w:p w14:paraId="3BF909C8" w14:textId="1520369B" w:rsidR="00C41B9C" w:rsidRDefault="009F5990" w:rsidP="009F59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B9C">
        <w:rPr>
          <w:rFonts w:ascii="Times New Roman" w:hAnsi="Times New Roman" w:cs="Times New Roman"/>
          <w:sz w:val="28"/>
          <w:szCs w:val="28"/>
        </w:rPr>
        <w:t>32 объекта – непродовольственных (общей площадью – 2716,5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9C">
        <w:rPr>
          <w:rFonts w:ascii="Times New Roman" w:hAnsi="Times New Roman" w:cs="Times New Roman"/>
          <w:sz w:val="28"/>
          <w:szCs w:val="28"/>
        </w:rPr>
        <w:t>м, торговой площадью – 2042,6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9C">
        <w:rPr>
          <w:rFonts w:ascii="Times New Roman" w:hAnsi="Times New Roman" w:cs="Times New Roman"/>
          <w:sz w:val="28"/>
          <w:szCs w:val="28"/>
        </w:rPr>
        <w:t>м);</w:t>
      </w:r>
    </w:p>
    <w:p w14:paraId="5BF90224" w14:textId="70A7C798" w:rsidR="00C41B9C" w:rsidRDefault="009F5990" w:rsidP="009F59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B9C">
        <w:rPr>
          <w:rFonts w:ascii="Times New Roman" w:hAnsi="Times New Roman" w:cs="Times New Roman"/>
          <w:sz w:val="28"/>
          <w:szCs w:val="28"/>
        </w:rPr>
        <w:t>4 объекта – аптечного обслуживания (общей площадью – 206,0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9C">
        <w:rPr>
          <w:rFonts w:ascii="Times New Roman" w:hAnsi="Times New Roman" w:cs="Times New Roman"/>
          <w:sz w:val="28"/>
          <w:szCs w:val="28"/>
        </w:rPr>
        <w:t>м, торговой площадью – 109,3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9C">
        <w:rPr>
          <w:rFonts w:ascii="Times New Roman" w:hAnsi="Times New Roman" w:cs="Times New Roman"/>
          <w:sz w:val="28"/>
          <w:szCs w:val="28"/>
        </w:rPr>
        <w:t>м).</w:t>
      </w:r>
    </w:p>
    <w:p w14:paraId="2020FB16" w14:textId="77777777" w:rsidR="009F5990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функционируют предприятия общественного питания – </w:t>
      </w:r>
      <w:r w:rsidR="009F59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11 (общей площадью – 1599,2 кв.</w:t>
      </w:r>
      <w:r w:rsidR="009F5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м, из них: </w:t>
      </w:r>
    </w:p>
    <w:p w14:paraId="74285F83" w14:textId="77777777" w:rsidR="009F5990" w:rsidRDefault="009F5990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B9C">
        <w:rPr>
          <w:rFonts w:ascii="Times New Roman" w:hAnsi="Times New Roman" w:cs="Times New Roman"/>
          <w:sz w:val="28"/>
          <w:szCs w:val="28"/>
        </w:rPr>
        <w:t>кафе – 7 (площадью 708,9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9C">
        <w:rPr>
          <w:rFonts w:ascii="Times New Roman" w:hAnsi="Times New Roman" w:cs="Times New Roman"/>
          <w:sz w:val="28"/>
          <w:szCs w:val="28"/>
        </w:rPr>
        <w:t>м, посадочных мест – 168)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0A58D9" w14:textId="77777777" w:rsidR="009F5990" w:rsidRDefault="009F5990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B9C">
        <w:rPr>
          <w:rFonts w:ascii="Times New Roman" w:hAnsi="Times New Roman" w:cs="Times New Roman"/>
          <w:sz w:val="28"/>
          <w:szCs w:val="28"/>
        </w:rPr>
        <w:t>пекарни – 4 (площадью – 890,3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9C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D4080D" w14:textId="03DC1D89" w:rsidR="00C41B9C" w:rsidRDefault="009F5990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B9C">
        <w:rPr>
          <w:rFonts w:ascii="Times New Roman" w:hAnsi="Times New Roman" w:cs="Times New Roman"/>
          <w:sz w:val="28"/>
          <w:szCs w:val="28"/>
        </w:rPr>
        <w:t>предприятия бытового обслуживания – 12 (общей площадью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41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1B9C">
        <w:rPr>
          <w:rFonts w:ascii="Times New Roman" w:hAnsi="Times New Roman" w:cs="Times New Roman"/>
          <w:sz w:val="28"/>
          <w:szCs w:val="28"/>
        </w:rPr>
        <w:t>1541,0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9C">
        <w:rPr>
          <w:rFonts w:ascii="Times New Roman" w:hAnsi="Times New Roman" w:cs="Times New Roman"/>
          <w:sz w:val="28"/>
          <w:szCs w:val="28"/>
        </w:rPr>
        <w:t>м).</w:t>
      </w:r>
    </w:p>
    <w:p w14:paraId="3345C6EC" w14:textId="77777777" w:rsidR="00C41B9C" w:rsidRPr="0036523E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Сегодня все популярнее становится технология самообслуживания, что во многом обусловлено автоматизацией учета и эффективностью товародвижения. Во вновь открываемых магазинах применяются современные компьютерные системы учета движения товаров.</w:t>
      </w:r>
    </w:p>
    <w:p w14:paraId="16ED0A4D" w14:textId="77777777" w:rsidR="00C41B9C" w:rsidRPr="0036523E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Развивается сеть специализированных магазинов непродовольственной торговли:</w:t>
      </w:r>
    </w:p>
    <w:p w14:paraId="1EB0F927" w14:textId="77777777" w:rsidR="00C41B9C" w:rsidRPr="0036523E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- по торговле бытовой техникой, аудио-, видеоаппаратурой;</w:t>
      </w:r>
    </w:p>
    <w:p w14:paraId="06530418" w14:textId="77777777" w:rsidR="00C41B9C" w:rsidRPr="0036523E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- по торговле мебелью;</w:t>
      </w:r>
    </w:p>
    <w:p w14:paraId="39D0C5AA" w14:textId="77777777" w:rsidR="00C41B9C" w:rsidRPr="0036523E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- по торговле строительными материалами;</w:t>
      </w:r>
    </w:p>
    <w:p w14:paraId="193BE666" w14:textId="77777777" w:rsidR="00C41B9C" w:rsidRPr="0036523E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- по торговле товарами хозяйственного назначения;</w:t>
      </w:r>
    </w:p>
    <w:p w14:paraId="2A029027" w14:textId="77777777" w:rsidR="00C41B9C" w:rsidRPr="0036523E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- по торговле обувью;</w:t>
      </w:r>
    </w:p>
    <w:p w14:paraId="3F60EB61" w14:textId="77777777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3E">
        <w:rPr>
          <w:rFonts w:ascii="Times New Roman" w:hAnsi="Times New Roman" w:cs="Times New Roman"/>
          <w:sz w:val="28"/>
          <w:szCs w:val="28"/>
        </w:rPr>
        <w:t>- по торговле сотовой связью.</w:t>
      </w:r>
    </w:p>
    <w:p w14:paraId="2E65CF1D" w14:textId="77777777" w:rsidR="009F5990" w:rsidRDefault="009F5990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74F4E" w14:textId="77777777" w:rsidR="009F5990" w:rsidRDefault="009F5990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2DA2" w14:textId="77777777" w:rsidR="009F5990" w:rsidRDefault="009F5990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2BF75" w14:textId="6DC40399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развитие торговой деятельности на территории муниципального образования «Хасынский </w:t>
      </w:r>
      <w:r w:rsidR="00524D8E" w:rsidRPr="00524D8E">
        <w:rPr>
          <w:rFonts w:ascii="Times New Roman" w:hAnsi="Times New Roman" w:cs="Times New Roman"/>
          <w:sz w:val="28"/>
          <w:szCs w:val="28"/>
        </w:rPr>
        <w:t>муниципальн</w:t>
      </w:r>
      <w:r w:rsidR="00524D8E">
        <w:rPr>
          <w:rFonts w:ascii="Times New Roman" w:hAnsi="Times New Roman" w:cs="Times New Roman"/>
          <w:sz w:val="28"/>
          <w:szCs w:val="28"/>
        </w:rPr>
        <w:t>ый</w:t>
      </w:r>
      <w:r w:rsidR="00524D8E" w:rsidRPr="00524D8E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>
        <w:rPr>
          <w:rFonts w:ascii="Times New Roman" w:hAnsi="Times New Roman" w:cs="Times New Roman"/>
          <w:sz w:val="28"/>
          <w:szCs w:val="28"/>
        </w:rPr>
        <w:t>», в поселениях сохраняются проблемы, которые необходимо решать программными методами. К ним относятся:</w:t>
      </w:r>
    </w:p>
    <w:p w14:paraId="29E7AF77" w14:textId="77777777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E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5E4D">
        <w:rPr>
          <w:rFonts w:ascii="Times New Roman" w:hAnsi="Times New Roman" w:cs="Times New Roman"/>
          <w:sz w:val="28"/>
          <w:szCs w:val="28"/>
        </w:rPr>
        <w:t xml:space="preserve"> льготных «социальных» магазинов либо отделов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433868" w14:textId="201822D6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обеспеченность жителей отдалённых населённых пунктов Хасынского </w:t>
      </w:r>
      <w:r w:rsidR="00524D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24D8E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>
        <w:rPr>
          <w:rFonts w:ascii="Times New Roman" w:hAnsi="Times New Roman" w:cs="Times New Roman"/>
          <w:sz w:val="28"/>
          <w:szCs w:val="28"/>
        </w:rPr>
        <w:t>потребительскими товарами в необходимом ассортименте.</w:t>
      </w:r>
    </w:p>
    <w:p w14:paraId="05D7AEE6" w14:textId="0C96D28B" w:rsidR="00C41B9C" w:rsidRPr="00415E4D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28</w:t>
      </w:r>
      <w:r w:rsidR="009F5990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2009 №</w:t>
      </w:r>
      <w:r w:rsidRPr="00415E4D">
        <w:rPr>
          <w:rFonts w:ascii="Times New Roman" w:hAnsi="Times New Roman" w:cs="Times New Roman"/>
          <w:sz w:val="28"/>
          <w:szCs w:val="28"/>
        </w:rPr>
        <w:t xml:space="preserve"> 381-ФЗ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E4D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E4D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15E4D">
        <w:rPr>
          <w:rFonts w:ascii="Times New Roman" w:hAnsi="Times New Roman" w:cs="Times New Roman"/>
          <w:sz w:val="28"/>
          <w:szCs w:val="28"/>
        </w:rPr>
        <w:t xml:space="preserve"> работа по проведению </w:t>
      </w:r>
      <w:r w:rsidR="009F59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5E4D">
        <w:rPr>
          <w:rFonts w:ascii="Times New Roman" w:hAnsi="Times New Roman" w:cs="Times New Roman"/>
          <w:sz w:val="28"/>
          <w:szCs w:val="28"/>
        </w:rPr>
        <w:t xml:space="preserve">информационно-аналитического наблюдения за состоянием продовольственного рынка товаров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15E4D">
        <w:rPr>
          <w:rFonts w:ascii="Times New Roman" w:hAnsi="Times New Roman" w:cs="Times New Roman"/>
          <w:sz w:val="28"/>
          <w:szCs w:val="28"/>
        </w:rPr>
        <w:t>, в том числе за розничными ценами на социально значимые продукты питания.</w:t>
      </w:r>
    </w:p>
    <w:p w14:paraId="3E5D5B1D" w14:textId="71410BDA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4D">
        <w:rPr>
          <w:rFonts w:ascii="Times New Roman" w:hAnsi="Times New Roman" w:cs="Times New Roman"/>
          <w:sz w:val="28"/>
          <w:szCs w:val="28"/>
        </w:rPr>
        <w:t xml:space="preserve">Для закрепления достигнутых результатов и повышения эффективности торговли требуется продолжение единого подхода в регулировании торговой деятельности в рамках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415E4D">
        <w:rPr>
          <w:rFonts w:ascii="Times New Roman" w:hAnsi="Times New Roman" w:cs="Times New Roman"/>
          <w:sz w:val="28"/>
          <w:szCs w:val="28"/>
        </w:rPr>
        <w:t xml:space="preserve">Развитие торговли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2D41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D4103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E4D">
        <w:rPr>
          <w:rFonts w:ascii="Times New Roman" w:hAnsi="Times New Roman" w:cs="Times New Roman"/>
          <w:sz w:val="28"/>
          <w:szCs w:val="28"/>
        </w:rPr>
        <w:t>.</w:t>
      </w:r>
    </w:p>
    <w:p w14:paraId="1E7D2BCC" w14:textId="77777777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розничной торговли, торговое обслуживание планируется осуществлять посредством ярмарочной торговли. Ярмарочная торговля обеспечит потребителей свежей продукцией местных производителей.</w:t>
      </w:r>
    </w:p>
    <w:p w14:paraId="4305F6CB" w14:textId="1117CBD5" w:rsidR="00C41B9C" w:rsidRDefault="00C41B9C" w:rsidP="00017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проведено 10 ярмарок выходного дня. В рамках реализации Программы для организации ярмарочной торговли приобретено </w:t>
      </w:r>
      <w:r w:rsidR="009F59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 столов.</w:t>
      </w:r>
    </w:p>
    <w:p w14:paraId="75F84813" w14:textId="77777777" w:rsidR="00C41B9C" w:rsidRDefault="00C41B9C" w:rsidP="009F59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A31BC">
        <w:rPr>
          <w:b/>
          <w:sz w:val="28"/>
          <w:szCs w:val="28"/>
        </w:rPr>
        <w:t>Основная цель, задачи Программы и сроки ее реализации</w:t>
      </w:r>
    </w:p>
    <w:p w14:paraId="6F88B5E6" w14:textId="6C213DF3" w:rsidR="00C41B9C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настоящей Программы является с</w:t>
      </w:r>
      <w:r w:rsidRPr="00F32AE5">
        <w:rPr>
          <w:sz w:val="28"/>
          <w:szCs w:val="28"/>
        </w:rPr>
        <w:t xml:space="preserve">оздание благоприятных условий для развития торговой деятельности на территории Хасынского </w:t>
      </w:r>
      <w:r w:rsidR="00C5714B">
        <w:rPr>
          <w:sz w:val="28"/>
          <w:szCs w:val="28"/>
        </w:rPr>
        <w:t>муниципального</w:t>
      </w:r>
      <w:r w:rsidRPr="00F32AE5">
        <w:rPr>
          <w:sz w:val="28"/>
          <w:szCs w:val="28"/>
        </w:rPr>
        <w:t xml:space="preserve"> округа, максимально полное удовлетворение потребностей населения в товарах по доступным ценам в пределах шаговой </w:t>
      </w:r>
      <w:r w:rsidRPr="00F32AE5">
        <w:rPr>
          <w:sz w:val="28"/>
          <w:szCs w:val="28"/>
        </w:rPr>
        <w:lastRenderedPageBreak/>
        <w:t>доступности</w:t>
      </w:r>
      <w:r>
        <w:rPr>
          <w:sz w:val="28"/>
          <w:szCs w:val="28"/>
        </w:rPr>
        <w:t>,</w:t>
      </w:r>
      <w:r w:rsidRPr="00F32AE5">
        <w:rPr>
          <w:sz w:val="28"/>
          <w:szCs w:val="28"/>
        </w:rPr>
        <w:t xml:space="preserve"> за счет обеспечения эффективного развития инфраструктуры отрасли</w:t>
      </w:r>
      <w:r>
        <w:rPr>
          <w:sz w:val="28"/>
          <w:szCs w:val="28"/>
        </w:rPr>
        <w:t>,</w:t>
      </w:r>
      <w:r w:rsidRPr="00F32AE5">
        <w:rPr>
          <w:sz w:val="28"/>
          <w:szCs w:val="28"/>
        </w:rPr>
        <w:t xml:space="preserve"> посредством создания благоприятных условий для роста предпринимательской активности, конкуренции и сбалансированного развития различных видов, типов и способов торговли</w:t>
      </w:r>
      <w:r>
        <w:rPr>
          <w:sz w:val="28"/>
          <w:szCs w:val="28"/>
        </w:rPr>
        <w:t>.</w:t>
      </w:r>
    </w:p>
    <w:p w14:paraId="6AB71E01" w14:textId="77777777" w:rsidR="00C41B9C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требует решения следующих основных задач:</w:t>
      </w:r>
    </w:p>
    <w:p w14:paraId="0E070A79" w14:textId="77777777" w:rsidR="00C41B9C" w:rsidRPr="00F32AE5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 w:rsidRPr="00F32AE5">
        <w:rPr>
          <w:sz w:val="28"/>
          <w:szCs w:val="28"/>
        </w:rPr>
        <w:t>- совершенствование механизмов организационного и правового регулирования сферы торговли с устранением излишних административных барьеров;</w:t>
      </w:r>
    </w:p>
    <w:p w14:paraId="3F296BF8" w14:textId="77777777" w:rsidR="00C41B9C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 w:rsidRPr="00F32AE5">
        <w:rPr>
          <w:sz w:val="28"/>
          <w:szCs w:val="28"/>
        </w:rPr>
        <w:t>- сбалансированное развитие различных видов, форм и форматов торговли, крупного, среднего и малого бизнеса для максимально полного и бесперебойного удовлетворения потребностей населения в качественных и безопасных товарах, создание социально ориентированных секторов торговой инфраструктуры;</w:t>
      </w:r>
    </w:p>
    <w:p w14:paraId="331FE2C9" w14:textId="2931BD35" w:rsidR="00C41B9C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в 2019-202</w:t>
      </w:r>
      <w:r w:rsidR="00430E03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</w:t>
      </w:r>
    </w:p>
    <w:p w14:paraId="232C59BF" w14:textId="77777777" w:rsidR="00C41B9C" w:rsidRDefault="00C41B9C" w:rsidP="00E81117">
      <w:pPr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92538D">
        <w:rPr>
          <w:b/>
          <w:sz w:val="28"/>
          <w:szCs w:val="28"/>
        </w:rPr>
        <w:t>Индикаторы и эффективность Программы</w:t>
      </w:r>
    </w:p>
    <w:p w14:paraId="777BC1DC" w14:textId="77777777" w:rsidR="00C41B9C" w:rsidRPr="000179F8" w:rsidRDefault="00C41B9C" w:rsidP="000179F8">
      <w:pPr>
        <w:jc w:val="center"/>
        <w:rPr>
          <w:sz w:val="16"/>
          <w:szCs w:val="16"/>
        </w:rPr>
      </w:pPr>
    </w:p>
    <w:p w14:paraId="61C90E14" w14:textId="6E18C645" w:rsidR="00C41B9C" w:rsidRPr="00865E17" w:rsidRDefault="00C41B9C" w:rsidP="000179F8">
      <w:pPr>
        <w:tabs>
          <w:tab w:val="num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65E17">
        <w:rPr>
          <w:sz w:val="28"/>
          <w:szCs w:val="28"/>
        </w:rPr>
        <w:t>Значение целевых индикаторов пр</w:t>
      </w:r>
      <w:r>
        <w:rPr>
          <w:sz w:val="28"/>
          <w:szCs w:val="28"/>
        </w:rPr>
        <w:t>и</w:t>
      </w:r>
      <w:r w:rsidRPr="00865E17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Pr="00865E17">
        <w:rPr>
          <w:sz w:val="28"/>
          <w:szCs w:val="28"/>
        </w:rPr>
        <w:t xml:space="preserve">дены в приложении № 1 </w:t>
      </w:r>
      <w:r w:rsidR="009F5990">
        <w:rPr>
          <w:sz w:val="28"/>
          <w:szCs w:val="28"/>
        </w:rPr>
        <w:t xml:space="preserve">                         </w:t>
      </w:r>
      <w:r w:rsidRPr="00865E17">
        <w:rPr>
          <w:sz w:val="28"/>
          <w:szCs w:val="28"/>
        </w:rPr>
        <w:t>к Программе.</w:t>
      </w:r>
      <w:r w:rsidRPr="00865E17">
        <w:rPr>
          <w:i/>
          <w:sz w:val="28"/>
          <w:szCs w:val="28"/>
        </w:rPr>
        <w:t xml:space="preserve"> </w:t>
      </w:r>
    </w:p>
    <w:p w14:paraId="792E0A86" w14:textId="2A068A0B" w:rsidR="00C41B9C" w:rsidRPr="00F32AE5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32AE5">
        <w:rPr>
          <w:sz w:val="28"/>
          <w:szCs w:val="28"/>
        </w:rPr>
        <w:t>жидается, что в результате реализации программных мероприяти</w:t>
      </w:r>
      <w:r>
        <w:rPr>
          <w:sz w:val="28"/>
          <w:szCs w:val="28"/>
        </w:rPr>
        <w:t>й к концу 202</w:t>
      </w:r>
      <w:r w:rsidR="00242C51">
        <w:rPr>
          <w:sz w:val="28"/>
          <w:szCs w:val="28"/>
        </w:rPr>
        <w:t>5</w:t>
      </w:r>
      <w:r w:rsidRPr="00F32A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Хасынском </w:t>
      </w:r>
      <w:r w:rsidR="00242C51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округе</w:t>
      </w:r>
      <w:r w:rsidR="00242C51">
        <w:rPr>
          <w:sz w:val="28"/>
          <w:szCs w:val="28"/>
        </w:rPr>
        <w:t xml:space="preserve"> Магаданской области</w:t>
      </w:r>
      <w:r w:rsidRPr="00F32AE5">
        <w:rPr>
          <w:sz w:val="28"/>
          <w:szCs w:val="28"/>
        </w:rPr>
        <w:t>:</w:t>
      </w:r>
    </w:p>
    <w:p w14:paraId="7656C125" w14:textId="0D6E43C5" w:rsidR="00C41B9C" w:rsidRPr="00F32AE5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 w:rsidRPr="00F32AE5">
        <w:rPr>
          <w:sz w:val="28"/>
          <w:szCs w:val="28"/>
        </w:rPr>
        <w:t xml:space="preserve">- количество торговых объектов различных форматов достигнет </w:t>
      </w:r>
      <w:r w:rsidR="00403308">
        <w:rPr>
          <w:sz w:val="28"/>
          <w:szCs w:val="28"/>
        </w:rPr>
        <w:t xml:space="preserve">                   </w:t>
      </w:r>
      <w:r w:rsidR="00242C51">
        <w:rPr>
          <w:sz w:val="28"/>
          <w:szCs w:val="28"/>
        </w:rPr>
        <w:t>54</w:t>
      </w:r>
      <w:r w:rsidRPr="00F32AE5">
        <w:rPr>
          <w:sz w:val="28"/>
          <w:szCs w:val="28"/>
        </w:rPr>
        <w:t xml:space="preserve"> единиц;</w:t>
      </w:r>
    </w:p>
    <w:p w14:paraId="793C9C0D" w14:textId="2E2124F4" w:rsidR="00C41B9C" w:rsidRPr="00F32AE5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 w:rsidRPr="00F32AE5">
        <w:rPr>
          <w:sz w:val="28"/>
          <w:szCs w:val="28"/>
        </w:rPr>
        <w:t>- количество проведенных ярмарок</w:t>
      </w:r>
      <w:r>
        <w:rPr>
          <w:sz w:val="28"/>
          <w:szCs w:val="28"/>
        </w:rPr>
        <w:t xml:space="preserve"> увеличится до </w:t>
      </w:r>
      <w:r w:rsidR="00242C51">
        <w:rPr>
          <w:sz w:val="28"/>
          <w:szCs w:val="28"/>
        </w:rPr>
        <w:t>11</w:t>
      </w:r>
      <w:r>
        <w:rPr>
          <w:sz w:val="28"/>
          <w:szCs w:val="28"/>
        </w:rPr>
        <w:t xml:space="preserve"> ед</w:t>
      </w:r>
      <w:r w:rsidR="00403308">
        <w:rPr>
          <w:sz w:val="28"/>
          <w:szCs w:val="28"/>
        </w:rPr>
        <w:t>иниц</w:t>
      </w:r>
      <w:r w:rsidRPr="00F32AE5">
        <w:rPr>
          <w:sz w:val="28"/>
          <w:szCs w:val="28"/>
        </w:rPr>
        <w:t>;</w:t>
      </w:r>
    </w:p>
    <w:p w14:paraId="253BA96B" w14:textId="48937437" w:rsidR="00C41B9C" w:rsidRDefault="00C41B9C" w:rsidP="000179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2AE5">
        <w:rPr>
          <w:sz w:val="28"/>
          <w:szCs w:val="28"/>
        </w:rPr>
        <w:t xml:space="preserve">- сеть торговых предприятий социальной направленности будет расширена до </w:t>
      </w:r>
      <w:r w:rsidR="00242C51">
        <w:rPr>
          <w:sz w:val="28"/>
          <w:szCs w:val="28"/>
        </w:rPr>
        <w:t>1</w:t>
      </w:r>
      <w:r w:rsidRPr="00F32AE5">
        <w:rPr>
          <w:sz w:val="28"/>
          <w:szCs w:val="28"/>
        </w:rPr>
        <w:t xml:space="preserve"> единиц</w:t>
      </w:r>
      <w:r w:rsidR="00403308">
        <w:rPr>
          <w:sz w:val="28"/>
          <w:szCs w:val="28"/>
        </w:rPr>
        <w:t>ы</w:t>
      </w:r>
      <w:r>
        <w:rPr>
          <w:b/>
          <w:sz w:val="28"/>
          <w:szCs w:val="28"/>
        </w:rPr>
        <w:t>.</w:t>
      </w:r>
    </w:p>
    <w:p w14:paraId="18511686" w14:textId="77777777" w:rsidR="00C41B9C" w:rsidRDefault="00C41B9C" w:rsidP="000179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Сведения о заказчике и исполнителях Программы</w:t>
      </w:r>
    </w:p>
    <w:p w14:paraId="325A40CA" w14:textId="0BA98698" w:rsidR="00C41B9C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 w:rsidRPr="003B643A">
        <w:rPr>
          <w:sz w:val="28"/>
          <w:szCs w:val="28"/>
        </w:rPr>
        <w:t xml:space="preserve">Заказчик Программы – Администрация Хасынского </w:t>
      </w:r>
      <w:r w:rsidR="00242C51">
        <w:rPr>
          <w:sz w:val="28"/>
          <w:szCs w:val="28"/>
        </w:rPr>
        <w:t xml:space="preserve">муниципального </w:t>
      </w:r>
      <w:r w:rsidRPr="003B643A">
        <w:rPr>
          <w:sz w:val="28"/>
          <w:szCs w:val="28"/>
        </w:rPr>
        <w:t>округа</w:t>
      </w:r>
      <w:r w:rsidR="00242C51">
        <w:rPr>
          <w:sz w:val="28"/>
          <w:szCs w:val="28"/>
        </w:rPr>
        <w:t xml:space="preserve"> Магаданской области</w:t>
      </w:r>
      <w:r w:rsidRPr="003B643A">
        <w:rPr>
          <w:sz w:val="28"/>
          <w:szCs w:val="28"/>
        </w:rPr>
        <w:t>.</w:t>
      </w:r>
    </w:p>
    <w:p w14:paraId="5BDE3812" w14:textId="77777777" w:rsidR="00403308" w:rsidRDefault="00403308" w:rsidP="000179F8">
      <w:pPr>
        <w:spacing w:line="360" w:lineRule="auto"/>
        <w:ind w:firstLine="709"/>
        <w:jc w:val="both"/>
        <w:rPr>
          <w:sz w:val="28"/>
          <w:szCs w:val="28"/>
        </w:rPr>
      </w:pPr>
    </w:p>
    <w:p w14:paraId="7719FF6D" w14:textId="77777777" w:rsidR="00403308" w:rsidRPr="003B643A" w:rsidRDefault="00403308" w:rsidP="000179F8">
      <w:pPr>
        <w:spacing w:line="360" w:lineRule="auto"/>
        <w:ind w:firstLine="709"/>
        <w:jc w:val="both"/>
        <w:rPr>
          <w:sz w:val="28"/>
          <w:szCs w:val="28"/>
        </w:rPr>
      </w:pPr>
    </w:p>
    <w:p w14:paraId="4B74649E" w14:textId="77777777" w:rsidR="00C41B9C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 w:rsidRPr="003B643A">
        <w:rPr>
          <w:sz w:val="28"/>
          <w:szCs w:val="28"/>
        </w:rPr>
        <w:lastRenderedPageBreak/>
        <w:t>Исполнители Пр</w:t>
      </w:r>
      <w:r>
        <w:rPr>
          <w:sz w:val="28"/>
          <w:szCs w:val="28"/>
        </w:rPr>
        <w:t>ограммы:</w:t>
      </w:r>
    </w:p>
    <w:p w14:paraId="4B44D611" w14:textId="1112AB5D" w:rsidR="00C41B9C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878">
        <w:rPr>
          <w:sz w:val="28"/>
          <w:szCs w:val="28"/>
        </w:rPr>
        <w:t xml:space="preserve"> </w:t>
      </w:r>
      <w:r w:rsidRPr="003B643A">
        <w:rPr>
          <w:sz w:val="28"/>
          <w:szCs w:val="28"/>
        </w:rPr>
        <w:t xml:space="preserve">отдел экономики Администрации Хасынского </w:t>
      </w:r>
      <w:r w:rsidR="00181878">
        <w:rPr>
          <w:sz w:val="28"/>
          <w:szCs w:val="28"/>
        </w:rPr>
        <w:t xml:space="preserve">муниципального </w:t>
      </w:r>
      <w:r w:rsidR="00181878" w:rsidRPr="003B643A">
        <w:rPr>
          <w:sz w:val="28"/>
          <w:szCs w:val="28"/>
        </w:rPr>
        <w:t>округа</w:t>
      </w:r>
      <w:r w:rsidR="00181878">
        <w:rPr>
          <w:sz w:val="28"/>
          <w:szCs w:val="28"/>
        </w:rPr>
        <w:t xml:space="preserve"> Магаданской области</w:t>
      </w:r>
      <w:r w:rsidRPr="003B643A">
        <w:rPr>
          <w:sz w:val="28"/>
          <w:szCs w:val="28"/>
        </w:rPr>
        <w:t>;</w:t>
      </w:r>
    </w:p>
    <w:p w14:paraId="2AD52DC2" w14:textId="416ECCA3" w:rsidR="00C41B9C" w:rsidRDefault="00C41B9C" w:rsidP="000179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878">
        <w:rPr>
          <w:sz w:val="28"/>
          <w:szCs w:val="28"/>
        </w:rPr>
        <w:t xml:space="preserve"> </w:t>
      </w:r>
      <w:r w:rsidR="00403308">
        <w:rPr>
          <w:sz w:val="28"/>
          <w:szCs w:val="28"/>
        </w:rPr>
        <w:t>К</w:t>
      </w:r>
      <w:r w:rsidRPr="003B643A">
        <w:rPr>
          <w:sz w:val="28"/>
          <w:szCs w:val="28"/>
        </w:rPr>
        <w:t xml:space="preserve">омитет финансов Хасынского </w:t>
      </w:r>
      <w:r w:rsidR="00181878">
        <w:rPr>
          <w:sz w:val="28"/>
          <w:szCs w:val="28"/>
        </w:rPr>
        <w:t xml:space="preserve">муниципального </w:t>
      </w:r>
      <w:r w:rsidR="00181878" w:rsidRPr="003B643A">
        <w:rPr>
          <w:sz w:val="28"/>
          <w:szCs w:val="28"/>
        </w:rPr>
        <w:t>округа</w:t>
      </w:r>
      <w:r w:rsidR="00181878">
        <w:rPr>
          <w:sz w:val="28"/>
          <w:szCs w:val="28"/>
        </w:rPr>
        <w:t xml:space="preserve"> Магаданской области</w:t>
      </w:r>
      <w:r w:rsidRPr="003B643A">
        <w:rPr>
          <w:sz w:val="28"/>
          <w:szCs w:val="28"/>
        </w:rPr>
        <w:t>;</w:t>
      </w:r>
    </w:p>
    <w:p w14:paraId="45828DCD" w14:textId="0AA96FAA" w:rsidR="00C41B9C" w:rsidRDefault="00C41B9C" w:rsidP="00E81117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43A">
        <w:rPr>
          <w:sz w:val="28"/>
          <w:szCs w:val="28"/>
        </w:rPr>
        <w:t xml:space="preserve">отдел учета и отчетности Администрации Хасынского </w:t>
      </w:r>
      <w:r w:rsidR="00181878">
        <w:rPr>
          <w:sz w:val="28"/>
          <w:szCs w:val="28"/>
        </w:rPr>
        <w:t xml:space="preserve">муниципального </w:t>
      </w:r>
      <w:r w:rsidR="00181878" w:rsidRPr="003B643A">
        <w:rPr>
          <w:sz w:val="28"/>
          <w:szCs w:val="28"/>
        </w:rPr>
        <w:t>округа</w:t>
      </w:r>
      <w:r w:rsidR="00181878">
        <w:rPr>
          <w:sz w:val="28"/>
          <w:szCs w:val="28"/>
        </w:rPr>
        <w:t xml:space="preserve"> Магаданской области.</w:t>
      </w:r>
    </w:p>
    <w:p w14:paraId="3C86CA0A" w14:textId="77777777" w:rsidR="00C41B9C" w:rsidRDefault="00C41B9C" w:rsidP="00E81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95D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Механизм реализации Программы </w:t>
      </w:r>
    </w:p>
    <w:p w14:paraId="1A01AFEF" w14:textId="77777777" w:rsidR="00C41B9C" w:rsidRPr="000179F8" w:rsidRDefault="00C41B9C" w:rsidP="00E81117">
      <w:pPr>
        <w:jc w:val="center"/>
        <w:rPr>
          <w:sz w:val="16"/>
          <w:szCs w:val="16"/>
        </w:rPr>
      </w:pPr>
    </w:p>
    <w:p w14:paraId="4DC7368B" w14:textId="360251F6" w:rsidR="00C41B9C" w:rsidRDefault="00C41B9C" w:rsidP="00E81117">
      <w:pPr>
        <w:spacing w:line="360" w:lineRule="auto"/>
        <w:ind w:firstLine="708"/>
        <w:jc w:val="both"/>
        <w:rPr>
          <w:sz w:val="28"/>
          <w:szCs w:val="28"/>
        </w:rPr>
      </w:pPr>
      <w:r w:rsidRPr="00445EB6">
        <w:rPr>
          <w:sz w:val="28"/>
          <w:szCs w:val="28"/>
        </w:rPr>
        <w:t xml:space="preserve">Реализация мероприятий осуществляется исполнителями Программы в соответствии с </w:t>
      </w:r>
      <w:r>
        <w:rPr>
          <w:sz w:val="28"/>
          <w:szCs w:val="28"/>
        </w:rPr>
        <w:t>П</w:t>
      </w:r>
      <w:r w:rsidRPr="00445EB6">
        <w:rPr>
          <w:sz w:val="28"/>
          <w:szCs w:val="28"/>
        </w:rPr>
        <w:t>еречнем мероприятий</w:t>
      </w:r>
      <w:r>
        <w:rPr>
          <w:sz w:val="28"/>
          <w:szCs w:val="28"/>
        </w:rPr>
        <w:t xml:space="preserve"> (приложение № 2</w:t>
      </w:r>
      <w:r w:rsidR="001F7E05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)</w:t>
      </w:r>
      <w:r w:rsidRPr="00445EB6">
        <w:rPr>
          <w:sz w:val="28"/>
          <w:szCs w:val="28"/>
        </w:rPr>
        <w:t xml:space="preserve">. </w:t>
      </w:r>
    </w:p>
    <w:p w14:paraId="6E8460B7" w14:textId="77777777" w:rsidR="00C41B9C" w:rsidRPr="00445EB6" w:rsidRDefault="00C41B9C" w:rsidP="00E81117">
      <w:pPr>
        <w:spacing w:line="360" w:lineRule="auto"/>
        <w:ind w:firstLine="708"/>
        <w:jc w:val="both"/>
        <w:rPr>
          <w:sz w:val="28"/>
          <w:szCs w:val="28"/>
        </w:rPr>
      </w:pPr>
      <w:r w:rsidRPr="00445EB6">
        <w:rPr>
          <w:sz w:val="28"/>
          <w:szCs w:val="28"/>
        </w:rPr>
        <w:t>По отдельным мероприятиям Программы исполнителями Программы разрабатываются и осуществляются конкретные планы действий</w:t>
      </w:r>
      <w:r>
        <w:rPr>
          <w:sz w:val="28"/>
          <w:szCs w:val="28"/>
        </w:rPr>
        <w:t>, заключаются дог</w:t>
      </w:r>
      <w:r w:rsidRPr="00445EB6">
        <w:rPr>
          <w:sz w:val="28"/>
          <w:szCs w:val="28"/>
        </w:rPr>
        <w:t>оворы, соглашения.</w:t>
      </w:r>
      <w:r>
        <w:rPr>
          <w:sz w:val="28"/>
          <w:szCs w:val="28"/>
        </w:rPr>
        <w:t xml:space="preserve"> В</w:t>
      </w:r>
      <w:r w:rsidRPr="00445EB6">
        <w:rPr>
          <w:sz w:val="28"/>
          <w:szCs w:val="28"/>
        </w:rPr>
        <w:t xml:space="preserve"> ходе реализации мероприятий Программы допустимо оперативное изменение исполнителями Программы способов или условий выполнения этих мероприятий, с обязательным соблюдением условия решения поставленных задач.</w:t>
      </w:r>
    </w:p>
    <w:p w14:paraId="677F2DBC" w14:textId="288C170B" w:rsidR="00C41B9C" w:rsidRPr="00445EB6" w:rsidRDefault="00C41B9C" w:rsidP="00E81117">
      <w:pPr>
        <w:spacing w:line="360" w:lineRule="auto"/>
        <w:ind w:firstLine="708"/>
        <w:jc w:val="both"/>
        <w:rPr>
          <w:sz w:val="28"/>
          <w:szCs w:val="28"/>
        </w:rPr>
      </w:pPr>
      <w:r w:rsidRPr="00445EB6">
        <w:rPr>
          <w:sz w:val="28"/>
          <w:szCs w:val="28"/>
        </w:rPr>
        <w:t xml:space="preserve">Координацию работ по реализации Программы осуществляет </w:t>
      </w:r>
      <w:r>
        <w:rPr>
          <w:sz w:val="28"/>
          <w:szCs w:val="28"/>
        </w:rPr>
        <w:t>начальник отдела</w:t>
      </w:r>
      <w:r w:rsidRPr="00445EB6">
        <w:rPr>
          <w:sz w:val="28"/>
          <w:szCs w:val="28"/>
        </w:rPr>
        <w:t xml:space="preserve"> экономики </w:t>
      </w:r>
      <w:r>
        <w:rPr>
          <w:sz w:val="28"/>
          <w:szCs w:val="28"/>
        </w:rPr>
        <w:t>А</w:t>
      </w:r>
      <w:r w:rsidRPr="00445EB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Хасынского </w:t>
      </w:r>
      <w:r w:rsidR="007C095D">
        <w:rPr>
          <w:sz w:val="28"/>
          <w:szCs w:val="28"/>
        </w:rPr>
        <w:t xml:space="preserve">муниципального </w:t>
      </w:r>
      <w:r w:rsidR="007C095D" w:rsidRPr="003B643A">
        <w:rPr>
          <w:sz w:val="28"/>
          <w:szCs w:val="28"/>
        </w:rPr>
        <w:t>округа</w:t>
      </w:r>
      <w:r w:rsidR="007C095D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>.</w:t>
      </w:r>
    </w:p>
    <w:p w14:paraId="150A7CCF" w14:textId="1B4B848B" w:rsidR="00C41B9C" w:rsidRPr="00445EB6" w:rsidRDefault="00C41B9C" w:rsidP="00E81117">
      <w:pPr>
        <w:spacing w:line="360" w:lineRule="auto"/>
        <w:ind w:firstLine="708"/>
        <w:jc w:val="both"/>
        <w:rPr>
          <w:sz w:val="28"/>
          <w:szCs w:val="28"/>
        </w:rPr>
      </w:pPr>
      <w:r w:rsidRPr="00445EB6">
        <w:rPr>
          <w:sz w:val="28"/>
          <w:szCs w:val="28"/>
        </w:rPr>
        <w:t xml:space="preserve">Сбор предложений от хозяйствующих субъектов, осуществляющих торговую деятельность, о ходе реализации Программы осуществляют специалисты отдела экономики </w:t>
      </w:r>
      <w:r>
        <w:rPr>
          <w:sz w:val="28"/>
          <w:szCs w:val="28"/>
        </w:rPr>
        <w:t>А</w:t>
      </w:r>
      <w:r w:rsidRPr="00445EB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Хасынского </w:t>
      </w:r>
      <w:r w:rsidR="007C095D">
        <w:rPr>
          <w:sz w:val="28"/>
          <w:szCs w:val="28"/>
        </w:rPr>
        <w:t xml:space="preserve">муниципального </w:t>
      </w:r>
      <w:r w:rsidR="007C095D" w:rsidRPr="003B643A">
        <w:rPr>
          <w:sz w:val="28"/>
          <w:szCs w:val="28"/>
        </w:rPr>
        <w:t>округа</w:t>
      </w:r>
      <w:r w:rsidR="007C095D">
        <w:rPr>
          <w:sz w:val="28"/>
          <w:szCs w:val="28"/>
        </w:rPr>
        <w:t xml:space="preserve"> Магаданской области</w:t>
      </w:r>
      <w:r w:rsidRPr="00445EB6">
        <w:rPr>
          <w:sz w:val="28"/>
          <w:szCs w:val="28"/>
        </w:rPr>
        <w:t>.</w:t>
      </w:r>
    </w:p>
    <w:p w14:paraId="4E62E02C" w14:textId="77777777" w:rsidR="00C41B9C" w:rsidRDefault="00C41B9C" w:rsidP="00E81117">
      <w:pPr>
        <w:spacing w:line="360" w:lineRule="auto"/>
        <w:ind w:firstLine="708"/>
        <w:jc w:val="both"/>
        <w:rPr>
          <w:sz w:val="28"/>
          <w:szCs w:val="28"/>
        </w:rPr>
      </w:pPr>
      <w:r w:rsidRPr="00445EB6">
        <w:rPr>
          <w:sz w:val="28"/>
          <w:szCs w:val="28"/>
        </w:rPr>
        <w:t>Исполнители Программы осуществляют организационную работу по реализации соответствующих мероприятий в рамках своих функциональных обязанностей.</w:t>
      </w:r>
    </w:p>
    <w:p w14:paraId="01997F95" w14:textId="23C01F5F" w:rsidR="00C41B9C" w:rsidRPr="00445EB6" w:rsidRDefault="00C41B9C" w:rsidP="00981627">
      <w:pPr>
        <w:spacing w:line="360" w:lineRule="auto"/>
        <w:ind w:firstLine="708"/>
        <w:jc w:val="both"/>
        <w:rPr>
          <w:sz w:val="28"/>
          <w:szCs w:val="28"/>
        </w:rPr>
      </w:pPr>
      <w:r w:rsidRPr="00445EB6">
        <w:rPr>
          <w:sz w:val="28"/>
          <w:szCs w:val="28"/>
        </w:rPr>
        <w:t xml:space="preserve">Достижение целей и решение задач Программы осуществляются путем скоординированного выполнения комплекса взаимоувязанных </w:t>
      </w:r>
      <w:r>
        <w:rPr>
          <w:sz w:val="28"/>
          <w:szCs w:val="28"/>
        </w:rPr>
        <w:t>по</w:t>
      </w:r>
      <w:r w:rsidRPr="00445EB6">
        <w:rPr>
          <w:sz w:val="28"/>
          <w:szCs w:val="28"/>
        </w:rPr>
        <w:t xml:space="preserve"> срокам, ресурсам, исполнителям и результатам мероприятий по </w:t>
      </w:r>
      <w:r w:rsidR="00261AF8">
        <w:rPr>
          <w:sz w:val="28"/>
          <w:szCs w:val="28"/>
        </w:rPr>
        <w:t>н</w:t>
      </w:r>
      <w:r w:rsidRPr="00445EB6">
        <w:rPr>
          <w:sz w:val="28"/>
          <w:szCs w:val="28"/>
        </w:rPr>
        <w:t>аправлени</w:t>
      </w:r>
      <w:r w:rsidR="00261AF8">
        <w:rPr>
          <w:sz w:val="28"/>
          <w:szCs w:val="28"/>
        </w:rPr>
        <w:t xml:space="preserve">ю - </w:t>
      </w:r>
      <w:r w:rsidRPr="00445EB6">
        <w:rPr>
          <w:sz w:val="28"/>
          <w:szCs w:val="28"/>
        </w:rPr>
        <w:t>методическое и консультационное обеспечение.</w:t>
      </w:r>
    </w:p>
    <w:p w14:paraId="78C03564" w14:textId="77777777" w:rsidR="00C41B9C" w:rsidRPr="00445EB6" w:rsidRDefault="00C41B9C" w:rsidP="00981627">
      <w:pPr>
        <w:spacing w:line="360" w:lineRule="auto"/>
        <w:ind w:firstLine="708"/>
        <w:jc w:val="both"/>
        <w:rPr>
          <w:sz w:val="28"/>
          <w:szCs w:val="28"/>
        </w:rPr>
      </w:pPr>
      <w:r w:rsidRPr="00445EB6">
        <w:rPr>
          <w:sz w:val="28"/>
          <w:szCs w:val="28"/>
        </w:rPr>
        <w:lastRenderedPageBreak/>
        <w:t>В ходе реализации Программы отдельные мероприятия подлежат ежегодной корректировке на основе анализа полученных результатов реализации программных мероприятий.</w:t>
      </w:r>
    </w:p>
    <w:p w14:paraId="00CD3B5D" w14:textId="4B7D5F5C" w:rsidR="00C41B9C" w:rsidRPr="00F50C95" w:rsidRDefault="00C41B9C" w:rsidP="00981627">
      <w:pPr>
        <w:spacing w:line="360" w:lineRule="auto"/>
        <w:ind w:firstLine="708"/>
        <w:jc w:val="both"/>
        <w:rPr>
          <w:sz w:val="28"/>
          <w:szCs w:val="28"/>
        </w:rPr>
      </w:pPr>
      <w:r w:rsidRPr="00445EB6">
        <w:rPr>
          <w:sz w:val="28"/>
          <w:szCs w:val="28"/>
        </w:rPr>
        <w:t>Методическое и консультационное обеспечение предусматривает мероприятия, направленные на совершенствование механизмов и форм оказания поддержки субъектам малого и среднего предпринимательства и обеспечение благоприятных условий для развития торговли в муниципальном образовании «</w:t>
      </w:r>
      <w:r>
        <w:rPr>
          <w:sz w:val="28"/>
          <w:szCs w:val="28"/>
        </w:rPr>
        <w:t xml:space="preserve">Хасынский </w:t>
      </w:r>
      <w:r w:rsidR="00B05915">
        <w:rPr>
          <w:sz w:val="28"/>
          <w:szCs w:val="28"/>
        </w:rPr>
        <w:t xml:space="preserve">муниципальный </w:t>
      </w:r>
      <w:r w:rsidR="00B05915" w:rsidRPr="003B643A">
        <w:rPr>
          <w:sz w:val="28"/>
          <w:szCs w:val="28"/>
        </w:rPr>
        <w:t>округ</w:t>
      </w:r>
      <w:r w:rsidR="00B05915">
        <w:rPr>
          <w:sz w:val="28"/>
          <w:szCs w:val="28"/>
        </w:rPr>
        <w:t xml:space="preserve"> Магаданской области</w:t>
      </w:r>
      <w:r w:rsidRPr="00445EB6">
        <w:rPr>
          <w:sz w:val="28"/>
          <w:szCs w:val="28"/>
        </w:rPr>
        <w:t>».</w:t>
      </w:r>
    </w:p>
    <w:p w14:paraId="119FF1EA" w14:textId="77777777" w:rsidR="00C41B9C" w:rsidRDefault="00C41B9C" w:rsidP="003B643A">
      <w:pPr>
        <w:tabs>
          <w:tab w:val="left" w:pos="324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Программы</w:t>
      </w:r>
    </w:p>
    <w:p w14:paraId="40105801" w14:textId="77777777" w:rsidR="00C41B9C" w:rsidRPr="00403308" w:rsidRDefault="00C41B9C" w:rsidP="00403308">
      <w:pPr>
        <w:tabs>
          <w:tab w:val="left" w:pos="3243"/>
        </w:tabs>
        <w:jc w:val="center"/>
        <w:rPr>
          <w:sz w:val="20"/>
          <w:szCs w:val="20"/>
        </w:rPr>
      </w:pPr>
    </w:p>
    <w:p w14:paraId="4E0CE878" w14:textId="110F094C" w:rsidR="00C41B9C" w:rsidRDefault="00C41B9C" w:rsidP="000179F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средств бюджета муниципального образования «Хасынский </w:t>
      </w:r>
      <w:r w:rsidR="00B05915">
        <w:rPr>
          <w:sz w:val="28"/>
          <w:szCs w:val="28"/>
        </w:rPr>
        <w:t>муниципальн</w:t>
      </w:r>
      <w:r w:rsidR="00F05F22">
        <w:rPr>
          <w:sz w:val="28"/>
          <w:szCs w:val="28"/>
        </w:rPr>
        <w:t>ый</w:t>
      </w:r>
      <w:r w:rsidR="00B05915">
        <w:rPr>
          <w:sz w:val="28"/>
          <w:szCs w:val="28"/>
        </w:rPr>
        <w:t xml:space="preserve"> </w:t>
      </w:r>
      <w:r w:rsidR="00B05915" w:rsidRPr="003B643A">
        <w:rPr>
          <w:sz w:val="28"/>
          <w:szCs w:val="28"/>
        </w:rPr>
        <w:t>округ</w:t>
      </w:r>
      <w:r w:rsidR="00B05915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», а также необходимо финансирование из областного бюджета. </w:t>
      </w:r>
    </w:p>
    <w:p w14:paraId="449AC3FE" w14:textId="77777777" w:rsidR="005025E0" w:rsidRDefault="00C41B9C" w:rsidP="000179F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421BF2">
        <w:rPr>
          <w:sz w:val="28"/>
          <w:szCs w:val="28"/>
        </w:rPr>
        <w:t xml:space="preserve">Общий объем финансирования Программы из средств бюджета муниципального образования «Хасынский </w:t>
      </w:r>
      <w:r w:rsidR="00F05F22">
        <w:rPr>
          <w:sz w:val="28"/>
          <w:szCs w:val="28"/>
        </w:rPr>
        <w:t xml:space="preserve">муниципальный </w:t>
      </w:r>
      <w:r w:rsidR="00F05F22" w:rsidRPr="003B643A">
        <w:rPr>
          <w:sz w:val="28"/>
          <w:szCs w:val="28"/>
        </w:rPr>
        <w:t>округ</w:t>
      </w:r>
      <w:r w:rsidR="00F05F22">
        <w:rPr>
          <w:sz w:val="28"/>
          <w:szCs w:val="28"/>
        </w:rPr>
        <w:t xml:space="preserve"> Магаданской области</w:t>
      </w:r>
      <w:r w:rsidRPr="00421BF2">
        <w:rPr>
          <w:sz w:val="28"/>
          <w:szCs w:val="28"/>
        </w:rPr>
        <w:t xml:space="preserve">» составит - </w:t>
      </w:r>
      <w:r w:rsidRPr="00C83056">
        <w:rPr>
          <w:sz w:val="28"/>
          <w:szCs w:val="28"/>
        </w:rPr>
        <w:t>3</w:t>
      </w:r>
      <w:r w:rsidR="00F05F22">
        <w:rPr>
          <w:sz w:val="28"/>
          <w:szCs w:val="28"/>
        </w:rPr>
        <w:t>59</w:t>
      </w:r>
      <w:r w:rsidRPr="00C83056">
        <w:rPr>
          <w:sz w:val="28"/>
          <w:szCs w:val="28"/>
        </w:rPr>
        <w:t xml:space="preserve">,0 тыс. рублей, в том числе по годам: </w:t>
      </w:r>
      <w:r w:rsidR="001F6425" w:rsidRPr="001F6425">
        <w:rPr>
          <w:bCs/>
          <w:sz w:val="28"/>
          <w:szCs w:val="28"/>
        </w:rPr>
        <w:t>том числе по годам:</w:t>
      </w:r>
      <w:r w:rsidR="001F6425">
        <w:rPr>
          <w:bCs/>
          <w:sz w:val="28"/>
          <w:szCs w:val="28"/>
        </w:rPr>
        <w:t xml:space="preserve"> </w:t>
      </w:r>
    </w:p>
    <w:p w14:paraId="25B27F22" w14:textId="77777777" w:rsidR="005025E0" w:rsidRDefault="001F6425" w:rsidP="000179F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F6425">
        <w:rPr>
          <w:sz w:val="28"/>
          <w:szCs w:val="28"/>
        </w:rPr>
        <w:t>2019 - 0,0 тыс. рублей;</w:t>
      </w:r>
      <w:r>
        <w:rPr>
          <w:bCs/>
          <w:sz w:val="28"/>
          <w:szCs w:val="28"/>
        </w:rPr>
        <w:t xml:space="preserve"> </w:t>
      </w:r>
    </w:p>
    <w:p w14:paraId="6548E49A" w14:textId="005DB341" w:rsidR="001F6425" w:rsidRPr="001F6425" w:rsidRDefault="001F6425" w:rsidP="000179F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F6425">
        <w:rPr>
          <w:sz w:val="28"/>
          <w:szCs w:val="28"/>
        </w:rPr>
        <w:t>2020 - 100, 0 тыс. рублей;</w:t>
      </w:r>
    </w:p>
    <w:p w14:paraId="3876CFCC" w14:textId="77777777" w:rsidR="001F6425" w:rsidRPr="001F6425" w:rsidRDefault="001F6425" w:rsidP="000179F8">
      <w:pPr>
        <w:spacing w:line="360" w:lineRule="auto"/>
        <w:ind w:firstLine="720"/>
        <w:jc w:val="both"/>
        <w:rPr>
          <w:sz w:val="28"/>
          <w:szCs w:val="28"/>
        </w:rPr>
      </w:pPr>
      <w:r w:rsidRPr="001F6425">
        <w:rPr>
          <w:sz w:val="28"/>
          <w:szCs w:val="28"/>
        </w:rPr>
        <w:t>2021 - 50, 0 тыс. рублей;</w:t>
      </w:r>
    </w:p>
    <w:p w14:paraId="410E9582" w14:textId="77777777" w:rsidR="001F6425" w:rsidRPr="001F6425" w:rsidRDefault="001F6425" w:rsidP="000179F8">
      <w:pPr>
        <w:spacing w:line="360" w:lineRule="auto"/>
        <w:ind w:firstLine="720"/>
        <w:jc w:val="both"/>
        <w:rPr>
          <w:sz w:val="28"/>
          <w:szCs w:val="28"/>
        </w:rPr>
      </w:pPr>
      <w:r w:rsidRPr="001F6425">
        <w:rPr>
          <w:sz w:val="28"/>
          <w:szCs w:val="28"/>
        </w:rPr>
        <w:t>2022 - 50, 0 тыс. рублей;</w:t>
      </w:r>
    </w:p>
    <w:p w14:paraId="678A723E" w14:textId="77777777" w:rsidR="001F6425" w:rsidRPr="001F6425" w:rsidRDefault="001F6425" w:rsidP="000179F8">
      <w:pPr>
        <w:spacing w:line="360" w:lineRule="auto"/>
        <w:ind w:firstLine="720"/>
        <w:jc w:val="both"/>
        <w:rPr>
          <w:sz w:val="28"/>
          <w:szCs w:val="28"/>
        </w:rPr>
      </w:pPr>
      <w:r w:rsidRPr="001F6425">
        <w:rPr>
          <w:sz w:val="28"/>
          <w:szCs w:val="28"/>
        </w:rPr>
        <w:t>2023 - 53, 0 тыс. рублей;</w:t>
      </w:r>
    </w:p>
    <w:p w14:paraId="454DA271" w14:textId="77777777" w:rsidR="001F6425" w:rsidRPr="001F6425" w:rsidRDefault="001F6425" w:rsidP="000179F8">
      <w:pPr>
        <w:spacing w:line="360" w:lineRule="auto"/>
        <w:ind w:firstLine="720"/>
        <w:jc w:val="both"/>
        <w:rPr>
          <w:sz w:val="28"/>
          <w:szCs w:val="28"/>
        </w:rPr>
      </w:pPr>
      <w:r w:rsidRPr="001F6425">
        <w:rPr>
          <w:sz w:val="28"/>
          <w:szCs w:val="28"/>
        </w:rPr>
        <w:t xml:space="preserve">2024 - 53, 0 тыс. рублей; </w:t>
      </w:r>
    </w:p>
    <w:p w14:paraId="4C98EA09" w14:textId="3BA1C20B" w:rsidR="00C41B9C" w:rsidRPr="001F6425" w:rsidRDefault="001F6425" w:rsidP="000179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F6425">
        <w:rPr>
          <w:sz w:val="28"/>
          <w:szCs w:val="28"/>
        </w:rPr>
        <w:t>2025 - 53, 0 тыс. рублей</w:t>
      </w:r>
      <w:r w:rsidR="005025E0">
        <w:rPr>
          <w:sz w:val="28"/>
          <w:szCs w:val="28"/>
        </w:rPr>
        <w:t>.</w:t>
      </w:r>
    </w:p>
    <w:p w14:paraId="215731D0" w14:textId="77777777" w:rsidR="00C41B9C" w:rsidRDefault="00C41B9C" w:rsidP="000179F8">
      <w:pPr>
        <w:tabs>
          <w:tab w:val="num" w:pos="0"/>
        </w:tabs>
        <w:jc w:val="center"/>
        <w:rPr>
          <w:sz w:val="28"/>
          <w:szCs w:val="28"/>
        </w:rPr>
      </w:pPr>
    </w:p>
    <w:p w14:paraId="076FC2E9" w14:textId="77777777" w:rsidR="000179F8" w:rsidRDefault="000179F8" w:rsidP="000179F8">
      <w:pPr>
        <w:tabs>
          <w:tab w:val="num" w:pos="0"/>
        </w:tabs>
        <w:jc w:val="center"/>
        <w:rPr>
          <w:sz w:val="28"/>
          <w:szCs w:val="28"/>
        </w:rPr>
      </w:pPr>
    </w:p>
    <w:p w14:paraId="65950E27" w14:textId="77777777" w:rsidR="000179F8" w:rsidRDefault="000179F8" w:rsidP="000179F8">
      <w:pPr>
        <w:tabs>
          <w:tab w:val="num" w:pos="0"/>
        </w:tabs>
        <w:jc w:val="center"/>
        <w:rPr>
          <w:sz w:val="28"/>
          <w:szCs w:val="28"/>
        </w:rPr>
      </w:pPr>
    </w:p>
    <w:p w14:paraId="291ECA89" w14:textId="6A9C386B" w:rsidR="00C41B9C" w:rsidRDefault="00C41B9C" w:rsidP="000179F8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9F5990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14:paraId="1D4CB8AC" w14:textId="77777777" w:rsidR="00C41B9C" w:rsidRDefault="00C41B9C" w:rsidP="00E81117">
      <w:pPr>
        <w:tabs>
          <w:tab w:val="num" w:pos="0"/>
        </w:tabs>
        <w:spacing w:line="360" w:lineRule="auto"/>
        <w:ind w:firstLine="708"/>
        <w:jc w:val="both"/>
        <w:rPr>
          <w:sz w:val="28"/>
          <w:szCs w:val="28"/>
        </w:rPr>
      </w:pPr>
    </w:p>
    <w:p w14:paraId="23555C3A" w14:textId="77777777" w:rsidR="00C41B9C" w:rsidRDefault="00C41B9C" w:rsidP="00E81117">
      <w:pPr>
        <w:tabs>
          <w:tab w:val="num" w:pos="0"/>
        </w:tabs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3969" w:type="dxa"/>
        <w:tblInd w:w="5637" w:type="dxa"/>
        <w:tblLook w:val="04A0" w:firstRow="1" w:lastRow="0" w:firstColumn="1" w:lastColumn="0" w:noHBand="0" w:noVBand="1"/>
      </w:tblPr>
      <w:tblGrid>
        <w:gridCol w:w="3969"/>
      </w:tblGrid>
      <w:tr w:rsidR="000179F8" w:rsidRPr="00012228" w14:paraId="526199F9" w14:textId="77777777" w:rsidTr="00012228">
        <w:tc>
          <w:tcPr>
            <w:tcW w:w="3969" w:type="dxa"/>
            <w:shd w:val="clear" w:color="auto" w:fill="auto"/>
          </w:tcPr>
          <w:p w14:paraId="296D110E" w14:textId="583411C3" w:rsidR="000179F8" w:rsidRPr="00012228" w:rsidRDefault="000179F8" w:rsidP="000122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 1 </w:t>
            </w:r>
          </w:p>
          <w:p w14:paraId="3F524659" w14:textId="473163AC" w:rsidR="000179F8" w:rsidRPr="00012228" w:rsidRDefault="002744EE" w:rsidP="00012228">
            <w:pPr>
              <w:jc w:val="center"/>
              <w:rPr>
                <w:bCs/>
              </w:rPr>
            </w:pPr>
            <w:r>
              <w:t xml:space="preserve">к </w:t>
            </w:r>
            <w:r w:rsidR="000179F8" w:rsidRPr="000179F8">
              <w:t>муниципальной программе</w:t>
            </w:r>
            <w:r w:rsidR="000179F8">
              <w:t xml:space="preserve"> </w:t>
            </w:r>
            <w:r w:rsidR="000179F8" w:rsidRPr="000179F8">
              <w:t xml:space="preserve">«Развитие торговли на территории Хасынского </w:t>
            </w:r>
            <w:r w:rsidR="000179F8" w:rsidRPr="00012228">
              <w:rPr>
                <w:bCs/>
              </w:rPr>
              <w:t>муниципального округа Магаданской области»</w:t>
            </w:r>
          </w:p>
        </w:tc>
      </w:tr>
    </w:tbl>
    <w:p w14:paraId="3362D873" w14:textId="77777777" w:rsidR="00C41B9C" w:rsidRDefault="00C41B9C" w:rsidP="00E81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3F5CC1" w14:textId="77777777" w:rsidR="000179F8" w:rsidRDefault="000179F8" w:rsidP="00E81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3293D6" w14:textId="77777777" w:rsidR="002744EE" w:rsidRDefault="002744EE" w:rsidP="00E81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F5E3BCE" w14:textId="77777777" w:rsidR="002744EE" w:rsidRDefault="002744EE" w:rsidP="00E81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9EE116" w14:textId="0811E07E" w:rsidR="000179F8" w:rsidRPr="002744EE" w:rsidRDefault="002744EE" w:rsidP="00E81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4EE">
        <w:rPr>
          <w:rFonts w:ascii="Times New Roman" w:hAnsi="Times New Roman" w:cs="Times New Roman"/>
          <w:sz w:val="28"/>
          <w:szCs w:val="28"/>
        </w:rPr>
        <w:t>СОСТАВ И ЗНАЧЕНИЕ</w:t>
      </w:r>
    </w:p>
    <w:p w14:paraId="63A31655" w14:textId="1F784729" w:rsidR="00C41B9C" w:rsidRPr="00E81117" w:rsidRDefault="00C41B9C" w:rsidP="003B64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117">
        <w:rPr>
          <w:rFonts w:ascii="Times New Roman" w:hAnsi="Times New Roman" w:cs="Times New Roman"/>
          <w:sz w:val="28"/>
          <w:szCs w:val="28"/>
        </w:rPr>
        <w:t>целевых индикаторов Программы</w:t>
      </w:r>
      <w:r w:rsidR="002744EE">
        <w:rPr>
          <w:rFonts w:ascii="Times New Roman" w:hAnsi="Times New Roman" w:cs="Times New Roman"/>
          <w:sz w:val="28"/>
          <w:szCs w:val="28"/>
        </w:rPr>
        <w:t xml:space="preserve"> </w:t>
      </w:r>
      <w:r w:rsidRPr="00E81117">
        <w:rPr>
          <w:rFonts w:ascii="Times New Roman" w:hAnsi="Times New Roman" w:cs="Times New Roman"/>
          <w:sz w:val="28"/>
          <w:szCs w:val="28"/>
        </w:rPr>
        <w:t xml:space="preserve">«Развитие торговли на территории Хасынского </w:t>
      </w:r>
      <w:r w:rsidR="005025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111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443E6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E81117">
        <w:rPr>
          <w:rFonts w:ascii="Times New Roman" w:hAnsi="Times New Roman" w:cs="Times New Roman"/>
          <w:sz w:val="28"/>
          <w:szCs w:val="28"/>
        </w:rPr>
        <w:t>»</w:t>
      </w:r>
    </w:p>
    <w:p w14:paraId="029C9984" w14:textId="675BB591" w:rsidR="00C41B9C" w:rsidRPr="002744EE" w:rsidRDefault="00C41B9C" w:rsidP="002744E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tbl>
      <w:tblPr>
        <w:tblW w:w="96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134"/>
        <w:gridCol w:w="709"/>
        <w:gridCol w:w="709"/>
        <w:gridCol w:w="708"/>
        <w:gridCol w:w="709"/>
        <w:gridCol w:w="709"/>
        <w:gridCol w:w="709"/>
        <w:gridCol w:w="609"/>
      </w:tblGrid>
      <w:tr w:rsidR="00C41B9C" w:rsidRPr="00F50C95" w14:paraId="6A9A79CB" w14:textId="77777777" w:rsidTr="002744EE">
        <w:tc>
          <w:tcPr>
            <w:tcW w:w="568" w:type="dxa"/>
            <w:vMerge w:val="restart"/>
          </w:tcPr>
          <w:p w14:paraId="4CBA203D" w14:textId="3F4F7C2E" w:rsidR="00C41B9C" w:rsidRPr="00E81117" w:rsidRDefault="00C41B9C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№ п/п</w:t>
            </w:r>
          </w:p>
        </w:tc>
        <w:tc>
          <w:tcPr>
            <w:tcW w:w="3118" w:type="dxa"/>
            <w:vMerge w:val="restart"/>
          </w:tcPr>
          <w:p w14:paraId="1B73A25A" w14:textId="77777777" w:rsidR="00C41B9C" w:rsidRPr="00E81117" w:rsidRDefault="00C41B9C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Целевой показатель (наименование)</w:t>
            </w:r>
          </w:p>
        </w:tc>
        <w:tc>
          <w:tcPr>
            <w:tcW w:w="1134" w:type="dxa"/>
            <w:vMerge w:val="restart"/>
          </w:tcPr>
          <w:p w14:paraId="3E28072D" w14:textId="25D0A54D" w:rsidR="00C41B9C" w:rsidRPr="00E81117" w:rsidRDefault="00C41B9C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Единица измере</w:t>
            </w:r>
            <w:r w:rsidR="002744EE">
              <w:rPr>
                <w:b/>
              </w:rPr>
              <w:t>-</w:t>
            </w:r>
            <w:r w:rsidRPr="00E81117">
              <w:rPr>
                <w:b/>
              </w:rPr>
              <w:t>ния</w:t>
            </w:r>
          </w:p>
        </w:tc>
        <w:tc>
          <w:tcPr>
            <w:tcW w:w="4862" w:type="dxa"/>
            <w:gridSpan w:val="7"/>
          </w:tcPr>
          <w:p w14:paraId="20A810D5" w14:textId="77777777" w:rsidR="00C41B9C" w:rsidRPr="00E81117" w:rsidRDefault="00C41B9C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Значения целевых показателей:</w:t>
            </w:r>
          </w:p>
        </w:tc>
      </w:tr>
      <w:tr w:rsidR="00570140" w:rsidRPr="00F50C95" w14:paraId="1C28A0D6" w14:textId="77777777" w:rsidTr="002744EE">
        <w:trPr>
          <w:trHeight w:val="602"/>
        </w:trPr>
        <w:tc>
          <w:tcPr>
            <w:tcW w:w="568" w:type="dxa"/>
            <w:vMerge/>
          </w:tcPr>
          <w:p w14:paraId="433F4659" w14:textId="77777777" w:rsidR="00570140" w:rsidRPr="00E81117" w:rsidRDefault="00570140" w:rsidP="002744E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vMerge/>
          </w:tcPr>
          <w:p w14:paraId="6D7AA9DB" w14:textId="77777777" w:rsidR="00570140" w:rsidRPr="00E81117" w:rsidRDefault="00570140" w:rsidP="002744E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14:paraId="15D33B7C" w14:textId="77777777" w:rsidR="00570140" w:rsidRPr="00E81117" w:rsidRDefault="00570140" w:rsidP="002744EE">
            <w:pPr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14:paraId="639DC083" w14:textId="77B76615" w:rsidR="00570140" w:rsidRPr="00E81117" w:rsidRDefault="00570140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E81117">
              <w:rPr>
                <w:b/>
              </w:rPr>
              <w:t xml:space="preserve"> год</w:t>
            </w:r>
          </w:p>
        </w:tc>
        <w:tc>
          <w:tcPr>
            <w:tcW w:w="709" w:type="dxa"/>
          </w:tcPr>
          <w:p w14:paraId="35EF51D5" w14:textId="3486FE4A" w:rsidR="00570140" w:rsidRPr="00E81117" w:rsidRDefault="00570140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81117">
              <w:rPr>
                <w:b/>
              </w:rPr>
              <w:t xml:space="preserve"> год</w:t>
            </w:r>
          </w:p>
        </w:tc>
        <w:tc>
          <w:tcPr>
            <w:tcW w:w="708" w:type="dxa"/>
          </w:tcPr>
          <w:p w14:paraId="392335F7" w14:textId="19C9E3A7" w:rsidR="00570140" w:rsidRPr="00E81117" w:rsidRDefault="00570140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E81117">
              <w:rPr>
                <w:b/>
              </w:rPr>
              <w:t xml:space="preserve"> год</w:t>
            </w:r>
          </w:p>
        </w:tc>
        <w:tc>
          <w:tcPr>
            <w:tcW w:w="709" w:type="dxa"/>
          </w:tcPr>
          <w:p w14:paraId="16DA198D" w14:textId="3E6E1CB8" w:rsidR="00570140" w:rsidRPr="00E81117" w:rsidRDefault="00570140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09" w:type="dxa"/>
          </w:tcPr>
          <w:p w14:paraId="53E370AD" w14:textId="77777777" w:rsidR="00570140" w:rsidRPr="00E81117" w:rsidRDefault="00570140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709" w:type="dxa"/>
          </w:tcPr>
          <w:p w14:paraId="57667869" w14:textId="15B315B4" w:rsidR="00570140" w:rsidRPr="00E81117" w:rsidRDefault="004B6F4A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609" w:type="dxa"/>
          </w:tcPr>
          <w:p w14:paraId="48130160" w14:textId="47E5ED37" w:rsidR="00570140" w:rsidRPr="00E81117" w:rsidRDefault="004B6F4A" w:rsidP="002744E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425584" w:rsidRPr="00F50C95" w14:paraId="7AE3EC31" w14:textId="77777777" w:rsidTr="002744EE">
        <w:tc>
          <w:tcPr>
            <w:tcW w:w="568" w:type="dxa"/>
          </w:tcPr>
          <w:p w14:paraId="5DAEE6DD" w14:textId="77777777" w:rsidR="00425584" w:rsidRPr="00E81117" w:rsidRDefault="00425584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1</w:t>
            </w:r>
          </w:p>
        </w:tc>
        <w:tc>
          <w:tcPr>
            <w:tcW w:w="3118" w:type="dxa"/>
          </w:tcPr>
          <w:p w14:paraId="19DBA42C" w14:textId="77777777" w:rsidR="00425584" w:rsidRPr="00E81117" w:rsidRDefault="00425584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2</w:t>
            </w:r>
          </w:p>
        </w:tc>
        <w:tc>
          <w:tcPr>
            <w:tcW w:w="1134" w:type="dxa"/>
          </w:tcPr>
          <w:p w14:paraId="1A35F771" w14:textId="77777777" w:rsidR="00425584" w:rsidRPr="00E81117" w:rsidRDefault="00425584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1117">
              <w:rPr>
                <w:b/>
              </w:rPr>
              <w:t>3</w:t>
            </w:r>
          </w:p>
        </w:tc>
        <w:tc>
          <w:tcPr>
            <w:tcW w:w="709" w:type="dxa"/>
          </w:tcPr>
          <w:p w14:paraId="23625A28" w14:textId="77777777" w:rsidR="00425584" w:rsidRPr="00E81117" w:rsidRDefault="00425584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14:paraId="0F297B8A" w14:textId="77777777" w:rsidR="00425584" w:rsidRPr="00C61581" w:rsidRDefault="00425584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1581">
              <w:rPr>
                <w:b/>
              </w:rPr>
              <w:t>5</w:t>
            </w:r>
          </w:p>
        </w:tc>
        <w:tc>
          <w:tcPr>
            <w:tcW w:w="708" w:type="dxa"/>
          </w:tcPr>
          <w:p w14:paraId="457509CA" w14:textId="77777777" w:rsidR="00425584" w:rsidRPr="00C61581" w:rsidRDefault="00425584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1581">
              <w:rPr>
                <w:b/>
              </w:rPr>
              <w:t>6</w:t>
            </w:r>
          </w:p>
        </w:tc>
        <w:tc>
          <w:tcPr>
            <w:tcW w:w="709" w:type="dxa"/>
          </w:tcPr>
          <w:p w14:paraId="36056E1D" w14:textId="77777777" w:rsidR="00425584" w:rsidRPr="00C61581" w:rsidRDefault="00425584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1581">
              <w:rPr>
                <w:b/>
              </w:rPr>
              <w:t>7</w:t>
            </w:r>
          </w:p>
        </w:tc>
        <w:tc>
          <w:tcPr>
            <w:tcW w:w="709" w:type="dxa"/>
          </w:tcPr>
          <w:p w14:paraId="20D2F764" w14:textId="77777777" w:rsidR="00425584" w:rsidRPr="00C61581" w:rsidRDefault="00425584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1581">
              <w:rPr>
                <w:b/>
              </w:rPr>
              <w:t>8</w:t>
            </w:r>
          </w:p>
        </w:tc>
        <w:tc>
          <w:tcPr>
            <w:tcW w:w="709" w:type="dxa"/>
          </w:tcPr>
          <w:p w14:paraId="586984CE" w14:textId="591C235D" w:rsidR="00425584" w:rsidRPr="00C61581" w:rsidRDefault="009877F6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9" w:type="dxa"/>
          </w:tcPr>
          <w:p w14:paraId="095E1F50" w14:textId="47650EA4" w:rsidR="00425584" w:rsidRPr="00C61581" w:rsidRDefault="009877F6" w:rsidP="00CE11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25584" w:rsidRPr="00F50C95" w14:paraId="62487D09" w14:textId="77777777" w:rsidTr="002744EE">
        <w:tc>
          <w:tcPr>
            <w:tcW w:w="568" w:type="dxa"/>
          </w:tcPr>
          <w:p w14:paraId="14E9137B" w14:textId="77777777" w:rsidR="00425584" w:rsidRPr="00E81117" w:rsidRDefault="0042558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81117">
              <w:t>1.</w:t>
            </w:r>
          </w:p>
        </w:tc>
        <w:tc>
          <w:tcPr>
            <w:tcW w:w="3118" w:type="dxa"/>
          </w:tcPr>
          <w:p w14:paraId="4C9D1CF1" w14:textId="77777777" w:rsidR="00425584" w:rsidRPr="00E81117" w:rsidRDefault="00425584" w:rsidP="002744EE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81117">
              <w:t>Количество торговых объектов различных форматов</w:t>
            </w:r>
          </w:p>
        </w:tc>
        <w:tc>
          <w:tcPr>
            <w:tcW w:w="1134" w:type="dxa"/>
          </w:tcPr>
          <w:p w14:paraId="426C196D" w14:textId="77777777" w:rsidR="00425584" w:rsidRPr="00E81117" w:rsidRDefault="0042558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81117">
              <w:t>ед.</w:t>
            </w:r>
          </w:p>
        </w:tc>
        <w:tc>
          <w:tcPr>
            <w:tcW w:w="709" w:type="dxa"/>
          </w:tcPr>
          <w:p w14:paraId="42B66196" w14:textId="445E125D" w:rsidR="00425584" w:rsidRPr="00981627" w:rsidRDefault="009877F6" w:rsidP="002744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</w:rPr>
            </w:pPr>
            <w:r>
              <w:t>65</w:t>
            </w:r>
          </w:p>
        </w:tc>
        <w:tc>
          <w:tcPr>
            <w:tcW w:w="709" w:type="dxa"/>
          </w:tcPr>
          <w:p w14:paraId="264FE878" w14:textId="67F358CB" w:rsidR="00425584" w:rsidRPr="00981627" w:rsidRDefault="009877F6" w:rsidP="002744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highlight w:val="yellow"/>
              </w:rPr>
            </w:pPr>
            <w:r>
              <w:t>61</w:t>
            </w:r>
          </w:p>
        </w:tc>
        <w:tc>
          <w:tcPr>
            <w:tcW w:w="708" w:type="dxa"/>
          </w:tcPr>
          <w:p w14:paraId="629619D6" w14:textId="371F0751" w:rsidR="00425584" w:rsidRPr="00E81117" w:rsidRDefault="009877F6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709" w:type="dxa"/>
          </w:tcPr>
          <w:p w14:paraId="336A0334" w14:textId="2F26DB35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709" w:type="dxa"/>
          </w:tcPr>
          <w:p w14:paraId="00248C8F" w14:textId="69CF8C48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54</w:t>
            </w:r>
          </w:p>
        </w:tc>
        <w:tc>
          <w:tcPr>
            <w:tcW w:w="709" w:type="dxa"/>
          </w:tcPr>
          <w:p w14:paraId="1530F3C3" w14:textId="3972A295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609" w:type="dxa"/>
          </w:tcPr>
          <w:p w14:paraId="0509C147" w14:textId="476E275B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56</w:t>
            </w:r>
          </w:p>
        </w:tc>
      </w:tr>
      <w:tr w:rsidR="00425584" w:rsidRPr="00F50C95" w14:paraId="72BAA043" w14:textId="77777777" w:rsidTr="002744EE">
        <w:tc>
          <w:tcPr>
            <w:tcW w:w="568" w:type="dxa"/>
          </w:tcPr>
          <w:p w14:paraId="11F19D9C" w14:textId="77777777" w:rsidR="00425584" w:rsidRPr="00E81117" w:rsidRDefault="0042558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81117">
              <w:t>2.</w:t>
            </w:r>
          </w:p>
        </w:tc>
        <w:tc>
          <w:tcPr>
            <w:tcW w:w="3118" w:type="dxa"/>
          </w:tcPr>
          <w:p w14:paraId="7D382D41" w14:textId="77777777" w:rsidR="00425584" w:rsidRPr="00E81117" w:rsidRDefault="00425584" w:rsidP="002744EE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81117">
              <w:t>Количество проведенных ярмарок</w:t>
            </w:r>
          </w:p>
        </w:tc>
        <w:tc>
          <w:tcPr>
            <w:tcW w:w="1134" w:type="dxa"/>
          </w:tcPr>
          <w:p w14:paraId="6F2D10AB" w14:textId="77777777" w:rsidR="00425584" w:rsidRPr="00E81117" w:rsidRDefault="0042558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81117">
              <w:t>ед.</w:t>
            </w:r>
          </w:p>
        </w:tc>
        <w:tc>
          <w:tcPr>
            <w:tcW w:w="709" w:type="dxa"/>
          </w:tcPr>
          <w:p w14:paraId="2EE56C47" w14:textId="3ADC6AF6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3277B8E2" w14:textId="64ADD747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35FC8ED1" w14:textId="3F0C52A6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4FFC42A" w14:textId="599C0579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5E3B6F71" w14:textId="56E9FCD6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92F3418" w14:textId="296C3A86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609" w:type="dxa"/>
          </w:tcPr>
          <w:p w14:paraId="531549BC" w14:textId="0790B588" w:rsidR="00425584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11</w:t>
            </w:r>
          </w:p>
        </w:tc>
      </w:tr>
      <w:tr w:rsidR="00E91338" w:rsidRPr="00F50C95" w14:paraId="67638681" w14:textId="77777777" w:rsidTr="002744EE">
        <w:tc>
          <w:tcPr>
            <w:tcW w:w="568" w:type="dxa"/>
          </w:tcPr>
          <w:p w14:paraId="22E2E830" w14:textId="62E8FB92" w:rsidR="00E91338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3118" w:type="dxa"/>
          </w:tcPr>
          <w:p w14:paraId="75F23142" w14:textId="2CB72E9D" w:rsidR="00E91338" w:rsidRPr="00E81117" w:rsidRDefault="00E91338" w:rsidP="002744EE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Количество участников ярмарок</w:t>
            </w:r>
          </w:p>
        </w:tc>
        <w:tc>
          <w:tcPr>
            <w:tcW w:w="1134" w:type="dxa"/>
          </w:tcPr>
          <w:p w14:paraId="6758972D" w14:textId="44EDB4C1" w:rsidR="00E91338" w:rsidRPr="00E811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ед..</w:t>
            </w:r>
          </w:p>
        </w:tc>
        <w:tc>
          <w:tcPr>
            <w:tcW w:w="709" w:type="dxa"/>
          </w:tcPr>
          <w:p w14:paraId="4CAC9042" w14:textId="15252730" w:rsidR="00E91338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132717EF" w14:textId="058BDD71" w:rsidR="00E91338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14:paraId="5DCDEB23" w14:textId="5D688F01" w:rsidR="00E91338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3FC28A36" w14:textId="1747DA41" w:rsidR="00E91338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253D140F" w14:textId="41CF2A37" w:rsidR="00E91338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33374024" w14:textId="4DE3CF22" w:rsidR="00E91338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609" w:type="dxa"/>
          </w:tcPr>
          <w:p w14:paraId="69A483DC" w14:textId="6643774B" w:rsidR="00E91338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16</w:t>
            </w:r>
          </w:p>
        </w:tc>
      </w:tr>
      <w:tr w:rsidR="00425584" w:rsidRPr="00F50C95" w14:paraId="61F547AA" w14:textId="77777777" w:rsidTr="002744EE">
        <w:tc>
          <w:tcPr>
            <w:tcW w:w="568" w:type="dxa"/>
          </w:tcPr>
          <w:p w14:paraId="7CA32AEA" w14:textId="4C11C1E8" w:rsidR="00425584" w:rsidRPr="00E81117" w:rsidRDefault="00D9623F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4</w:t>
            </w:r>
            <w:r w:rsidR="00425584" w:rsidRPr="00E81117">
              <w:t>.</w:t>
            </w:r>
          </w:p>
        </w:tc>
        <w:tc>
          <w:tcPr>
            <w:tcW w:w="3118" w:type="dxa"/>
          </w:tcPr>
          <w:p w14:paraId="1AB24786" w14:textId="77777777" w:rsidR="00425584" w:rsidRPr="00E81117" w:rsidRDefault="00425584" w:rsidP="002744EE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81117">
              <w:t>Расширение сети торговых предприятий социальной направленности</w:t>
            </w:r>
          </w:p>
        </w:tc>
        <w:tc>
          <w:tcPr>
            <w:tcW w:w="1134" w:type="dxa"/>
          </w:tcPr>
          <w:p w14:paraId="446EA48A" w14:textId="77777777" w:rsidR="00425584" w:rsidRPr="00E81117" w:rsidRDefault="0042558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81117">
              <w:t>ед.</w:t>
            </w:r>
          </w:p>
        </w:tc>
        <w:tc>
          <w:tcPr>
            <w:tcW w:w="709" w:type="dxa"/>
          </w:tcPr>
          <w:p w14:paraId="366E0A6D" w14:textId="7DA249DF" w:rsidR="00425584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C60AFD" w14:textId="55F8DFF4" w:rsidR="00425584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8A04DDA" w14:textId="3B7083EA" w:rsidR="00425584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8D751AD" w14:textId="3BA0AE48" w:rsidR="00425584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0B87366" w14:textId="3A06ECE3" w:rsidR="00425584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300145" w14:textId="36BA8134" w:rsidR="00425584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609" w:type="dxa"/>
          </w:tcPr>
          <w:p w14:paraId="57653D80" w14:textId="2BFB7F55" w:rsidR="00425584" w:rsidRPr="00865E17" w:rsidRDefault="008A7D04" w:rsidP="002744E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</w:t>
            </w:r>
          </w:p>
        </w:tc>
      </w:tr>
    </w:tbl>
    <w:p w14:paraId="19CB41BE" w14:textId="77777777" w:rsidR="00C41B9C" w:rsidRPr="000179F8" w:rsidRDefault="00C41B9C" w:rsidP="000179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AFECA0A" w14:textId="77777777" w:rsidR="000179F8" w:rsidRDefault="000179F8" w:rsidP="000179F8">
      <w:pPr>
        <w:tabs>
          <w:tab w:val="num" w:pos="0"/>
        </w:tabs>
        <w:jc w:val="center"/>
        <w:rPr>
          <w:sz w:val="28"/>
          <w:szCs w:val="28"/>
        </w:rPr>
      </w:pPr>
    </w:p>
    <w:p w14:paraId="45B902F2" w14:textId="77777777" w:rsidR="002744EE" w:rsidRPr="000179F8" w:rsidRDefault="002744EE" w:rsidP="000179F8">
      <w:pPr>
        <w:tabs>
          <w:tab w:val="num" w:pos="0"/>
        </w:tabs>
        <w:jc w:val="center"/>
        <w:rPr>
          <w:sz w:val="28"/>
          <w:szCs w:val="28"/>
        </w:rPr>
      </w:pPr>
    </w:p>
    <w:p w14:paraId="5B99C73C" w14:textId="2BC415B8" w:rsidR="000179F8" w:rsidRPr="000179F8" w:rsidRDefault="000179F8" w:rsidP="000179F8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712C9CCC" w14:textId="77777777" w:rsidR="000179F8" w:rsidRDefault="000179F8" w:rsidP="00E81117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14:paraId="04F1B1C9" w14:textId="77777777" w:rsidR="000179F8" w:rsidRDefault="000179F8" w:rsidP="00E81117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  <w:sectPr w:rsidR="000179F8" w:rsidSect="009F5990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0179F8" w:rsidRPr="00012228" w14:paraId="5F6E8F50" w14:textId="77777777" w:rsidTr="00012228">
        <w:tc>
          <w:tcPr>
            <w:tcW w:w="3905" w:type="dxa"/>
            <w:shd w:val="clear" w:color="auto" w:fill="auto"/>
          </w:tcPr>
          <w:p w14:paraId="6CA19973" w14:textId="20724C46" w:rsidR="002744EE" w:rsidRPr="00012228" w:rsidRDefault="002744EE" w:rsidP="000122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22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 2 </w:t>
            </w:r>
          </w:p>
          <w:p w14:paraId="718A3DB7" w14:textId="0E88B077" w:rsidR="000179F8" w:rsidRPr="00012228" w:rsidRDefault="002744EE" w:rsidP="00012228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t xml:space="preserve">к </w:t>
            </w:r>
            <w:r w:rsidRPr="000179F8">
              <w:t>муниципальной программе</w:t>
            </w:r>
            <w:r>
              <w:t xml:space="preserve"> </w:t>
            </w:r>
            <w:r w:rsidRPr="000179F8">
              <w:t xml:space="preserve">«Развитие торговли на территории Хасынского </w:t>
            </w:r>
            <w:r w:rsidRPr="00012228">
              <w:rPr>
                <w:bCs/>
              </w:rPr>
              <w:t>муниципального округа Магаданской области»</w:t>
            </w:r>
          </w:p>
        </w:tc>
      </w:tr>
    </w:tbl>
    <w:p w14:paraId="1C506856" w14:textId="77777777" w:rsidR="000179F8" w:rsidRDefault="000179F8" w:rsidP="002744EE">
      <w:pPr>
        <w:tabs>
          <w:tab w:val="num" w:pos="0"/>
        </w:tabs>
        <w:jc w:val="center"/>
        <w:rPr>
          <w:sz w:val="28"/>
          <w:szCs w:val="28"/>
        </w:rPr>
      </w:pPr>
    </w:p>
    <w:p w14:paraId="38DE29A3" w14:textId="77777777" w:rsidR="002744EE" w:rsidRDefault="002744EE" w:rsidP="002744EE">
      <w:pPr>
        <w:tabs>
          <w:tab w:val="num" w:pos="0"/>
        </w:tabs>
        <w:jc w:val="center"/>
        <w:rPr>
          <w:sz w:val="28"/>
          <w:szCs w:val="28"/>
        </w:rPr>
      </w:pPr>
    </w:p>
    <w:p w14:paraId="3DF02742" w14:textId="77777777" w:rsidR="002744EE" w:rsidRDefault="002744EE" w:rsidP="002744EE">
      <w:pPr>
        <w:tabs>
          <w:tab w:val="num" w:pos="0"/>
        </w:tabs>
        <w:jc w:val="center"/>
        <w:rPr>
          <w:sz w:val="28"/>
          <w:szCs w:val="28"/>
        </w:rPr>
      </w:pPr>
    </w:p>
    <w:p w14:paraId="4EF796E2" w14:textId="77777777" w:rsidR="00403308" w:rsidRDefault="00403308" w:rsidP="002744EE">
      <w:pPr>
        <w:tabs>
          <w:tab w:val="num" w:pos="0"/>
        </w:tabs>
        <w:jc w:val="center"/>
        <w:rPr>
          <w:sz w:val="28"/>
          <w:szCs w:val="28"/>
        </w:rPr>
      </w:pPr>
    </w:p>
    <w:p w14:paraId="27B742F5" w14:textId="77777777" w:rsidR="002744EE" w:rsidRDefault="002744EE" w:rsidP="002744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14:paraId="3C907603" w14:textId="77777777" w:rsidR="002744EE" w:rsidRDefault="002744EE" w:rsidP="002744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«Развитие торговли на территории Хасынского муниципального округа Магаданской области»</w:t>
      </w:r>
    </w:p>
    <w:p w14:paraId="331DF08A" w14:textId="77777777" w:rsidR="002744EE" w:rsidRDefault="002744EE" w:rsidP="002744EE">
      <w:pPr>
        <w:tabs>
          <w:tab w:val="num" w:pos="0"/>
        </w:tabs>
        <w:jc w:val="center"/>
        <w:rPr>
          <w:sz w:val="28"/>
          <w:szCs w:val="28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417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744EE" w14:paraId="657DE3C5" w14:textId="77777777" w:rsidTr="007C635F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CCF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18D423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442B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6A6E200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8B6F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ECB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4E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EDF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Объем финансирования (тыс. руб.),</w:t>
            </w:r>
          </w:p>
          <w:p w14:paraId="58057C4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 в том числе по годам</w:t>
            </w:r>
          </w:p>
        </w:tc>
      </w:tr>
      <w:tr w:rsidR="002744EE" w14:paraId="65EF7313" w14:textId="77777777" w:rsidTr="007C635F">
        <w:trPr>
          <w:trHeight w:val="4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E1F2" w14:textId="77777777" w:rsidR="002744EE" w:rsidRDefault="002744EE" w:rsidP="007C635F">
            <w:pPr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D189" w14:textId="77777777" w:rsidR="002744EE" w:rsidRDefault="002744EE" w:rsidP="007C635F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5FB1" w14:textId="77777777" w:rsidR="002744EE" w:rsidRDefault="002744EE" w:rsidP="007C635F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EADB" w14:textId="77777777" w:rsidR="002744EE" w:rsidRDefault="002744EE" w:rsidP="007C635F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C094" w14:textId="77777777" w:rsidR="002744EE" w:rsidRDefault="002744EE" w:rsidP="007C635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D29F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E3F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8281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770" w14:textId="77777777" w:rsidR="002744EE" w:rsidRDefault="002744EE" w:rsidP="007C635F">
            <w:pPr>
              <w:widowControl w:val="0"/>
              <w:autoSpaceDE w:val="0"/>
              <w:autoSpaceDN w:val="0"/>
              <w:ind w:left="80" w:hanging="4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4C7B" w14:textId="77777777" w:rsidR="002744EE" w:rsidRDefault="002744EE" w:rsidP="007C635F">
            <w:pPr>
              <w:widowControl w:val="0"/>
              <w:autoSpaceDE w:val="0"/>
              <w:autoSpaceDN w:val="0"/>
              <w:ind w:left="80" w:hanging="4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FEBF" w14:textId="77777777" w:rsidR="002744EE" w:rsidRDefault="002744EE" w:rsidP="007C635F">
            <w:pPr>
              <w:widowControl w:val="0"/>
              <w:autoSpaceDE w:val="0"/>
              <w:autoSpaceDN w:val="0"/>
              <w:ind w:left="80" w:hanging="4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D2A" w14:textId="77777777" w:rsidR="002744EE" w:rsidRDefault="002744EE" w:rsidP="007C635F">
            <w:pPr>
              <w:widowControl w:val="0"/>
              <w:autoSpaceDE w:val="0"/>
              <w:autoSpaceDN w:val="0"/>
              <w:ind w:left="80" w:hanging="4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8DB1" w14:textId="77777777" w:rsidR="002744EE" w:rsidRDefault="002744EE" w:rsidP="007C635F">
            <w:pPr>
              <w:widowControl w:val="0"/>
              <w:autoSpaceDE w:val="0"/>
              <w:autoSpaceDN w:val="0"/>
              <w:ind w:left="80" w:hanging="4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2744EE" w14:paraId="2E3A3FE7" w14:textId="77777777" w:rsidTr="007C63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8D7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DAE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324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71A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66D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EE4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B46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72C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9C0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7A1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C421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B1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B90F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</w:tr>
      <w:tr w:rsidR="002744EE" w14:paraId="4490D51B" w14:textId="77777777" w:rsidTr="007C635F">
        <w:trPr>
          <w:trHeight w:val="1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5764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3BF8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Основное мероприятие 1.</w:t>
            </w:r>
          </w:p>
          <w:p w14:paraId="503C6C1D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Формирование современной инфраструктуры розничной торговли и повышение территориальной и экономической доступности товаров для населения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784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97A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AFD1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E3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17C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238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40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052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AC1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A84E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9505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744EE" w14:paraId="1AB82BBF" w14:textId="77777777" w:rsidTr="007C635F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430E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2630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Мероприятие 1.1.</w:t>
            </w:r>
          </w:p>
          <w:p w14:paraId="0386B877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Проведение мониторинга обеспеченности населения Хасынского муниципального округа Магаданской области площадью торговых объектов с выявлением «проблемных» территорий с недостаточной обеспеченностью торговыми площадями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5A1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DCCE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B59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F55E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ECD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D2B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C9B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3D4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FCFF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8B6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637B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744EE" w14:paraId="2E609942" w14:textId="77777777" w:rsidTr="007C635F">
        <w:trPr>
          <w:trHeight w:val="1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EB7F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7F4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Мероприятие 1.2.</w:t>
            </w:r>
          </w:p>
          <w:p w14:paraId="0A2673B1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Формирование торгового реестра Хасынского муниципального округа Магаданской области и обеспечение его функционирования в электронном виде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FBB0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2CC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F38E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82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941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07E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384F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165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500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3F1B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DB9A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744EE" w14:paraId="4CCDAD64" w14:textId="77777777" w:rsidTr="007C635F">
        <w:trPr>
          <w:trHeight w:val="1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4B8C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1A25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Мероприятие 1.3.</w:t>
            </w:r>
          </w:p>
          <w:p w14:paraId="4A7EC094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Мониторинг законодательства в сфере торговли. Разработка проектов муниципальных нормативно-правовых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E0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678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C2B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DF7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5A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29E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214A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1CE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9E0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EB46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C4F5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744EE" w14:paraId="02005EF6" w14:textId="77777777" w:rsidTr="007C635F">
        <w:trPr>
          <w:trHeight w:val="1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ACA0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1AB0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Мероприятие 1.4.</w:t>
            </w:r>
          </w:p>
          <w:p w14:paraId="6DB4C45A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Разработка, утверждение, внесение изменений в схемы размещения нестационарных торговых объектов муниципального образования с целью расширения объектов мелкорозничной сети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988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036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0B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14:paraId="40F261FA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9F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601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25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A29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B2A1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7A1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C520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4C7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744EE" w14:paraId="79096402" w14:textId="77777777" w:rsidTr="007C635F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A71B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A94D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Мероприятие 1.5.</w:t>
            </w:r>
          </w:p>
          <w:p w14:paraId="6885CE6E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Организация работы по созданию льготных (социальных) магазинов, полок на территории муниципального образования «Хасынский муниципальный округ Магаданской области» (предоставление субсидии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 на территории муниципального образования «Хасынский муниципальный округ Магаданской области»)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3B8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CDF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26DF" w14:textId="1DEC366F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t xml:space="preserve">Бюджет </w:t>
            </w:r>
            <w:r w:rsidR="00403308">
              <w:t>муниципального образования</w:t>
            </w:r>
            <w:r>
              <w:t xml:space="preserve"> «Хасынский муниципальный округ Магаданской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092F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378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F025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7FB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E21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CA0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EB5A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AFF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</w:tr>
      <w:tr w:rsidR="002744EE" w14:paraId="1BAC5D94" w14:textId="77777777" w:rsidTr="007C635F">
        <w:trPr>
          <w:trHeight w:val="4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9E87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A058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Мероприятие 1.6.</w:t>
            </w:r>
          </w:p>
          <w:p w14:paraId="4728412F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Организация ярмарочной торговли (возмещение транспортных услуг, расходов по доставке, погрузке-разгрузке, хранению, сопровождению товаров народного потребления и торгового оборудования), расходов по предоставлению услуг по проживанию в жилых помещениях участников ярмарочных мероприятий, расходов по оказанию услуг по реализации товаров)</w:t>
            </w:r>
          </w:p>
          <w:p w14:paraId="6E599398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Софинансирование государственной программы Магаданской области «Развитие сельского хозяйства Магаданской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212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EDF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44D8" w14:textId="32C3F53D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 xml:space="preserve">Бюджет </w:t>
            </w:r>
            <w:r w:rsidR="00403308">
              <w:t xml:space="preserve">муниципального образования </w:t>
            </w:r>
            <w:r>
              <w:t>«Хасынский муниципальный округ Магаданской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C37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CADB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06F5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9ED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CD5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3D27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EF6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A4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</w:tr>
      <w:tr w:rsidR="002744EE" w14:paraId="77E27BB8" w14:textId="77777777" w:rsidTr="007C635F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B3AF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t>7.1.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DE7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 xml:space="preserve">Мероприятие 1.6.1. </w:t>
            </w:r>
          </w:p>
          <w:p w14:paraId="48721BC7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 xml:space="preserve">Организация ярмарочной торговли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785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3DD0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069E" w14:textId="073E42E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 xml:space="preserve">Бюджет </w:t>
            </w:r>
            <w:r w:rsidR="00403308">
              <w:t xml:space="preserve">муниципального образования </w:t>
            </w:r>
            <w:r>
              <w:t>«Хасынский муниципальный округ Магаданской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9BC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359,0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2CF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3FF1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E8DA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D28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 w:rsidRPr="00BC4321"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7A7F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5FF6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3BA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53,0</w:t>
            </w:r>
          </w:p>
        </w:tc>
      </w:tr>
      <w:tr w:rsidR="002744EE" w14:paraId="3D219CD1" w14:textId="77777777" w:rsidTr="007C635F">
        <w:trPr>
          <w:trHeight w:val="1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A4A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C9E2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Мероприятие 1.7.</w:t>
            </w:r>
          </w:p>
          <w:p w14:paraId="19FCA424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Проведение мониторинга цен на социально значимые продовольственные товары с целью определения экономической доступности для населения Хасынского муниципального округа Магаданской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60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94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813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0F6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39F6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428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C6D6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A847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8FE6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4345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8A4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744EE" w14:paraId="3E22C9EE" w14:textId="77777777" w:rsidTr="007C635F">
        <w:trPr>
          <w:trHeight w:val="1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C688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299F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Основное мероприятие 2. 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86EA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83CB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2D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88FA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6D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002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6156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19C6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29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601E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BC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744EE" w14:paraId="366A9FA6" w14:textId="77777777" w:rsidTr="007C635F">
        <w:trPr>
          <w:trHeight w:val="1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73DF" w14:textId="77777777" w:rsidR="002744EE" w:rsidRDefault="002744EE" w:rsidP="00403308">
            <w:pPr>
              <w:widowControl w:val="0"/>
              <w:autoSpaceDE w:val="0"/>
              <w:autoSpaceDN w:val="0"/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05A2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 xml:space="preserve">Мероприятие 2.1. </w:t>
            </w:r>
          </w:p>
          <w:p w14:paraId="1317E69B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</w:pPr>
            <w:r>
              <w:t>Оказание методической помощи в оформлении документов для участия предприятий розничной торговли в конкурсе «Лучшее торговое предприятие Магаданской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81E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C60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2019-2025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DE0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549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B7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2A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1F9B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3F2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47DD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AB3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5E76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2744EE" w14:paraId="16AA5407" w14:textId="77777777" w:rsidTr="007C635F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616C" w14:textId="77777777" w:rsidR="002744EE" w:rsidRDefault="002744EE" w:rsidP="007C635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35F7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462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A4C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660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48F4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7A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38A8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4997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0769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3405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545F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8EF7" w14:textId="77777777" w:rsidR="002744EE" w:rsidRDefault="002744EE" w:rsidP="007C63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</w:tr>
    </w:tbl>
    <w:p w14:paraId="0DB4C962" w14:textId="77777777" w:rsidR="00F33CA9" w:rsidRPr="00F33CA9" w:rsidRDefault="00F33CA9" w:rsidP="00F33CA9">
      <w:pPr>
        <w:tabs>
          <w:tab w:val="num" w:pos="0"/>
        </w:tabs>
        <w:jc w:val="center"/>
        <w:rPr>
          <w:sz w:val="28"/>
          <w:szCs w:val="28"/>
        </w:rPr>
      </w:pPr>
    </w:p>
    <w:p w14:paraId="6B9E69E0" w14:textId="77777777" w:rsidR="00F33CA9" w:rsidRDefault="00F33CA9" w:rsidP="00F33CA9">
      <w:pPr>
        <w:tabs>
          <w:tab w:val="num" w:pos="0"/>
        </w:tabs>
        <w:jc w:val="center"/>
        <w:rPr>
          <w:sz w:val="28"/>
          <w:szCs w:val="28"/>
        </w:rPr>
      </w:pPr>
    </w:p>
    <w:p w14:paraId="05B3683A" w14:textId="4EB21B50" w:rsidR="00F33CA9" w:rsidRPr="00F33CA9" w:rsidRDefault="00F33CA9" w:rsidP="00F33CA9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F33CA9" w:rsidRPr="00F33CA9" w:rsidSect="000179F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6600C" w14:textId="77777777" w:rsidR="006D3695" w:rsidRDefault="006D3695" w:rsidP="00E81117">
      <w:r>
        <w:separator/>
      </w:r>
    </w:p>
  </w:endnote>
  <w:endnote w:type="continuationSeparator" w:id="0">
    <w:p w14:paraId="621EF9AA" w14:textId="77777777" w:rsidR="006D3695" w:rsidRDefault="006D3695" w:rsidP="00E8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71A8D" w14:textId="77777777" w:rsidR="006D3695" w:rsidRDefault="006D3695" w:rsidP="00E81117">
      <w:r>
        <w:separator/>
      </w:r>
    </w:p>
  </w:footnote>
  <w:footnote w:type="continuationSeparator" w:id="0">
    <w:p w14:paraId="1B7A4BB8" w14:textId="77777777" w:rsidR="006D3695" w:rsidRDefault="006D3695" w:rsidP="00E8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AA30C" w14:textId="77777777" w:rsidR="00C41B9C" w:rsidRDefault="00EA5F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A7BC5">
      <w:rPr>
        <w:noProof/>
      </w:rPr>
      <w:t>2</w:t>
    </w:r>
    <w:r>
      <w:rPr>
        <w:noProof/>
      </w:rPr>
      <w:fldChar w:fldCharType="end"/>
    </w:r>
  </w:p>
  <w:p w14:paraId="6FFDBBA1" w14:textId="77777777" w:rsidR="00C41B9C" w:rsidRDefault="00C41B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2A66"/>
    <w:multiLevelType w:val="hybridMultilevel"/>
    <w:tmpl w:val="71CAD6F6"/>
    <w:lvl w:ilvl="0" w:tplc="19EA8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54D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D2A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AEB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6A7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B4D0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EA282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1CAB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54D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14D0535"/>
    <w:multiLevelType w:val="hybridMultilevel"/>
    <w:tmpl w:val="5BEAB7C2"/>
    <w:lvl w:ilvl="0" w:tplc="8C622150">
      <w:start w:val="5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 w15:restartNumberingAfterBreak="0">
    <w:nsid w:val="3663236F"/>
    <w:multiLevelType w:val="hybridMultilevel"/>
    <w:tmpl w:val="0DB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F29B9"/>
    <w:multiLevelType w:val="hybridMultilevel"/>
    <w:tmpl w:val="A992F0A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670C0B10"/>
    <w:multiLevelType w:val="hybridMultilevel"/>
    <w:tmpl w:val="DEEA423E"/>
    <w:lvl w:ilvl="0" w:tplc="E5C09212">
      <w:start w:val="3"/>
      <w:numFmt w:val="decimal"/>
      <w:lvlText w:val="%1."/>
      <w:lvlJc w:val="left"/>
      <w:pPr>
        <w:ind w:left="2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6FD"/>
    <w:rsid w:val="00012228"/>
    <w:rsid w:val="000142F9"/>
    <w:rsid w:val="00016C31"/>
    <w:rsid w:val="000179F8"/>
    <w:rsid w:val="000320AB"/>
    <w:rsid w:val="000579AE"/>
    <w:rsid w:val="0007033C"/>
    <w:rsid w:val="00086948"/>
    <w:rsid w:val="00086FB9"/>
    <w:rsid w:val="00095626"/>
    <w:rsid w:val="000D7F09"/>
    <w:rsid w:val="000F258D"/>
    <w:rsid w:val="001713E6"/>
    <w:rsid w:val="00181878"/>
    <w:rsid w:val="00182C57"/>
    <w:rsid w:val="00190578"/>
    <w:rsid w:val="001A000A"/>
    <w:rsid w:val="001D5F8B"/>
    <w:rsid w:val="001F6425"/>
    <w:rsid w:val="001F7E05"/>
    <w:rsid w:val="00206A98"/>
    <w:rsid w:val="002429FC"/>
    <w:rsid w:val="00242C51"/>
    <w:rsid w:val="002541CE"/>
    <w:rsid w:val="00261AF8"/>
    <w:rsid w:val="002634B6"/>
    <w:rsid w:val="002744EE"/>
    <w:rsid w:val="00286AE1"/>
    <w:rsid w:val="002A334D"/>
    <w:rsid w:val="002B3DE8"/>
    <w:rsid w:val="002B5EFD"/>
    <w:rsid w:val="002C0CA3"/>
    <w:rsid w:val="002D4103"/>
    <w:rsid w:val="002F32F0"/>
    <w:rsid w:val="00327EA1"/>
    <w:rsid w:val="003354D3"/>
    <w:rsid w:val="0036339D"/>
    <w:rsid w:val="003640B6"/>
    <w:rsid w:val="0036523E"/>
    <w:rsid w:val="003776FD"/>
    <w:rsid w:val="003923C2"/>
    <w:rsid w:val="003A066A"/>
    <w:rsid w:val="003B643A"/>
    <w:rsid w:val="003C276B"/>
    <w:rsid w:val="003F3E91"/>
    <w:rsid w:val="00403308"/>
    <w:rsid w:val="00415E4D"/>
    <w:rsid w:val="00421BF2"/>
    <w:rsid w:val="00425584"/>
    <w:rsid w:val="00430E03"/>
    <w:rsid w:val="00445EB6"/>
    <w:rsid w:val="00483AA5"/>
    <w:rsid w:val="004928E2"/>
    <w:rsid w:val="004B6325"/>
    <w:rsid w:val="004B6F4A"/>
    <w:rsid w:val="004F1E73"/>
    <w:rsid w:val="005025E0"/>
    <w:rsid w:val="0050374A"/>
    <w:rsid w:val="00516650"/>
    <w:rsid w:val="0052056A"/>
    <w:rsid w:val="00524D8E"/>
    <w:rsid w:val="00544CED"/>
    <w:rsid w:val="00570140"/>
    <w:rsid w:val="00623CE0"/>
    <w:rsid w:val="0062567E"/>
    <w:rsid w:val="00662C69"/>
    <w:rsid w:val="006745CA"/>
    <w:rsid w:val="00685D12"/>
    <w:rsid w:val="006C014D"/>
    <w:rsid w:val="006D3695"/>
    <w:rsid w:val="00724913"/>
    <w:rsid w:val="0072733D"/>
    <w:rsid w:val="00757783"/>
    <w:rsid w:val="00771CB4"/>
    <w:rsid w:val="00773D77"/>
    <w:rsid w:val="007A3146"/>
    <w:rsid w:val="007A50F3"/>
    <w:rsid w:val="007B481C"/>
    <w:rsid w:val="007B71E1"/>
    <w:rsid w:val="007C095D"/>
    <w:rsid w:val="007C20D6"/>
    <w:rsid w:val="007F1E5F"/>
    <w:rsid w:val="007F74A8"/>
    <w:rsid w:val="008156E7"/>
    <w:rsid w:val="0082309F"/>
    <w:rsid w:val="008443E6"/>
    <w:rsid w:val="00854C3A"/>
    <w:rsid w:val="00865E17"/>
    <w:rsid w:val="00866686"/>
    <w:rsid w:val="008855DB"/>
    <w:rsid w:val="008871CA"/>
    <w:rsid w:val="008A7D04"/>
    <w:rsid w:val="00902BBE"/>
    <w:rsid w:val="0092427D"/>
    <w:rsid w:val="0092538D"/>
    <w:rsid w:val="00962DB0"/>
    <w:rsid w:val="00981627"/>
    <w:rsid w:val="009877F6"/>
    <w:rsid w:val="009A14FC"/>
    <w:rsid w:val="009F3B37"/>
    <w:rsid w:val="009F5990"/>
    <w:rsid w:val="00A2785F"/>
    <w:rsid w:val="00A635CB"/>
    <w:rsid w:val="00A63DD2"/>
    <w:rsid w:val="00AB3836"/>
    <w:rsid w:val="00AB5D27"/>
    <w:rsid w:val="00AB610A"/>
    <w:rsid w:val="00AE6417"/>
    <w:rsid w:val="00AF11B5"/>
    <w:rsid w:val="00AF492C"/>
    <w:rsid w:val="00B05915"/>
    <w:rsid w:val="00B24184"/>
    <w:rsid w:val="00B738E0"/>
    <w:rsid w:val="00B829D1"/>
    <w:rsid w:val="00B92AEA"/>
    <w:rsid w:val="00B94097"/>
    <w:rsid w:val="00B95D8A"/>
    <w:rsid w:val="00BA4F5A"/>
    <w:rsid w:val="00BE5BA8"/>
    <w:rsid w:val="00C03F3F"/>
    <w:rsid w:val="00C12A81"/>
    <w:rsid w:val="00C15445"/>
    <w:rsid w:val="00C316F9"/>
    <w:rsid w:val="00C41B9C"/>
    <w:rsid w:val="00C50C81"/>
    <w:rsid w:val="00C5714B"/>
    <w:rsid w:val="00C61581"/>
    <w:rsid w:val="00C83056"/>
    <w:rsid w:val="00CB1AD2"/>
    <w:rsid w:val="00CE1127"/>
    <w:rsid w:val="00D16179"/>
    <w:rsid w:val="00D9623F"/>
    <w:rsid w:val="00DA31BC"/>
    <w:rsid w:val="00DA4055"/>
    <w:rsid w:val="00DC3516"/>
    <w:rsid w:val="00DC60EC"/>
    <w:rsid w:val="00DE3118"/>
    <w:rsid w:val="00E157DB"/>
    <w:rsid w:val="00E3394F"/>
    <w:rsid w:val="00E81117"/>
    <w:rsid w:val="00E91338"/>
    <w:rsid w:val="00E94EB6"/>
    <w:rsid w:val="00EA5F9D"/>
    <w:rsid w:val="00EC6BEC"/>
    <w:rsid w:val="00F01E3F"/>
    <w:rsid w:val="00F05F22"/>
    <w:rsid w:val="00F32AE5"/>
    <w:rsid w:val="00F32D4E"/>
    <w:rsid w:val="00F33CA9"/>
    <w:rsid w:val="00F34101"/>
    <w:rsid w:val="00F40EAB"/>
    <w:rsid w:val="00F50C95"/>
    <w:rsid w:val="00F56777"/>
    <w:rsid w:val="00FA7BC5"/>
    <w:rsid w:val="00FE0ED2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C38AC"/>
  <w15:docId w15:val="{8442EE43-665C-41C7-9E47-2F220E38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11B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B632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99"/>
    <w:rsid w:val="00E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81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811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81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8111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928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7E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F7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29C5-74BF-4B89-96DB-61A7FEE3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34</cp:revision>
  <cp:lastPrinted>2023-02-01T22:23:00Z</cp:lastPrinted>
  <dcterms:created xsi:type="dcterms:W3CDTF">2015-10-26T04:31:00Z</dcterms:created>
  <dcterms:modified xsi:type="dcterms:W3CDTF">2023-02-01T22:24:00Z</dcterms:modified>
</cp:coreProperties>
</file>