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19" w:type="dxa"/>
        <w:tblInd w:w="5070" w:type="dxa"/>
        <w:tblLook w:val="04A0" w:firstRow="1" w:lastRow="0" w:firstColumn="1" w:lastColumn="0" w:noHBand="0" w:noVBand="1"/>
      </w:tblPr>
      <w:tblGrid>
        <w:gridCol w:w="4819"/>
      </w:tblGrid>
      <w:tr w:rsidR="00CC4CD3" w:rsidRPr="001B0AF5" w14:paraId="68E8730C" w14:textId="77777777" w:rsidTr="007259D9">
        <w:trPr>
          <w:trHeight w:val="1843"/>
        </w:trPr>
        <w:tc>
          <w:tcPr>
            <w:tcW w:w="4819" w:type="dxa"/>
          </w:tcPr>
          <w:p w14:paraId="48A3ADF6" w14:textId="77777777" w:rsidR="00CC4CD3" w:rsidRPr="001B0AF5" w:rsidRDefault="00CC4CD3" w:rsidP="00C523D6">
            <w:pPr>
              <w:spacing w:after="0" w:line="360" w:lineRule="auto"/>
              <w:jc w:val="center"/>
              <w:rPr>
                <w:rFonts w:ascii="Times New Roman" w:hAnsi="Times New Roman"/>
                <w:sz w:val="28"/>
                <w:szCs w:val="28"/>
              </w:rPr>
            </w:pPr>
            <w:r>
              <w:rPr>
                <w:rFonts w:ascii="Times New Roman" w:hAnsi="Times New Roman"/>
                <w:sz w:val="28"/>
                <w:szCs w:val="28"/>
              </w:rPr>
              <w:t>УТВЕРЖДЕНО</w:t>
            </w:r>
          </w:p>
          <w:p w14:paraId="4A559B72" w14:textId="77777777" w:rsidR="00CC4CD3" w:rsidRPr="001B0AF5" w:rsidRDefault="00CC4CD3" w:rsidP="00C523D6">
            <w:pPr>
              <w:spacing w:after="0" w:line="240" w:lineRule="auto"/>
              <w:jc w:val="center"/>
              <w:rPr>
                <w:rFonts w:ascii="Times New Roman" w:hAnsi="Times New Roman"/>
                <w:sz w:val="28"/>
                <w:szCs w:val="28"/>
              </w:rPr>
            </w:pPr>
            <w:r w:rsidRPr="001B0AF5">
              <w:rPr>
                <w:rFonts w:ascii="Times New Roman" w:hAnsi="Times New Roman"/>
                <w:sz w:val="28"/>
                <w:szCs w:val="28"/>
              </w:rPr>
              <w:t>решением Собрания представителей</w:t>
            </w:r>
          </w:p>
          <w:p w14:paraId="51393F87" w14:textId="5AB3549D" w:rsidR="00CC4CD3" w:rsidRDefault="00CC4CD3" w:rsidP="00C523D6">
            <w:pPr>
              <w:spacing w:after="0" w:line="240" w:lineRule="auto"/>
              <w:jc w:val="center"/>
              <w:rPr>
                <w:rFonts w:ascii="Times New Roman" w:hAnsi="Times New Roman"/>
                <w:sz w:val="28"/>
                <w:szCs w:val="28"/>
              </w:rPr>
            </w:pPr>
            <w:r w:rsidRPr="001B0AF5">
              <w:rPr>
                <w:rFonts w:ascii="Times New Roman" w:hAnsi="Times New Roman"/>
                <w:sz w:val="28"/>
                <w:szCs w:val="28"/>
              </w:rPr>
              <w:t xml:space="preserve">Хасынского </w:t>
            </w:r>
            <w:r w:rsidR="007259D9">
              <w:rPr>
                <w:rFonts w:ascii="Times New Roman" w:hAnsi="Times New Roman"/>
                <w:sz w:val="28"/>
                <w:szCs w:val="28"/>
              </w:rPr>
              <w:t>муниципального</w:t>
            </w:r>
            <w:r w:rsidRPr="001B0AF5">
              <w:rPr>
                <w:rFonts w:ascii="Times New Roman" w:hAnsi="Times New Roman"/>
                <w:sz w:val="28"/>
                <w:szCs w:val="28"/>
              </w:rPr>
              <w:t xml:space="preserve"> округа</w:t>
            </w:r>
          </w:p>
          <w:p w14:paraId="2F684E5E" w14:textId="321B7ADB" w:rsidR="007259D9" w:rsidRPr="001B0AF5" w:rsidRDefault="007259D9" w:rsidP="00C523D6">
            <w:pPr>
              <w:spacing w:after="0" w:line="240" w:lineRule="auto"/>
              <w:jc w:val="center"/>
              <w:rPr>
                <w:rFonts w:ascii="Times New Roman" w:hAnsi="Times New Roman"/>
                <w:sz w:val="28"/>
                <w:szCs w:val="28"/>
              </w:rPr>
            </w:pPr>
            <w:r>
              <w:rPr>
                <w:rFonts w:ascii="Times New Roman" w:hAnsi="Times New Roman"/>
                <w:sz w:val="28"/>
                <w:szCs w:val="28"/>
              </w:rPr>
              <w:t>Магаданской области</w:t>
            </w:r>
          </w:p>
          <w:p w14:paraId="1C46F317" w14:textId="120BC6FA" w:rsidR="00CC4CD3" w:rsidRPr="001B0AF5" w:rsidRDefault="00CC4CD3" w:rsidP="00640444">
            <w:pPr>
              <w:spacing w:after="0" w:line="240" w:lineRule="auto"/>
              <w:jc w:val="center"/>
              <w:rPr>
                <w:rFonts w:ascii="Times New Roman" w:hAnsi="Times New Roman"/>
                <w:sz w:val="28"/>
                <w:szCs w:val="28"/>
              </w:rPr>
            </w:pPr>
            <w:r w:rsidRPr="001B0AF5">
              <w:rPr>
                <w:rFonts w:ascii="Times New Roman" w:hAnsi="Times New Roman"/>
                <w:sz w:val="28"/>
                <w:szCs w:val="28"/>
              </w:rPr>
              <w:t xml:space="preserve">от </w:t>
            </w:r>
            <w:r w:rsidR="00166AC9">
              <w:rPr>
                <w:rFonts w:ascii="Times New Roman" w:hAnsi="Times New Roman"/>
                <w:sz w:val="28"/>
                <w:szCs w:val="28"/>
              </w:rPr>
              <w:t>_</w:t>
            </w:r>
            <w:r w:rsidR="00640444">
              <w:rPr>
                <w:rFonts w:ascii="Times New Roman" w:hAnsi="Times New Roman"/>
                <w:sz w:val="28"/>
                <w:szCs w:val="28"/>
              </w:rPr>
              <w:t>____</w:t>
            </w:r>
            <w:r w:rsidR="00477617">
              <w:rPr>
                <w:rFonts w:ascii="Times New Roman" w:hAnsi="Times New Roman"/>
                <w:sz w:val="28"/>
                <w:szCs w:val="28"/>
              </w:rPr>
              <w:t>____</w:t>
            </w:r>
            <w:r w:rsidR="00640444">
              <w:rPr>
                <w:rFonts w:ascii="Times New Roman" w:hAnsi="Times New Roman"/>
                <w:sz w:val="28"/>
                <w:szCs w:val="28"/>
              </w:rPr>
              <w:t>_______</w:t>
            </w:r>
            <w:r w:rsidRPr="001B0AF5">
              <w:rPr>
                <w:rFonts w:ascii="Times New Roman" w:hAnsi="Times New Roman"/>
                <w:sz w:val="28"/>
                <w:szCs w:val="28"/>
              </w:rPr>
              <w:t xml:space="preserve"> №</w:t>
            </w:r>
            <w:r w:rsidR="00640444">
              <w:rPr>
                <w:rFonts w:ascii="Times New Roman" w:hAnsi="Times New Roman"/>
                <w:sz w:val="28"/>
                <w:szCs w:val="28"/>
              </w:rPr>
              <w:t xml:space="preserve"> ______</w:t>
            </w:r>
          </w:p>
        </w:tc>
      </w:tr>
    </w:tbl>
    <w:p w14:paraId="38928E51" w14:textId="77777777" w:rsidR="00CC4CD3" w:rsidRPr="00BF648C" w:rsidRDefault="00CC4CD3" w:rsidP="00CC4CD3">
      <w:pPr>
        <w:pStyle w:val="a3"/>
        <w:spacing w:line="360" w:lineRule="auto"/>
        <w:rPr>
          <w:sz w:val="28"/>
          <w:szCs w:val="28"/>
        </w:rPr>
      </w:pPr>
    </w:p>
    <w:p w14:paraId="696A9609" w14:textId="77777777" w:rsidR="00CC4CD3" w:rsidRPr="00BF648C" w:rsidRDefault="00CC4CD3" w:rsidP="00CC4CD3">
      <w:pPr>
        <w:widowControl w:val="0"/>
        <w:shd w:val="clear" w:color="auto" w:fill="FFFFFF"/>
        <w:spacing w:after="0" w:line="240" w:lineRule="auto"/>
        <w:jc w:val="center"/>
        <w:rPr>
          <w:rFonts w:ascii="Times New Roman" w:hAnsi="Times New Roman"/>
          <w:b/>
          <w:sz w:val="28"/>
          <w:szCs w:val="28"/>
        </w:rPr>
      </w:pPr>
      <w:bookmarkStart w:id="0" w:name="_Hlk95753323"/>
      <w:r w:rsidRPr="00BF648C">
        <w:rPr>
          <w:rFonts w:ascii="Times New Roman" w:hAnsi="Times New Roman"/>
          <w:b/>
          <w:sz w:val="28"/>
          <w:szCs w:val="28"/>
        </w:rPr>
        <w:t>ПОЛОЖЕНИЕ</w:t>
      </w:r>
    </w:p>
    <w:p w14:paraId="6D24AF37" w14:textId="7ED2762F" w:rsidR="00CC4CD3" w:rsidRPr="00BF648C" w:rsidRDefault="00EA6E9A" w:rsidP="00EA6E9A">
      <w:pPr>
        <w:pStyle w:val="a3"/>
        <w:jc w:val="center"/>
        <w:rPr>
          <w:b/>
          <w:sz w:val="28"/>
          <w:szCs w:val="28"/>
        </w:rPr>
      </w:pPr>
      <w:r w:rsidRPr="00BF648C">
        <w:rPr>
          <w:b/>
          <w:sz w:val="28"/>
          <w:szCs w:val="28"/>
        </w:rPr>
        <w:t xml:space="preserve">о </w:t>
      </w:r>
      <w:r w:rsidR="007259D9">
        <w:rPr>
          <w:b/>
          <w:sz w:val="28"/>
          <w:szCs w:val="28"/>
        </w:rPr>
        <w:t>порядке управления и распоряжения имуществом, находящимся в муниципальной собственности муниципального образования «Хасынский муниципальный округ Магаданской области»</w:t>
      </w:r>
    </w:p>
    <w:p w14:paraId="3362D36F" w14:textId="77777777" w:rsidR="00CC4CD3" w:rsidRPr="00BF648C" w:rsidRDefault="00CC4CD3" w:rsidP="00CC4CD3">
      <w:pPr>
        <w:pStyle w:val="a3"/>
        <w:jc w:val="center"/>
        <w:rPr>
          <w:b/>
          <w:sz w:val="28"/>
          <w:szCs w:val="28"/>
        </w:rPr>
      </w:pPr>
    </w:p>
    <w:bookmarkEnd w:id="0"/>
    <w:p w14:paraId="0C2EC65F" w14:textId="77777777" w:rsidR="00CC4CD3" w:rsidRPr="00BF648C" w:rsidRDefault="00CC4CD3" w:rsidP="00CC4CD3">
      <w:pPr>
        <w:widowControl w:val="0"/>
        <w:shd w:val="clear" w:color="auto" w:fill="FFFFFF"/>
        <w:spacing w:after="0" w:line="360" w:lineRule="auto"/>
        <w:jc w:val="center"/>
        <w:rPr>
          <w:rFonts w:ascii="Times New Roman" w:hAnsi="Times New Roman"/>
          <w:b/>
          <w:sz w:val="28"/>
          <w:szCs w:val="28"/>
        </w:rPr>
      </w:pPr>
      <w:r w:rsidRPr="00BF648C">
        <w:rPr>
          <w:rFonts w:ascii="Times New Roman" w:hAnsi="Times New Roman"/>
          <w:b/>
          <w:sz w:val="28"/>
          <w:szCs w:val="28"/>
        </w:rPr>
        <w:t>1. Общие положения</w:t>
      </w:r>
    </w:p>
    <w:p w14:paraId="715CAA6F" w14:textId="60BF5215" w:rsidR="007259D9" w:rsidRPr="007259D9" w:rsidRDefault="007259D9" w:rsidP="007259D9">
      <w:pPr>
        <w:spacing w:after="0" w:line="360" w:lineRule="auto"/>
        <w:ind w:firstLine="708"/>
        <w:jc w:val="both"/>
        <w:rPr>
          <w:rFonts w:ascii="Times New Roman" w:hAnsi="Times New Roman"/>
          <w:sz w:val="28"/>
          <w:szCs w:val="28"/>
        </w:rPr>
      </w:pPr>
      <w:r>
        <w:rPr>
          <w:rFonts w:ascii="Times New Roman" w:hAnsi="Times New Roman"/>
          <w:sz w:val="28"/>
          <w:szCs w:val="28"/>
        </w:rPr>
        <w:t xml:space="preserve">1.1 </w:t>
      </w:r>
      <w:r w:rsidRPr="007259D9">
        <w:rPr>
          <w:rFonts w:ascii="Times New Roman" w:hAnsi="Times New Roman"/>
          <w:sz w:val="28"/>
          <w:szCs w:val="28"/>
        </w:rPr>
        <w:t>Под управлением и распоряжением муниципальным имуществом Хасынского муниципального округа Магаданской области понимается осуществление от имени муниципального образования «Хасынский муниципальный округ Магаданской области» и в интересах его населения деятельность органов местного самоуправления Хасынского муниципального округа Магаданской области по реализации в рамках их компетенции, определенной Уставом муниципального образования «Хасынский муниципальный округ Магаданской области», правомочий владения, пользования и распоряжения муниципальным имуществом.</w:t>
      </w:r>
    </w:p>
    <w:p w14:paraId="0B0369A0" w14:textId="77777777" w:rsidR="007259D9" w:rsidRPr="007259D9" w:rsidRDefault="007259D9" w:rsidP="00337E86">
      <w:pPr>
        <w:spacing w:after="0" w:line="360" w:lineRule="auto"/>
        <w:ind w:firstLine="709"/>
        <w:jc w:val="both"/>
        <w:rPr>
          <w:rFonts w:ascii="Times New Roman" w:hAnsi="Times New Roman"/>
          <w:sz w:val="28"/>
          <w:szCs w:val="28"/>
        </w:rPr>
      </w:pPr>
      <w:r w:rsidRPr="007259D9">
        <w:rPr>
          <w:rFonts w:ascii="Times New Roman" w:hAnsi="Times New Roman"/>
          <w:sz w:val="28"/>
          <w:szCs w:val="28"/>
        </w:rPr>
        <w:t>Владение, пользование и распоряжение муниципальным имуществом Хасынского муниципального округа Магаданской области является предметом ведения органов местного самоуправления, гарантированным Конституцией Российской Федерации, Гражданским кодексом Российской Федерации, Федеральным законом «Об общих принципах организации местного самоуправления в Российской Федерации».</w:t>
      </w:r>
    </w:p>
    <w:p w14:paraId="1CF7D7FF" w14:textId="25A2EDA9"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xml:space="preserve">1.2. Настоящее Положение разработано в соответствии с Конституцией Российской Федерации, Гражданским кодексом Российской Федерации, Федеральным законом «Об общих принципах организации местного самоуправления в Российской Федерации», Федеральными законами «О защите конкуренции», «О финансовых основах местного самоуправления в Российской Федерации», «О государственной регистрации прав на </w:t>
      </w:r>
      <w:r w:rsidRPr="007259D9">
        <w:rPr>
          <w:rFonts w:ascii="Times New Roman" w:hAnsi="Times New Roman"/>
          <w:sz w:val="28"/>
          <w:szCs w:val="28"/>
        </w:rPr>
        <w:lastRenderedPageBreak/>
        <w:t>недвижимое имущество и сделок с ним», Устава муниципального образования «Хасынский муниципальный округ Магаданской области».</w:t>
      </w:r>
    </w:p>
    <w:p w14:paraId="6B26264E" w14:textId="768445B5"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1.3. Настоящее Положение устанавливает и регулирует отношения, возникающие в процессе формирования, управления и распоряжения муниципальным имуществом Хасынского муниципального округа Магаданской области.</w:t>
      </w:r>
    </w:p>
    <w:p w14:paraId="319861EB" w14:textId="1A02293A"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1.4. Главными целями настоящего Положения являются:</w:t>
      </w:r>
    </w:p>
    <w:p w14:paraId="3DF13748" w14:textId="5FF44FFD"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установление единого порядка управления и распоряжения объектами муниципального имущества;</w:t>
      </w:r>
    </w:p>
    <w:p w14:paraId="69E2A6DC" w14:textId="3AAD8669"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повышение эффективности использования муниципального имущества.</w:t>
      </w:r>
    </w:p>
    <w:p w14:paraId="372840BB" w14:textId="596EFCC5"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1.5.</w:t>
      </w:r>
      <w:r>
        <w:rPr>
          <w:rFonts w:ascii="Times New Roman" w:hAnsi="Times New Roman"/>
          <w:sz w:val="28"/>
          <w:szCs w:val="28"/>
        </w:rPr>
        <w:t xml:space="preserve"> </w:t>
      </w:r>
      <w:r w:rsidRPr="007259D9">
        <w:rPr>
          <w:rFonts w:ascii="Times New Roman" w:hAnsi="Times New Roman"/>
          <w:sz w:val="28"/>
          <w:szCs w:val="28"/>
        </w:rPr>
        <w:t>Субъектом права муниципальной собственности является муниципальное образование «Хасынский муниципальный округ Магаданской области».</w:t>
      </w:r>
    </w:p>
    <w:p w14:paraId="1E48149C" w14:textId="74095591"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1.6.</w:t>
      </w:r>
      <w:r>
        <w:rPr>
          <w:rFonts w:ascii="Times New Roman" w:hAnsi="Times New Roman"/>
          <w:sz w:val="28"/>
          <w:szCs w:val="28"/>
        </w:rPr>
        <w:t xml:space="preserve"> </w:t>
      </w:r>
      <w:r w:rsidRPr="007259D9">
        <w:rPr>
          <w:rFonts w:ascii="Times New Roman" w:hAnsi="Times New Roman"/>
          <w:sz w:val="28"/>
          <w:szCs w:val="28"/>
        </w:rPr>
        <w:t>Права собственника по управлению и распоряжению муниципальным имуществом реализует Комитет по управлению муниципальным имуществом Хасынского муниципального округа Магаданской области (далее - Комитет).</w:t>
      </w:r>
    </w:p>
    <w:p w14:paraId="4E4B73DF" w14:textId="25248434"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xml:space="preserve">1.7. В целях решения отдельных вопросов, касающихся деятельности по управлению и распоряжению </w:t>
      </w:r>
      <w:proofErr w:type="gramStart"/>
      <w:r w:rsidRPr="007259D9">
        <w:rPr>
          <w:rFonts w:ascii="Times New Roman" w:hAnsi="Times New Roman"/>
          <w:sz w:val="28"/>
          <w:szCs w:val="28"/>
        </w:rPr>
        <w:t>муниципальным имуществом</w:t>
      </w:r>
      <w:proofErr w:type="gramEnd"/>
      <w:r w:rsidRPr="007259D9">
        <w:rPr>
          <w:rFonts w:ascii="Times New Roman" w:hAnsi="Times New Roman"/>
          <w:sz w:val="28"/>
          <w:szCs w:val="28"/>
        </w:rPr>
        <w:t xml:space="preserve"> создаются комиссии, состав и полномочия которых определяются Комитетом по управлению муниципальным имуществом Хасынского муниципального округа Магаданской области.</w:t>
      </w:r>
    </w:p>
    <w:p w14:paraId="3FA90BA0" w14:textId="199F37F5" w:rsidR="007259D9" w:rsidRPr="007259D9" w:rsidRDefault="007259D9" w:rsidP="00337E86">
      <w:pPr>
        <w:spacing w:after="0" w:line="360" w:lineRule="auto"/>
        <w:jc w:val="center"/>
        <w:rPr>
          <w:rFonts w:ascii="Times New Roman" w:hAnsi="Times New Roman"/>
          <w:b/>
          <w:sz w:val="28"/>
          <w:szCs w:val="28"/>
        </w:rPr>
      </w:pPr>
      <w:r w:rsidRPr="007259D9">
        <w:rPr>
          <w:rFonts w:ascii="Times New Roman" w:hAnsi="Times New Roman"/>
          <w:b/>
          <w:sz w:val="28"/>
          <w:szCs w:val="28"/>
        </w:rPr>
        <w:t>2.</w:t>
      </w:r>
      <w:r>
        <w:rPr>
          <w:rFonts w:ascii="Times New Roman" w:hAnsi="Times New Roman"/>
          <w:b/>
          <w:sz w:val="28"/>
          <w:szCs w:val="28"/>
        </w:rPr>
        <w:t xml:space="preserve"> </w:t>
      </w:r>
      <w:r w:rsidRPr="007259D9">
        <w:rPr>
          <w:rFonts w:ascii="Times New Roman" w:hAnsi="Times New Roman"/>
          <w:b/>
          <w:sz w:val="28"/>
          <w:szCs w:val="28"/>
        </w:rPr>
        <w:t>Состав и формирование муниципальной собственности</w:t>
      </w:r>
    </w:p>
    <w:p w14:paraId="532FDC41" w14:textId="07518FFE"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2.1.</w:t>
      </w:r>
      <w:r>
        <w:rPr>
          <w:rFonts w:ascii="Times New Roman" w:hAnsi="Times New Roman"/>
          <w:sz w:val="28"/>
          <w:szCs w:val="28"/>
        </w:rPr>
        <w:t xml:space="preserve"> </w:t>
      </w:r>
      <w:r w:rsidRPr="007259D9">
        <w:rPr>
          <w:rFonts w:ascii="Times New Roman" w:hAnsi="Times New Roman"/>
          <w:sz w:val="28"/>
          <w:szCs w:val="28"/>
        </w:rPr>
        <w:t xml:space="preserve">Собственностью муниципального образования «Хасынский муниципальный округ Магаданской области» являются объекты, находящиеся на его территории и за ее пределами, переданные муниципальному округу в результате разграничения государственной и муниципальной собственности, созданные, полученные или приобретенные </w:t>
      </w:r>
      <w:r w:rsidRPr="007259D9">
        <w:rPr>
          <w:rFonts w:ascii="Times New Roman" w:hAnsi="Times New Roman"/>
          <w:sz w:val="28"/>
          <w:szCs w:val="28"/>
        </w:rPr>
        <w:lastRenderedPageBreak/>
        <w:t>муниципальным образованием в порядке, предусмотренном действующим законодательством.</w:t>
      </w:r>
    </w:p>
    <w:p w14:paraId="6E218F5D" w14:textId="5F0DC13D"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2.2. Собственность муниципального образования «Хасынский муниципальный округ Магаданской области» составляют движимое и недвижимое имущество, в том числе:</w:t>
      </w:r>
    </w:p>
    <w:p w14:paraId="1885D641"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жилищный и нежилой фонды;</w:t>
      </w:r>
    </w:p>
    <w:p w14:paraId="61792BA4"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инженерные сети и коммуникации;</w:t>
      </w:r>
    </w:p>
    <w:p w14:paraId="008C1CFB"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объекты нежилого фонда, обремененные правами аренды, залога и иными вещными правами;</w:t>
      </w:r>
    </w:p>
    <w:p w14:paraId="1A4079F7" w14:textId="7F46B250"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земли, находящиеся в собственности муниципального образования «Хасынский муниципальный округ Магаданской области»;</w:t>
      </w:r>
    </w:p>
    <w:p w14:paraId="3693B5B9"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казна Хасынского муниципального округа Магаданской области.</w:t>
      </w:r>
    </w:p>
    <w:p w14:paraId="5BAF5A00" w14:textId="1703891C"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2.3.</w:t>
      </w:r>
      <w:r>
        <w:rPr>
          <w:rFonts w:ascii="Times New Roman" w:hAnsi="Times New Roman"/>
          <w:sz w:val="28"/>
          <w:szCs w:val="28"/>
        </w:rPr>
        <w:t xml:space="preserve"> </w:t>
      </w:r>
      <w:r w:rsidRPr="007259D9">
        <w:rPr>
          <w:rFonts w:ascii="Times New Roman" w:hAnsi="Times New Roman"/>
          <w:sz w:val="28"/>
          <w:szCs w:val="28"/>
        </w:rPr>
        <w:t>Формирование муниципальной собственности осуществляется в соответствии с Гражданским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 другими нормативно-правовыми актами:</w:t>
      </w:r>
    </w:p>
    <w:p w14:paraId="711CA7C9"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а) при разграничении государственной собственности Российской Федерации на федеральную собственность Российской Федерации, государственную собственность Магаданской области и муниципальную собственность в порядке, установленном действующим законодательством;</w:t>
      </w:r>
    </w:p>
    <w:p w14:paraId="735DB889"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б) при передаче объектов в муниципальную собственность муниципального образования «Хасынский муниципальный округ Магаданской области» в порядке, установленном действующим законодательством;</w:t>
      </w:r>
    </w:p>
    <w:p w14:paraId="6D7D5CF9"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в) при приобретении имущества за счет средств бюджета муниципального образования «Хасынский муниципальный округ Магаданской области»;</w:t>
      </w:r>
    </w:p>
    <w:p w14:paraId="7D64AA60"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г) при безвозмездной передаче (дарении) имущества, находящегося в частной собственности физических или юридических лиц;</w:t>
      </w:r>
    </w:p>
    <w:p w14:paraId="19E910B3"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lastRenderedPageBreak/>
        <w:t>д) при обращении взыскания на имущество по обязательствам собственника, принудительного отчуждения имущества, которое не может принадлежать данному собственнику в силу закона;</w:t>
      </w:r>
    </w:p>
    <w:p w14:paraId="1D326531"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е) при признании движимого имущества бесхозяйным на основании решения суда;</w:t>
      </w:r>
    </w:p>
    <w:p w14:paraId="3160CB30"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ж) при признании права муниципальной собственности на бесхозяйное недвижимое имущество на основании решения суда;</w:t>
      </w:r>
    </w:p>
    <w:p w14:paraId="695FC7BA"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и) по иным основаниям, установленным действующим законодательством.</w:t>
      </w:r>
    </w:p>
    <w:p w14:paraId="1A7E1BDD" w14:textId="59BEF69E" w:rsidR="007259D9" w:rsidRPr="007259D9" w:rsidRDefault="007259D9" w:rsidP="00337E86">
      <w:pPr>
        <w:spacing w:after="0" w:line="360" w:lineRule="auto"/>
        <w:jc w:val="center"/>
        <w:rPr>
          <w:rFonts w:ascii="Times New Roman" w:hAnsi="Times New Roman"/>
          <w:b/>
          <w:sz w:val="28"/>
          <w:szCs w:val="28"/>
        </w:rPr>
      </w:pPr>
      <w:r w:rsidRPr="007259D9">
        <w:rPr>
          <w:rFonts w:ascii="Times New Roman" w:hAnsi="Times New Roman"/>
          <w:b/>
          <w:sz w:val="28"/>
          <w:szCs w:val="28"/>
        </w:rPr>
        <w:t>3.</w:t>
      </w:r>
      <w:r>
        <w:rPr>
          <w:rFonts w:ascii="Times New Roman" w:hAnsi="Times New Roman"/>
          <w:b/>
          <w:sz w:val="28"/>
          <w:szCs w:val="28"/>
        </w:rPr>
        <w:t xml:space="preserve"> </w:t>
      </w:r>
      <w:r w:rsidRPr="007259D9">
        <w:rPr>
          <w:rFonts w:ascii="Times New Roman" w:hAnsi="Times New Roman"/>
          <w:b/>
          <w:sz w:val="28"/>
          <w:szCs w:val="28"/>
        </w:rPr>
        <w:t>Регистрация прав на имущество и объекты муниципальной собственности</w:t>
      </w:r>
    </w:p>
    <w:p w14:paraId="72FFB956" w14:textId="0E07FC78"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3.1. Право собственности, другие вещные права на недвижимые вещи, в том числе права хозяйственного ведения и оперативного управления, а также ограничения (обременения) прав на недвижимое имущество, такие как аренда на основе договора, подлежат государственной регистрации в порядке, установленном действующим законодательством.</w:t>
      </w:r>
    </w:p>
    <w:p w14:paraId="57760017" w14:textId="636D3EBD"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3.2. Ответственными за подготовку и оформление документов для государственной регистрации являются:</w:t>
      </w:r>
    </w:p>
    <w:p w14:paraId="64EE6944" w14:textId="710CCCDF"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1) права собственности муниципального образования «Хасынский муниципальный округ Магаданской области» на недвижимое имущество - Комитет;</w:t>
      </w:r>
    </w:p>
    <w:p w14:paraId="294939A9" w14:textId="131C7CA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2) права хозяйственного ведения и оперативного управления - правообладатели;</w:t>
      </w:r>
    </w:p>
    <w:p w14:paraId="7935C7B5" w14:textId="46E6CD09"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3) договоров аренды нежилых помещений и объектов - арендаторы;</w:t>
      </w:r>
    </w:p>
    <w:p w14:paraId="1F3B5741" w14:textId="1F54BF38"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4) иных ограничений (обременении) права собственности и иных вещных прав на муниципальную собственность правами третьих лиц - приобретающие данные права лица;</w:t>
      </w:r>
    </w:p>
    <w:p w14:paraId="428F0CB0" w14:textId="11387EDE"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5) при отчуждении права собственности - приобретающее право собственности лицо;</w:t>
      </w:r>
    </w:p>
    <w:p w14:paraId="04E69EFF" w14:textId="3F67D4FA"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lastRenderedPageBreak/>
        <w:t>3.3. Держателями подлинников свидетельств о государственной регистрации права собственности муниципального образования «Хасынский муниципальный округ Магаданской области» на недвижимое имущество является Комитет.</w:t>
      </w:r>
    </w:p>
    <w:p w14:paraId="1E6E550F" w14:textId="77777777" w:rsidR="007259D9" w:rsidRPr="007259D9" w:rsidRDefault="007259D9" w:rsidP="00337E86">
      <w:pPr>
        <w:spacing w:after="0" w:line="360" w:lineRule="auto"/>
        <w:jc w:val="center"/>
        <w:rPr>
          <w:rFonts w:ascii="Times New Roman" w:hAnsi="Times New Roman"/>
          <w:b/>
          <w:sz w:val="28"/>
          <w:szCs w:val="28"/>
        </w:rPr>
      </w:pPr>
      <w:r w:rsidRPr="007259D9">
        <w:rPr>
          <w:rFonts w:ascii="Times New Roman" w:hAnsi="Times New Roman"/>
          <w:b/>
          <w:sz w:val="28"/>
          <w:szCs w:val="28"/>
        </w:rPr>
        <w:t>4. Управление муниципальной собственностью</w:t>
      </w:r>
    </w:p>
    <w:p w14:paraId="09C1F1AD" w14:textId="0D625BDB"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4.1. Управление муниципальной собственностью - организационно-распорядительная деятельность органов местного самоуправления в области владения, пользования и распоряжения муниципальной собственностью.</w:t>
      </w:r>
    </w:p>
    <w:p w14:paraId="7061296D" w14:textId="116A9CA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4.2. Полномочия муниципального образования «Хасынский муниципальный округ Магаданской области» в соответствии с Уставом муниципального образования «Хасынский муниципальный округ Магаданской области» реализуются Комитетом.</w:t>
      </w:r>
    </w:p>
    <w:p w14:paraId="5A7F218C" w14:textId="42088012"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4.3. Формами управления муниципальной собственностью являются:</w:t>
      </w:r>
    </w:p>
    <w:p w14:paraId="5A36E7E0"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учет муниципального имущества Хасынского муниципального округа Магаданской области;</w:t>
      </w:r>
    </w:p>
    <w:p w14:paraId="076A6B6C"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создание муниципальных унитарных, в том числе казенных, предприятий и учреждений;</w:t>
      </w:r>
    </w:p>
    <w:p w14:paraId="18A7C90E"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реорганизация и ликвидация муниципальных унитарных, в том числе казенных, предприятий и учреждений;</w:t>
      </w:r>
    </w:p>
    <w:p w14:paraId="77D8E81D"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осуществление контроля за сохранностью и использованием по назначению муниципального имущества.</w:t>
      </w:r>
    </w:p>
    <w:p w14:paraId="574D8C0E" w14:textId="2ECBAB94"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4.4. Выбывшие и ликвидированные объекты недвижимости исключаются из состава муниципального имущества, переданного в хозяйственное ведение, оперативное управление, аренду, безвозмездное пользование, доверительное управление согласно представленным актам на основании распоряжений Комитета.</w:t>
      </w:r>
    </w:p>
    <w:p w14:paraId="5502E81A" w14:textId="56821EE3"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xml:space="preserve">4.5. Контроль за использованием по назначению муниципального имущества осуществляет Комитет посредством проверок соблюдения условий договоров хозяйственного ведения, оперативного управления, аренды, безвозмездного пользования, доверительного управления и других </w:t>
      </w:r>
      <w:r w:rsidRPr="007259D9">
        <w:rPr>
          <w:rFonts w:ascii="Times New Roman" w:hAnsi="Times New Roman"/>
          <w:sz w:val="28"/>
          <w:szCs w:val="28"/>
        </w:rPr>
        <w:lastRenderedPageBreak/>
        <w:t>видов пользования, по результатам которых оформляются соответствующие акты.</w:t>
      </w:r>
    </w:p>
    <w:p w14:paraId="6B8F0050" w14:textId="58E7C74D"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4.6. Права, обязанности, ответственность сторон по договорам хозяйственного ведения, оперативного управления, аренды, безвозмездного пользования, доверительного управления и иным договорам в части использования имущества по назначению определяются условиями договоров.</w:t>
      </w:r>
    </w:p>
    <w:p w14:paraId="680BF937" w14:textId="4ED5B0D6"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4.7. Контроль за соблюдением установленного порядка управления и распоряжения муниципальным имуществом, находящимся в муниципальной собственности, осуществляет Собрание представителей Хасынского муниципального округа Магаданской области.</w:t>
      </w:r>
    </w:p>
    <w:p w14:paraId="2E64B26F" w14:textId="77777777" w:rsidR="007259D9" w:rsidRPr="007259D9" w:rsidRDefault="007259D9" w:rsidP="00337E86">
      <w:pPr>
        <w:spacing w:after="0" w:line="360" w:lineRule="auto"/>
        <w:jc w:val="center"/>
        <w:rPr>
          <w:rFonts w:ascii="Times New Roman" w:hAnsi="Times New Roman"/>
          <w:b/>
          <w:sz w:val="28"/>
          <w:szCs w:val="28"/>
        </w:rPr>
      </w:pPr>
      <w:r w:rsidRPr="007259D9">
        <w:rPr>
          <w:rFonts w:ascii="Times New Roman" w:hAnsi="Times New Roman"/>
          <w:b/>
          <w:sz w:val="28"/>
          <w:szCs w:val="28"/>
        </w:rPr>
        <w:t>5. Учет объектов муниципальной собственности</w:t>
      </w:r>
    </w:p>
    <w:p w14:paraId="681E250A" w14:textId="1C47893D"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5.1.</w:t>
      </w:r>
      <w:r>
        <w:rPr>
          <w:rFonts w:ascii="Times New Roman" w:hAnsi="Times New Roman"/>
          <w:sz w:val="28"/>
          <w:szCs w:val="28"/>
        </w:rPr>
        <w:t xml:space="preserve"> </w:t>
      </w:r>
      <w:r w:rsidRPr="007259D9">
        <w:rPr>
          <w:rFonts w:ascii="Times New Roman" w:hAnsi="Times New Roman"/>
          <w:sz w:val="28"/>
          <w:szCs w:val="28"/>
        </w:rPr>
        <w:t>Объектом учета является расположенное на территории муниципального образования «Хасынский муниципальный округ Магаданской области» и за его пределами недвижимое и движимое муниципальное имущество, в том числе:</w:t>
      </w:r>
    </w:p>
    <w:p w14:paraId="677FCCDE"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14:paraId="2CE3517E"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находящиеся в муниципальной собственности акции, доли (вклады) в уставном (складочном) капитале хозяйственного общества или товарищества;</w:t>
      </w:r>
    </w:p>
    <w:p w14:paraId="27BA1761"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находящееся в муниципальной собственности движимое имущество,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законодательством;</w:t>
      </w:r>
    </w:p>
    <w:p w14:paraId="291FBE74"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lastRenderedPageBreak/>
        <w:t>- специализированный жилищный фонд муниципального образования «Хасынский муниципальный округ Магаданской области» для обеспечения жильем граждан, нуждающихся в жилых помещениях, проживающих на территории муниципального образования «Хасынский муниципальный округ Магаданской области»;</w:t>
      </w:r>
    </w:p>
    <w:p w14:paraId="41DA364B"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муниципальные унитарные предприятия, муниципальные казенные предприятия, муниципальные учреждения, учредителем (участником) которых является муниципальное образование.</w:t>
      </w:r>
    </w:p>
    <w:p w14:paraId="6B61A007" w14:textId="6B146D79"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5.2.</w:t>
      </w:r>
      <w:r>
        <w:rPr>
          <w:rFonts w:ascii="Times New Roman" w:hAnsi="Times New Roman"/>
          <w:sz w:val="28"/>
          <w:szCs w:val="28"/>
        </w:rPr>
        <w:t xml:space="preserve"> </w:t>
      </w:r>
      <w:r w:rsidRPr="007259D9">
        <w:rPr>
          <w:rFonts w:ascii="Times New Roman" w:hAnsi="Times New Roman"/>
          <w:sz w:val="28"/>
          <w:szCs w:val="28"/>
        </w:rPr>
        <w:t>Комитет осуществляет ведение реестра муниципального имущества Хасынского муниципального округа Магаданской области в порядке, установленном законодательством.</w:t>
      </w:r>
    </w:p>
    <w:p w14:paraId="1B452302" w14:textId="77777777" w:rsidR="007259D9" w:rsidRPr="007259D9" w:rsidRDefault="007259D9" w:rsidP="00337E86">
      <w:pPr>
        <w:spacing w:after="0" w:line="360" w:lineRule="auto"/>
        <w:jc w:val="center"/>
        <w:rPr>
          <w:rFonts w:ascii="Times New Roman" w:hAnsi="Times New Roman"/>
          <w:b/>
          <w:sz w:val="28"/>
          <w:szCs w:val="28"/>
        </w:rPr>
      </w:pPr>
      <w:r w:rsidRPr="007259D9">
        <w:rPr>
          <w:rFonts w:ascii="Times New Roman" w:hAnsi="Times New Roman"/>
          <w:b/>
          <w:sz w:val="28"/>
          <w:szCs w:val="28"/>
        </w:rPr>
        <w:t>6. Распоряжение муниципальной собственностью</w:t>
      </w:r>
    </w:p>
    <w:p w14:paraId="465CBDF2" w14:textId="0A001E8C"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6.1.</w:t>
      </w:r>
      <w:r>
        <w:rPr>
          <w:rFonts w:ascii="Times New Roman" w:hAnsi="Times New Roman"/>
          <w:sz w:val="28"/>
          <w:szCs w:val="28"/>
        </w:rPr>
        <w:t xml:space="preserve"> </w:t>
      </w:r>
      <w:r w:rsidRPr="007259D9">
        <w:rPr>
          <w:rFonts w:ascii="Times New Roman" w:hAnsi="Times New Roman"/>
          <w:sz w:val="28"/>
          <w:szCs w:val="28"/>
        </w:rPr>
        <w:t>Формами и способами реализации прав собственника в области распоряжения муниципальной собственностью являются:</w:t>
      </w:r>
    </w:p>
    <w:p w14:paraId="6EEFCBEC"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прием в муниципальную собственность федерального имущества, государственного имущества на основании и в порядке, установленном действующим законодательством Российской Федерации и нормативными правовыми актами субъекта Российской Федерации;</w:t>
      </w:r>
    </w:p>
    <w:p w14:paraId="006F02DE"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прием в муниципальную собственность имущества юридических и физических лиц, акционерных обществ, индивидуальных предпринимателей, общественных организаций, принадлежащего им на праве собственности;</w:t>
      </w:r>
    </w:p>
    <w:p w14:paraId="3DCDA1F1"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передача муниципального имущества в хозяйственное ведение, оперативное управление;</w:t>
      </w:r>
    </w:p>
    <w:p w14:paraId="14CA633C"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сдача муниципального имущества в аренду, передача в безвозмездное пользование, доверительное управление;</w:t>
      </w:r>
    </w:p>
    <w:p w14:paraId="334DBB15"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отчуждение муниципального имущества;</w:t>
      </w:r>
    </w:p>
    <w:p w14:paraId="480ED6A4"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залог, страхование;</w:t>
      </w:r>
    </w:p>
    <w:p w14:paraId="7C4D2C63" w14:textId="77777777"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иные формы и способы реализации прав собственника в случаях, установленных законодательством.</w:t>
      </w:r>
    </w:p>
    <w:p w14:paraId="37ACD7DD" w14:textId="77777777" w:rsidR="007259D9" w:rsidRPr="007259D9" w:rsidRDefault="007259D9" w:rsidP="00337E86">
      <w:pPr>
        <w:spacing w:after="0" w:line="360" w:lineRule="auto"/>
        <w:jc w:val="center"/>
        <w:rPr>
          <w:rFonts w:ascii="Times New Roman" w:hAnsi="Times New Roman"/>
          <w:b/>
          <w:sz w:val="28"/>
          <w:szCs w:val="28"/>
        </w:rPr>
      </w:pPr>
      <w:r w:rsidRPr="007259D9">
        <w:rPr>
          <w:rFonts w:ascii="Times New Roman" w:hAnsi="Times New Roman"/>
          <w:b/>
          <w:sz w:val="28"/>
          <w:szCs w:val="28"/>
        </w:rPr>
        <w:lastRenderedPageBreak/>
        <w:t>7. Право хозяйственного ведения муниципальным имуществом и управление муниципальными унитарными предприятиями</w:t>
      </w:r>
    </w:p>
    <w:p w14:paraId="7CE20389" w14:textId="41A0A50B"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 xml:space="preserve">7.1. Имущество, находящееся в муниципальной собственности Хасынского муниципального округа </w:t>
      </w:r>
      <w:proofErr w:type="gramStart"/>
      <w:r w:rsidRPr="007259D9">
        <w:rPr>
          <w:rFonts w:ascii="Times New Roman" w:hAnsi="Times New Roman"/>
          <w:sz w:val="28"/>
          <w:szCs w:val="28"/>
        </w:rPr>
        <w:t>Магаданской области</w:t>
      </w:r>
      <w:proofErr w:type="gramEnd"/>
      <w:r w:rsidRPr="007259D9">
        <w:rPr>
          <w:rFonts w:ascii="Times New Roman" w:hAnsi="Times New Roman"/>
          <w:sz w:val="28"/>
          <w:szCs w:val="28"/>
        </w:rPr>
        <w:t xml:space="preserve"> может быть закреплено на праве хозяйственного ведения целевым назначением исключительно за муниципальными предприятиями.</w:t>
      </w:r>
    </w:p>
    <w:p w14:paraId="05AE9F33" w14:textId="4AE87C13" w:rsidR="007259D9" w:rsidRPr="007259D9" w:rsidRDefault="007259D9" w:rsidP="007259D9">
      <w:pPr>
        <w:spacing w:after="0" w:line="360" w:lineRule="auto"/>
        <w:ind w:firstLine="708"/>
        <w:jc w:val="both"/>
        <w:rPr>
          <w:rFonts w:ascii="Times New Roman" w:hAnsi="Times New Roman"/>
          <w:sz w:val="28"/>
          <w:szCs w:val="28"/>
        </w:rPr>
      </w:pPr>
      <w:r w:rsidRPr="007259D9">
        <w:rPr>
          <w:rFonts w:ascii="Times New Roman" w:hAnsi="Times New Roman"/>
          <w:sz w:val="28"/>
          <w:szCs w:val="28"/>
        </w:rPr>
        <w:t>7.2. Муниципальное унитарное предприятие создается как коммерческая организация, имеющая статус юридического лица, не наделенного правом собственности на закрепленное за ним собственником имущество; является самостоятельным хозяйствующим субъектом и осуществляет свою деятельность с целью удовлетворения нужд Хасынского муниципального округа Магаданской области и его населения, получения прибыли, для чего производит продукцию (товары), выполняет работы и оказывает услуги.</w:t>
      </w:r>
    </w:p>
    <w:p w14:paraId="171E27E5" w14:textId="53ECC004"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7.3. Учредителем муниципальных предприятий от имени Хасынского муниципального округа Магаданской области выступает Комитет.</w:t>
      </w:r>
    </w:p>
    <w:p w14:paraId="7AED30CA" w14:textId="06F137A1"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7.4. Муниципальное унитарное предприятие считается созданным и приобретает права юридического лица со дня его государственной регистрации.</w:t>
      </w:r>
    </w:p>
    <w:p w14:paraId="7875A2DA"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7.5. Порядок принятия решений, связанных с созданием, реорганизацией, ликвидацией муниципальных унитарных предприятий Хасынского муниципального округа Магаданской области, утверждается решением Собрания представителей Хасынского муниципального округа Магаданской области.</w:t>
      </w:r>
    </w:p>
    <w:p w14:paraId="53F56D92" w14:textId="6EEFD4F5"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7.6. Муниципальное унитарное предприятие вправе пользоваться и распоряжаться принадлежащим ему на праве хозяйственного ведения недвижимым имуществом в пределах, определенных законодательством Российской Федерации и Уставом предприятия.</w:t>
      </w:r>
    </w:p>
    <w:p w14:paraId="097954EE" w14:textId="01C9A10F"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 xml:space="preserve">7.7. Муниципальное унитарное предприятие не вправе продавать принадлежащее ему на праве хозяйственного ведения недвижимое </w:t>
      </w:r>
      <w:r w:rsidRPr="007259D9">
        <w:rPr>
          <w:rFonts w:ascii="Times New Roman" w:hAnsi="Times New Roman"/>
          <w:sz w:val="28"/>
          <w:szCs w:val="28"/>
        </w:rPr>
        <w:lastRenderedPageBreak/>
        <w:t>имущество, сдавать его в аренду, передавать во временное пользование, производить его списание, отдавать в залог, вносить в качестве вклада в уставный капитал хозяйственных обществ, совершать любые сделки, возможными последствиями которых является отчуждение имущества в пользу третьих лиц, или иным способом распоряжаться этим имуществом без согласия Комитета. Остальным имуществом оно распоряжается самостоятельно, за исключением случаев, установленных действующим законодательством.</w:t>
      </w:r>
    </w:p>
    <w:p w14:paraId="0EBBEE9A" w14:textId="2F347F36"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7.8.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унитарным предприятием по договору или по иным основаниям, поступают в хозяйственное ведение предприятия в порядке, установленном Гражданским кодексом Российской Федерации, другими законами и иными правовыми актами для приобретения прав собственности.</w:t>
      </w:r>
    </w:p>
    <w:p w14:paraId="5ABD5001" w14:textId="0C010E65"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7.9. Право хозяйственного ведения у муниципального унитарного предприятия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муниципального унитарного предприятия по решению собственника.</w:t>
      </w:r>
    </w:p>
    <w:p w14:paraId="2BB309D6" w14:textId="1F91DFA8"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7.10. Собственник имеет право на получение части прибыли от использования имущества, находящегося в хозяйственном ведении предприятия, в порядке, утвержденном решением Собрания представителей Хасынского муниципального округа Магаданской области.</w:t>
      </w:r>
    </w:p>
    <w:p w14:paraId="0E8D178F" w14:textId="3A3DF4E4"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7.11. Руководство муниципального унитарного предприятия осуществляет руководитель в соответствии с трудовым договором, заключаемым с учредителем, и Уставом муниципального унитарного предприятия. Назначение на должность и освобождение от должности руководителей МУП осуществляется учредителем.</w:t>
      </w:r>
    </w:p>
    <w:p w14:paraId="55CD80FF" w14:textId="75E8A5E4"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lastRenderedPageBreak/>
        <w:t>7.12. Исполнительно-распорядительные функции директора муниципального унитарного предприятия определяются Уставом муниципального унитарного предприятия, трудовым договором, заключенным с Учредителем.</w:t>
      </w:r>
    </w:p>
    <w:p w14:paraId="47DA8B61" w14:textId="79311E93"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7.13. В период своей деятельности руководитель муниципального унитарного предприятия отчитывается о деятельности предприятия.</w:t>
      </w:r>
    </w:p>
    <w:p w14:paraId="2621F2CA" w14:textId="2A5DA104"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7.14.</w:t>
      </w:r>
      <w:r w:rsidR="00D87523">
        <w:rPr>
          <w:rFonts w:ascii="Times New Roman" w:hAnsi="Times New Roman"/>
          <w:sz w:val="28"/>
          <w:szCs w:val="28"/>
        </w:rPr>
        <w:t xml:space="preserve"> </w:t>
      </w:r>
      <w:r w:rsidRPr="007259D9">
        <w:rPr>
          <w:rFonts w:ascii="Times New Roman" w:hAnsi="Times New Roman"/>
          <w:sz w:val="28"/>
          <w:szCs w:val="28"/>
        </w:rPr>
        <w:t>Регулирование и контроль деятельности муниципального унитарного предприятия осуществляются Учредителем.</w:t>
      </w:r>
    </w:p>
    <w:p w14:paraId="7F6BEE18" w14:textId="64F6D025"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7.15. Финансово-хозяйственная деятельность муниципального унитарного предприятия подлежит проверке, в том числе аудиторской.</w:t>
      </w:r>
    </w:p>
    <w:p w14:paraId="6A9A1031"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Проверка финансово-хозяйственной деятельности муниципального унитарного предприятия проводится по решению Учредителя, Собственника имущества, по решению главы Хасынского муниципального округа Магаданской области, а также по решению Контрольно-счетной палаты Хасынского муниципального округа Магаданской области.</w:t>
      </w:r>
    </w:p>
    <w:p w14:paraId="336C2335"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Аудиторская проверка проводится по решению Собственника в порядке, установленном федеральным законодательством.</w:t>
      </w:r>
    </w:p>
    <w:p w14:paraId="568F8850" w14:textId="77777777" w:rsidR="007259D9" w:rsidRPr="007259D9" w:rsidRDefault="007259D9" w:rsidP="00337E86">
      <w:pPr>
        <w:spacing w:after="0" w:line="360" w:lineRule="auto"/>
        <w:jc w:val="center"/>
        <w:rPr>
          <w:rFonts w:ascii="Times New Roman" w:hAnsi="Times New Roman"/>
          <w:b/>
          <w:sz w:val="28"/>
          <w:szCs w:val="28"/>
        </w:rPr>
      </w:pPr>
      <w:r w:rsidRPr="007259D9">
        <w:rPr>
          <w:rFonts w:ascii="Times New Roman" w:hAnsi="Times New Roman"/>
          <w:b/>
          <w:sz w:val="28"/>
          <w:szCs w:val="28"/>
        </w:rPr>
        <w:t>8. Право оперативного управления муниципальным имуществом,</w:t>
      </w:r>
    </w:p>
    <w:p w14:paraId="5B6D39A8" w14:textId="77777777" w:rsidR="007259D9" w:rsidRPr="007259D9" w:rsidRDefault="007259D9" w:rsidP="00337E86">
      <w:pPr>
        <w:spacing w:after="0" w:line="360" w:lineRule="auto"/>
        <w:jc w:val="center"/>
        <w:rPr>
          <w:rFonts w:ascii="Times New Roman" w:hAnsi="Times New Roman"/>
          <w:b/>
          <w:sz w:val="28"/>
          <w:szCs w:val="28"/>
        </w:rPr>
      </w:pPr>
      <w:r w:rsidRPr="007259D9">
        <w:rPr>
          <w:rFonts w:ascii="Times New Roman" w:hAnsi="Times New Roman"/>
          <w:b/>
          <w:sz w:val="28"/>
          <w:szCs w:val="28"/>
        </w:rPr>
        <w:t>управление муниципальными учреждениями и муниципальными казенными предприятиями</w:t>
      </w:r>
    </w:p>
    <w:p w14:paraId="0849BEA5" w14:textId="6B9C1665"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8.1. На праве оперативного управления муниципальное имущество может быть закреплено за органами управления, муниципальными казенными, автономными, бюджетными учреждениями (далее - Учреждение) и муниципальными казенными предприятиями (далее - МКП).</w:t>
      </w:r>
    </w:p>
    <w:p w14:paraId="102386E7" w14:textId="5E1423AA"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 xml:space="preserve">8.2. Муниципальное Учреждение (далее - МУ) создается в целях осуществления управленческих, социально-культурных и иных функций некоммерческого характера. Деятельность МУ полностью или частично финансируется собственником посредством передачи учреждению денежных средств из бюджета муниципального образования «Хасынский </w:t>
      </w:r>
      <w:r w:rsidRPr="007259D9">
        <w:rPr>
          <w:rFonts w:ascii="Times New Roman" w:hAnsi="Times New Roman"/>
          <w:sz w:val="28"/>
          <w:szCs w:val="28"/>
        </w:rPr>
        <w:lastRenderedPageBreak/>
        <w:t>муниципальный округ Магаданской области» на основе сметы или закрепления за ним иного имущества на праве оперативного управления.</w:t>
      </w:r>
    </w:p>
    <w:p w14:paraId="3DFAFFEB"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 xml:space="preserve">МКП создается </w:t>
      </w:r>
      <w:proofErr w:type="gramStart"/>
      <w:r w:rsidRPr="007259D9">
        <w:rPr>
          <w:rFonts w:ascii="Times New Roman" w:hAnsi="Times New Roman"/>
          <w:sz w:val="28"/>
          <w:szCs w:val="28"/>
        </w:rPr>
        <w:t>в случаях</w:t>
      </w:r>
      <w:proofErr w:type="gramEnd"/>
      <w:r w:rsidRPr="007259D9">
        <w:rPr>
          <w:rFonts w:ascii="Times New Roman" w:hAnsi="Times New Roman"/>
          <w:sz w:val="28"/>
          <w:szCs w:val="28"/>
        </w:rPr>
        <w:t xml:space="preserve"> установленных Федеральным законом от 14 ноября 2002 года № 161 -ФЗ «О государственных и муниципальных унитарных предприятиях». Деятельность МКП осуществляется в соответствии со сметой доходов и расходов, утвержденной собственником имущества МКП.</w:t>
      </w:r>
    </w:p>
    <w:p w14:paraId="6138B675"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МУ и МКП имеют статус юридического лица.</w:t>
      </w:r>
    </w:p>
    <w:p w14:paraId="57BC8968" w14:textId="45A91E14"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8.3. Порядок принятия решений, связанных с созданием, реорганизацией, ликвидацией муниципальных учреждений, утверждается постановлением администрации Хасынского муниципального округа Магаданской области.</w:t>
      </w:r>
    </w:p>
    <w:p w14:paraId="76F051FD" w14:textId="77777777" w:rsidR="007259D9" w:rsidRPr="007259D9" w:rsidRDefault="007259D9" w:rsidP="007259D9">
      <w:pPr>
        <w:spacing w:after="0" w:line="360" w:lineRule="auto"/>
        <w:ind w:firstLine="567"/>
        <w:jc w:val="both"/>
        <w:rPr>
          <w:rFonts w:ascii="Times New Roman" w:hAnsi="Times New Roman"/>
          <w:sz w:val="28"/>
          <w:szCs w:val="28"/>
        </w:rPr>
      </w:pPr>
      <w:r w:rsidRPr="007259D9">
        <w:rPr>
          <w:rFonts w:ascii="Times New Roman" w:hAnsi="Times New Roman"/>
          <w:sz w:val="28"/>
          <w:szCs w:val="28"/>
        </w:rPr>
        <w:t>Порядок принятия решений, связанных с созданием, реорганизацией, ликвидацией муниципальных унитарных, в том числе казенных, предприятий Хасынского муниципального округа Магаданской области, утверждается решением Собрания представителей Хасынского муниципального округа Магаданской области.</w:t>
      </w:r>
    </w:p>
    <w:p w14:paraId="7C8656BC" w14:textId="03F3BFA2"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8.4. Учредителем Учреждения, МКП является муниципальное образование «Хасынский муниципальный округ Магаданской области». От имени муниципального образования «Хасынский муниципальный округ Магаданской области» выступают администрация Хасынского муниципального округа Магаданской области, ее отраслевые (функциональные) органы, на которые возложена координация и регулирование деятельности соответствующей отрасли, которые осуществляют функции учредителя.</w:t>
      </w:r>
    </w:p>
    <w:p w14:paraId="48BA6601" w14:textId="390B5F93"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8.5. Уставы Учреждений, МКП утверждают отраслевые (функциональные) органы администрации Хасынского муниципального округа Магаданской области, которые осуществляют функции учредителя. Комитет согласовывает Уставы Учреждений и МКП, учредителем которых не является.</w:t>
      </w:r>
    </w:p>
    <w:p w14:paraId="31E80A02" w14:textId="045E6D50"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lastRenderedPageBreak/>
        <w:t>8.6. Комитет совместно с учредителями формирует имущество МУ и МКП, передает им имущество на праве оперативного управления.</w:t>
      </w:r>
    </w:p>
    <w:p w14:paraId="2DD4B9CE" w14:textId="3594408C"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8.7. Муниципальное учреждение, муниципальное казенное предприятие считаются созданными и приобретают права юридического лица со дня их государственной регистрации.</w:t>
      </w:r>
    </w:p>
    <w:p w14:paraId="54E8EDD3" w14:textId="137D1454"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8.8. Руководство МУ и МКП осуществляет руководитель в соответствии с трудовым договором, заключаемым с учредителем. Назначение на должность и освобождение от должности руководителей МУ и МКП осуществляется учредителем по согласованию с главой Хасынского муниципального округа Магаданской области.</w:t>
      </w:r>
    </w:p>
    <w:p w14:paraId="06F89744" w14:textId="40818959"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8.9. МУ, МКП и органы управления осуществляют права на закрепленное за ними имущество в пределах, установленных законодательством Российской Федерации, в соответствии с целями своей деятельности, назначением имущества, заданиями собственника, Уставом муниципального учреждения.</w:t>
      </w:r>
    </w:p>
    <w:p w14:paraId="09CFB67E" w14:textId="447EE2F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8.10. Собственник имущества вправе изъять излишнее, неиспользуемое или используемое не по назначению имущество, закрепленное им за муниципальным учреждением или муниципальным казенным предприятием либо приобретенное муниципальным учреждением или муниципальным казенным предприятием за счет средств, выделенных ему собственником на приобретение этого имущества. Имуществом, изъятым у муниципального учреждения или муниципального казенного предприятия, собственник этого имущества вправе распорядиться по своему усмотрению.</w:t>
      </w:r>
    </w:p>
    <w:p w14:paraId="0098A864" w14:textId="52D5EA15"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8.11. Плоды, продукция и доходы от использования имущества, находящегося в оперативном управлении, а также имущество, приобретенное МУ, МКП по договору или иным основаниям, поступают в оперативное управление МУ, МКП в установленном порядке.</w:t>
      </w:r>
    </w:p>
    <w:p w14:paraId="7B80A2AC" w14:textId="738204FD"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 xml:space="preserve">8.12. Муниципальное автономное учреждение и муниципальное бюджетное учреждение вправе осуществлять приносящую доходы деятельность лишь постольку, поскольку это служит достижению целей, </w:t>
      </w:r>
      <w:r w:rsidRPr="007259D9">
        <w:rPr>
          <w:rFonts w:ascii="Times New Roman" w:hAnsi="Times New Roman"/>
          <w:sz w:val="28"/>
          <w:szCs w:val="28"/>
        </w:rPr>
        <w:lastRenderedPageBreak/>
        <w:t>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муниципального автономного учреждения или муниципального бюджетного учреждения.</w:t>
      </w:r>
    </w:p>
    <w:p w14:paraId="10ED8FFB"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Муниципальное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муниципального образования «Хасынский муниципальный округ Магаданской области».</w:t>
      </w:r>
    </w:p>
    <w:p w14:paraId="04B959FE" w14:textId="5E064430"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8.13. Регулирование и контроль деятельности Учреждений, МКП осуществляется отраслевыми (функциональными) органами администрации Хасынского муниципального округа Магаданской области, которые осуществляют функции учредителя.</w:t>
      </w:r>
    </w:p>
    <w:p w14:paraId="55BE1587" w14:textId="3172BD08"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8.14. Имущество МУ, МКП может быть списано с его баланса после получения согласия Комитета на списание. До получения согласия на списание разборка, демонтаж оборудования, утилизация других материальных ценностей МУ не допускается.</w:t>
      </w:r>
    </w:p>
    <w:p w14:paraId="784CB4FB" w14:textId="77777777" w:rsidR="007259D9" w:rsidRPr="007259D9" w:rsidRDefault="007259D9" w:rsidP="00337E86">
      <w:pPr>
        <w:spacing w:after="0" w:line="360" w:lineRule="auto"/>
        <w:jc w:val="center"/>
        <w:rPr>
          <w:rFonts w:ascii="Times New Roman" w:hAnsi="Times New Roman"/>
          <w:b/>
          <w:sz w:val="28"/>
          <w:szCs w:val="28"/>
        </w:rPr>
      </w:pPr>
      <w:r w:rsidRPr="007259D9">
        <w:rPr>
          <w:rFonts w:ascii="Times New Roman" w:hAnsi="Times New Roman"/>
          <w:b/>
          <w:sz w:val="28"/>
          <w:szCs w:val="28"/>
        </w:rPr>
        <w:t>9. Управление муниципальным жилищным фондом</w:t>
      </w:r>
    </w:p>
    <w:p w14:paraId="31C7F254" w14:textId="19CA9C59"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9.1. Муниципальный жилищный фонд формируется:</w:t>
      </w:r>
    </w:p>
    <w:p w14:paraId="5EA83EC8" w14:textId="0CDCBDE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9.1.1. Из жилищного фонда, находящегося в муниципальной собственности.</w:t>
      </w:r>
    </w:p>
    <w:p w14:paraId="777D5652" w14:textId="0B6E09E8"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9.1.2. Бесхозяйного, перешедшего в установленном порядке в муниципальную собственность.</w:t>
      </w:r>
    </w:p>
    <w:p w14:paraId="1E657590" w14:textId="177ECB98"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9.2</w:t>
      </w:r>
      <w:r w:rsidR="00D87523">
        <w:rPr>
          <w:rFonts w:ascii="Times New Roman" w:hAnsi="Times New Roman"/>
          <w:sz w:val="28"/>
          <w:szCs w:val="28"/>
        </w:rPr>
        <w:t>.</w:t>
      </w:r>
      <w:r w:rsidRPr="007259D9">
        <w:rPr>
          <w:rFonts w:ascii="Times New Roman" w:hAnsi="Times New Roman"/>
          <w:sz w:val="28"/>
          <w:szCs w:val="28"/>
        </w:rPr>
        <w:t xml:space="preserve"> Муниципальный жилищный фонд предоставляется на правах найма или аренды.</w:t>
      </w:r>
    </w:p>
    <w:p w14:paraId="355BCCD6" w14:textId="7655568A"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9.3. Управление муниципальным жилищным фондом осуществляет Комитет.</w:t>
      </w:r>
    </w:p>
    <w:p w14:paraId="1DCDF813" w14:textId="42E5E18C"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 xml:space="preserve">9.4. Прием в муниципальную собственность жилищного фонда и объектов инженерной инфраструктуры, находящихся в федеральной </w:t>
      </w:r>
      <w:r w:rsidRPr="007259D9">
        <w:rPr>
          <w:rFonts w:ascii="Times New Roman" w:hAnsi="Times New Roman"/>
          <w:sz w:val="28"/>
          <w:szCs w:val="28"/>
        </w:rPr>
        <w:lastRenderedPageBreak/>
        <w:t>(государственной) собственности, осуществляется на основании и в порядке, установленном действующим законодательством Российской Федерации и нормативными правовыми актами субъекта Российской Федерации.</w:t>
      </w:r>
    </w:p>
    <w:p w14:paraId="01B2AB93" w14:textId="080A839E"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9.5. Прием жилищного фонда в муниципальную собственность от юридических и физических лиц осуществляется в порядке, определенном действующим законодательством и актами органов местного самоуправления.</w:t>
      </w:r>
    </w:p>
    <w:p w14:paraId="3E6CE27F" w14:textId="77777777" w:rsidR="007259D9" w:rsidRPr="007259D9" w:rsidRDefault="007259D9" w:rsidP="00337E86">
      <w:pPr>
        <w:spacing w:after="0" w:line="360" w:lineRule="auto"/>
        <w:jc w:val="center"/>
        <w:rPr>
          <w:rFonts w:ascii="Times New Roman" w:hAnsi="Times New Roman"/>
          <w:b/>
          <w:sz w:val="28"/>
          <w:szCs w:val="28"/>
        </w:rPr>
      </w:pPr>
      <w:r w:rsidRPr="007259D9">
        <w:rPr>
          <w:rFonts w:ascii="Times New Roman" w:hAnsi="Times New Roman"/>
          <w:b/>
          <w:sz w:val="28"/>
          <w:szCs w:val="28"/>
        </w:rPr>
        <w:t>10. Управление муниципальным земельным фондом Хасынского муниципального округа Магаданской области</w:t>
      </w:r>
    </w:p>
    <w:p w14:paraId="7239EF8A" w14:textId="1667EA04"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10.1. Управление муниципальным земельным фондом муниципального образования «Хасынский муниципальный округ Магаданской области» осуществляется в соответствии с Законом Российской Федерации «Об общих принципах организации местного самоуправления в Российской Федерации», Земельным кодексом Российской Федерации, Уставом муниципального образования «Хасынский муниципальный округ Магаданской области», а также нормативными актами органов местного самоуправления.</w:t>
      </w:r>
    </w:p>
    <w:p w14:paraId="33A763F7" w14:textId="2B8955F9"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10.2. Управление муниципальным земельным фондом в пределах своей компетенции осуществляет Комитет путем:</w:t>
      </w:r>
    </w:p>
    <w:p w14:paraId="37B2C4AF"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 участия в формировании нормативной базы, регулирующей земельные отношения в Хасынском муниципальном округе Магаданской области;</w:t>
      </w:r>
    </w:p>
    <w:p w14:paraId="60305220"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 подготовки постановлений о предоставлении земельных участков;</w:t>
      </w:r>
    </w:p>
    <w:p w14:paraId="38CB8CB0"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 заключения договоров аренды земель;</w:t>
      </w:r>
    </w:p>
    <w:p w14:paraId="73E10776"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 контроля за поступлением средств от аренды земельных участков.</w:t>
      </w:r>
    </w:p>
    <w:p w14:paraId="1AE83DAB"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 заключения соглашений об ограниченном пользовании земельными участками, договоров безвозмездного срочного пользования земельными участками.</w:t>
      </w:r>
    </w:p>
    <w:p w14:paraId="5A929014" w14:textId="6B561D76"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10.3.</w:t>
      </w:r>
      <w:r w:rsidR="00D87523">
        <w:rPr>
          <w:rFonts w:ascii="Times New Roman" w:hAnsi="Times New Roman"/>
          <w:sz w:val="28"/>
          <w:szCs w:val="28"/>
        </w:rPr>
        <w:t xml:space="preserve"> </w:t>
      </w:r>
      <w:r w:rsidRPr="007259D9">
        <w:rPr>
          <w:rFonts w:ascii="Times New Roman" w:hAnsi="Times New Roman"/>
          <w:sz w:val="28"/>
          <w:szCs w:val="28"/>
        </w:rPr>
        <w:t xml:space="preserve">Порядок предоставления гражданам и юридическим лицам земельных участков, находящихся в муниципальной собственности и (или) в ведении муниципального образования «Хасынский муниципальный округ </w:t>
      </w:r>
      <w:r w:rsidRPr="007259D9">
        <w:rPr>
          <w:rFonts w:ascii="Times New Roman" w:hAnsi="Times New Roman"/>
          <w:sz w:val="28"/>
          <w:szCs w:val="28"/>
        </w:rPr>
        <w:lastRenderedPageBreak/>
        <w:t>Магаданской области» осуществляется в соответствии с Положением, утвержденным решением Собрания представителей Хасынского муниципального округа Магаданской области.</w:t>
      </w:r>
    </w:p>
    <w:p w14:paraId="43AE29A1" w14:textId="77777777" w:rsidR="007259D9" w:rsidRPr="007259D9" w:rsidRDefault="007259D9" w:rsidP="00337E86">
      <w:pPr>
        <w:spacing w:after="0" w:line="360" w:lineRule="auto"/>
        <w:jc w:val="center"/>
        <w:rPr>
          <w:rFonts w:ascii="Times New Roman" w:hAnsi="Times New Roman"/>
          <w:b/>
          <w:sz w:val="28"/>
          <w:szCs w:val="28"/>
        </w:rPr>
      </w:pPr>
      <w:r w:rsidRPr="007259D9">
        <w:rPr>
          <w:rFonts w:ascii="Times New Roman" w:hAnsi="Times New Roman"/>
          <w:b/>
          <w:sz w:val="28"/>
          <w:szCs w:val="28"/>
        </w:rPr>
        <w:t>11. Муниципальная казна</w:t>
      </w:r>
    </w:p>
    <w:p w14:paraId="0B7FE194" w14:textId="61B5294F"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11.1. Казну муниципального образования «Хасынский муниципальный округ Магаданской области» (далее по тексту - казна) составляют:</w:t>
      </w:r>
    </w:p>
    <w:p w14:paraId="43FDA74F"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а) объекты недвижимости (жилой и нежилой фонд, в том числе встроенные и иные помещения, сооружения, передаточные устройства, объекты инженерной инфраструктуры, имущественные комплексы ликвидированных муниципальных предприятий, муниципальных учреждений, земельные участки);</w:t>
      </w:r>
    </w:p>
    <w:p w14:paraId="7508528B"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б) движимое имущество;</w:t>
      </w:r>
    </w:p>
    <w:p w14:paraId="5B539E53"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в) ценные бумаги (акции, векселя и т.д.), доли (паи) в уставном капитале хозяйствующих субъектов;</w:t>
      </w:r>
    </w:p>
    <w:p w14:paraId="31EDAB7F"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г) иное муниципальное имущество, не закрепленное на праве хозяйственного ведения и оперативного управления за муниципальными предприятиями и муниципальными учреждениями.</w:t>
      </w:r>
    </w:p>
    <w:p w14:paraId="05D8FCB5" w14:textId="342E7FF0"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11.2.</w:t>
      </w:r>
      <w:r w:rsidR="00D87523">
        <w:rPr>
          <w:rFonts w:ascii="Times New Roman" w:hAnsi="Times New Roman"/>
          <w:sz w:val="28"/>
          <w:szCs w:val="28"/>
        </w:rPr>
        <w:t xml:space="preserve"> </w:t>
      </w:r>
      <w:r w:rsidRPr="007259D9">
        <w:rPr>
          <w:rFonts w:ascii="Times New Roman" w:hAnsi="Times New Roman"/>
          <w:sz w:val="28"/>
          <w:szCs w:val="28"/>
        </w:rPr>
        <w:t>Основаниями отнесения объектов муниципального имущества к казне являются:</w:t>
      </w:r>
    </w:p>
    <w:p w14:paraId="70636FDC"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а) отсутствие закрепления муниципального имущества за муниципальными предприятиями и муниципальными учреждениями на праве хозяйственного ведения и оперативного управления;</w:t>
      </w:r>
    </w:p>
    <w:p w14:paraId="31C74F65"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б) принятие в муниципальную собственность государственного имущества, муниципального имущества, приобретение или прием безвозмездно в муниципальную собственность имущества юридических и физических лиц;</w:t>
      </w:r>
    </w:p>
    <w:p w14:paraId="463DB4ED"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 xml:space="preserve">в) 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w:t>
      </w:r>
      <w:r w:rsidRPr="007259D9">
        <w:rPr>
          <w:rFonts w:ascii="Times New Roman" w:hAnsi="Times New Roman"/>
          <w:sz w:val="28"/>
          <w:szCs w:val="28"/>
        </w:rPr>
        <w:lastRenderedPageBreak/>
        <w:t>в случаях и в порядке, установленном действующим законодательством, приобретено право муниципальной собственности;</w:t>
      </w:r>
    </w:p>
    <w:p w14:paraId="4852BCC4"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г) изъятие муниципального имущества, закрепленного за действующими муниципальными предприятиями на праве хозяйственного ведения, в соответствии с законодательством;</w:t>
      </w:r>
    </w:p>
    <w:p w14:paraId="29208EC9"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д) изъятие неиспользуемого или используемого не по назначению имущества, закрепленного за действующими муниципальными учреждениями на праве оперативного управления;</w:t>
      </w:r>
    </w:p>
    <w:p w14:paraId="611277DB"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е) имущество, оставшееся после ликвидации муниципальных предприятий и муниципальных учреждений;</w:t>
      </w:r>
    </w:p>
    <w:p w14:paraId="1C8CE74D"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ж) отказ муниципального предприятия или муниципального учреждения от права хозяйственного ведения или оперативного управления на муниципальное имущество;</w:t>
      </w:r>
    </w:p>
    <w:p w14:paraId="6492272C"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з) приобретение органами местного самоуправления муниципального образования «Хасынский муниципальный округ Магаданской области» имущества за счет средств бюджета муниципального образования «Хасынский муниципальный округ Магаданской области», за исключением приобретения имущества для обеспечения собственной хозяйственной деятельности указанных органов;</w:t>
      </w:r>
    </w:p>
    <w:p w14:paraId="55F5B7A6"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и) консервация объектов незавершенного строительства или передача их организациям других форм собственности для завершения строительства и последующего совместного использования;</w:t>
      </w:r>
    </w:p>
    <w:p w14:paraId="4E932E06"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к) иные основания, предусмотренные действующим законодательством.</w:t>
      </w:r>
    </w:p>
    <w:p w14:paraId="7F598A65" w14:textId="48A71B9E"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11.3.</w:t>
      </w:r>
      <w:r w:rsidR="00D87523">
        <w:rPr>
          <w:rFonts w:ascii="Times New Roman" w:hAnsi="Times New Roman"/>
          <w:sz w:val="28"/>
          <w:szCs w:val="28"/>
        </w:rPr>
        <w:t xml:space="preserve"> </w:t>
      </w:r>
      <w:r w:rsidRPr="007259D9">
        <w:rPr>
          <w:rFonts w:ascii="Times New Roman" w:hAnsi="Times New Roman"/>
          <w:sz w:val="28"/>
          <w:szCs w:val="28"/>
        </w:rPr>
        <w:t>Имущество, входящее в состав казны, подлежит отражению в бухгалтерской отчетности Комитета, в соответствии с действующим законодательством</w:t>
      </w:r>
    </w:p>
    <w:p w14:paraId="291F4C50"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11.4. Учет имущества казны и его движения осуществляется Комитетом путем занесения соответствующих сведений в специальный раздел Реестра муниципального имущества.</w:t>
      </w:r>
    </w:p>
    <w:p w14:paraId="30BF6A36" w14:textId="4A49AB1F"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lastRenderedPageBreak/>
        <w:t>11.5.</w:t>
      </w:r>
      <w:r w:rsidR="00D87523">
        <w:rPr>
          <w:rFonts w:ascii="Times New Roman" w:hAnsi="Times New Roman"/>
          <w:sz w:val="28"/>
          <w:szCs w:val="28"/>
        </w:rPr>
        <w:t xml:space="preserve"> </w:t>
      </w:r>
      <w:r w:rsidRPr="007259D9">
        <w:rPr>
          <w:rFonts w:ascii="Times New Roman" w:hAnsi="Times New Roman"/>
          <w:sz w:val="28"/>
          <w:szCs w:val="28"/>
        </w:rPr>
        <w:t>Функции по управлению казной распределяются следующим образом:</w:t>
      </w:r>
    </w:p>
    <w:p w14:paraId="3A5A6898"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а) распорядителем казны является глава Хасынского муниципального округа Магаданской области;</w:t>
      </w:r>
    </w:p>
    <w:p w14:paraId="396B53EE"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б) управляющим имуществом казны является Комитет, который совершает прием имущества в казну (передачу из казны) путем подписания соответствующих актов приема-передачи, утверждаемых главой Хасынского муниципального округа Магаданской области (если иное не предусмотрено настоящим Положением), и внесения соответствующих записей в Реестр муниципального имущества, производит фактические действия в отношении имущества казны, управляет казной иными способами, предусмотренными настоящим Положением;</w:t>
      </w:r>
    </w:p>
    <w:p w14:paraId="657F9A97" w14:textId="56D78C0C"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в)</w:t>
      </w:r>
      <w:r w:rsidR="00D87523">
        <w:rPr>
          <w:rFonts w:ascii="Times New Roman" w:hAnsi="Times New Roman"/>
          <w:sz w:val="28"/>
          <w:szCs w:val="28"/>
        </w:rPr>
        <w:t xml:space="preserve"> </w:t>
      </w:r>
      <w:r w:rsidRPr="007259D9">
        <w:rPr>
          <w:rFonts w:ascii="Times New Roman" w:hAnsi="Times New Roman"/>
          <w:sz w:val="28"/>
          <w:szCs w:val="28"/>
        </w:rPr>
        <w:t>держателями имущества казны, владеющими и пользующимися ее объектами, могут быть муниципальные предприятия и муниципальные учреждения, которым объекты казны передаются на ответственное хранение, а также юридические и физические лица, которым объекты казны передаются в аренду, безвозмездное пользование, доверительное управление, в залог.</w:t>
      </w:r>
    </w:p>
    <w:p w14:paraId="6B5A777B" w14:textId="26247ADB"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11.6. Передача имущества держателю объектов казны производится Комитетом по актам приема-передачи на основании распоряжения Комитета.</w:t>
      </w:r>
    </w:p>
    <w:p w14:paraId="08A6A7B7" w14:textId="6089FCDF"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11.7. Бремя содержания имущества казны, в том числе осуществление капитального и текущего ремонта, а также риск его случайной гибели ложится на муниципальное образование «Хасынский муниципальный округ Магаданской области» в лице Комитета, либо на лицо, определенное договором держателем имущества казны.</w:t>
      </w:r>
    </w:p>
    <w:p w14:paraId="7C7CDF09" w14:textId="77777777" w:rsidR="007259D9" w:rsidRPr="007259D9" w:rsidRDefault="007259D9" w:rsidP="007259D9">
      <w:pPr>
        <w:spacing w:after="0" w:line="360" w:lineRule="auto"/>
        <w:ind w:firstLine="567"/>
        <w:jc w:val="both"/>
        <w:rPr>
          <w:rFonts w:ascii="Times New Roman" w:hAnsi="Times New Roman"/>
          <w:sz w:val="28"/>
          <w:szCs w:val="28"/>
        </w:rPr>
      </w:pPr>
      <w:r w:rsidRPr="007259D9">
        <w:rPr>
          <w:rFonts w:ascii="Times New Roman" w:hAnsi="Times New Roman"/>
          <w:sz w:val="28"/>
          <w:szCs w:val="28"/>
        </w:rPr>
        <w:t>Комитет несет расходы, связанные с содержанием имущества казны, в пределах средств, предусмотренных в бюджете муниципального образования «Хасынский муниципальный округ Магаданской области» на указанные цели.</w:t>
      </w:r>
    </w:p>
    <w:p w14:paraId="5D854804" w14:textId="0B6DEABB"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lastRenderedPageBreak/>
        <w:t>11.8.</w:t>
      </w:r>
      <w:r w:rsidR="00D87523">
        <w:rPr>
          <w:rFonts w:ascii="Times New Roman" w:hAnsi="Times New Roman"/>
          <w:sz w:val="28"/>
          <w:szCs w:val="28"/>
        </w:rPr>
        <w:t xml:space="preserve"> </w:t>
      </w:r>
      <w:r w:rsidRPr="007259D9">
        <w:rPr>
          <w:rFonts w:ascii="Times New Roman" w:hAnsi="Times New Roman"/>
          <w:sz w:val="28"/>
          <w:szCs w:val="28"/>
        </w:rPr>
        <w:t>Контроль за сохранностью и целевым использованием имущества казны, переданного на ответственное хранение или в пользование юридическим и физическим лицам, а также привлечение этих лиц к ответственности за ненадлежащее использование переданных объектов, осуществляет Комитет в соответствии с условиями заключенных договоров о передаче имущества.</w:t>
      </w:r>
    </w:p>
    <w:p w14:paraId="5D28A315" w14:textId="77777777" w:rsidR="007259D9" w:rsidRPr="007259D9" w:rsidRDefault="007259D9" w:rsidP="00337E86">
      <w:pPr>
        <w:spacing w:after="0" w:line="360" w:lineRule="auto"/>
        <w:jc w:val="center"/>
        <w:rPr>
          <w:rFonts w:ascii="Times New Roman" w:hAnsi="Times New Roman"/>
          <w:b/>
          <w:sz w:val="28"/>
          <w:szCs w:val="28"/>
        </w:rPr>
      </w:pPr>
      <w:r w:rsidRPr="007259D9">
        <w:rPr>
          <w:rFonts w:ascii="Times New Roman" w:hAnsi="Times New Roman"/>
          <w:b/>
          <w:sz w:val="28"/>
          <w:szCs w:val="28"/>
        </w:rPr>
        <w:t>12. Основания прекращения права муниципальной собственности</w:t>
      </w:r>
    </w:p>
    <w:p w14:paraId="7B055077" w14:textId="12D2AD2D"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12.1. Право муниципальной собственности прекращается:</w:t>
      </w:r>
    </w:p>
    <w:p w14:paraId="15ECDE64"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а) в случае гибели или уничтожения имущества;</w:t>
      </w:r>
    </w:p>
    <w:p w14:paraId="3B1C713A"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б) при отчуждении имущества другим лицам, в том числе при приватизации, в порядке разграничения муниципальной собственности, при передаче в государственную собственность;</w:t>
      </w:r>
    </w:p>
    <w:p w14:paraId="4D30A22D"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в) путем обращения взыскания на имущество по обязательствам муниципального образования «Хасынский муниципальный округ Магаданской области» в порядке, предусмотренном действующим законодательством или договором;</w:t>
      </w:r>
    </w:p>
    <w:p w14:paraId="5DCA6599"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г) по иным основаниям, предусмотренным действующим законодательством.</w:t>
      </w:r>
    </w:p>
    <w:p w14:paraId="38A882D6" w14:textId="374A5564"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12.2. Муниципальная собственность может быть отчуждена в федеральную собственность Российской Федерации или государственную собственность Магаданской области в порядке, установленном действующим законодательством, по решению суда либо в случаях, прямо установленных законодательством.</w:t>
      </w:r>
    </w:p>
    <w:p w14:paraId="33B026EE" w14:textId="39BAA01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12.3. Полномочия собственника по отчуждению муниципальной собственности реализуются в следующих формах:</w:t>
      </w:r>
    </w:p>
    <w:p w14:paraId="07D2547A" w14:textId="5606B64F"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12.3.1.</w:t>
      </w:r>
      <w:r w:rsidR="00D87523">
        <w:rPr>
          <w:rFonts w:ascii="Times New Roman" w:hAnsi="Times New Roman"/>
          <w:sz w:val="28"/>
          <w:szCs w:val="28"/>
        </w:rPr>
        <w:t xml:space="preserve"> </w:t>
      </w:r>
      <w:r w:rsidRPr="007259D9">
        <w:rPr>
          <w:rFonts w:ascii="Times New Roman" w:hAnsi="Times New Roman"/>
          <w:sz w:val="28"/>
          <w:szCs w:val="28"/>
        </w:rPr>
        <w:t>Приватизация муниципального имущества (объектов приватизации).</w:t>
      </w:r>
    </w:p>
    <w:p w14:paraId="2AFF81E5"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 xml:space="preserve">Под приватизацией муниципального имущества, за исключением приватизации муниципального жилищного фонда, понимается возмездное отчуждение находящегося в собственности муниципального образования </w:t>
      </w:r>
      <w:r w:rsidRPr="007259D9">
        <w:rPr>
          <w:rFonts w:ascii="Times New Roman" w:hAnsi="Times New Roman"/>
          <w:sz w:val="28"/>
          <w:szCs w:val="28"/>
        </w:rPr>
        <w:lastRenderedPageBreak/>
        <w:t>«Хасынский муниципальный округ Магаданской области» имущества (объектов приватизации) в собственность физических или юридических лиц.</w:t>
      </w:r>
    </w:p>
    <w:p w14:paraId="27270329"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Приватизация муниципального имущества Хасынского муниципального округа Магаданской области осуществляется в соответствии с Положением «О приватизации муниципального имущества», утвержденным решением Собрания представителей Хасынского муниципального округа Магаданской области.</w:t>
      </w:r>
    </w:p>
    <w:p w14:paraId="1EB114FD"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Оплата приобретаемого покупателем имущества производится единовременно или в рассрочку в соответствии с условиями договора купли- продажи, заключаемого между продавцом и покупателем.</w:t>
      </w:r>
    </w:p>
    <w:p w14:paraId="0A7EE044"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Денежные средства, полученные от приватизации муниципального имущества, перечисляются в бюджет муниципального образования «Хасынский муниципальный округ Магаданской области» в соответствии с действующим законодательством и Положением «О приватизации муниципального имущества», утвержденным решением Собрания представителей Хасынского муниципального округа Магаданской области.</w:t>
      </w:r>
    </w:p>
    <w:p w14:paraId="406E4694" w14:textId="5A8CE8FD"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12.3.2. Отчуждение муниципального имущества, закрепленного за муниципальными унитарными, в том числе казенными, предприятиями и учреждениями на праве хозяйственного ведения и оперативного управления.</w:t>
      </w:r>
    </w:p>
    <w:p w14:paraId="6196663E"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Муниципальные унитарные, в том числе казенные, предприятия не вправе продавать принадлежащее им на праве хозяйственного ведения или оперативного управления недвижимое имущество, сдавать его в аренду, отдавать в залог, вносить в качестве вклада в уставный капитал или иным способом распоряжаться этим имуществом без согласия собственника. Остальным имуществом, принадлежащим муниципальному унитарному предприятию, оно может распоряжаться самостоятельно.</w:t>
      </w:r>
    </w:p>
    <w:p w14:paraId="61DD477E"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Учреждение не вправе отчуждать или иным способом распоряжаться закрепленным за ним имуществом и имуществом, приобретенным за счет средств бюджета муниципального образования «Хасынский муниципальный округ Магаданской области».</w:t>
      </w:r>
    </w:p>
    <w:p w14:paraId="010C86FE" w14:textId="6AD30826"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lastRenderedPageBreak/>
        <w:t>12.3.3. Мена, дарение и совершение иных сделок, повлекших прекращение права муниципальной собственности.</w:t>
      </w:r>
    </w:p>
    <w:p w14:paraId="58A3660F" w14:textId="5B875815"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12.4.</w:t>
      </w:r>
      <w:r w:rsidR="00D87523">
        <w:rPr>
          <w:rFonts w:ascii="Times New Roman" w:hAnsi="Times New Roman"/>
          <w:sz w:val="28"/>
          <w:szCs w:val="28"/>
        </w:rPr>
        <w:t xml:space="preserve"> </w:t>
      </w:r>
      <w:r w:rsidRPr="007259D9">
        <w:rPr>
          <w:rFonts w:ascii="Times New Roman" w:hAnsi="Times New Roman"/>
          <w:sz w:val="28"/>
          <w:szCs w:val="28"/>
        </w:rPr>
        <w:t>Право муниципальной собственности на земельные участки прекращается по основаниям, предусмотренным Земельным кодексом Р</w:t>
      </w:r>
      <w:r w:rsidR="00E8109F">
        <w:rPr>
          <w:rFonts w:ascii="Times New Roman" w:hAnsi="Times New Roman"/>
          <w:sz w:val="28"/>
          <w:szCs w:val="28"/>
        </w:rPr>
        <w:t xml:space="preserve">оссийской </w:t>
      </w:r>
      <w:r w:rsidRPr="007259D9">
        <w:rPr>
          <w:rFonts w:ascii="Times New Roman" w:hAnsi="Times New Roman"/>
          <w:sz w:val="28"/>
          <w:szCs w:val="28"/>
        </w:rPr>
        <w:t>Ф</w:t>
      </w:r>
      <w:r w:rsidR="00E8109F">
        <w:rPr>
          <w:rFonts w:ascii="Times New Roman" w:hAnsi="Times New Roman"/>
          <w:sz w:val="28"/>
          <w:szCs w:val="28"/>
        </w:rPr>
        <w:t>едерации</w:t>
      </w:r>
      <w:r w:rsidRPr="007259D9">
        <w:rPr>
          <w:rFonts w:ascii="Times New Roman" w:hAnsi="Times New Roman"/>
          <w:sz w:val="28"/>
          <w:szCs w:val="28"/>
        </w:rPr>
        <w:t xml:space="preserve"> и иными нормативно-правовыми актами.</w:t>
      </w:r>
    </w:p>
    <w:p w14:paraId="0F8F389A" w14:textId="77777777" w:rsidR="007259D9" w:rsidRPr="007259D9" w:rsidRDefault="007259D9" w:rsidP="00337E86">
      <w:pPr>
        <w:spacing w:after="0" w:line="360" w:lineRule="auto"/>
        <w:jc w:val="center"/>
        <w:rPr>
          <w:rFonts w:ascii="Times New Roman" w:hAnsi="Times New Roman"/>
          <w:b/>
          <w:sz w:val="28"/>
          <w:szCs w:val="28"/>
        </w:rPr>
      </w:pPr>
      <w:r w:rsidRPr="007259D9">
        <w:rPr>
          <w:rFonts w:ascii="Times New Roman" w:hAnsi="Times New Roman"/>
          <w:b/>
          <w:sz w:val="28"/>
          <w:szCs w:val="28"/>
        </w:rPr>
        <w:t>13. Полномочия органов местного самоуправления Хасынского муниципального округа Магаданской области в сфере управления и распоряжения муниципальной собственностью</w:t>
      </w:r>
    </w:p>
    <w:p w14:paraId="047B2126" w14:textId="5E712C5B"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13.1. Полномочия Собрания представителей Хасынского муниципального округа Магаданской области:</w:t>
      </w:r>
    </w:p>
    <w:p w14:paraId="02B360F0" w14:textId="36BF9885"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13.1.1. Принимает нормативные правовые акты по вопросам порядка управления и распоряжения муниципальной собственностью;</w:t>
      </w:r>
    </w:p>
    <w:p w14:paraId="369A7828" w14:textId="6F4AEAA6"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13.1.2. Определяет порядок и условия приватизации муниципального имущества;</w:t>
      </w:r>
    </w:p>
    <w:p w14:paraId="5F006D60" w14:textId="2818D552"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13.1.3. Рассматривает проект прогнозного плана приватизации муниципального имущества на очередной финансовый год, а также изменения и дополнения к нему;</w:t>
      </w:r>
    </w:p>
    <w:p w14:paraId="2E70DA5C" w14:textId="5BBC7DBC"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13.1.4. Осуществляет контроль за соблюдением установленного порядка управления и распоряжения муниципальной собственностью;</w:t>
      </w:r>
    </w:p>
    <w:p w14:paraId="3A75D723" w14:textId="6930720E"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13.1.5. Утверждает в соответствии с федеральными законами порядок предоставления, использования и изъятия земельных участков;</w:t>
      </w:r>
    </w:p>
    <w:p w14:paraId="55CB19C7" w14:textId="02947E59"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13.1.6. Осуществляет иные полномочия в области регулирования порядка управления и распоряжения муниципальной собственностью в соответствии с законодательством Российской Федерации и муниципальными правовыми актами органов местного самоуправления Хасынского муниципального округа Магаданской области в пределах своей компетенции.</w:t>
      </w:r>
    </w:p>
    <w:p w14:paraId="6BA8CCBE" w14:textId="796BF731"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13.2.</w:t>
      </w:r>
      <w:r w:rsidR="00D87523">
        <w:rPr>
          <w:rFonts w:ascii="Times New Roman" w:hAnsi="Times New Roman"/>
          <w:sz w:val="28"/>
          <w:szCs w:val="28"/>
        </w:rPr>
        <w:t xml:space="preserve"> </w:t>
      </w:r>
      <w:r w:rsidRPr="007259D9">
        <w:rPr>
          <w:rFonts w:ascii="Times New Roman" w:hAnsi="Times New Roman"/>
          <w:sz w:val="28"/>
          <w:szCs w:val="28"/>
        </w:rPr>
        <w:t>Полномочия администрации Хасынского муниципального округа Магаданской области:</w:t>
      </w:r>
    </w:p>
    <w:p w14:paraId="45C392FA" w14:textId="3DF705AB"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lastRenderedPageBreak/>
        <w:t>13.2.1. Принимает решения об условиях приватизации муниципального имущества;</w:t>
      </w:r>
    </w:p>
    <w:p w14:paraId="7AEA67B2" w14:textId="48A13621"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13.2.2. Принимает решения о перепрофилировании имущества, находящегося в муниципальной собственности;</w:t>
      </w:r>
    </w:p>
    <w:p w14:paraId="0D990091" w14:textId="6BA674FD"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13.2.3. Принимает решения о создании, реорганизации и ликвидации муниципальных унитарных, в том числе казенных, предприятий и хозяйственных обществ, необходимых для осуществления полномочий по решению вопросов местного значения муниципального округа, в порядке, установленном Собранием представителей Хасынского муниципального округа Магаданской области;</w:t>
      </w:r>
    </w:p>
    <w:p w14:paraId="41B7798A" w14:textId="7FC6CA1B"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13.2.4.</w:t>
      </w:r>
      <w:r w:rsidR="00D87523">
        <w:rPr>
          <w:rFonts w:ascii="Times New Roman" w:hAnsi="Times New Roman"/>
          <w:sz w:val="28"/>
          <w:szCs w:val="28"/>
        </w:rPr>
        <w:t xml:space="preserve"> </w:t>
      </w:r>
      <w:r w:rsidRPr="007259D9">
        <w:rPr>
          <w:rFonts w:ascii="Times New Roman" w:hAnsi="Times New Roman"/>
          <w:sz w:val="28"/>
          <w:szCs w:val="28"/>
        </w:rPr>
        <w:t>В соответствии с законодательством управляет и распоряжается земельными участками, водными объектами, находящимися в муниципальной собственности, лесами, находящимися в муниципальной собственности, предоставляет земельные участки гражданам и юридическим лицам, передает в собственность и сдает в аренду, изымает и выкупает земельные участки, взимает плату за аренду земельных участков;</w:t>
      </w:r>
    </w:p>
    <w:p w14:paraId="36BE8C2F" w14:textId="08447AE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13.2.5.1. Издает муниципальные правовые акты по вопросам приватизации муниципального имущества.</w:t>
      </w:r>
    </w:p>
    <w:p w14:paraId="4714B3E0" w14:textId="462BA498"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13.2.5.2. Утверждает прогнозный план приватизации муниципального имущества на очередной финансовый год, а также изменения и дополнения к нему, выносит его на рассмотрение Собранию представителей Хасынского муниципального округа Магаданской области.</w:t>
      </w:r>
    </w:p>
    <w:p w14:paraId="00457930" w14:textId="02BA2CC7" w:rsid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13.2.6.</w:t>
      </w:r>
      <w:r w:rsidR="00D87523">
        <w:rPr>
          <w:rFonts w:ascii="Times New Roman" w:hAnsi="Times New Roman"/>
          <w:sz w:val="28"/>
          <w:szCs w:val="28"/>
        </w:rPr>
        <w:t xml:space="preserve"> </w:t>
      </w:r>
      <w:r w:rsidRPr="007259D9">
        <w:rPr>
          <w:rFonts w:ascii="Times New Roman" w:hAnsi="Times New Roman"/>
          <w:sz w:val="28"/>
          <w:szCs w:val="28"/>
        </w:rPr>
        <w:t>Осуществляет иные полномочия в области регулирования управления и распоряжения муниципальной собственностью в соответствии с законодательством Российской Федерации и муниципальными правовыми актами органов местного самоуправления Хасынского муниципального округа Магаданской области.</w:t>
      </w:r>
    </w:p>
    <w:p w14:paraId="3B547615" w14:textId="77777777" w:rsidR="00337E86" w:rsidRPr="007259D9" w:rsidRDefault="00337E86" w:rsidP="00D87523">
      <w:pPr>
        <w:spacing w:after="0" w:line="360" w:lineRule="auto"/>
        <w:ind w:firstLine="708"/>
        <w:jc w:val="both"/>
        <w:rPr>
          <w:rFonts w:ascii="Times New Roman" w:hAnsi="Times New Roman"/>
          <w:sz w:val="28"/>
          <w:szCs w:val="28"/>
        </w:rPr>
      </w:pPr>
    </w:p>
    <w:p w14:paraId="0446CDA1" w14:textId="77777777" w:rsidR="007259D9" w:rsidRPr="007259D9" w:rsidRDefault="007259D9" w:rsidP="00337E86">
      <w:pPr>
        <w:spacing w:after="0" w:line="360" w:lineRule="auto"/>
        <w:jc w:val="center"/>
        <w:rPr>
          <w:rFonts w:ascii="Times New Roman" w:hAnsi="Times New Roman"/>
          <w:b/>
          <w:sz w:val="28"/>
          <w:szCs w:val="28"/>
        </w:rPr>
      </w:pPr>
      <w:r w:rsidRPr="007259D9">
        <w:rPr>
          <w:rFonts w:ascii="Times New Roman" w:hAnsi="Times New Roman"/>
          <w:b/>
          <w:sz w:val="28"/>
          <w:szCs w:val="28"/>
        </w:rPr>
        <w:lastRenderedPageBreak/>
        <w:t>14.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2B4B4CE4" w14:textId="69B257D1"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14.1. Право на участие от имени муниципального образования «Хасынский муниципальный округ Магаданской области» в создании хозяйственных обществ, в том числе межмуниципальных, необходимых для осуществления полномочий по решению вопросом местного значения реализуется Комитетом по управлению муниципальным имуществом Хасынского муниципального округа Магаданской области и Администрацией Хасынского муниципального округа Магаданской области в соответствии с решением Собрания представителей Хасынского муниципального округа Магаданской области регулирующим порядок создания (учреждения) реорганизации и ликвидации хозяйствующих обществ с участием муниципального образования «Хасынский муниципальный округ Магаданской области».</w:t>
      </w:r>
    </w:p>
    <w:p w14:paraId="02D19FE8" w14:textId="77777777" w:rsidR="007259D9" w:rsidRPr="007259D9" w:rsidRDefault="007259D9" w:rsidP="00337E86">
      <w:pPr>
        <w:spacing w:after="0" w:line="360" w:lineRule="auto"/>
        <w:jc w:val="center"/>
        <w:rPr>
          <w:rFonts w:ascii="Times New Roman" w:hAnsi="Times New Roman"/>
          <w:b/>
          <w:sz w:val="28"/>
          <w:szCs w:val="28"/>
        </w:rPr>
      </w:pPr>
      <w:r w:rsidRPr="007259D9">
        <w:rPr>
          <w:rFonts w:ascii="Times New Roman" w:hAnsi="Times New Roman"/>
          <w:b/>
          <w:sz w:val="28"/>
          <w:szCs w:val="28"/>
        </w:rPr>
        <w:t>15. Залог объектов муниципальной собственности</w:t>
      </w:r>
    </w:p>
    <w:p w14:paraId="3EF0491B"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15.1. Для залогового обеспечения инвестиционных проектов с использованием объектов муниципальной собственности Собрание представителей Хасынского муниципального округа Магаданской области утверждает порядок создания, формирования и использования залогового фонда муниципального образования «Хасынский муниципальный округ Магаданской области».</w:t>
      </w:r>
    </w:p>
    <w:p w14:paraId="23316D63"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15.2. В состав залогового имущества муниципального образования «Хасынский муниципальный округ Магаданской области» могут включаться:</w:t>
      </w:r>
    </w:p>
    <w:p w14:paraId="3A3E3639"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 ценные бумаги;</w:t>
      </w:r>
    </w:p>
    <w:p w14:paraId="7FB2F894"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2) муниципальные предприятия как имущественные комплексы;</w:t>
      </w:r>
    </w:p>
    <w:p w14:paraId="0FF737BC"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 xml:space="preserve">3) объекты недвижимого имущества и иное имущество, </w:t>
      </w:r>
      <w:proofErr w:type="gramStart"/>
      <w:r w:rsidRPr="007259D9">
        <w:rPr>
          <w:rFonts w:ascii="Times New Roman" w:hAnsi="Times New Roman"/>
          <w:sz w:val="28"/>
          <w:szCs w:val="28"/>
        </w:rPr>
        <w:t>которое согласно действующему законодательству</w:t>
      </w:r>
      <w:proofErr w:type="gramEnd"/>
      <w:r w:rsidRPr="007259D9">
        <w:rPr>
          <w:rFonts w:ascii="Times New Roman" w:hAnsi="Times New Roman"/>
          <w:sz w:val="28"/>
          <w:szCs w:val="28"/>
        </w:rPr>
        <w:t xml:space="preserve"> может быть предметом залога.</w:t>
      </w:r>
    </w:p>
    <w:p w14:paraId="413F84D4" w14:textId="77777777" w:rsidR="00337E86" w:rsidRDefault="00337E86" w:rsidP="00D87523">
      <w:pPr>
        <w:spacing w:after="0" w:line="360" w:lineRule="auto"/>
        <w:ind w:firstLine="708"/>
        <w:jc w:val="both"/>
        <w:rPr>
          <w:rFonts w:ascii="Times New Roman" w:hAnsi="Times New Roman"/>
          <w:sz w:val="28"/>
          <w:szCs w:val="28"/>
        </w:rPr>
      </w:pPr>
    </w:p>
    <w:p w14:paraId="1A21E56A" w14:textId="569585EC"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lastRenderedPageBreak/>
        <w:t>15.3. Залогодателем от имени муниципального образования «Хасынский муниципальный округ Магаданской области» выступает администрация Хасынского муниципального округа Магаданской области в лице главы Хасынского муниципального округа Магаданской области или Комитет. Учет залоговых сделок, контроль над целевым использованием залогового имущества, полнотой и своевременностью их возврата осуществляет залогодатель.</w:t>
      </w:r>
    </w:p>
    <w:p w14:paraId="216ADD3D" w14:textId="77777777" w:rsidR="007259D9" w:rsidRPr="007259D9" w:rsidRDefault="007259D9" w:rsidP="00337E86">
      <w:pPr>
        <w:spacing w:after="0" w:line="360" w:lineRule="auto"/>
        <w:jc w:val="center"/>
        <w:rPr>
          <w:rFonts w:ascii="Times New Roman" w:hAnsi="Times New Roman"/>
          <w:b/>
          <w:sz w:val="28"/>
          <w:szCs w:val="28"/>
        </w:rPr>
      </w:pPr>
      <w:r w:rsidRPr="007259D9">
        <w:rPr>
          <w:rFonts w:ascii="Times New Roman" w:hAnsi="Times New Roman"/>
          <w:b/>
          <w:sz w:val="28"/>
          <w:szCs w:val="28"/>
        </w:rPr>
        <w:t>16. Доверительное управление</w:t>
      </w:r>
    </w:p>
    <w:p w14:paraId="1BB63CD0"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16.1. В целях обеспечения надлежащего управления, содержания и эксплуатации, муниципальное имущество может передаваться в доверительное управление юридическому либо физическому лицу по договору доверительного управления. Учредителем доверительного управления является муниципальное образование «Хасынский муниципальный округ Магаданской области» в лице Комитета.</w:t>
      </w:r>
    </w:p>
    <w:p w14:paraId="3947AE43"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16.2. Заключение договоров доверительного управления муниципальным имуществом осуществляется в соответствии с законодательством Российской Федерации.</w:t>
      </w:r>
    </w:p>
    <w:p w14:paraId="0DF50ABF"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16.3. Доход от доверительного управления муниципальным имуществом поступает в бюджет Хасынского муниципального округа Магаданской области.</w:t>
      </w:r>
    </w:p>
    <w:p w14:paraId="0CAA0307" w14:textId="77777777" w:rsidR="007259D9" w:rsidRPr="007259D9" w:rsidRDefault="007259D9" w:rsidP="00337E86">
      <w:pPr>
        <w:spacing w:after="0" w:line="360" w:lineRule="auto"/>
        <w:jc w:val="center"/>
        <w:rPr>
          <w:rFonts w:ascii="Times New Roman" w:hAnsi="Times New Roman"/>
          <w:b/>
          <w:sz w:val="28"/>
          <w:szCs w:val="28"/>
        </w:rPr>
      </w:pPr>
      <w:r w:rsidRPr="007259D9">
        <w:rPr>
          <w:rFonts w:ascii="Times New Roman" w:hAnsi="Times New Roman"/>
          <w:b/>
          <w:sz w:val="28"/>
          <w:szCs w:val="28"/>
        </w:rPr>
        <w:t>17. Концессионные соглашения</w:t>
      </w:r>
    </w:p>
    <w:p w14:paraId="7142DB83" w14:textId="77777777"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17.1. В целях эффективного использования муниципального имущества, привлечения инвестиций в экономику муниципального образования «Хасынский муниципальный округ Магаданской области», повышения качества товаров, работ и услуг, предоставляемых потребителями, муниципальное имущество может использоваться на условиях концессионных соглашений.</w:t>
      </w:r>
    </w:p>
    <w:p w14:paraId="2CEC24BB" w14:textId="1E7A582D" w:rsidR="007259D9" w:rsidRPr="007259D9" w:rsidRDefault="007259D9" w:rsidP="00D87523">
      <w:pPr>
        <w:spacing w:after="0" w:line="360" w:lineRule="auto"/>
        <w:ind w:firstLine="708"/>
        <w:jc w:val="both"/>
        <w:rPr>
          <w:rFonts w:ascii="Times New Roman" w:hAnsi="Times New Roman"/>
          <w:sz w:val="28"/>
          <w:szCs w:val="28"/>
        </w:rPr>
      </w:pPr>
      <w:r w:rsidRPr="007259D9">
        <w:rPr>
          <w:rFonts w:ascii="Times New Roman" w:hAnsi="Times New Roman"/>
          <w:sz w:val="28"/>
          <w:szCs w:val="28"/>
        </w:rPr>
        <w:t xml:space="preserve">17.2. Порядок и условия использования муниципального имущества на условиях концессионного соглашения устанавливается в соответствии с </w:t>
      </w:r>
      <w:r w:rsidRPr="007259D9">
        <w:rPr>
          <w:rFonts w:ascii="Times New Roman" w:hAnsi="Times New Roman"/>
          <w:sz w:val="28"/>
          <w:szCs w:val="28"/>
        </w:rPr>
        <w:lastRenderedPageBreak/>
        <w:t>законодательством Российской Федерации. Концессионное соглашение заключатся посредством проведения конкурса.</w:t>
      </w:r>
    </w:p>
    <w:p w14:paraId="6A43B596" w14:textId="429A1FD2" w:rsidR="007259D9" w:rsidRDefault="007259D9" w:rsidP="00337E86">
      <w:pPr>
        <w:spacing w:after="0" w:line="360" w:lineRule="auto"/>
        <w:ind w:firstLine="567"/>
        <w:jc w:val="both"/>
        <w:rPr>
          <w:rFonts w:ascii="Times New Roman" w:hAnsi="Times New Roman"/>
          <w:sz w:val="28"/>
          <w:szCs w:val="28"/>
        </w:rPr>
      </w:pPr>
    </w:p>
    <w:p w14:paraId="2DC39D72" w14:textId="447BF64E" w:rsidR="007259D9" w:rsidRDefault="007259D9" w:rsidP="00337E86">
      <w:pPr>
        <w:spacing w:after="0" w:line="360" w:lineRule="auto"/>
        <w:ind w:firstLine="567"/>
        <w:jc w:val="both"/>
        <w:rPr>
          <w:rFonts w:ascii="Times New Roman" w:hAnsi="Times New Roman"/>
          <w:sz w:val="28"/>
          <w:szCs w:val="28"/>
        </w:rPr>
      </w:pPr>
    </w:p>
    <w:p w14:paraId="62A4EAA5" w14:textId="527CA08F" w:rsidR="007259D9" w:rsidRPr="007259D9" w:rsidRDefault="007259D9" w:rsidP="00337E86">
      <w:pPr>
        <w:spacing w:after="0" w:line="360" w:lineRule="auto"/>
        <w:ind w:firstLine="567"/>
        <w:jc w:val="center"/>
        <w:rPr>
          <w:rFonts w:ascii="Times New Roman" w:hAnsi="Times New Roman"/>
          <w:sz w:val="28"/>
          <w:szCs w:val="28"/>
        </w:rPr>
      </w:pPr>
      <w:r>
        <w:rPr>
          <w:rFonts w:ascii="Times New Roman" w:hAnsi="Times New Roman"/>
          <w:sz w:val="28"/>
          <w:szCs w:val="28"/>
        </w:rPr>
        <w:t>______________</w:t>
      </w:r>
    </w:p>
    <w:sectPr w:rsidR="007259D9" w:rsidRPr="007259D9" w:rsidSect="00166A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1FD1" w14:textId="77777777" w:rsidR="005F37EF" w:rsidRDefault="005F37EF">
      <w:pPr>
        <w:spacing w:after="0" w:line="240" w:lineRule="auto"/>
      </w:pPr>
      <w:r>
        <w:separator/>
      </w:r>
    </w:p>
  </w:endnote>
  <w:endnote w:type="continuationSeparator" w:id="0">
    <w:p w14:paraId="67043690" w14:textId="77777777" w:rsidR="005F37EF" w:rsidRDefault="005F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BD8F" w14:textId="77777777" w:rsidR="005F37EF" w:rsidRDefault="005F37EF">
      <w:pPr>
        <w:spacing w:after="0" w:line="240" w:lineRule="auto"/>
      </w:pPr>
      <w:r>
        <w:separator/>
      </w:r>
    </w:p>
  </w:footnote>
  <w:footnote w:type="continuationSeparator" w:id="0">
    <w:p w14:paraId="49456E50" w14:textId="77777777" w:rsidR="005F37EF" w:rsidRDefault="005F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AA5A" w14:textId="77777777" w:rsidR="005647ED" w:rsidRDefault="00CC4CD3">
    <w:pPr>
      <w:pStyle w:val="a5"/>
      <w:jc w:val="center"/>
    </w:pPr>
    <w:r>
      <w:fldChar w:fldCharType="begin"/>
    </w:r>
    <w:r>
      <w:instrText xml:space="preserve"> PAGE   \* MERGEFORMAT </w:instrText>
    </w:r>
    <w:r>
      <w:fldChar w:fldCharType="separate"/>
    </w:r>
    <w:r w:rsidR="0036137F">
      <w:rPr>
        <w:noProof/>
      </w:rPr>
      <w:t>16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3D8"/>
    <w:rsid w:val="00007B4D"/>
    <w:rsid w:val="000514D1"/>
    <w:rsid w:val="000948D9"/>
    <w:rsid w:val="00094977"/>
    <w:rsid w:val="000A3B2B"/>
    <w:rsid w:val="000B2EE7"/>
    <w:rsid w:val="000C7F40"/>
    <w:rsid w:val="000F138B"/>
    <w:rsid w:val="0010676D"/>
    <w:rsid w:val="001450B7"/>
    <w:rsid w:val="0016471C"/>
    <w:rsid w:val="00164ABC"/>
    <w:rsid w:val="00166AC9"/>
    <w:rsid w:val="001A602C"/>
    <w:rsid w:val="001C29B5"/>
    <w:rsid w:val="001E0657"/>
    <w:rsid w:val="001E0A2B"/>
    <w:rsid w:val="001F4882"/>
    <w:rsid w:val="002173D8"/>
    <w:rsid w:val="00257F92"/>
    <w:rsid w:val="0026493A"/>
    <w:rsid w:val="00267100"/>
    <w:rsid w:val="002D592C"/>
    <w:rsid w:val="00322925"/>
    <w:rsid w:val="00335F33"/>
    <w:rsid w:val="00337E86"/>
    <w:rsid w:val="0034791F"/>
    <w:rsid w:val="0036137F"/>
    <w:rsid w:val="00370870"/>
    <w:rsid w:val="00392FB2"/>
    <w:rsid w:val="003B0785"/>
    <w:rsid w:val="003E197B"/>
    <w:rsid w:val="0046245B"/>
    <w:rsid w:val="00477617"/>
    <w:rsid w:val="00477B52"/>
    <w:rsid w:val="004A66E5"/>
    <w:rsid w:val="004C5E04"/>
    <w:rsid w:val="004F14D7"/>
    <w:rsid w:val="00503080"/>
    <w:rsid w:val="005132AD"/>
    <w:rsid w:val="005560D9"/>
    <w:rsid w:val="00591540"/>
    <w:rsid w:val="005A411A"/>
    <w:rsid w:val="005C2FF7"/>
    <w:rsid w:val="005E7CF7"/>
    <w:rsid w:val="005F2601"/>
    <w:rsid w:val="005F37EF"/>
    <w:rsid w:val="00604907"/>
    <w:rsid w:val="00625731"/>
    <w:rsid w:val="00637AA8"/>
    <w:rsid w:val="00640444"/>
    <w:rsid w:val="006A2EC1"/>
    <w:rsid w:val="006D5E97"/>
    <w:rsid w:val="007022D5"/>
    <w:rsid w:val="007259D9"/>
    <w:rsid w:val="007450E0"/>
    <w:rsid w:val="00754C4F"/>
    <w:rsid w:val="00757DC2"/>
    <w:rsid w:val="007B2FC0"/>
    <w:rsid w:val="00801C2A"/>
    <w:rsid w:val="008053FD"/>
    <w:rsid w:val="008060FB"/>
    <w:rsid w:val="00807E25"/>
    <w:rsid w:val="00832833"/>
    <w:rsid w:val="008A2F7D"/>
    <w:rsid w:val="008D68A0"/>
    <w:rsid w:val="008F7288"/>
    <w:rsid w:val="00942DA0"/>
    <w:rsid w:val="00977A86"/>
    <w:rsid w:val="009A2465"/>
    <w:rsid w:val="009D3616"/>
    <w:rsid w:val="009E78B3"/>
    <w:rsid w:val="009F36C1"/>
    <w:rsid w:val="00A54339"/>
    <w:rsid w:val="00A61600"/>
    <w:rsid w:val="00A80B68"/>
    <w:rsid w:val="00AA6A92"/>
    <w:rsid w:val="00AB03CD"/>
    <w:rsid w:val="00AC151E"/>
    <w:rsid w:val="00AD5210"/>
    <w:rsid w:val="00B11D6C"/>
    <w:rsid w:val="00B76EDA"/>
    <w:rsid w:val="00B85DC2"/>
    <w:rsid w:val="00BA01E5"/>
    <w:rsid w:val="00BA22A5"/>
    <w:rsid w:val="00BE24C2"/>
    <w:rsid w:val="00BE543A"/>
    <w:rsid w:val="00BF648C"/>
    <w:rsid w:val="00BF702E"/>
    <w:rsid w:val="00C10111"/>
    <w:rsid w:val="00C27CFA"/>
    <w:rsid w:val="00C97DC2"/>
    <w:rsid w:val="00CA1310"/>
    <w:rsid w:val="00CC1C85"/>
    <w:rsid w:val="00CC3D99"/>
    <w:rsid w:val="00CC4CD3"/>
    <w:rsid w:val="00CE0BA9"/>
    <w:rsid w:val="00D252DF"/>
    <w:rsid w:val="00D43780"/>
    <w:rsid w:val="00D87523"/>
    <w:rsid w:val="00DC1F13"/>
    <w:rsid w:val="00DD24F9"/>
    <w:rsid w:val="00E15423"/>
    <w:rsid w:val="00E35829"/>
    <w:rsid w:val="00E8109F"/>
    <w:rsid w:val="00EA6E9A"/>
    <w:rsid w:val="00EF689E"/>
    <w:rsid w:val="00F008D7"/>
    <w:rsid w:val="00F052A6"/>
    <w:rsid w:val="00F10B78"/>
    <w:rsid w:val="00F63853"/>
    <w:rsid w:val="00F77429"/>
    <w:rsid w:val="00F96057"/>
    <w:rsid w:val="00FA3B31"/>
    <w:rsid w:val="00FB1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1B75"/>
  <w15:docId w15:val="{027FCFEE-A140-40D2-B023-6BBE3BE3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CD3"/>
    <w:rPr>
      <w:rFonts w:ascii="Calibri" w:eastAsia="Times New Roman" w:hAnsi="Calibri" w:cs="Times New Roman"/>
      <w:lang w:eastAsia="ru-RU"/>
    </w:rPr>
  </w:style>
  <w:style w:type="paragraph" w:styleId="2">
    <w:name w:val="heading 2"/>
    <w:basedOn w:val="a"/>
    <w:next w:val="a"/>
    <w:link w:val="20"/>
    <w:qFormat/>
    <w:rsid w:val="00CC4CD3"/>
    <w:pPr>
      <w:keepNext/>
      <w:overflowPunct w:val="0"/>
      <w:autoSpaceDE w:val="0"/>
      <w:autoSpaceDN w:val="0"/>
      <w:adjustRightInd w:val="0"/>
      <w:spacing w:after="0" w:line="240" w:lineRule="auto"/>
      <w:jc w:val="center"/>
      <w:outlineLvl w:val="1"/>
    </w:pPr>
    <w:rPr>
      <w:rFonts w:ascii="Bookman Old Style" w:hAnsi="Bookman Old Style"/>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C4CD3"/>
    <w:rPr>
      <w:rFonts w:ascii="Bookman Old Style" w:eastAsia="Times New Roman" w:hAnsi="Bookman Old Style" w:cs="Times New Roman"/>
      <w:b/>
      <w:sz w:val="36"/>
      <w:szCs w:val="20"/>
      <w:lang w:eastAsia="ru-RU"/>
    </w:rPr>
  </w:style>
  <w:style w:type="paragraph" w:styleId="a3">
    <w:name w:val="Body Text"/>
    <w:basedOn w:val="a"/>
    <w:link w:val="a4"/>
    <w:unhideWhenUsed/>
    <w:rsid w:val="00CC4CD3"/>
    <w:pPr>
      <w:spacing w:after="0" w:line="240" w:lineRule="auto"/>
      <w:jc w:val="both"/>
    </w:pPr>
    <w:rPr>
      <w:rFonts w:ascii="Times New Roman" w:hAnsi="Times New Roman"/>
      <w:sz w:val="24"/>
      <w:szCs w:val="20"/>
    </w:rPr>
  </w:style>
  <w:style w:type="character" w:customStyle="1" w:styleId="a4">
    <w:name w:val="Основной текст Знак"/>
    <w:basedOn w:val="a0"/>
    <w:link w:val="a3"/>
    <w:rsid w:val="00CC4CD3"/>
    <w:rPr>
      <w:rFonts w:ascii="Times New Roman" w:eastAsia="Times New Roman" w:hAnsi="Times New Roman" w:cs="Times New Roman"/>
      <w:sz w:val="24"/>
      <w:szCs w:val="20"/>
      <w:lang w:eastAsia="ru-RU"/>
    </w:rPr>
  </w:style>
  <w:style w:type="paragraph" w:styleId="a5">
    <w:name w:val="header"/>
    <w:basedOn w:val="a"/>
    <w:link w:val="a6"/>
    <w:uiPriority w:val="99"/>
    <w:rsid w:val="00CC4CD3"/>
    <w:pPr>
      <w:tabs>
        <w:tab w:val="center" w:pos="4677"/>
        <w:tab w:val="right" w:pos="9355"/>
      </w:tabs>
    </w:pPr>
  </w:style>
  <w:style w:type="character" w:customStyle="1" w:styleId="a6">
    <w:name w:val="Верхний колонтитул Знак"/>
    <w:basedOn w:val="a0"/>
    <w:link w:val="a5"/>
    <w:uiPriority w:val="99"/>
    <w:rsid w:val="00CC4CD3"/>
    <w:rPr>
      <w:rFonts w:ascii="Calibri" w:eastAsia="Times New Roman" w:hAnsi="Calibri" w:cs="Times New Roman"/>
      <w:lang w:eastAsia="ru-RU"/>
    </w:rPr>
  </w:style>
  <w:style w:type="character" w:customStyle="1" w:styleId="FontStyle20">
    <w:name w:val="Font Style20"/>
    <w:basedOn w:val="a0"/>
    <w:uiPriority w:val="99"/>
    <w:rsid w:val="00CC4CD3"/>
    <w:rPr>
      <w:rFonts w:ascii="Bookman Old Style" w:hAnsi="Bookman Old Style" w:cs="Bookman Old Style"/>
      <w:spacing w:val="-10"/>
      <w:sz w:val="24"/>
      <w:szCs w:val="24"/>
    </w:rPr>
  </w:style>
  <w:style w:type="table" w:styleId="a7">
    <w:name w:val="Table Grid"/>
    <w:basedOn w:val="a1"/>
    <w:uiPriority w:val="59"/>
    <w:rsid w:val="00640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04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0444"/>
    <w:rPr>
      <w:rFonts w:ascii="Tahoma" w:eastAsia="Times New Roman" w:hAnsi="Tahoma" w:cs="Tahoma"/>
      <w:sz w:val="16"/>
      <w:szCs w:val="16"/>
      <w:lang w:eastAsia="ru-RU"/>
    </w:rPr>
  </w:style>
  <w:style w:type="table" w:customStyle="1" w:styleId="1">
    <w:name w:val="Сетка таблицы1"/>
    <w:basedOn w:val="a1"/>
    <w:next w:val="a7"/>
    <w:uiPriority w:val="59"/>
    <w:rsid w:val="0080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72BAB-746C-43C6-AE37-5716DC91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5621</Words>
  <Characters>32046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Караич Юлия Андреевна</dc:creator>
  <cp:keywords/>
  <dc:description/>
  <cp:lastModifiedBy>Иван Тейхриб</cp:lastModifiedBy>
  <cp:revision>74</cp:revision>
  <cp:lastPrinted>2022-12-19T00:11:00Z</cp:lastPrinted>
  <dcterms:created xsi:type="dcterms:W3CDTF">2022-01-13T23:45:00Z</dcterms:created>
  <dcterms:modified xsi:type="dcterms:W3CDTF">2023-02-13T00:40:00Z</dcterms:modified>
</cp:coreProperties>
</file>