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3C6206" w:rsidRPr="00842887" w:rsidTr="001F0D24">
        <w:tc>
          <w:tcPr>
            <w:tcW w:w="4851" w:type="dxa"/>
          </w:tcPr>
          <w:p w:rsidR="003C6206" w:rsidRDefault="006449F4" w:rsidP="00842887">
            <w:pPr>
              <w:ind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449F4" w:rsidRPr="00842887" w:rsidRDefault="006449F4" w:rsidP="00842887">
            <w:pPr>
              <w:ind w:hanging="29"/>
              <w:jc w:val="center"/>
              <w:rPr>
                <w:sz w:val="28"/>
                <w:szCs w:val="28"/>
              </w:rPr>
            </w:pPr>
          </w:p>
          <w:p w:rsidR="003C6206" w:rsidRPr="00842887" w:rsidRDefault="006449F4" w:rsidP="00842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3C6206" w:rsidRPr="00842887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3C6206" w:rsidRPr="00842887">
              <w:rPr>
                <w:sz w:val="28"/>
                <w:szCs w:val="28"/>
              </w:rPr>
              <w:t xml:space="preserve"> Администрации</w:t>
            </w:r>
          </w:p>
          <w:p w:rsidR="006449F4" w:rsidRDefault="001F0D24" w:rsidP="0084288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  <w:r w:rsidR="003C6206" w:rsidRPr="00842887">
              <w:rPr>
                <w:sz w:val="28"/>
                <w:szCs w:val="28"/>
              </w:rPr>
              <w:t xml:space="preserve"> </w:t>
            </w:r>
          </w:p>
          <w:p w:rsidR="003C6206" w:rsidRPr="00842887" w:rsidRDefault="003C6206" w:rsidP="00842887">
            <w:pPr>
              <w:ind w:firstLine="29"/>
              <w:jc w:val="center"/>
              <w:rPr>
                <w:sz w:val="28"/>
                <w:szCs w:val="28"/>
              </w:rPr>
            </w:pPr>
            <w:r w:rsidRPr="00842887">
              <w:rPr>
                <w:sz w:val="28"/>
                <w:szCs w:val="28"/>
              </w:rPr>
              <w:t>округа</w:t>
            </w:r>
            <w:r w:rsidR="001F0D24">
              <w:rPr>
                <w:sz w:val="28"/>
                <w:szCs w:val="28"/>
              </w:rPr>
              <w:t xml:space="preserve"> Магаданской области</w:t>
            </w:r>
          </w:p>
          <w:p w:rsidR="003C6206" w:rsidRPr="00842887" w:rsidRDefault="003C6206" w:rsidP="006449F4">
            <w:pPr>
              <w:jc w:val="center"/>
              <w:rPr>
                <w:b/>
                <w:sz w:val="28"/>
                <w:szCs w:val="28"/>
              </w:rPr>
            </w:pPr>
            <w:r w:rsidRPr="00842887">
              <w:rPr>
                <w:sz w:val="28"/>
                <w:szCs w:val="28"/>
              </w:rPr>
              <w:t>от _____________ № _____</w:t>
            </w:r>
          </w:p>
        </w:tc>
      </w:tr>
    </w:tbl>
    <w:p w:rsidR="003C6206" w:rsidRPr="001E1CD2" w:rsidRDefault="003C6206" w:rsidP="001E1CD2">
      <w:pPr>
        <w:jc w:val="center"/>
        <w:rPr>
          <w:sz w:val="28"/>
          <w:szCs w:val="28"/>
        </w:rPr>
      </w:pPr>
    </w:p>
    <w:p w:rsidR="00B16364" w:rsidRDefault="00B16364" w:rsidP="001E1CD2">
      <w:pPr>
        <w:jc w:val="center"/>
        <w:rPr>
          <w:sz w:val="28"/>
          <w:szCs w:val="28"/>
        </w:rPr>
      </w:pPr>
    </w:p>
    <w:p w:rsidR="001E1CD2" w:rsidRDefault="001E1CD2" w:rsidP="001E1CD2">
      <w:pPr>
        <w:jc w:val="center"/>
        <w:rPr>
          <w:sz w:val="28"/>
          <w:szCs w:val="28"/>
        </w:rPr>
      </w:pPr>
    </w:p>
    <w:p w:rsidR="00727AE9" w:rsidRPr="001E1CD2" w:rsidRDefault="00727AE9" w:rsidP="001E1CD2">
      <w:pPr>
        <w:jc w:val="center"/>
        <w:rPr>
          <w:sz w:val="28"/>
          <w:szCs w:val="28"/>
        </w:rPr>
      </w:pPr>
    </w:p>
    <w:p w:rsidR="00B16364" w:rsidRDefault="00B16364" w:rsidP="006449F4">
      <w:pPr>
        <w:jc w:val="center"/>
        <w:rPr>
          <w:b/>
          <w:sz w:val="28"/>
          <w:szCs w:val="28"/>
        </w:rPr>
      </w:pPr>
      <w:r w:rsidRPr="00842887">
        <w:rPr>
          <w:b/>
          <w:sz w:val="28"/>
          <w:szCs w:val="28"/>
        </w:rPr>
        <w:t>МУНИЦИПАЛЬНАЯ ПРОГРАММА</w:t>
      </w:r>
    </w:p>
    <w:p w:rsidR="006449F4" w:rsidRDefault="001E1CD2" w:rsidP="0064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«Защита населения и территории Хасынского </w:t>
      </w:r>
      <w:r w:rsidR="001F0D2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:rsidR="006449F4" w:rsidRDefault="001E1CD2" w:rsidP="0064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="001F0D24">
        <w:rPr>
          <w:b/>
          <w:sz w:val="28"/>
          <w:szCs w:val="28"/>
        </w:rPr>
        <w:t xml:space="preserve">Магаданской области </w:t>
      </w:r>
      <w:r>
        <w:rPr>
          <w:b/>
          <w:sz w:val="28"/>
          <w:szCs w:val="28"/>
        </w:rPr>
        <w:t xml:space="preserve">от чрезвычайных ситуаций </w:t>
      </w:r>
    </w:p>
    <w:p w:rsidR="006449F4" w:rsidRDefault="001E1CD2" w:rsidP="0064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природного и техногенного характера, опасностей </w:t>
      </w:r>
    </w:p>
    <w:p w:rsidR="006449F4" w:rsidRDefault="001E1CD2" w:rsidP="0064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военного времени и обеспечение</w:t>
      </w:r>
      <w:r w:rsidR="006449F4">
        <w:rPr>
          <w:b/>
          <w:sz w:val="28"/>
          <w:szCs w:val="28"/>
        </w:rPr>
        <w:t xml:space="preserve"> </w:t>
      </w:r>
    </w:p>
    <w:p w:rsidR="001E1CD2" w:rsidRDefault="001E1CD2" w:rsidP="0064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</w:t>
      </w:r>
      <w:r w:rsidR="005D095A">
        <w:rPr>
          <w:b/>
          <w:sz w:val="28"/>
          <w:szCs w:val="28"/>
        </w:rPr>
        <w:t>»</w:t>
      </w:r>
    </w:p>
    <w:p w:rsidR="001E1CD2" w:rsidRPr="00842887" w:rsidRDefault="001E1CD2" w:rsidP="006449F4">
      <w:pPr>
        <w:jc w:val="center"/>
        <w:rPr>
          <w:b/>
          <w:sz w:val="28"/>
          <w:szCs w:val="28"/>
        </w:rPr>
      </w:pPr>
    </w:p>
    <w:p w:rsidR="001E1CD2" w:rsidRPr="00727AE9" w:rsidRDefault="00B16364" w:rsidP="006449F4">
      <w:pPr>
        <w:jc w:val="center"/>
        <w:rPr>
          <w:rFonts w:eastAsia="Batang"/>
          <w:b/>
          <w:sz w:val="28"/>
          <w:szCs w:val="28"/>
        </w:rPr>
      </w:pPr>
      <w:r w:rsidRPr="00727AE9">
        <w:rPr>
          <w:rFonts w:eastAsia="Batang"/>
          <w:b/>
          <w:sz w:val="28"/>
          <w:szCs w:val="28"/>
        </w:rPr>
        <w:t>ПАСПОРТ</w:t>
      </w:r>
    </w:p>
    <w:p w:rsidR="006449F4" w:rsidRDefault="001E1CD2" w:rsidP="006449F4">
      <w:pPr>
        <w:jc w:val="center"/>
        <w:rPr>
          <w:b/>
          <w:sz w:val="28"/>
          <w:szCs w:val="28"/>
        </w:rPr>
      </w:pPr>
      <w:r w:rsidRPr="00727AE9">
        <w:rPr>
          <w:rFonts w:eastAsia="Batang"/>
          <w:b/>
          <w:sz w:val="28"/>
          <w:szCs w:val="28"/>
        </w:rPr>
        <w:t xml:space="preserve">муниципальной программы </w:t>
      </w:r>
      <w:r w:rsidRPr="00727AE9">
        <w:rPr>
          <w:b/>
          <w:sz w:val="28"/>
          <w:szCs w:val="28"/>
        </w:rPr>
        <w:t xml:space="preserve">«Защита населения и территории Хасынского </w:t>
      </w:r>
      <w:r w:rsidR="001F0D24">
        <w:rPr>
          <w:b/>
          <w:sz w:val="28"/>
          <w:szCs w:val="28"/>
        </w:rPr>
        <w:t>муниципального</w:t>
      </w:r>
      <w:r w:rsidRPr="00727AE9">
        <w:rPr>
          <w:b/>
          <w:sz w:val="28"/>
          <w:szCs w:val="28"/>
        </w:rPr>
        <w:t xml:space="preserve"> округа</w:t>
      </w:r>
      <w:r w:rsidR="001F0D24">
        <w:rPr>
          <w:b/>
          <w:sz w:val="28"/>
          <w:szCs w:val="28"/>
        </w:rPr>
        <w:t xml:space="preserve"> Магаданской области</w:t>
      </w:r>
      <w:r w:rsidRPr="00727AE9">
        <w:rPr>
          <w:b/>
          <w:sz w:val="28"/>
          <w:szCs w:val="28"/>
        </w:rPr>
        <w:t xml:space="preserve"> </w:t>
      </w:r>
    </w:p>
    <w:p w:rsidR="006449F4" w:rsidRDefault="001E1CD2" w:rsidP="006449F4">
      <w:pPr>
        <w:jc w:val="center"/>
        <w:rPr>
          <w:b/>
          <w:sz w:val="28"/>
          <w:szCs w:val="28"/>
        </w:rPr>
      </w:pPr>
      <w:r w:rsidRPr="00727AE9">
        <w:rPr>
          <w:b/>
          <w:sz w:val="28"/>
          <w:szCs w:val="28"/>
        </w:rPr>
        <w:t>от чрезвычайных ситуаций</w:t>
      </w:r>
      <w:r w:rsidR="00727AE9">
        <w:rPr>
          <w:b/>
          <w:sz w:val="28"/>
          <w:szCs w:val="28"/>
        </w:rPr>
        <w:t xml:space="preserve"> </w:t>
      </w:r>
      <w:r w:rsidRPr="00727AE9">
        <w:rPr>
          <w:b/>
          <w:sz w:val="28"/>
          <w:szCs w:val="28"/>
        </w:rPr>
        <w:t>природного</w:t>
      </w:r>
      <w:r w:rsidR="006449F4">
        <w:rPr>
          <w:b/>
          <w:sz w:val="28"/>
          <w:szCs w:val="28"/>
        </w:rPr>
        <w:t xml:space="preserve"> </w:t>
      </w:r>
      <w:r w:rsidRPr="00727AE9">
        <w:rPr>
          <w:b/>
          <w:sz w:val="28"/>
          <w:szCs w:val="28"/>
        </w:rPr>
        <w:t xml:space="preserve">и техногенного </w:t>
      </w:r>
    </w:p>
    <w:p w:rsidR="00727AE9" w:rsidRDefault="001E1CD2" w:rsidP="006449F4">
      <w:pPr>
        <w:jc w:val="center"/>
        <w:rPr>
          <w:b/>
          <w:sz w:val="28"/>
          <w:szCs w:val="28"/>
        </w:rPr>
      </w:pPr>
      <w:r w:rsidRPr="00727AE9">
        <w:rPr>
          <w:b/>
          <w:sz w:val="28"/>
          <w:szCs w:val="28"/>
        </w:rPr>
        <w:t>характера, опасностей военного</w:t>
      </w:r>
      <w:r w:rsidR="00727AE9">
        <w:rPr>
          <w:b/>
          <w:sz w:val="28"/>
          <w:szCs w:val="28"/>
        </w:rPr>
        <w:t xml:space="preserve"> </w:t>
      </w:r>
      <w:r w:rsidRPr="00727AE9">
        <w:rPr>
          <w:b/>
          <w:sz w:val="28"/>
          <w:szCs w:val="28"/>
        </w:rPr>
        <w:t xml:space="preserve">времени </w:t>
      </w:r>
    </w:p>
    <w:p w:rsidR="001E1CD2" w:rsidRPr="00727AE9" w:rsidRDefault="001E1CD2" w:rsidP="006449F4">
      <w:pPr>
        <w:jc w:val="center"/>
        <w:rPr>
          <w:b/>
          <w:sz w:val="28"/>
          <w:szCs w:val="28"/>
        </w:rPr>
      </w:pPr>
      <w:r w:rsidRPr="00727AE9">
        <w:rPr>
          <w:b/>
          <w:sz w:val="28"/>
          <w:szCs w:val="28"/>
        </w:rPr>
        <w:t>и обеспечение</w:t>
      </w:r>
      <w:r w:rsidR="00727AE9">
        <w:rPr>
          <w:b/>
          <w:sz w:val="28"/>
          <w:szCs w:val="28"/>
        </w:rPr>
        <w:t xml:space="preserve"> </w:t>
      </w:r>
      <w:r w:rsidRPr="00727AE9">
        <w:rPr>
          <w:b/>
          <w:sz w:val="28"/>
          <w:szCs w:val="28"/>
        </w:rPr>
        <w:t>пожарной безопасности</w:t>
      </w:r>
      <w:r w:rsidR="005D095A">
        <w:rPr>
          <w:b/>
          <w:sz w:val="28"/>
          <w:szCs w:val="28"/>
        </w:rPr>
        <w:t>»</w:t>
      </w:r>
    </w:p>
    <w:p w:rsidR="001E1CD2" w:rsidRPr="001E1CD2" w:rsidRDefault="001E1CD2" w:rsidP="00842887">
      <w:pPr>
        <w:jc w:val="center"/>
        <w:rPr>
          <w:rFonts w:eastAsia="Batang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75"/>
      </w:tblGrid>
      <w:tr w:rsidR="00B16364" w:rsidRPr="00842887" w:rsidTr="006449F4">
        <w:trPr>
          <w:trHeight w:val="2339"/>
        </w:trPr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 xml:space="preserve">Наименование </w:t>
            </w:r>
            <w:r w:rsidR="006449F4">
              <w:rPr>
                <w:rFonts w:eastAsia="Batang"/>
                <w:sz w:val="28"/>
                <w:szCs w:val="28"/>
              </w:rPr>
              <w:t>П</w:t>
            </w:r>
            <w:r w:rsidRPr="001E1CD2">
              <w:rPr>
                <w:rFonts w:eastAsia="Batang"/>
                <w:sz w:val="28"/>
                <w:szCs w:val="28"/>
              </w:rPr>
              <w:t>рограммы</w:t>
            </w:r>
          </w:p>
        </w:tc>
        <w:tc>
          <w:tcPr>
            <w:tcW w:w="5975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 xml:space="preserve">Муниципальная программа «Защита населения и территории Хасынского </w:t>
            </w:r>
            <w:r w:rsidR="001F0D24">
              <w:rPr>
                <w:rFonts w:eastAsia="Batang"/>
                <w:sz w:val="28"/>
                <w:szCs w:val="28"/>
              </w:rPr>
              <w:t>муниципального</w:t>
            </w:r>
            <w:r w:rsidRPr="001E1CD2">
              <w:rPr>
                <w:rFonts w:eastAsia="Batang"/>
                <w:sz w:val="28"/>
                <w:szCs w:val="28"/>
              </w:rPr>
              <w:t xml:space="preserve"> округа</w:t>
            </w:r>
            <w:r w:rsidR="001F0D24">
              <w:rPr>
                <w:rFonts w:eastAsia="Batang"/>
                <w:sz w:val="28"/>
                <w:szCs w:val="28"/>
              </w:rPr>
              <w:t xml:space="preserve"> Магаданской области</w:t>
            </w:r>
            <w:r w:rsidRPr="001E1CD2">
              <w:rPr>
                <w:rFonts w:eastAsia="Batang"/>
                <w:sz w:val="28"/>
                <w:szCs w:val="28"/>
              </w:rPr>
              <w:t xml:space="preserve"> от чрезвычайных ситуа</w:t>
            </w:r>
            <w:r w:rsidR="006449F4">
              <w:rPr>
                <w:rFonts w:eastAsia="Batang"/>
                <w:sz w:val="28"/>
                <w:szCs w:val="28"/>
              </w:rPr>
              <w:t>ций</w:t>
            </w:r>
            <w:r w:rsidRPr="001E1CD2">
              <w:rPr>
                <w:rFonts w:eastAsia="Batang"/>
                <w:sz w:val="28"/>
                <w:szCs w:val="28"/>
              </w:rPr>
              <w:t xml:space="preserve"> природного и техногенного характера</w:t>
            </w:r>
            <w:r w:rsidRPr="001E1CD2">
              <w:rPr>
                <w:b/>
                <w:sz w:val="28"/>
                <w:szCs w:val="28"/>
              </w:rPr>
              <w:t xml:space="preserve">, </w:t>
            </w:r>
            <w:r w:rsidRPr="001E1CD2">
              <w:rPr>
                <w:sz w:val="28"/>
                <w:szCs w:val="28"/>
              </w:rPr>
              <w:t>опасностей военного времени</w:t>
            </w:r>
            <w:r w:rsidRPr="001E1CD2">
              <w:rPr>
                <w:rFonts w:eastAsia="Batang"/>
                <w:sz w:val="28"/>
                <w:szCs w:val="28"/>
              </w:rPr>
              <w:t xml:space="preserve"> и обеспечение пожарной б</w:t>
            </w:r>
            <w:r w:rsidR="006449F4">
              <w:rPr>
                <w:rFonts w:eastAsia="Batang"/>
                <w:sz w:val="28"/>
                <w:szCs w:val="28"/>
              </w:rPr>
              <w:t>езопасности»</w:t>
            </w:r>
          </w:p>
        </w:tc>
      </w:tr>
      <w:tr w:rsidR="00B16364" w:rsidRPr="00842887" w:rsidTr="006449F4">
        <w:trPr>
          <w:trHeight w:val="714"/>
        </w:trPr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75" w:type="dxa"/>
            <w:shd w:val="clear" w:color="auto" w:fill="auto"/>
          </w:tcPr>
          <w:p w:rsidR="00B16364" w:rsidRPr="001E1CD2" w:rsidRDefault="00E1277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16364" w:rsidRPr="001E1CD2">
              <w:rPr>
                <w:sz w:val="28"/>
                <w:szCs w:val="28"/>
              </w:rPr>
              <w:t>едеральные законы:</w:t>
            </w:r>
          </w:p>
          <w:p w:rsidR="00B16364" w:rsidRPr="001E1CD2" w:rsidRDefault="00B16364" w:rsidP="006449F4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от 06.10.2003 № 131-ФЗ «Об общих принципах организации местного самоуправления в Российской Федерации»;</w:t>
            </w: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от 12.02.1998 № 28-ФЗ «О гражданской обороне»;</w:t>
            </w: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от 21.12.1994№ 68-ФЗ «О защите населения и территории от чрезвычайных ситуаций природного и техногенного характера»;</w:t>
            </w:r>
          </w:p>
          <w:p w:rsidR="006449F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от 21.12.1994 № 69-ФЗ «О пожарной безопасности»;</w:t>
            </w:r>
            <w:r w:rsidR="006449F4">
              <w:rPr>
                <w:sz w:val="28"/>
                <w:szCs w:val="28"/>
              </w:rPr>
              <w:t xml:space="preserve"> </w:t>
            </w:r>
          </w:p>
          <w:p w:rsidR="00B16364" w:rsidRDefault="00B16364" w:rsidP="006449F4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lastRenderedPageBreak/>
              <w:t>- от 22.07.2008 № 123-ФЗ «Технический регламент о тре</w:t>
            </w:r>
            <w:r w:rsidR="00E12774">
              <w:rPr>
                <w:sz w:val="28"/>
                <w:szCs w:val="28"/>
              </w:rPr>
              <w:t>бованиях пожарной безопасности;</w:t>
            </w:r>
          </w:p>
          <w:p w:rsidR="00481249" w:rsidRDefault="00481249" w:rsidP="006449F4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Президента Российской Федерации от 19</w:t>
            </w:r>
            <w:r w:rsidR="006449F4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2022 № 757 «О мерах, осуществляемых в субъектах Российской Федерации в связи с Указом Президента Российской Федерации от 19</w:t>
            </w:r>
            <w:r w:rsidR="006449F4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2022 № 756».</w:t>
            </w:r>
          </w:p>
          <w:p w:rsidR="00E12774" w:rsidRPr="001E1CD2" w:rsidRDefault="00481249" w:rsidP="006449F4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6364" w:rsidRPr="001E1CD2">
              <w:rPr>
                <w:sz w:val="28"/>
                <w:szCs w:val="28"/>
              </w:rPr>
              <w:t>остановление Правительства Российской</w:t>
            </w:r>
            <w:r w:rsidR="00727AE9">
              <w:rPr>
                <w:sz w:val="28"/>
                <w:szCs w:val="28"/>
              </w:rPr>
              <w:t xml:space="preserve"> </w:t>
            </w:r>
            <w:r w:rsidR="00B16364" w:rsidRPr="001E1CD2">
              <w:rPr>
                <w:sz w:val="28"/>
                <w:szCs w:val="28"/>
              </w:rPr>
              <w:t>Федерации от 30.12.2003 № 794 «О единой государственной системе предупреждения и ликвидации чрезвычайных ситуаций»</w:t>
            </w:r>
          </w:p>
        </w:tc>
      </w:tr>
      <w:tr w:rsidR="00B16364" w:rsidRPr="00842887" w:rsidTr="006449F4">
        <w:trPr>
          <w:trHeight w:val="791"/>
        </w:trPr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5975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 xml:space="preserve">Администрация Хасынского </w:t>
            </w:r>
            <w:r w:rsidR="001F0D24" w:rsidRPr="001F0D24">
              <w:rPr>
                <w:rFonts w:eastAsia="Batang"/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B16364" w:rsidRPr="00842887" w:rsidTr="006449F4">
        <w:trPr>
          <w:trHeight w:val="901"/>
        </w:trPr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>Разработчик Программы</w:t>
            </w:r>
          </w:p>
        </w:tc>
        <w:tc>
          <w:tcPr>
            <w:tcW w:w="5975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 xml:space="preserve">Отдел по делам ГО и ЧС Администрации </w:t>
            </w:r>
            <w:r w:rsidR="001F0D24" w:rsidRPr="001F0D24">
              <w:rPr>
                <w:rFonts w:eastAsia="Batang"/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B16364" w:rsidRPr="00842887" w:rsidTr="006449F4">
        <w:trPr>
          <w:trHeight w:val="854"/>
        </w:trPr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75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 xml:space="preserve">Администрация Хасынского </w:t>
            </w:r>
            <w:r w:rsidR="001F0D24" w:rsidRPr="001F0D24">
              <w:rPr>
                <w:rFonts w:eastAsia="Batang"/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B16364" w:rsidRPr="00842887" w:rsidTr="006449F4"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>Цели Программы</w:t>
            </w: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5975" w:type="dxa"/>
            <w:shd w:val="clear" w:color="auto" w:fill="auto"/>
          </w:tcPr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создание и совершенствование современной правовой базы, с учетом изменений действующего законодательства;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эффективность работы в решении задач по предупреждению и ликвидации чрезвычайных ситуаций природного и техногенного характера, опасностей военного времени, надежности защиты населения и территории муниципального образования от чрезвычайных ситуаций;</w:t>
            </w:r>
          </w:p>
          <w:p w:rsidR="00B16364" w:rsidRPr="001E1CD2" w:rsidRDefault="00E1277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16364" w:rsidRPr="001E1CD2">
              <w:rPr>
                <w:sz w:val="28"/>
                <w:szCs w:val="28"/>
              </w:rPr>
              <w:t>совершенствование организации предупреждения чрезвычайных ситуаций, снижение числа погибших (пострадавших) от поражающих факторов возможных чрезвычайных ситуаций;</w:t>
            </w:r>
          </w:p>
          <w:p w:rsidR="006449F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обеспечение проведения комплекса мероприятий по обеспечению первичных мер пожарной безопасности на территории муниципального образования;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lastRenderedPageBreak/>
              <w:t>- повышение готовности сил и средств муниципального образования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обеспечение информационного взаимодействия между организациям</w:t>
            </w:r>
            <w:r w:rsidR="005D095A">
              <w:rPr>
                <w:sz w:val="28"/>
                <w:szCs w:val="28"/>
              </w:rPr>
              <w:t>и, предприятиями и учреждениями</w:t>
            </w:r>
            <w:r w:rsidRPr="001E1CD2">
              <w:rPr>
                <w:sz w:val="28"/>
                <w:szCs w:val="28"/>
              </w:rPr>
              <w:t xml:space="preserve"> по вопросам предупреждения и ликвидации чрезвычайных ситуаций, а также гражданской обороны;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осуществление и совершенствование системы мероприятий по обеспечению безопасности людей на водных объектах муниципального образования, охране их жизни и здоровья;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повышение ответственности должностных лиц предприятий, организаций и учреждений за выполнение мероприятий по защите населения и территорий муниципального образования от чрезвычайных ситуаций природного и техногенного характера, опасностей военного времени;</w:t>
            </w:r>
          </w:p>
          <w:p w:rsidR="00B16364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пропаганда знаний в области защиты населения и территорий от чрезвычайных ситуаций на территории муниципального образования</w:t>
            </w:r>
            <w:r w:rsidR="00E12774">
              <w:rPr>
                <w:sz w:val="28"/>
                <w:szCs w:val="28"/>
              </w:rPr>
              <w:t>;</w:t>
            </w:r>
          </w:p>
          <w:p w:rsidR="00E12774" w:rsidRPr="001E1CD2" w:rsidRDefault="00E1277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помощи при проведении мероприятий по гражданской обороне, защите населения и территории от чрезвычайных ситуаций прир</w:t>
            </w:r>
            <w:r w:rsidR="006449F4">
              <w:rPr>
                <w:sz w:val="28"/>
                <w:szCs w:val="28"/>
              </w:rPr>
              <w:t>одного и техногенного характера</w:t>
            </w:r>
          </w:p>
        </w:tc>
      </w:tr>
      <w:tr w:rsidR="00B16364" w:rsidRPr="00842887" w:rsidTr="006449F4"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975" w:type="dxa"/>
            <w:shd w:val="clear" w:color="auto" w:fill="auto"/>
          </w:tcPr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 xml:space="preserve">- обеспечение первичных мер пожарной безопасности в границах </w:t>
            </w:r>
            <w:r w:rsidR="001F0D24">
              <w:rPr>
                <w:sz w:val="28"/>
                <w:szCs w:val="28"/>
              </w:rPr>
              <w:t>муниципального</w:t>
            </w:r>
            <w:r w:rsidRPr="001E1CD2">
              <w:rPr>
                <w:sz w:val="28"/>
                <w:szCs w:val="28"/>
              </w:rPr>
              <w:t xml:space="preserve"> округа;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осуществление подготовки и содержания в готовности необходимых сил и средств, для защиты населения и территорий от чрезвычайных ситуаций и опасностей военного времени;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lastRenderedPageBreak/>
              <w:t>- обеспечение функционирования органа повседневного управления Единой системы предупреждения и ликвидации чрезвычайных ситуаций;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организация деятельности аварийно-спасательных формирований и добровольной пожарной охраны на территории муниципального образования;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оснащение групп по оперативному реагированию на природные пожары, ликвидацию последствий паводка в затапливаемых районах муниципального образовании, предупреждение и ликвидация аварий на опасных производственных объектах;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повышение объема знаний и навыков в области пожарной безопасности и защиты населения от чрезвычайных ситуаций и опасностей военного времени,</w:t>
            </w:r>
            <w:r w:rsidRPr="001E1CD2">
              <w:rPr>
                <w:rFonts w:eastAsia="Batang"/>
                <w:sz w:val="28"/>
                <w:szCs w:val="28"/>
              </w:rPr>
              <w:t xml:space="preserve"> </w:t>
            </w:r>
            <w:r w:rsidRPr="001E1CD2">
              <w:rPr>
                <w:sz w:val="28"/>
                <w:szCs w:val="28"/>
              </w:rPr>
              <w:t>руководителей, должностных лиц и специалистов;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информирование населения о правилах поведения и действиях в чрезвычайных ситуациях и опасностях военного времени</w:t>
            </w:r>
          </w:p>
        </w:tc>
      </w:tr>
      <w:tr w:rsidR="00B16364" w:rsidRPr="00842887" w:rsidTr="006449F4">
        <w:trPr>
          <w:trHeight w:val="891"/>
        </w:trPr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75" w:type="dxa"/>
            <w:shd w:val="clear" w:color="auto" w:fill="auto"/>
          </w:tcPr>
          <w:p w:rsidR="001F0D24" w:rsidRPr="001F0D24" w:rsidRDefault="001F0D2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F0D24">
              <w:rPr>
                <w:rFonts w:eastAsia="Batang"/>
                <w:sz w:val="28"/>
                <w:szCs w:val="28"/>
              </w:rPr>
              <w:t xml:space="preserve">Общий объем финансирования необходимых на реализацию мероприятий по Программе составляет – </w:t>
            </w:r>
            <w:r w:rsidR="008A7B50">
              <w:rPr>
                <w:rFonts w:eastAsia="Batang"/>
                <w:sz w:val="28"/>
                <w:szCs w:val="28"/>
              </w:rPr>
              <w:t xml:space="preserve">39391,5 </w:t>
            </w:r>
            <w:r w:rsidRPr="001F0D24">
              <w:rPr>
                <w:rFonts w:eastAsia="Batang"/>
                <w:sz w:val="28"/>
                <w:szCs w:val="28"/>
              </w:rPr>
              <w:t>тыс. рублей, в том числе:</w:t>
            </w:r>
          </w:p>
          <w:p w:rsidR="001F0D24" w:rsidRPr="001F0D24" w:rsidRDefault="001F0D2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F0D24">
              <w:rPr>
                <w:rFonts w:eastAsia="Batang"/>
                <w:sz w:val="28"/>
                <w:szCs w:val="28"/>
              </w:rPr>
              <w:t xml:space="preserve">2021 год – </w:t>
            </w:r>
            <w:r w:rsidR="00527273">
              <w:rPr>
                <w:rFonts w:eastAsia="Batang"/>
                <w:sz w:val="28"/>
                <w:szCs w:val="28"/>
              </w:rPr>
              <w:t>7790,8</w:t>
            </w:r>
            <w:r w:rsidRPr="001F0D24">
              <w:rPr>
                <w:rFonts w:eastAsia="Batang"/>
                <w:sz w:val="28"/>
                <w:szCs w:val="28"/>
              </w:rPr>
              <w:t xml:space="preserve"> тыс. рублей, в том числе средства местного бюджета </w:t>
            </w:r>
            <w:r w:rsidR="00527273">
              <w:rPr>
                <w:rFonts w:eastAsia="Batang"/>
                <w:sz w:val="28"/>
                <w:szCs w:val="28"/>
              </w:rPr>
              <w:t>–</w:t>
            </w:r>
            <w:r w:rsidRPr="001F0D24">
              <w:rPr>
                <w:rFonts w:eastAsia="Batang"/>
                <w:sz w:val="28"/>
                <w:szCs w:val="28"/>
              </w:rPr>
              <w:t xml:space="preserve"> </w:t>
            </w:r>
            <w:r w:rsidR="00527273">
              <w:rPr>
                <w:rFonts w:eastAsia="Batang"/>
                <w:sz w:val="28"/>
                <w:szCs w:val="28"/>
              </w:rPr>
              <w:t>6913,9</w:t>
            </w:r>
            <w:r w:rsidRPr="001F0D24">
              <w:rPr>
                <w:rFonts w:eastAsia="Batang"/>
                <w:sz w:val="28"/>
                <w:szCs w:val="28"/>
              </w:rPr>
              <w:t xml:space="preserve"> тыс. рублей, средства областного бюджета - </w:t>
            </w:r>
            <w:r w:rsidR="006449F4">
              <w:rPr>
                <w:rFonts w:eastAsia="Batang"/>
                <w:sz w:val="28"/>
                <w:szCs w:val="28"/>
              </w:rPr>
              <w:t xml:space="preserve">                   </w:t>
            </w:r>
            <w:r w:rsidRPr="001F0D24">
              <w:rPr>
                <w:rFonts w:eastAsia="Batang"/>
                <w:sz w:val="28"/>
                <w:szCs w:val="28"/>
              </w:rPr>
              <w:t>876,9 тыс. рублей;</w:t>
            </w:r>
          </w:p>
          <w:p w:rsidR="001F0D24" w:rsidRPr="001F0D24" w:rsidRDefault="001F0D2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F0D24">
              <w:rPr>
                <w:rFonts w:eastAsia="Batang"/>
                <w:sz w:val="28"/>
                <w:szCs w:val="28"/>
              </w:rPr>
              <w:t xml:space="preserve">2022 год – 7677,2 тыс. рублей, в том числе средства местного бюджета – 7505,9 тыс. рублей, средства областного бюджета - </w:t>
            </w:r>
            <w:r w:rsidR="006449F4">
              <w:rPr>
                <w:rFonts w:eastAsia="Batang"/>
                <w:sz w:val="28"/>
                <w:szCs w:val="28"/>
              </w:rPr>
              <w:t xml:space="preserve">                        </w:t>
            </w:r>
            <w:r w:rsidRPr="001F0D24">
              <w:rPr>
                <w:rFonts w:eastAsia="Batang"/>
                <w:sz w:val="28"/>
                <w:szCs w:val="28"/>
              </w:rPr>
              <w:t>171,3 тыс. рублей;</w:t>
            </w:r>
          </w:p>
          <w:p w:rsidR="001F0D24" w:rsidRPr="001F0D24" w:rsidRDefault="001F0D2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F0D24">
              <w:rPr>
                <w:rFonts w:eastAsia="Batang"/>
                <w:sz w:val="28"/>
                <w:szCs w:val="28"/>
              </w:rPr>
              <w:t xml:space="preserve">2023 год – </w:t>
            </w:r>
            <w:r w:rsidR="008A7B50">
              <w:rPr>
                <w:rFonts w:eastAsia="Batang"/>
                <w:sz w:val="28"/>
                <w:szCs w:val="28"/>
              </w:rPr>
              <w:t>8395,0</w:t>
            </w:r>
            <w:r w:rsidRPr="001F0D24">
              <w:rPr>
                <w:rFonts w:eastAsia="Batang"/>
                <w:sz w:val="28"/>
                <w:szCs w:val="28"/>
              </w:rPr>
              <w:t xml:space="preserve"> тыс. рублей;</w:t>
            </w:r>
          </w:p>
          <w:p w:rsidR="001F0D24" w:rsidRPr="001F0D24" w:rsidRDefault="001F0D2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F0D24">
              <w:rPr>
                <w:rFonts w:eastAsia="Batang"/>
                <w:sz w:val="28"/>
                <w:szCs w:val="28"/>
              </w:rPr>
              <w:t xml:space="preserve">2024 год – </w:t>
            </w:r>
            <w:r w:rsidR="00527273">
              <w:rPr>
                <w:rFonts w:eastAsia="Batang"/>
                <w:sz w:val="28"/>
                <w:szCs w:val="28"/>
              </w:rPr>
              <w:t>8609,6</w:t>
            </w:r>
            <w:r w:rsidRPr="001F0D24">
              <w:rPr>
                <w:rFonts w:eastAsia="Batang"/>
                <w:sz w:val="28"/>
                <w:szCs w:val="28"/>
              </w:rPr>
              <w:t xml:space="preserve"> тыс. рублей;</w:t>
            </w:r>
          </w:p>
          <w:p w:rsidR="006449F4" w:rsidRDefault="00527273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2025 год – 6918,9</w:t>
            </w:r>
            <w:r w:rsidR="001F0D24" w:rsidRPr="001F0D24">
              <w:rPr>
                <w:rFonts w:eastAsia="Batang"/>
                <w:sz w:val="28"/>
                <w:szCs w:val="28"/>
              </w:rPr>
              <w:t xml:space="preserve"> тыс. рублей.</w:t>
            </w: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 xml:space="preserve">Объемы финансирования Программы могут </w:t>
            </w:r>
            <w:r w:rsidRPr="001E1CD2">
              <w:rPr>
                <w:rFonts w:eastAsia="Batang"/>
                <w:sz w:val="28"/>
                <w:szCs w:val="28"/>
              </w:rPr>
              <w:lastRenderedPageBreak/>
              <w:t xml:space="preserve">быть скорректированы, с учетом возможностей бюджета Хасынского </w:t>
            </w:r>
            <w:r w:rsidR="001F0D24">
              <w:rPr>
                <w:rFonts w:eastAsia="Batang"/>
                <w:sz w:val="28"/>
                <w:szCs w:val="28"/>
              </w:rPr>
              <w:t>муниципального</w:t>
            </w:r>
            <w:r w:rsidRPr="001E1CD2">
              <w:rPr>
                <w:rFonts w:eastAsia="Batang"/>
                <w:sz w:val="28"/>
                <w:szCs w:val="28"/>
              </w:rPr>
              <w:t xml:space="preserve"> округа</w:t>
            </w:r>
            <w:r w:rsidR="001F0D24">
              <w:rPr>
                <w:rFonts w:eastAsia="Batang"/>
                <w:sz w:val="28"/>
                <w:szCs w:val="28"/>
              </w:rPr>
              <w:t xml:space="preserve"> Магаданской области</w:t>
            </w:r>
            <w:r w:rsidRPr="001E1CD2">
              <w:rPr>
                <w:rFonts w:eastAsia="Batang"/>
                <w:sz w:val="28"/>
                <w:szCs w:val="28"/>
              </w:rPr>
              <w:t xml:space="preserve"> и иных источников финансирования.</w:t>
            </w:r>
          </w:p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 xml:space="preserve">Финансирование мероприятий программы может осуществляться за счет собственных средств предприятий и учреждений муниципального образования «Хасынский </w:t>
            </w:r>
            <w:r w:rsidR="001F0D24">
              <w:rPr>
                <w:rFonts w:eastAsia="Batang"/>
                <w:sz w:val="28"/>
                <w:szCs w:val="28"/>
              </w:rPr>
              <w:t>муниципальный</w:t>
            </w:r>
            <w:r w:rsidRPr="001E1CD2">
              <w:rPr>
                <w:rFonts w:eastAsia="Batang"/>
                <w:sz w:val="28"/>
                <w:szCs w:val="28"/>
              </w:rPr>
              <w:t xml:space="preserve"> округ</w:t>
            </w:r>
            <w:r w:rsidR="001F0D24">
              <w:rPr>
                <w:rFonts w:eastAsia="Batang"/>
                <w:sz w:val="28"/>
                <w:szCs w:val="28"/>
              </w:rPr>
              <w:t xml:space="preserve"> Магаданской области</w:t>
            </w:r>
            <w:r w:rsidRPr="001E1CD2">
              <w:rPr>
                <w:rFonts w:eastAsia="Batang"/>
                <w:sz w:val="28"/>
                <w:szCs w:val="28"/>
              </w:rPr>
              <w:t>», проводящих эти мероприятия</w:t>
            </w:r>
          </w:p>
        </w:tc>
      </w:tr>
      <w:tr w:rsidR="00B16364" w:rsidRPr="00842887" w:rsidTr="006449F4"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75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>20</w:t>
            </w:r>
            <w:r w:rsidRPr="001E1CD2">
              <w:rPr>
                <w:rFonts w:eastAsia="Batang"/>
                <w:sz w:val="28"/>
                <w:szCs w:val="28"/>
                <w:lang w:val="en-US"/>
              </w:rPr>
              <w:t>2</w:t>
            </w:r>
            <w:r w:rsidR="00441AD4">
              <w:rPr>
                <w:rFonts w:eastAsia="Batang"/>
                <w:sz w:val="28"/>
                <w:szCs w:val="28"/>
              </w:rPr>
              <w:t>1</w:t>
            </w:r>
            <w:r w:rsidR="00E9350C">
              <w:rPr>
                <w:rFonts w:eastAsia="Batang"/>
                <w:sz w:val="28"/>
                <w:szCs w:val="28"/>
              </w:rPr>
              <w:t>-</w:t>
            </w:r>
            <w:r w:rsidRPr="001E1CD2">
              <w:rPr>
                <w:rFonts w:eastAsia="Batang"/>
                <w:sz w:val="28"/>
                <w:szCs w:val="28"/>
              </w:rPr>
              <w:t>20</w:t>
            </w:r>
            <w:r w:rsidRPr="001E1CD2">
              <w:rPr>
                <w:rFonts w:eastAsia="Batang"/>
                <w:sz w:val="28"/>
                <w:szCs w:val="28"/>
                <w:lang w:val="en-US"/>
              </w:rPr>
              <w:t>2</w:t>
            </w:r>
            <w:r w:rsidR="00441AD4">
              <w:rPr>
                <w:rFonts w:eastAsia="Batang"/>
                <w:sz w:val="28"/>
                <w:szCs w:val="28"/>
              </w:rPr>
              <w:t>5</w:t>
            </w:r>
            <w:r w:rsidRPr="001E1CD2">
              <w:rPr>
                <w:rFonts w:eastAsia="Batang"/>
                <w:sz w:val="28"/>
                <w:szCs w:val="28"/>
              </w:rPr>
              <w:t xml:space="preserve"> годы</w:t>
            </w:r>
          </w:p>
        </w:tc>
      </w:tr>
      <w:tr w:rsidR="00B16364" w:rsidRPr="00842887" w:rsidTr="006449F4"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5975" w:type="dxa"/>
            <w:shd w:val="clear" w:color="auto" w:fill="auto"/>
          </w:tcPr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В целом реализация Программы позволит: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осуществить выполнение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характера, по обеспечению безопасности, по обеспечению безопасности людей на водных объект</w:t>
            </w:r>
            <w:r w:rsidR="00E9350C">
              <w:rPr>
                <w:sz w:val="28"/>
                <w:szCs w:val="28"/>
              </w:rPr>
              <w:t>ах</w:t>
            </w:r>
            <w:r w:rsidRPr="001E1CD2">
              <w:rPr>
                <w:sz w:val="28"/>
                <w:szCs w:val="28"/>
              </w:rPr>
              <w:t>, охране их жизни и здоровья;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обеспечить выполнение первичных мер пожарной безопасности в границах муниципального образования;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расширить охват населения при реализации программ подготовки в области гражданской обороны, защиты населения и обеспечения пожарной безопасности;</w:t>
            </w:r>
          </w:p>
          <w:p w:rsidR="00B16364" w:rsidRPr="001E1CD2" w:rsidRDefault="00B16364" w:rsidP="006449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- уменьшить количество человеческих и материальных потерь от пожаров, укрепить материально- техническую базу</w:t>
            </w:r>
          </w:p>
        </w:tc>
      </w:tr>
      <w:tr w:rsidR="00B16364" w:rsidRPr="00842887" w:rsidTr="006449F4">
        <w:tc>
          <w:tcPr>
            <w:tcW w:w="3369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>Контроль выполнения Программы</w:t>
            </w:r>
          </w:p>
        </w:tc>
        <w:tc>
          <w:tcPr>
            <w:tcW w:w="5975" w:type="dxa"/>
            <w:shd w:val="clear" w:color="auto" w:fill="auto"/>
          </w:tcPr>
          <w:p w:rsidR="00B16364" w:rsidRPr="001E1CD2" w:rsidRDefault="00B16364" w:rsidP="006449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1E1CD2">
              <w:rPr>
                <w:rFonts w:eastAsia="Batang"/>
                <w:sz w:val="28"/>
                <w:szCs w:val="28"/>
              </w:rPr>
              <w:t>Контроль реализации Программы осуществляется в</w:t>
            </w:r>
            <w:r w:rsidR="00E9350C">
              <w:rPr>
                <w:rFonts w:eastAsia="Batang"/>
                <w:sz w:val="28"/>
                <w:szCs w:val="28"/>
              </w:rPr>
              <w:t xml:space="preserve"> соответствии с постановлением А</w:t>
            </w:r>
            <w:r w:rsidRPr="001E1CD2">
              <w:rPr>
                <w:rFonts w:eastAsia="Batang"/>
                <w:sz w:val="28"/>
                <w:szCs w:val="28"/>
              </w:rPr>
              <w:t xml:space="preserve">дминистрации Хасынского </w:t>
            </w:r>
            <w:r w:rsidR="00E12774">
              <w:rPr>
                <w:rFonts w:eastAsia="Batang"/>
                <w:sz w:val="28"/>
                <w:szCs w:val="28"/>
              </w:rPr>
              <w:t>городского округа</w:t>
            </w:r>
            <w:r w:rsidRPr="001E1CD2">
              <w:rPr>
                <w:rFonts w:eastAsia="Batang"/>
                <w:sz w:val="28"/>
                <w:szCs w:val="28"/>
              </w:rPr>
              <w:t xml:space="preserve"> от 20.11.2015 № 439 «Об утверждении Порядка принятия решений о разработке, формировании, реализации и оценки эффективности муниципальных </w:t>
            </w:r>
            <w:r w:rsidRPr="001E1CD2">
              <w:rPr>
                <w:rFonts w:eastAsia="Batang"/>
                <w:sz w:val="28"/>
                <w:szCs w:val="28"/>
              </w:rPr>
              <w:lastRenderedPageBreak/>
              <w:t>программ в муниципальном образовании «Хасынский городской округ» и о признании</w:t>
            </w:r>
            <w:r w:rsidR="00E9350C">
              <w:rPr>
                <w:rFonts w:eastAsia="Batang"/>
                <w:sz w:val="28"/>
                <w:szCs w:val="28"/>
              </w:rPr>
              <w:t xml:space="preserve"> утратившим силу постановления а</w:t>
            </w:r>
            <w:r w:rsidRPr="001E1CD2">
              <w:rPr>
                <w:rFonts w:eastAsia="Batang"/>
                <w:sz w:val="28"/>
                <w:szCs w:val="28"/>
              </w:rPr>
              <w:t>дминистрации Хасынского района от 18.04.2014 № 129</w:t>
            </w:r>
            <w:r w:rsidR="005D095A">
              <w:rPr>
                <w:rFonts w:eastAsia="Batang"/>
                <w:sz w:val="28"/>
                <w:szCs w:val="28"/>
              </w:rPr>
              <w:t>»</w:t>
            </w:r>
          </w:p>
        </w:tc>
      </w:tr>
    </w:tbl>
    <w:p w:rsidR="00B16364" w:rsidRPr="00E9350C" w:rsidRDefault="00B16364" w:rsidP="00842887">
      <w:pPr>
        <w:jc w:val="center"/>
        <w:rPr>
          <w:b/>
          <w:sz w:val="20"/>
          <w:szCs w:val="20"/>
        </w:rPr>
      </w:pPr>
    </w:p>
    <w:p w:rsidR="00E9350C" w:rsidRDefault="00B16364" w:rsidP="00E9350C">
      <w:pPr>
        <w:jc w:val="center"/>
        <w:rPr>
          <w:b/>
          <w:sz w:val="28"/>
          <w:szCs w:val="28"/>
        </w:rPr>
      </w:pPr>
      <w:r w:rsidRPr="001E1CD2">
        <w:rPr>
          <w:b/>
          <w:sz w:val="28"/>
          <w:szCs w:val="28"/>
        </w:rPr>
        <w:t>Раздел 1.</w:t>
      </w:r>
      <w:r w:rsidR="00E9350C">
        <w:rPr>
          <w:b/>
          <w:sz w:val="28"/>
          <w:szCs w:val="28"/>
        </w:rPr>
        <w:t xml:space="preserve"> Содержание проблемы, пути ее решения и обоснование необходимости ее решения программно-целевым методом</w:t>
      </w:r>
    </w:p>
    <w:p w:rsidR="00E9350C" w:rsidRPr="00E9350C" w:rsidRDefault="00E9350C" w:rsidP="00E9350C">
      <w:pPr>
        <w:jc w:val="center"/>
        <w:rPr>
          <w:b/>
          <w:sz w:val="20"/>
          <w:szCs w:val="20"/>
        </w:rPr>
      </w:pP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В настоящее время кризисы и чрезвычайные ситуации остаются одними из важнейших вызовов стабильному экономическому росту. Чрезвычайные ситуации в современной действительности все чаще становятся серьезной угрозой общественной стабильности, наносят ущерб здоровью и материальному достатку людей. Размер материального ущерба от чрезвычайных ситуаций природного и техногенного характера ежегодно превышает сотни миллионов рублей. Первые места среди них занимают пожарная опасность, опасность на водных объектах, угрозы техногенного и природного характера для населения.</w:t>
      </w:r>
    </w:p>
    <w:p w:rsidR="007C47C0" w:rsidRPr="001E1CD2" w:rsidRDefault="00B16364" w:rsidP="007C47C0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Суть проблемы заключается в необходимости достижения положительных результатов по снижению количества чрезвычайных ситуаций, повышения уровня безопасности населения и защищенности особо важных объектов от угроз природного и техногенного характера, созданию реальных условий для устойчивого развития систем безопасности.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Источниками чрезвычайных ситуаций являются циклические риски, характерные для территории Магаданской области: опасные природные явления, а также крупные техногенные аварии, возникающие в процессе хозяйственной деятельности.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 xml:space="preserve">По-прежнему достаточно серьезную угрозу для населения и объектов экономики представляют половодья и паводки. Наиболее значимый ущерб возникает вследствие затопления и повреждения коммуникаций </w:t>
      </w:r>
      <w:r w:rsidR="007C47C0">
        <w:rPr>
          <w:sz w:val="28"/>
          <w:szCs w:val="28"/>
        </w:rPr>
        <w:t xml:space="preserve">                  </w:t>
      </w:r>
      <w:r w:rsidRPr="001E1CD2">
        <w:rPr>
          <w:sz w:val="28"/>
          <w:szCs w:val="28"/>
        </w:rPr>
        <w:t xml:space="preserve">(автодорог, линий электропередачи и связи), строений и гидротехнических сооружений. Результаты оценки суммарного ущерба и риска (социального и экономического) от паводка показывают, что эти величины с каждым годом </w:t>
      </w:r>
      <w:r w:rsidRPr="001E1CD2">
        <w:rPr>
          <w:sz w:val="28"/>
          <w:szCs w:val="28"/>
        </w:rPr>
        <w:lastRenderedPageBreak/>
        <w:t>имеют устойчивую тенденцию роста. Прежде всего это связано с тем, что из за разрушений берегов рек возрастает уязвимость строений и соответственно, нарушение жизнедеятельности людей.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Наиболее высокую вероятность имеют паводки и природные пожары – среди природных, и аварии в системах жизнеобеспечения – среди техногенных чрезвычайных ситуаций. Весенне-летний паводковый период представляет серьезную угрозу для населения и экономики. Резкое повышение уровня воды в реках в весенне-летний период может быть источником чрезвычайных ситуаций межмуниципального и регионального характера и требует ежегодного проведения превентивных мероприятий.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 xml:space="preserve">Основными причинами возникновения бытовых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Лесные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В последнее время вопросы предупреждения чрезвычайных ситуаций, безопасности жизни и здоровья людей обсуждаются на всех уровнях государственной власти и принимаются самые жесткие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</w:t>
      </w:r>
    </w:p>
    <w:p w:rsidR="00B16364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Также, в современном мире ключевую роль в любых отраслях, играет своевременное доведение достоверной информации. С развитием технических средств доставки информации, повышаются и требования к технической оснащенности органов повседневного управления органов местного самоуправления.</w:t>
      </w:r>
    </w:p>
    <w:p w:rsidR="006449F4" w:rsidRPr="001E1CD2" w:rsidRDefault="006449F4" w:rsidP="001E1CD2">
      <w:pPr>
        <w:spacing w:line="360" w:lineRule="auto"/>
        <w:ind w:firstLine="708"/>
        <w:jc w:val="both"/>
        <w:rPr>
          <w:sz w:val="28"/>
          <w:szCs w:val="28"/>
        </w:rPr>
      </w:pP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lastRenderedPageBreak/>
        <w:t>Без достаточного финансирования полномочий по обеспечению предупреждения чрезвычайных ситуаций, перв</w:t>
      </w:r>
      <w:r w:rsidR="005D095A">
        <w:rPr>
          <w:sz w:val="28"/>
          <w:szCs w:val="28"/>
        </w:rPr>
        <w:t>ичных мер пожарной безопасности</w:t>
      </w:r>
      <w:r w:rsidRPr="001E1CD2">
        <w:rPr>
          <w:sz w:val="28"/>
          <w:szCs w:val="28"/>
        </w:rPr>
        <w:t xml:space="preserve"> их реализация представляется крайне затруднительной и неэффективной.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Сущность пробл</w:t>
      </w:r>
      <w:r w:rsidR="005D095A">
        <w:rPr>
          <w:sz w:val="28"/>
          <w:szCs w:val="28"/>
        </w:rPr>
        <w:t>емы состоит в том, чтобы</w:t>
      </w:r>
      <w:r w:rsidRPr="001E1CD2">
        <w:rPr>
          <w:sz w:val="28"/>
          <w:szCs w:val="28"/>
        </w:rPr>
        <w:t xml:space="preserve"> обеспечив снижение количества чрезвычайных ситуаций и повышение уровня безопасности населения создать в муниципальном образовании необходимые условия для устойчивого развития путем координации совместных усилий и финансовых средств.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Эффективное решение задач по предупреждению и ликвидации чрезвычайных ситуаций, пожарной безопасности,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 (далее</w:t>
      </w:r>
      <w:r w:rsidR="007C47C0">
        <w:rPr>
          <w:sz w:val="28"/>
          <w:szCs w:val="28"/>
        </w:rPr>
        <w:t xml:space="preserve"> -</w:t>
      </w:r>
      <w:r w:rsidRPr="001E1CD2">
        <w:rPr>
          <w:sz w:val="28"/>
          <w:szCs w:val="28"/>
        </w:rPr>
        <w:t xml:space="preserve"> Резерв).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Неспокойная ситуация в мировой политике, наличие вооруженных конфликтов вблизи границ Российской Федерации, наращивание военного присутствия военно-политического блока НАТО в странах Восточной Европы, его повышенная активность в</w:t>
      </w:r>
      <w:r w:rsidR="005D095A">
        <w:rPr>
          <w:sz w:val="28"/>
          <w:szCs w:val="28"/>
        </w:rPr>
        <w:t xml:space="preserve"> Азиатско-Тихоокеанском регионе</w:t>
      </w:r>
      <w:r w:rsidRPr="001E1CD2">
        <w:rPr>
          <w:sz w:val="28"/>
          <w:szCs w:val="28"/>
        </w:rPr>
        <w:t xml:space="preserve"> заставляет постоянно думать об угрозах военного времени. Для повышения готовности системы гражданской обороны Хасынского </w:t>
      </w:r>
      <w:r w:rsidR="00441AD4">
        <w:rPr>
          <w:sz w:val="28"/>
          <w:szCs w:val="28"/>
        </w:rPr>
        <w:t>муниципального</w:t>
      </w:r>
      <w:r w:rsidRPr="001E1CD2">
        <w:rPr>
          <w:sz w:val="28"/>
          <w:szCs w:val="28"/>
        </w:rPr>
        <w:t xml:space="preserve"> округа</w:t>
      </w:r>
      <w:r w:rsidR="00441AD4">
        <w:rPr>
          <w:sz w:val="28"/>
          <w:szCs w:val="28"/>
        </w:rPr>
        <w:t xml:space="preserve"> Магаданской области</w:t>
      </w:r>
      <w:r w:rsidRPr="001E1CD2">
        <w:rPr>
          <w:sz w:val="28"/>
          <w:szCs w:val="28"/>
        </w:rPr>
        <w:t xml:space="preserve">, необходимо прежде всего: повышение знаний руководящего состава, командиров подразделений среднего звена, работников организаций, входящих в систему гражданской обороны </w:t>
      </w:r>
      <w:r w:rsidR="00E12774">
        <w:rPr>
          <w:sz w:val="28"/>
          <w:szCs w:val="28"/>
        </w:rPr>
        <w:t xml:space="preserve">муниципального </w:t>
      </w:r>
      <w:r w:rsidRPr="001E1CD2">
        <w:rPr>
          <w:sz w:val="28"/>
          <w:szCs w:val="28"/>
        </w:rPr>
        <w:t>округа, путем проведения учений, тренировок, методических занятий, повышения материальной базы, обновления имущества гражданской обороны.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Законодательство в области гражданской обороны, защиты населения и территорий от чрезвычайных ситуаций природного и техногенного характера и обеспечения пожарной безопасности предполаг</w:t>
      </w:r>
      <w:r w:rsidR="005D095A">
        <w:rPr>
          <w:sz w:val="28"/>
          <w:szCs w:val="28"/>
        </w:rPr>
        <w:t>ает создание в натуральном виде</w:t>
      </w:r>
      <w:r w:rsidRPr="001E1CD2">
        <w:rPr>
          <w:sz w:val="28"/>
          <w:szCs w:val="28"/>
        </w:rPr>
        <w:t xml:space="preserve"> резерва для предупреждения и ликвидации чрезвычайных ситуаций и в </w:t>
      </w:r>
      <w:r w:rsidRPr="001E1CD2">
        <w:rPr>
          <w:sz w:val="28"/>
          <w:szCs w:val="28"/>
        </w:rPr>
        <w:lastRenderedPageBreak/>
        <w:t>целях гражданской обороны (далее</w:t>
      </w:r>
      <w:r w:rsidR="007C47C0">
        <w:rPr>
          <w:sz w:val="28"/>
          <w:szCs w:val="28"/>
        </w:rPr>
        <w:t xml:space="preserve"> -</w:t>
      </w:r>
      <w:r w:rsidRPr="001E1CD2">
        <w:rPr>
          <w:sz w:val="28"/>
          <w:szCs w:val="28"/>
        </w:rPr>
        <w:t xml:space="preserve"> Ре</w:t>
      </w:r>
      <w:r w:rsidR="007C47C0">
        <w:rPr>
          <w:sz w:val="28"/>
          <w:szCs w:val="28"/>
        </w:rPr>
        <w:t>зерв). Данный Резерв имеется в А</w:t>
      </w:r>
      <w:r w:rsidRPr="001E1CD2">
        <w:rPr>
          <w:sz w:val="28"/>
          <w:szCs w:val="28"/>
        </w:rPr>
        <w:t xml:space="preserve">дминистрации Хасынского </w:t>
      </w:r>
      <w:r w:rsidR="00441AD4">
        <w:rPr>
          <w:sz w:val="28"/>
          <w:szCs w:val="28"/>
        </w:rPr>
        <w:t>муниципального</w:t>
      </w:r>
      <w:r w:rsidRPr="001E1CD2">
        <w:rPr>
          <w:sz w:val="28"/>
          <w:szCs w:val="28"/>
        </w:rPr>
        <w:t xml:space="preserve"> округа</w:t>
      </w:r>
      <w:r w:rsidR="00441AD4">
        <w:rPr>
          <w:sz w:val="28"/>
          <w:szCs w:val="28"/>
        </w:rPr>
        <w:t xml:space="preserve"> Магаданской области</w:t>
      </w:r>
      <w:r w:rsidRPr="001E1CD2">
        <w:rPr>
          <w:sz w:val="28"/>
          <w:szCs w:val="28"/>
        </w:rPr>
        <w:t>. На протяжении многих лет, ведется работа по восполнению и увеличению номенклатуры и объемов Резерва, в соответствии с прогнозируемыми чрезвычайными ситуациями, что также требует ежегодного привлечения финансовых средств.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Все вышеперечисленное свидетельствует о том, насколько важно иметь финансовую базу для регулирования вопросов защиты населения и территорий от чрезвычайных ситуаций природного и техногенного характера, опасностей военного времени, а также обеспечения пожарной безопасности.</w:t>
      </w:r>
    </w:p>
    <w:p w:rsidR="007C47C0" w:rsidRDefault="00B16364" w:rsidP="001E1CD2">
      <w:pPr>
        <w:spacing w:line="360" w:lineRule="auto"/>
        <w:jc w:val="center"/>
        <w:rPr>
          <w:b/>
          <w:sz w:val="28"/>
          <w:szCs w:val="28"/>
        </w:rPr>
      </w:pPr>
      <w:r w:rsidRPr="001E1CD2">
        <w:rPr>
          <w:b/>
          <w:sz w:val="28"/>
          <w:szCs w:val="28"/>
        </w:rPr>
        <w:t xml:space="preserve">Раздел 2. </w:t>
      </w:r>
      <w:r w:rsidR="002C2F1E">
        <w:rPr>
          <w:b/>
          <w:sz w:val="28"/>
          <w:szCs w:val="28"/>
        </w:rPr>
        <w:t>Основные цели, задачи П</w:t>
      </w:r>
      <w:r w:rsidR="007C47C0">
        <w:rPr>
          <w:b/>
          <w:sz w:val="28"/>
          <w:szCs w:val="28"/>
        </w:rPr>
        <w:t>рограммы и сроки ее реализации</w:t>
      </w:r>
    </w:p>
    <w:p w:rsidR="00E12774" w:rsidRDefault="002C2F1E" w:rsidP="00E127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</w:t>
      </w:r>
      <w:r w:rsidR="00B16364" w:rsidRPr="001E1CD2">
        <w:rPr>
          <w:sz w:val="28"/>
          <w:szCs w:val="28"/>
        </w:rPr>
        <w:t xml:space="preserve">рограммы являются: </w:t>
      </w:r>
    </w:p>
    <w:p w:rsidR="00E12774" w:rsidRPr="00E12774" w:rsidRDefault="00E12774" w:rsidP="00E12774">
      <w:pPr>
        <w:spacing w:line="360" w:lineRule="auto"/>
        <w:ind w:firstLine="708"/>
        <w:jc w:val="both"/>
        <w:rPr>
          <w:sz w:val="28"/>
          <w:szCs w:val="28"/>
        </w:rPr>
      </w:pPr>
      <w:r w:rsidRPr="00E12774">
        <w:rPr>
          <w:sz w:val="28"/>
          <w:szCs w:val="28"/>
        </w:rPr>
        <w:t>- создание и совершенствование современной правовой базы, с учетом изменений действующего законодательства;</w:t>
      </w:r>
    </w:p>
    <w:p w:rsidR="00E12774" w:rsidRPr="00E12774" w:rsidRDefault="00E12774" w:rsidP="00E12774">
      <w:pPr>
        <w:spacing w:line="360" w:lineRule="auto"/>
        <w:ind w:firstLine="708"/>
        <w:jc w:val="both"/>
        <w:rPr>
          <w:sz w:val="28"/>
          <w:szCs w:val="28"/>
        </w:rPr>
      </w:pPr>
      <w:r w:rsidRPr="00E12774">
        <w:rPr>
          <w:sz w:val="28"/>
          <w:szCs w:val="28"/>
        </w:rPr>
        <w:t>- эффективность работы в решении задач по предупреждению и ликвидации чрезвычайных ситуаций природного и техногенного характера, опасностей военного времени, надежности защиты населения и территории муниципального образования от чрезвычайных ситуаций;</w:t>
      </w:r>
    </w:p>
    <w:p w:rsidR="00E12774" w:rsidRPr="00E12774" w:rsidRDefault="00E12774" w:rsidP="00E12774">
      <w:pPr>
        <w:spacing w:line="360" w:lineRule="auto"/>
        <w:ind w:firstLine="708"/>
        <w:jc w:val="both"/>
        <w:rPr>
          <w:sz w:val="28"/>
          <w:szCs w:val="28"/>
        </w:rPr>
      </w:pPr>
      <w:r w:rsidRPr="00E12774">
        <w:rPr>
          <w:sz w:val="28"/>
          <w:szCs w:val="28"/>
        </w:rPr>
        <w:t>- совершенствование организации предупреждения чрезвычайных ситуаций, снижение числа погибших (пострадавших) от поражающих факторов возможных чрезвычайных ситуаций;</w:t>
      </w:r>
    </w:p>
    <w:p w:rsidR="00E12774" w:rsidRPr="00E12774" w:rsidRDefault="00E12774" w:rsidP="00E12774">
      <w:pPr>
        <w:spacing w:line="360" w:lineRule="auto"/>
        <w:ind w:firstLine="708"/>
        <w:jc w:val="both"/>
        <w:rPr>
          <w:sz w:val="28"/>
          <w:szCs w:val="28"/>
        </w:rPr>
      </w:pPr>
      <w:r w:rsidRPr="00E12774">
        <w:rPr>
          <w:sz w:val="28"/>
          <w:szCs w:val="28"/>
        </w:rPr>
        <w:t>- обеспечение проведения комплекса мероприятий по обеспечению первичных мер пожарной безопасности на территории муниципального образования;</w:t>
      </w:r>
    </w:p>
    <w:p w:rsidR="00E12774" w:rsidRPr="00E12774" w:rsidRDefault="00E12774" w:rsidP="00E12774">
      <w:pPr>
        <w:spacing w:line="360" w:lineRule="auto"/>
        <w:ind w:firstLine="708"/>
        <w:jc w:val="both"/>
        <w:rPr>
          <w:sz w:val="28"/>
          <w:szCs w:val="28"/>
        </w:rPr>
      </w:pPr>
      <w:r w:rsidRPr="00E12774">
        <w:rPr>
          <w:sz w:val="28"/>
          <w:szCs w:val="28"/>
        </w:rPr>
        <w:lastRenderedPageBreak/>
        <w:t>- повышение готовности сил и средств муниципального образования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</w:r>
    </w:p>
    <w:p w:rsidR="00E12774" w:rsidRPr="00E12774" w:rsidRDefault="00E12774" w:rsidP="00E12774">
      <w:pPr>
        <w:spacing w:line="360" w:lineRule="auto"/>
        <w:ind w:firstLine="708"/>
        <w:jc w:val="both"/>
        <w:rPr>
          <w:sz w:val="28"/>
          <w:szCs w:val="28"/>
        </w:rPr>
      </w:pPr>
      <w:r w:rsidRPr="00E12774">
        <w:rPr>
          <w:sz w:val="28"/>
          <w:szCs w:val="28"/>
        </w:rPr>
        <w:t>-</w:t>
      </w:r>
      <w:r w:rsidR="006449F4">
        <w:rPr>
          <w:sz w:val="28"/>
          <w:szCs w:val="28"/>
        </w:rPr>
        <w:t xml:space="preserve"> </w:t>
      </w:r>
      <w:r w:rsidRPr="00E12774">
        <w:rPr>
          <w:sz w:val="28"/>
          <w:szCs w:val="28"/>
        </w:rPr>
        <w:t>обеспечение информационного взаимодействия между организациями, предприятиями и учреждениями по вопросам предупреждения и ликвидации чрезвычайных ситуаций, а также гражданской обороны;</w:t>
      </w:r>
    </w:p>
    <w:p w:rsidR="00E12774" w:rsidRPr="00E12774" w:rsidRDefault="00E12774" w:rsidP="00E12774">
      <w:pPr>
        <w:spacing w:line="360" w:lineRule="auto"/>
        <w:ind w:firstLine="708"/>
        <w:jc w:val="both"/>
        <w:rPr>
          <w:sz w:val="28"/>
          <w:szCs w:val="28"/>
        </w:rPr>
      </w:pPr>
      <w:r w:rsidRPr="00E12774">
        <w:rPr>
          <w:sz w:val="28"/>
          <w:szCs w:val="28"/>
        </w:rPr>
        <w:t>- осуществление и совершенствование системы мероприятий по обеспечению безопасности людей на водных объектах муниципального образования, охране их жизни и здоровья;</w:t>
      </w:r>
    </w:p>
    <w:p w:rsidR="00E12774" w:rsidRPr="00E12774" w:rsidRDefault="00E12774" w:rsidP="00E12774">
      <w:pPr>
        <w:spacing w:line="360" w:lineRule="auto"/>
        <w:ind w:firstLine="708"/>
        <w:jc w:val="both"/>
        <w:rPr>
          <w:sz w:val="28"/>
          <w:szCs w:val="28"/>
        </w:rPr>
      </w:pPr>
      <w:r w:rsidRPr="00E12774">
        <w:rPr>
          <w:sz w:val="28"/>
          <w:szCs w:val="28"/>
        </w:rPr>
        <w:t>- повышение ответственности должностных лиц предприятий, организаций и учреждений за выполнение мероприятий по защите населения и территорий муниципального образования от чрезвычайных ситуаций природного и техногенного характера, опасностей военного времени;</w:t>
      </w:r>
    </w:p>
    <w:p w:rsidR="00E12774" w:rsidRPr="00E12774" w:rsidRDefault="00E12774" w:rsidP="00E12774">
      <w:pPr>
        <w:spacing w:line="360" w:lineRule="auto"/>
        <w:ind w:firstLine="708"/>
        <w:jc w:val="both"/>
        <w:rPr>
          <w:sz w:val="28"/>
          <w:szCs w:val="28"/>
        </w:rPr>
      </w:pPr>
      <w:r w:rsidRPr="00E12774">
        <w:rPr>
          <w:sz w:val="28"/>
          <w:szCs w:val="28"/>
        </w:rPr>
        <w:t>- пропаганда знаний в области защиты населения и территорий от чрезвычайных ситуаций на территории муниципального образования;</w:t>
      </w:r>
    </w:p>
    <w:p w:rsidR="00E12774" w:rsidRDefault="00E12774" w:rsidP="00E12774">
      <w:pPr>
        <w:spacing w:line="360" w:lineRule="auto"/>
        <w:ind w:firstLine="708"/>
        <w:jc w:val="both"/>
        <w:rPr>
          <w:sz w:val="28"/>
          <w:szCs w:val="28"/>
        </w:rPr>
      </w:pPr>
      <w:r w:rsidRPr="00E12774">
        <w:rPr>
          <w:sz w:val="28"/>
          <w:szCs w:val="28"/>
        </w:rPr>
        <w:t>- оказание помощи при проведении мероприятий по гражданской обороне, защите населения и территории от чрезвычайных ситуаций природного и техногенного характера.</w:t>
      </w:r>
    </w:p>
    <w:p w:rsidR="00B16364" w:rsidRPr="001E1CD2" w:rsidRDefault="00B16364" w:rsidP="00E1277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E1CD2">
        <w:rPr>
          <w:b/>
          <w:sz w:val="28"/>
          <w:szCs w:val="28"/>
        </w:rPr>
        <w:t>Основными задачами Программы являются: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- создание и совершенствование современной правовой базы, с учетом изменений действующего законодательства;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- эффективность работы в решении задач по предупреждению и ликвидации чрезвычайных ситуаций природного и техногенного характера и опасностей военного времени, надежности защиты населения и территории муниципального образования от чрезвычайных ситуаций и обеспечение пожарной безопасности;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lastRenderedPageBreak/>
        <w:t>- обеспечение проведения комплекса мероприятий по обеспечению первичных мер пожарной безопасности на территории муниципального образования;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- уменьшение количества пожаров, материальных потерь и гибели людей на объектах муниципальной собственности;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- обеспечение функционирования органа повседневного управления Единой системы предупреждения и ликвидации чрезвычайных ситуаций;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- создание резервов (запасов) материальных ресурсов для предупреждения и ликвидации чрезвычайных ситуаций, а также в интересах гражданской обороны;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- повышение готовности сил и средств муниципального образования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- осуществление и совершенствование системы мероприятий по обеспечению безопасности людей на водных объектах муниципального образования, охране их жизни и здоровья;</w:t>
      </w:r>
    </w:p>
    <w:p w:rsidR="00B16364" w:rsidRPr="001E1CD2" w:rsidRDefault="00B16364" w:rsidP="001E1CD2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- пропаганда и обучение в области защиты населения и территорий от чрезвычайных ситуаций и опасностей военного времени,</w:t>
      </w:r>
      <w:r w:rsidRPr="001E1CD2">
        <w:rPr>
          <w:rFonts w:eastAsia="Batang"/>
          <w:sz w:val="28"/>
          <w:szCs w:val="28"/>
        </w:rPr>
        <w:t xml:space="preserve"> </w:t>
      </w:r>
      <w:r w:rsidRPr="001E1CD2">
        <w:rPr>
          <w:sz w:val="28"/>
          <w:szCs w:val="28"/>
        </w:rPr>
        <w:t>на территории муниципального образования.</w:t>
      </w:r>
    </w:p>
    <w:p w:rsidR="00B16364" w:rsidRPr="001E1CD2" w:rsidRDefault="00B16364" w:rsidP="007C47C0">
      <w:pPr>
        <w:spacing w:line="360" w:lineRule="auto"/>
        <w:jc w:val="both"/>
        <w:rPr>
          <w:sz w:val="28"/>
          <w:szCs w:val="28"/>
        </w:rPr>
      </w:pPr>
      <w:r w:rsidRPr="001E1CD2">
        <w:rPr>
          <w:sz w:val="28"/>
          <w:szCs w:val="28"/>
        </w:rPr>
        <w:tab/>
        <w:t>Программа предусматривает комплекс мероприятий, которые предполагается исполнить в период с 202</w:t>
      </w:r>
      <w:r w:rsidR="00441AD4">
        <w:rPr>
          <w:sz w:val="28"/>
          <w:szCs w:val="28"/>
        </w:rPr>
        <w:t>1</w:t>
      </w:r>
      <w:r w:rsidRPr="001E1CD2">
        <w:rPr>
          <w:sz w:val="28"/>
          <w:szCs w:val="28"/>
        </w:rPr>
        <w:t xml:space="preserve"> по 202</w:t>
      </w:r>
      <w:r w:rsidR="00441AD4">
        <w:rPr>
          <w:sz w:val="28"/>
          <w:szCs w:val="28"/>
        </w:rPr>
        <w:t>5</w:t>
      </w:r>
      <w:r w:rsidRPr="001E1CD2">
        <w:rPr>
          <w:sz w:val="28"/>
          <w:szCs w:val="28"/>
        </w:rPr>
        <w:t xml:space="preserve"> годы.</w:t>
      </w:r>
    </w:p>
    <w:p w:rsidR="007C47C0" w:rsidRDefault="00B16364" w:rsidP="007C47C0">
      <w:pPr>
        <w:jc w:val="center"/>
        <w:rPr>
          <w:b/>
          <w:sz w:val="28"/>
          <w:szCs w:val="28"/>
        </w:rPr>
      </w:pPr>
      <w:r w:rsidRPr="001E1CD2">
        <w:rPr>
          <w:b/>
          <w:sz w:val="28"/>
          <w:szCs w:val="28"/>
        </w:rPr>
        <w:t>Раздел 3.</w:t>
      </w:r>
      <w:r w:rsidR="007C47C0">
        <w:rPr>
          <w:b/>
          <w:sz w:val="28"/>
          <w:szCs w:val="28"/>
        </w:rPr>
        <w:t xml:space="preserve"> Система целевых индикаторов и ожидаемый социально-экономический эффект от реализации </w:t>
      </w:r>
      <w:r w:rsidR="002C2F1E">
        <w:rPr>
          <w:b/>
          <w:sz w:val="28"/>
          <w:szCs w:val="28"/>
        </w:rPr>
        <w:t>П</w:t>
      </w:r>
      <w:r w:rsidR="007C47C0">
        <w:rPr>
          <w:b/>
          <w:sz w:val="28"/>
          <w:szCs w:val="28"/>
        </w:rPr>
        <w:t>рограммы</w:t>
      </w:r>
    </w:p>
    <w:p w:rsidR="00B16364" w:rsidRPr="00E9350C" w:rsidRDefault="00B16364" w:rsidP="001E1CD2">
      <w:pPr>
        <w:pBdr>
          <w:between w:val="single" w:sz="4" w:space="1" w:color="auto"/>
          <w:bar w:val="single" w:sz="4" w:color="auto"/>
        </w:pBd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96"/>
        <w:gridCol w:w="751"/>
        <w:gridCol w:w="1002"/>
        <w:gridCol w:w="776"/>
        <w:gridCol w:w="776"/>
        <w:gridCol w:w="776"/>
        <w:gridCol w:w="776"/>
      </w:tblGrid>
      <w:tr w:rsidR="004659A5" w:rsidRPr="001E1CD2" w:rsidTr="004659A5">
        <w:tc>
          <w:tcPr>
            <w:tcW w:w="617" w:type="dxa"/>
            <w:vMerge w:val="restart"/>
            <w:shd w:val="clear" w:color="auto" w:fill="auto"/>
          </w:tcPr>
          <w:p w:rsidR="004659A5" w:rsidRPr="001E1CD2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 w:rsidRPr="001E1CD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96" w:type="dxa"/>
            <w:vMerge w:val="restart"/>
            <w:shd w:val="clear" w:color="auto" w:fill="auto"/>
          </w:tcPr>
          <w:p w:rsidR="004659A5" w:rsidRPr="001E1CD2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 w:rsidRPr="001E1CD2">
              <w:rPr>
                <w:b/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4659A5" w:rsidRPr="001E1CD2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 w:rsidRPr="001E1CD2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4106" w:type="dxa"/>
            <w:gridSpan w:val="5"/>
            <w:shd w:val="clear" w:color="auto" w:fill="auto"/>
          </w:tcPr>
          <w:p w:rsidR="004659A5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Базовый показатель по годам</w:t>
            </w:r>
          </w:p>
        </w:tc>
      </w:tr>
      <w:tr w:rsidR="004659A5" w:rsidRPr="001E1CD2" w:rsidTr="004659A5">
        <w:tc>
          <w:tcPr>
            <w:tcW w:w="617" w:type="dxa"/>
            <w:vMerge/>
            <w:shd w:val="clear" w:color="auto" w:fill="auto"/>
          </w:tcPr>
          <w:p w:rsidR="004659A5" w:rsidRPr="001E1CD2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6" w:type="dxa"/>
            <w:vMerge/>
            <w:shd w:val="clear" w:color="auto" w:fill="auto"/>
          </w:tcPr>
          <w:p w:rsidR="004659A5" w:rsidRPr="001E1CD2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4659A5" w:rsidRPr="001E1CD2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659A5" w:rsidRPr="001E1CD2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776" w:type="dxa"/>
            <w:shd w:val="clear" w:color="auto" w:fill="auto"/>
          </w:tcPr>
          <w:p w:rsidR="004659A5" w:rsidRPr="004659A5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 w:rsidRPr="001E1CD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4659A5" w:rsidRPr="004659A5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 w:rsidRPr="001E1CD2">
              <w:rPr>
                <w:b/>
                <w:sz w:val="28"/>
                <w:szCs w:val="28"/>
              </w:rPr>
              <w:t>20</w:t>
            </w:r>
            <w:r w:rsidRPr="001E1CD2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 w:rsidRPr="001E1CD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4659A5" w:rsidRPr="001E1CD2" w:rsidRDefault="004659A5" w:rsidP="006449F4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4659A5" w:rsidRPr="001E1CD2" w:rsidTr="004659A5">
        <w:tc>
          <w:tcPr>
            <w:tcW w:w="617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4659A5" w:rsidRPr="001E1CD2" w:rsidRDefault="004659A5" w:rsidP="004659A5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 xml:space="preserve">Количество опасных участков береговых линий </w:t>
            </w:r>
            <w:r>
              <w:rPr>
                <w:sz w:val="28"/>
                <w:szCs w:val="28"/>
              </w:rPr>
              <w:t>муниципального</w:t>
            </w:r>
            <w:r w:rsidRPr="001E1CD2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751" w:type="dxa"/>
            <w:shd w:val="clear" w:color="auto" w:fill="auto"/>
          </w:tcPr>
          <w:p w:rsidR="004659A5" w:rsidRPr="001E1CD2" w:rsidRDefault="006449F4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4659A5" w:rsidRPr="001E1CD2">
              <w:rPr>
                <w:sz w:val="28"/>
                <w:szCs w:val="28"/>
              </w:rPr>
              <w:t>т.</w:t>
            </w:r>
          </w:p>
        </w:tc>
        <w:tc>
          <w:tcPr>
            <w:tcW w:w="1002" w:type="dxa"/>
            <w:shd w:val="clear" w:color="auto" w:fill="auto"/>
          </w:tcPr>
          <w:p w:rsidR="004659A5" w:rsidRPr="004659A5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4659A5" w:rsidRPr="004659A5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4659A5" w:rsidRPr="004659A5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59A5" w:rsidRPr="001E1CD2" w:rsidTr="004659A5">
        <w:tc>
          <w:tcPr>
            <w:tcW w:w="617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Оснащение аварийно-спасательных формирований</w:t>
            </w:r>
          </w:p>
        </w:tc>
        <w:tc>
          <w:tcPr>
            <w:tcW w:w="751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%</w:t>
            </w:r>
          </w:p>
        </w:tc>
        <w:tc>
          <w:tcPr>
            <w:tcW w:w="1002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659A5" w:rsidRPr="001E1CD2" w:rsidTr="004659A5">
        <w:tc>
          <w:tcPr>
            <w:tcW w:w="617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4659A5" w:rsidRPr="001E1CD2" w:rsidRDefault="004659A5" w:rsidP="007C47C0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Увеличение номенклатуры и объема резерва материальных ресурсов для предупреждения и ликвидации ЧС и в целях гражданской обороны</w:t>
            </w:r>
          </w:p>
        </w:tc>
        <w:tc>
          <w:tcPr>
            <w:tcW w:w="751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%</w:t>
            </w:r>
          </w:p>
        </w:tc>
        <w:tc>
          <w:tcPr>
            <w:tcW w:w="1002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76" w:type="dxa"/>
            <w:shd w:val="clear" w:color="auto" w:fill="auto"/>
          </w:tcPr>
          <w:p w:rsidR="004659A5" w:rsidRPr="004659A5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76" w:type="dxa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4659A5" w:rsidRPr="001E1CD2" w:rsidTr="004659A5">
        <w:tc>
          <w:tcPr>
            <w:tcW w:w="617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Количество исправных ист</w:t>
            </w:r>
            <w:r>
              <w:rPr>
                <w:sz w:val="28"/>
                <w:szCs w:val="28"/>
              </w:rPr>
              <w:t>очников наружного водоснабжения</w:t>
            </w:r>
          </w:p>
        </w:tc>
        <w:tc>
          <w:tcPr>
            <w:tcW w:w="751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002" w:type="dxa"/>
            <w:shd w:val="clear" w:color="auto" w:fill="auto"/>
          </w:tcPr>
          <w:p w:rsidR="004659A5" w:rsidRPr="004659A5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76" w:type="dxa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4659A5" w:rsidRPr="001E1CD2" w:rsidTr="004659A5">
        <w:tc>
          <w:tcPr>
            <w:tcW w:w="617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Количество обновленных и вновь построенных противопожарных полос</w:t>
            </w:r>
          </w:p>
        </w:tc>
        <w:tc>
          <w:tcPr>
            <w:tcW w:w="751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1E1CD2">
              <w:rPr>
                <w:sz w:val="28"/>
                <w:szCs w:val="28"/>
              </w:rPr>
              <w:t>Шт.</w:t>
            </w:r>
          </w:p>
        </w:tc>
        <w:tc>
          <w:tcPr>
            <w:tcW w:w="1002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659A5" w:rsidRPr="001E1CD2" w:rsidTr="004659A5">
        <w:tc>
          <w:tcPr>
            <w:tcW w:w="617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96" w:type="dxa"/>
            <w:shd w:val="clear" w:color="auto" w:fill="auto"/>
          </w:tcPr>
          <w:p w:rsidR="004659A5" w:rsidRPr="001E1CD2" w:rsidRDefault="004659A5" w:rsidP="004659A5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4659A5">
              <w:rPr>
                <w:sz w:val="28"/>
                <w:szCs w:val="28"/>
              </w:rPr>
              <w:t>Количество мест проживания отдельных категорий граждан, в которы</w:t>
            </w:r>
            <w:r>
              <w:rPr>
                <w:sz w:val="28"/>
                <w:szCs w:val="28"/>
              </w:rPr>
              <w:t>х</w:t>
            </w:r>
            <w:r w:rsidRPr="004659A5">
              <w:rPr>
                <w:sz w:val="28"/>
                <w:szCs w:val="28"/>
              </w:rPr>
              <w:t xml:space="preserve"> установлены автономные пожарные извещатели</w:t>
            </w:r>
          </w:p>
        </w:tc>
        <w:tc>
          <w:tcPr>
            <w:tcW w:w="751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02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76" w:type="dxa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4659A5" w:rsidRPr="001E1CD2" w:rsidTr="004659A5">
        <w:tc>
          <w:tcPr>
            <w:tcW w:w="617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96" w:type="dxa"/>
            <w:shd w:val="clear" w:color="auto" w:fill="auto"/>
          </w:tcPr>
          <w:p w:rsidR="004659A5" w:rsidRPr="001E1CD2" w:rsidRDefault="004659A5" w:rsidP="004659A5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4659A5">
              <w:rPr>
                <w:sz w:val="28"/>
                <w:szCs w:val="28"/>
              </w:rPr>
              <w:t>Количество защитных сооружений гражданской обороны готовых к приему укрываемых</w:t>
            </w:r>
          </w:p>
        </w:tc>
        <w:tc>
          <w:tcPr>
            <w:tcW w:w="751" w:type="dxa"/>
            <w:shd w:val="clear" w:color="auto" w:fill="auto"/>
          </w:tcPr>
          <w:p w:rsidR="004659A5" w:rsidRPr="001E1CD2" w:rsidRDefault="004659A5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02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76" w:type="dxa"/>
            <w:shd w:val="clear" w:color="auto" w:fill="auto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76" w:type="dxa"/>
          </w:tcPr>
          <w:p w:rsidR="004659A5" w:rsidRPr="001E1CD2" w:rsidRDefault="00B84F91" w:rsidP="001E1CD2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B16364" w:rsidRPr="006449F4" w:rsidRDefault="00B16364" w:rsidP="00842887">
      <w:pPr>
        <w:jc w:val="center"/>
        <w:rPr>
          <w:sz w:val="20"/>
          <w:szCs w:val="20"/>
        </w:rPr>
      </w:pPr>
    </w:p>
    <w:p w:rsidR="003D5954" w:rsidRDefault="00B16364" w:rsidP="007C47C0">
      <w:pPr>
        <w:spacing w:line="360" w:lineRule="auto"/>
        <w:jc w:val="center"/>
        <w:rPr>
          <w:b/>
          <w:sz w:val="28"/>
          <w:szCs w:val="28"/>
        </w:rPr>
      </w:pPr>
      <w:r w:rsidRPr="001E1CD2">
        <w:rPr>
          <w:b/>
          <w:sz w:val="28"/>
          <w:szCs w:val="28"/>
        </w:rPr>
        <w:t>Раздел 4.</w:t>
      </w:r>
      <w:r w:rsidR="003D5954">
        <w:rPr>
          <w:b/>
          <w:sz w:val="28"/>
          <w:szCs w:val="28"/>
        </w:rPr>
        <w:t xml:space="preserve"> Сведен</w:t>
      </w:r>
      <w:r w:rsidR="002C2F1E">
        <w:rPr>
          <w:b/>
          <w:sz w:val="28"/>
          <w:szCs w:val="28"/>
        </w:rPr>
        <w:t>ия о заказчиках и исполнителях П</w:t>
      </w:r>
      <w:r w:rsidR="003D5954">
        <w:rPr>
          <w:b/>
          <w:sz w:val="28"/>
          <w:szCs w:val="28"/>
        </w:rPr>
        <w:t>рограммы</w:t>
      </w:r>
    </w:p>
    <w:p w:rsidR="00B16364" w:rsidRDefault="00B16364" w:rsidP="007C47C0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 xml:space="preserve">Заказчиком и исполнителем Программы является Администрация Хасынского </w:t>
      </w:r>
      <w:r w:rsidR="00EB15EC">
        <w:rPr>
          <w:sz w:val="28"/>
          <w:szCs w:val="28"/>
        </w:rPr>
        <w:t>муниципального</w:t>
      </w:r>
      <w:r w:rsidRPr="001E1CD2">
        <w:rPr>
          <w:sz w:val="28"/>
          <w:szCs w:val="28"/>
        </w:rPr>
        <w:t xml:space="preserve"> округа</w:t>
      </w:r>
      <w:r w:rsidR="00EB15EC">
        <w:rPr>
          <w:sz w:val="28"/>
          <w:szCs w:val="28"/>
        </w:rPr>
        <w:t xml:space="preserve"> Магаданской области</w:t>
      </w:r>
      <w:r w:rsidRPr="001E1CD2">
        <w:rPr>
          <w:sz w:val="28"/>
          <w:szCs w:val="28"/>
        </w:rPr>
        <w:t>, заинтересованная в организации защиты населения и территории от чрезвычайных ситуаций природного и техногенного характера, опасностей военного времени и обеспечении пожарной безопасности.</w:t>
      </w:r>
    </w:p>
    <w:p w:rsidR="003D5954" w:rsidRDefault="00B16364" w:rsidP="007C47C0">
      <w:pPr>
        <w:spacing w:line="360" w:lineRule="auto"/>
        <w:jc w:val="center"/>
        <w:rPr>
          <w:b/>
          <w:sz w:val="28"/>
          <w:szCs w:val="28"/>
        </w:rPr>
      </w:pPr>
      <w:r w:rsidRPr="001E1CD2">
        <w:rPr>
          <w:b/>
          <w:sz w:val="28"/>
          <w:szCs w:val="28"/>
        </w:rPr>
        <w:t xml:space="preserve">Раздел 5. </w:t>
      </w:r>
      <w:r w:rsidR="002C2F1E">
        <w:rPr>
          <w:b/>
          <w:sz w:val="28"/>
          <w:szCs w:val="28"/>
        </w:rPr>
        <w:t>Механизм реализации П</w:t>
      </w:r>
      <w:r w:rsidR="003D5954">
        <w:rPr>
          <w:b/>
          <w:sz w:val="28"/>
          <w:szCs w:val="28"/>
        </w:rPr>
        <w:t>рограммы</w:t>
      </w:r>
    </w:p>
    <w:p w:rsidR="00B16364" w:rsidRPr="001E1CD2" w:rsidRDefault="00B16364" w:rsidP="007C47C0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5.1. Общие положения.</w:t>
      </w:r>
    </w:p>
    <w:p w:rsidR="00B16364" w:rsidRPr="001E1CD2" w:rsidRDefault="00B16364" w:rsidP="007C47C0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 xml:space="preserve">Управление и координацию выполнения мероприятий осуществляет заказчик Программы – Администрация Хасынского </w:t>
      </w:r>
      <w:r w:rsidR="00EB15EC" w:rsidRPr="00EB15EC">
        <w:rPr>
          <w:sz w:val="28"/>
          <w:szCs w:val="28"/>
        </w:rPr>
        <w:t>муниципального округа Магаданской области</w:t>
      </w:r>
      <w:r w:rsidRPr="001E1CD2">
        <w:rPr>
          <w:sz w:val="28"/>
          <w:szCs w:val="28"/>
        </w:rPr>
        <w:t>.</w:t>
      </w:r>
    </w:p>
    <w:p w:rsidR="00B16364" w:rsidRPr="001E1CD2" w:rsidRDefault="00B16364" w:rsidP="007C47C0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 xml:space="preserve">Реализация мероприятий программы предусмотрена разделом 7 настоящей Программы, осуществляется за счет средств бюджета Хасынского </w:t>
      </w:r>
      <w:r w:rsidR="00EB15EC" w:rsidRPr="00EB15EC">
        <w:rPr>
          <w:sz w:val="28"/>
          <w:szCs w:val="28"/>
        </w:rPr>
        <w:t xml:space="preserve">муниципального округа Магаданской области </w:t>
      </w:r>
      <w:r w:rsidRPr="001E1CD2">
        <w:rPr>
          <w:sz w:val="28"/>
          <w:szCs w:val="28"/>
        </w:rPr>
        <w:t>и иных источников.</w:t>
      </w:r>
    </w:p>
    <w:p w:rsidR="00B16364" w:rsidRPr="001E1CD2" w:rsidRDefault="00B16364" w:rsidP="007C47C0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lastRenderedPageBreak/>
        <w:t>По отдельным мероприятиям Программы конкретные исполнители определяются в соответствии с федеральным законодательством о контрактной системе в сфере закупок товаров, работ и услуг для обеспечения муниципальных нужд.</w:t>
      </w:r>
    </w:p>
    <w:p w:rsidR="00B16364" w:rsidRPr="001E1CD2" w:rsidRDefault="00B16364" w:rsidP="007C47C0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 xml:space="preserve">5.2. Порядок финансирования получателей средств бюджета Хасынского </w:t>
      </w:r>
      <w:r w:rsidR="00EB15EC" w:rsidRPr="00EB15EC">
        <w:rPr>
          <w:sz w:val="28"/>
          <w:szCs w:val="28"/>
        </w:rPr>
        <w:t>муниципального округа Магаданской области</w:t>
      </w:r>
      <w:r w:rsidRPr="001E1CD2">
        <w:rPr>
          <w:sz w:val="28"/>
          <w:szCs w:val="28"/>
        </w:rPr>
        <w:t>.</w:t>
      </w:r>
    </w:p>
    <w:p w:rsidR="00B16364" w:rsidRPr="001E1CD2" w:rsidRDefault="00B16364" w:rsidP="007C47C0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Финансирование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B16364" w:rsidRPr="001E1CD2" w:rsidRDefault="00B16364" w:rsidP="007C47C0">
      <w:pPr>
        <w:spacing w:line="360" w:lineRule="auto"/>
        <w:ind w:firstLine="708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Получатели бюджетных средств несут ответственность за нецелевое использование денежных средств, выделенных из бюдже</w:t>
      </w:r>
      <w:r w:rsidR="005D095A">
        <w:rPr>
          <w:sz w:val="28"/>
          <w:szCs w:val="28"/>
        </w:rPr>
        <w:t xml:space="preserve">та Хасынского </w:t>
      </w:r>
      <w:r w:rsidR="00EB15EC" w:rsidRPr="00EB15EC">
        <w:rPr>
          <w:sz w:val="28"/>
          <w:szCs w:val="28"/>
        </w:rPr>
        <w:t xml:space="preserve">муниципального округа Магаданской области </w:t>
      </w:r>
      <w:r w:rsidRPr="001E1CD2">
        <w:rPr>
          <w:sz w:val="28"/>
          <w:szCs w:val="28"/>
        </w:rPr>
        <w:t>на реализацию мероприятий по Программе.</w:t>
      </w:r>
    </w:p>
    <w:p w:rsidR="003D5954" w:rsidRDefault="00B16364" w:rsidP="007C47C0">
      <w:pPr>
        <w:spacing w:line="360" w:lineRule="auto"/>
        <w:jc w:val="center"/>
        <w:rPr>
          <w:b/>
          <w:sz w:val="28"/>
          <w:szCs w:val="28"/>
        </w:rPr>
      </w:pPr>
      <w:r w:rsidRPr="001E1CD2">
        <w:rPr>
          <w:b/>
          <w:sz w:val="28"/>
          <w:szCs w:val="28"/>
        </w:rPr>
        <w:t>Раздел 6.</w:t>
      </w:r>
      <w:r w:rsidR="002C2F1E">
        <w:rPr>
          <w:b/>
          <w:sz w:val="28"/>
          <w:szCs w:val="28"/>
        </w:rPr>
        <w:t xml:space="preserve"> Ресурсное обеспечение П</w:t>
      </w:r>
      <w:r w:rsidR="003D5954">
        <w:rPr>
          <w:b/>
          <w:sz w:val="28"/>
          <w:szCs w:val="28"/>
        </w:rPr>
        <w:t>рограммы</w:t>
      </w:r>
    </w:p>
    <w:p w:rsidR="00B16364" w:rsidRPr="00196C27" w:rsidRDefault="00B16364" w:rsidP="007C47C0">
      <w:pPr>
        <w:spacing w:line="360" w:lineRule="auto"/>
        <w:ind w:firstLine="708"/>
        <w:jc w:val="both"/>
        <w:rPr>
          <w:sz w:val="28"/>
          <w:szCs w:val="28"/>
        </w:rPr>
      </w:pPr>
      <w:r w:rsidRPr="00196C27">
        <w:rPr>
          <w:sz w:val="28"/>
          <w:szCs w:val="28"/>
        </w:rPr>
        <w:t xml:space="preserve">Расходы на реализацию Программы составляют средства бюджета Хасынского </w:t>
      </w:r>
      <w:r w:rsidR="00EB15EC" w:rsidRPr="00196C27">
        <w:rPr>
          <w:sz w:val="28"/>
          <w:szCs w:val="28"/>
        </w:rPr>
        <w:t xml:space="preserve">муниципального округа Магаданской области </w:t>
      </w:r>
      <w:r w:rsidRPr="00196C27">
        <w:rPr>
          <w:sz w:val="28"/>
          <w:szCs w:val="28"/>
        </w:rPr>
        <w:t xml:space="preserve">в размере </w:t>
      </w:r>
      <w:r w:rsidR="00196C27" w:rsidRPr="00196C27">
        <w:rPr>
          <w:sz w:val="28"/>
          <w:szCs w:val="28"/>
        </w:rPr>
        <w:t xml:space="preserve">39509,8 </w:t>
      </w:r>
      <w:r w:rsidRPr="00196C27">
        <w:rPr>
          <w:sz w:val="28"/>
          <w:szCs w:val="28"/>
        </w:rPr>
        <w:t>тыс.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1182"/>
        <w:gridCol w:w="962"/>
        <w:gridCol w:w="992"/>
        <w:gridCol w:w="992"/>
        <w:gridCol w:w="967"/>
        <w:gridCol w:w="876"/>
      </w:tblGrid>
      <w:tr w:rsidR="00EB15EC" w:rsidRPr="00196C27" w:rsidTr="006449F4">
        <w:tc>
          <w:tcPr>
            <w:tcW w:w="0" w:type="auto"/>
            <w:vMerge w:val="restart"/>
            <w:shd w:val="clear" w:color="auto" w:fill="auto"/>
          </w:tcPr>
          <w:p w:rsidR="00EB15EC" w:rsidRPr="006449F4" w:rsidRDefault="00EB15EC" w:rsidP="006449F4">
            <w:pPr>
              <w:jc w:val="center"/>
              <w:rPr>
                <w:b/>
              </w:rPr>
            </w:pPr>
            <w:r w:rsidRPr="006449F4">
              <w:rPr>
                <w:b/>
              </w:rPr>
              <w:t>Источники финансирования</w:t>
            </w:r>
          </w:p>
        </w:tc>
        <w:tc>
          <w:tcPr>
            <w:tcW w:w="5971" w:type="dxa"/>
            <w:gridSpan w:val="6"/>
            <w:shd w:val="clear" w:color="auto" w:fill="auto"/>
          </w:tcPr>
          <w:p w:rsidR="00EB15EC" w:rsidRPr="006449F4" w:rsidRDefault="00EB15EC" w:rsidP="006449F4">
            <w:pPr>
              <w:jc w:val="center"/>
              <w:rPr>
                <w:b/>
              </w:rPr>
            </w:pPr>
            <w:r w:rsidRPr="006449F4">
              <w:rPr>
                <w:b/>
              </w:rPr>
              <w:t>Финансовые средства (тыс. руб.)</w:t>
            </w:r>
          </w:p>
        </w:tc>
      </w:tr>
      <w:tr w:rsidR="00EB15EC" w:rsidRPr="00196C27" w:rsidTr="006449F4">
        <w:trPr>
          <w:trHeight w:val="343"/>
        </w:trPr>
        <w:tc>
          <w:tcPr>
            <w:tcW w:w="0" w:type="auto"/>
            <w:vMerge/>
            <w:shd w:val="clear" w:color="auto" w:fill="auto"/>
          </w:tcPr>
          <w:p w:rsidR="00EB15EC" w:rsidRPr="006449F4" w:rsidRDefault="00EB15EC" w:rsidP="006449F4">
            <w:pPr>
              <w:jc w:val="both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B15EC" w:rsidRPr="006449F4" w:rsidRDefault="00EB15EC" w:rsidP="006449F4">
            <w:pPr>
              <w:jc w:val="center"/>
              <w:rPr>
                <w:b/>
              </w:rPr>
            </w:pPr>
            <w:r w:rsidRPr="006449F4">
              <w:rPr>
                <w:b/>
              </w:rPr>
              <w:t xml:space="preserve">Всего </w:t>
            </w:r>
          </w:p>
          <w:p w:rsidR="00EB15EC" w:rsidRPr="006449F4" w:rsidRDefault="00EB15EC" w:rsidP="006449F4">
            <w:pPr>
              <w:jc w:val="center"/>
              <w:rPr>
                <w:b/>
              </w:rPr>
            </w:pPr>
            <w:r w:rsidRPr="006449F4">
              <w:rPr>
                <w:b/>
              </w:rPr>
              <w:t>тыс. руб.</w:t>
            </w: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15EC" w:rsidRPr="006449F4" w:rsidRDefault="00EB15EC" w:rsidP="006449F4">
            <w:pPr>
              <w:jc w:val="center"/>
              <w:rPr>
                <w:b/>
              </w:rPr>
            </w:pPr>
            <w:r w:rsidRPr="006449F4">
              <w:rPr>
                <w:b/>
              </w:rPr>
              <w:t>в том числе по годам:</w:t>
            </w:r>
          </w:p>
        </w:tc>
      </w:tr>
      <w:tr w:rsidR="00EB15EC" w:rsidRPr="00196C27" w:rsidTr="006449F4">
        <w:trPr>
          <w:trHeight w:val="337"/>
        </w:trPr>
        <w:tc>
          <w:tcPr>
            <w:tcW w:w="0" w:type="auto"/>
            <w:vMerge/>
            <w:shd w:val="clear" w:color="auto" w:fill="auto"/>
          </w:tcPr>
          <w:p w:rsidR="00EB15EC" w:rsidRPr="006449F4" w:rsidRDefault="00EB15EC" w:rsidP="006449F4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15EC" w:rsidRPr="006449F4" w:rsidRDefault="00EB15EC" w:rsidP="006449F4">
            <w:pPr>
              <w:jc w:val="both"/>
              <w:rPr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EB15EC" w:rsidRPr="006449F4" w:rsidRDefault="00EB15EC" w:rsidP="006449F4">
            <w:pPr>
              <w:jc w:val="center"/>
              <w:rPr>
                <w:b/>
              </w:rPr>
            </w:pPr>
            <w:r w:rsidRPr="006449F4">
              <w:rPr>
                <w:b/>
              </w:rPr>
              <w:t>20</w:t>
            </w:r>
            <w:r w:rsidRPr="006449F4">
              <w:rPr>
                <w:b/>
                <w:lang w:val="en-US"/>
              </w:rPr>
              <w:t>2</w:t>
            </w:r>
            <w:r w:rsidRPr="006449F4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15EC" w:rsidRPr="006449F4" w:rsidRDefault="00EB15EC" w:rsidP="006449F4">
            <w:pPr>
              <w:jc w:val="center"/>
              <w:rPr>
                <w:b/>
              </w:rPr>
            </w:pPr>
            <w:r w:rsidRPr="006449F4">
              <w:rPr>
                <w:b/>
              </w:rPr>
              <w:t>20</w:t>
            </w:r>
            <w:r w:rsidRPr="006449F4">
              <w:rPr>
                <w:b/>
                <w:lang w:val="en-US"/>
              </w:rPr>
              <w:t>2</w:t>
            </w:r>
            <w:r w:rsidRPr="006449F4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B15EC" w:rsidRPr="006449F4" w:rsidRDefault="00EB15EC" w:rsidP="006449F4">
            <w:pPr>
              <w:jc w:val="center"/>
              <w:rPr>
                <w:b/>
              </w:rPr>
            </w:pPr>
            <w:r w:rsidRPr="006449F4">
              <w:rPr>
                <w:b/>
              </w:rPr>
              <w:t>2023</w:t>
            </w:r>
          </w:p>
        </w:tc>
        <w:tc>
          <w:tcPr>
            <w:tcW w:w="967" w:type="dxa"/>
          </w:tcPr>
          <w:p w:rsidR="00EB15EC" w:rsidRPr="006449F4" w:rsidRDefault="00EB15EC" w:rsidP="006449F4">
            <w:pPr>
              <w:jc w:val="center"/>
              <w:rPr>
                <w:b/>
              </w:rPr>
            </w:pPr>
            <w:r w:rsidRPr="006449F4">
              <w:rPr>
                <w:b/>
              </w:rPr>
              <w:t>2024</w:t>
            </w:r>
          </w:p>
        </w:tc>
        <w:tc>
          <w:tcPr>
            <w:tcW w:w="876" w:type="dxa"/>
          </w:tcPr>
          <w:p w:rsidR="00EB15EC" w:rsidRPr="006449F4" w:rsidRDefault="00EB15EC" w:rsidP="006449F4">
            <w:pPr>
              <w:jc w:val="center"/>
              <w:rPr>
                <w:b/>
              </w:rPr>
            </w:pPr>
            <w:r w:rsidRPr="006449F4">
              <w:rPr>
                <w:b/>
              </w:rPr>
              <w:t>2025</w:t>
            </w:r>
          </w:p>
        </w:tc>
      </w:tr>
      <w:tr w:rsidR="00EB15EC" w:rsidRPr="00196C27" w:rsidTr="006449F4">
        <w:tc>
          <w:tcPr>
            <w:tcW w:w="0" w:type="auto"/>
            <w:shd w:val="clear" w:color="auto" w:fill="auto"/>
          </w:tcPr>
          <w:p w:rsidR="00EB15EC" w:rsidRPr="006449F4" w:rsidRDefault="00EB15EC" w:rsidP="00196C27">
            <w:pPr>
              <w:spacing w:line="276" w:lineRule="auto"/>
              <w:jc w:val="both"/>
            </w:pPr>
            <w:r w:rsidRPr="006449F4">
              <w:t xml:space="preserve">Средства </w:t>
            </w:r>
            <w:r w:rsidR="00196C27" w:rsidRPr="006449F4">
              <w:t>местного бюджета</w:t>
            </w:r>
          </w:p>
        </w:tc>
        <w:tc>
          <w:tcPr>
            <w:tcW w:w="0" w:type="auto"/>
            <w:shd w:val="clear" w:color="auto" w:fill="auto"/>
          </w:tcPr>
          <w:p w:rsidR="00EB15EC" w:rsidRPr="006449F4" w:rsidRDefault="00127C57" w:rsidP="001E1CD2">
            <w:pPr>
              <w:spacing w:line="276" w:lineRule="auto"/>
              <w:jc w:val="center"/>
            </w:pPr>
            <w:r w:rsidRPr="006449F4">
              <w:t>38343,3</w:t>
            </w:r>
          </w:p>
        </w:tc>
        <w:tc>
          <w:tcPr>
            <w:tcW w:w="962" w:type="dxa"/>
            <w:shd w:val="clear" w:color="auto" w:fill="auto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6913,9</w:t>
            </w:r>
          </w:p>
        </w:tc>
        <w:tc>
          <w:tcPr>
            <w:tcW w:w="992" w:type="dxa"/>
            <w:shd w:val="clear" w:color="auto" w:fill="auto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7505,9</w:t>
            </w:r>
          </w:p>
        </w:tc>
        <w:tc>
          <w:tcPr>
            <w:tcW w:w="992" w:type="dxa"/>
            <w:shd w:val="clear" w:color="auto" w:fill="auto"/>
          </w:tcPr>
          <w:p w:rsidR="00EB15EC" w:rsidRPr="006449F4" w:rsidRDefault="00127C57" w:rsidP="001E1CD2">
            <w:pPr>
              <w:spacing w:line="276" w:lineRule="auto"/>
              <w:jc w:val="center"/>
            </w:pPr>
            <w:r w:rsidRPr="006449F4">
              <w:t>8395,0</w:t>
            </w:r>
          </w:p>
        </w:tc>
        <w:tc>
          <w:tcPr>
            <w:tcW w:w="967" w:type="dxa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8609,6</w:t>
            </w:r>
          </w:p>
        </w:tc>
        <w:tc>
          <w:tcPr>
            <w:tcW w:w="876" w:type="dxa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6918,9</w:t>
            </w:r>
          </w:p>
        </w:tc>
      </w:tr>
      <w:tr w:rsidR="00EB15EC" w:rsidRPr="00196C27" w:rsidTr="006449F4">
        <w:tc>
          <w:tcPr>
            <w:tcW w:w="0" w:type="auto"/>
            <w:shd w:val="clear" w:color="auto" w:fill="auto"/>
          </w:tcPr>
          <w:p w:rsidR="00EB15EC" w:rsidRPr="006449F4" w:rsidRDefault="00EB15EC" w:rsidP="001E1CD2">
            <w:pPr>
              <w:spacing w:line="276" w:lineRule="auto"/>
              <w:jc w:val="both"/>
            </w:pPr>
            <w:r w:rsidRPr="006449F4">
              <w:t>Средства областного бюджета</w:t>
            </w:r>
          </w:p>
        </w:tc>
        <w:tc>
          <w:tcPr>
            <w:tcW w:w="0" w:type="auto"/>
            <w:shd w:val="clear" w:color="auto" w:fill="auto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1048,2</w:t>
            </w:r>
          </w:p>
        </w:tc>
        <w:tc>
          <w:tcPr>
            <w:tcW w:w="962" w:type="dxa"/>
            <w:shd w:val="clear" w:color="auto" w:fill="auto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876,9</w:t>
            </w:r>
          </w:p>
        </w:tc>
        <w:tc>
          <w:tcPr>
            <w:tcW w:w="992" w:type="dxa"/>
            <w:shd w:val="clear" w:color="auto" w:fill="auto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171,3</w:t>
            </w:r>
          </w:p>
        </w:tc>
        <w:tc>
          <w:tcPr>
            <w:tcW w:w="992" w:type="dxa"/>
            <w:shd w:val="clear" w:color="auto" w:fill="auto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0</w:t>
            </w:r>
          </w:p>
        </w:tc>
        <w:tc>
          <w:tcPr>
            <w:tcW w:w="967" w:type="dxa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0</w:t>
            </w:r>
          </w:p>
        </w:tc>
        <w:tc>
          <w:tcPr>
            <w:tcW w:w="876" w:type="dxa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0</w:t>
            </w:r>
          </w:p>
        </w:tc>
      </w:tr>
      <w:tr w:rsidR="00EB15EC" w:rsidRPr="00842887" w:rsidTr="006449F4">
        <w:tc>
          <w:tcPr>
            <w:tcW w:w="0" w:type="auto"/>
            <w:shd w:val="clear" w:color="auto" w:fill="auto"/>
          </w:tcPr>
          <w:p w:rsidR="00EB15EC" w:rsidRPr="006449F4" w:rsidRDefault="00EB15EC" w:rsidP="001E1CD2">
            <w:pPr>
              <w:spacing w:line="276" w:lineRule="auto"/>
              <w:jc w:val="both"/>
            </w:pPr>
            <w:r w:rsidRPr="006449F4">
              <w:t>Итого:</w:t>
            </w:r>
          </w:p>
        </w:tc>
        <w:tc>
          <w:tcPr>
            <w:tcW w:w="0" w:type="auto"/>
            <w:shd w:val="clear" w:color="auto" w:fill="auto"/>
          </w:tcPr>
          <w:p w:rsidR="00EB15EC" w:rsidRPr="006449F4" w:rsidRDefault="00196C27" w:rsidP="00127C57">
            <w:pPr>
              <w:spacing w:line="276" w:lineRule="auto"/>
              <w:jc w:val="center"/>
            </w:pPr>
            <w:r w:rsidRPr="006449F4">
              <w:t>39</w:t>
            </w:r>
            <w:r w:rsidR="00127C57" w:rsidRPr="006449F4">
              <w:t>391,5</w:t>
            </w:r>
          </w:p>
        </w:tc>
        <w:tc>
          <w:tcPr>
            <w:tcW w:w="962" w:type="dxa"/>
            <w:shd w:val="clear" w:color="auto" w:fill="auto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7790,8</w:t>
            </w:r>
          </w:p>
        </w:tc>
        <w:tc>
          <w:tcPr>
            <w:tcW w:w="992" w:type="dxa"/>
            <w:shd w:val="clear" w:color="auto" w:fill="auto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7677,2</w:t>
            </w:r>
          </w:p>
        </w:tc>
        <w:tc>
          <w:tcPr>
            <w:tcW w:w="992" w:type="dxa"/>
            <w:shd w:val="clear" w:color="auto" w:fill="auto"/>
          </w:tcPr>
          <w:p w:rsidR="00EB15EC" w:rsidRPr="006449F4" w:rsidRDefault="00127C57" w:rsidP="001E1CD2">
            <w:pPr>
              <w:spacing w:line="276" w:lineRule="auto"/>
              <w:jc w:val="center"/>
            </w:pPr>
            <w:r w:rsidRPr="006449F4">
              <w:t>8395,0</w:t>
            </w:r>
          </w:p>
        </w:tc>
        <w:tc>
          <w:tcPr>
            <w:tcW w:w="967" w:type="dxa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8609,6</w:t>
            </w:r>
          </w:p>
        </w:tc>
        <w:tc>
          <w:tcPr>
            <w:tcW w:w="876" w:type="dxa"/>
          </w:tcPr>
          <w:p w:rsidR="00EB15EC" w:rsidRPr="006449F4" w:rsidRDefault="00196C27" w:rsidP="001E1CD2">
            <w:pPr>
              <w:spacing w:line="276" w:lineRule="auto"/>
              <w:jc w:val="center"/>
            </w:pPr>
            <w:r w:rsidRPr="006449F4">
              <w:t>6918,9</w:t>
            </w:r>
          </w:p>
        </w:tc>
      </w:tr>
    </w:tbl>
    <w:p w:rsidR="00B16364" w:rsidRPr="00842887" w:rsidRDefault="00B16364" w:rsidP="00842887">
      <w:pPr>
        <w:jc w:val="both"/>
      </w:pPr>
    </w:p>
    <w:p w:rsidR="00B16364" w:rsidRPr="001E1CD2" w:rsidRDefault="00B16364" w:rsidP="001E1CD2">
      <w:pPr>
        <w:spacing w:line="360" w:lineRule="auto"/>
        <w:ind w:firstLine="709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Объемы финансирования Программы могут ежегодно корректироваться, исходя из реальных возможностей бюджета на очередной финансовый год.</w:t>
      </w:r>
    </w:p>
    <w:p w:rsidR="00B16364" w:rsidRDefault="00B16364" w:rsidP="006449F4">
      <w:pPr>
        <w:spacing w:line="360" w:lineRule="auto"/>
        <w:ind w:firstLine="709"/>
        <w:jc w:val="both"/>
        <w:rPr>
          <w:sz w:val="28"/>
          <w:szCs w:val="28"/>
        </w:rPr>
      </w:pPr>
      <w:r w:rsidRPr="001E1CD2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</w:t>
      </w:r>
    </w:p>
    <w:p w:rsidR="00B16364" w:rsidRPr="00842887" w:rsidRDefault="00B16364" w:rsidP="00842887">
      <w:pPr>
        <w:rPr>
          <w:b/>
        </w:rPr>
      </w:pPr>
    </w:p>
    <w:p w:rsidR="00B16364" w:rsidRPr="00842887" w:rsidRDefault="00B16364" w:rsidP="00842887">
      <w:pPr>
        <w:jc w:val="center"/>
        <w:rPr>
          <w:b/>
        </w:rPr>
        <w:sectPr w:rsidR="00B16364" w:rsidRPr="00842887" w:rsidSect="00842887">
          <w:headerReference w:type="default" r:id="rId8"/>
          <w:footerReference w:type="even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16364" w:rsidRPr="00842887" w:rsidRDefault="00B16364" w:rsidP="00842887">
      <w:pPr>
        <w:jc w:val="center"/>
        <w:rPr>
          <w:b/>
        </w:rPr>
      </w:pPr>
      <w:r w:rsidRPr="00842887">
        <w:rPr>
          <w:b/>
        </w:rPr>
        <w:lastRenderedPageBreak/>
        <w:t>7. ПЕРЕЧЕНЬ ПРОГРАММЫХ МЕРОПРИЯТИЙ</w:t>
      </w:r>
    </w:p>
    <w:p w:rsidR="00B16364" w:rsidRPr="00842887" w:rsidRDefault="00B16364" w:rsidP="00842887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5"/>
        <w:gridCol w:w="1525"/>
        <w:gridCol w:w="996"/>
        <w:gridCol w:w="876"/>
        <w:gridCol w:w="876"/>
        <w:gridCol w:w="876"/>
        <w:gridCol w:w="876"/>
        <w:gridCol w:w="876"/>
        <w:gridCol w:w="2111"/>
        <w:gridCol w:w="2121"/>
      </w:tblGrid>
      <w:tr w:rsidR="004F44C3" w:rsidRPr="00DB5DE2" w:rsidTr="00DB5DE2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№</w:t>
            </w:r>
          </w:p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DB5DE2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Объем </w:t>
            </w:r>
            <w:r w:rsidR="005D235C" w:rsidRPr="00DB5DE2">
              <w:rPr>
                <w:b/>
                <w:lang w:eastAsia="en-US"/>
              </w:rPr>
              <w:t>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Ответственные исполнители за реализацию программы</w:t>
            </w:r>
          </w:p>
        </w:tc>
      </w:tr>
      <w:tr w:rsidR="004F44C3" w:rsidRPr="00DB5DE2" w:rsidTr="00DB5DE2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F44C3" w:rsidRPr="00DB5DE2" w:rsidTr="00DB5D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after="200" w:line="276" w:lineRule="auto"/>
              <w:jc w:val="center"/>
              <w:rPr>
                <w:b/>
                <w:lang w:val="en-US" w:eastAsia="en-US"/>
              </w:rPr>
            </w:pPr>
            <w:r w:rsidRPr="00DB5DE2">
              <w:rPr>
                <w:b/>
                <w:lang w:eastAsia="en-US"/>
              </w:rPr>
              <w:t>20</w:t>
            </w:r>
            <w:r w:rsidRPr="00DB5DE2">
              <w:rPr>
                <w:b/>
                <w:lang w:val="en-US" w:eastAsia="en-US"/>
              </w:rPr>
              <w:t>2</w:t>
            </w:r>
            <w:r w:rsidRPr="00DB5DE2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20</w:t>
            </w:r>
            <w:r w:rsidRPr="00DB5DE2">
              <w:rPr>
                <w:b/>
                <w:lang w:val="en-US" w:eastAsia="en-US"/>
              </w:rPr>
              <w:t>2</w:t>
            </w:r>
            <w:r w:rsidRPr="00DB5DE2"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val="en-US" w:eastAsia="en-US"/>
              </w:rPr>
              <w:t>202</w:t>
            </w:r>
            <w:r w:rsidRPr="00DB5DE2"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C" w:rsidRPr="00DB5DE2" w:rsidRDefault="005D235C" w:rsidP="00DB5D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F44C3" w:rsidRPr="00DB5DE2" w:rsidTr="00DB5D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12</w:t>
            </w:r>
          </w:p>
        </w:tc>
      </w:tr>
      <w:tr w:rsidR="005D235C" w:rsidRPr="00DB5DE2" w:rsidTr="00DB5DE2">
        <w:trPr>
          <w:trHeight w:val="173"/>
        </w:trPr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C" w:rsidRPr="00DB5DE2" w:rsidRDefault="005D235C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4F44C3" w:rsidRPr="00DB5DE2" w:rsidTr="00DB5DE2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Установка, монтаж, усовершенствование и содержание технических систем оповещения населения при угрозе возникновения чрезвычайной ситуации природ</w:t>
            </w:r>
            <w:r w:rsidR="00DB5DE2">
              <w:rPr>
                <w:lang w:eastAsia="en-US"/>
              </w:rPr>
              <w:t xml:space="preserve">ного и техногенного характера </w:t>
            </w:r>
            <w:r w:rsidRPr="00DB5DE2">
              <w:rPr>
                <w:lang w:eastAsia="en-US"/>
              </w:rPr>
              <w:t>(5Д001A0190)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Ежегодно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4F44C3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F44C3" w:rsidRPr="00DB5DE2" w:rsidTr="00DB5DE2">
        <w:trPr>
          <w:trHeight w:val="8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4" w:rsidRPr="00DB5DE2" w:rsidRDefault="00257AF4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4" w:rsidRPr="00DB5DE2" w:rsidRDefault="00257AF4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4" w:rsidRPr="00DB5DE2" w:rsidRDefault="00257AF4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4" w:rsidRPr="00DB5DE2" w:rsidRDefault="00257AF4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4" w:rsidRPr="00DB5DE2" w:rsidRDefault="00257AF4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F4" w:rsidRPr="00DB5DE2" w:rsidRDefault="00257AF4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4F44C3" w:rsidRPr="00DB5DE2" w:rsidTr="00DB5DE2">
        <w:trPr>
          <w:trHeight w:val="9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5C" w:rsidRPr="00DB5DE2" w:rsidRDefault="005D235C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2.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5C" w:rsidRPr="00DB5DE2" w:rsidRDefault="005D235C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Укрепление береговой линии вдоль рек Хасынского </w:t>
            </w:r>
            <w:r w:rsidR="00E12774" w:rsidRPr="00DB5DE2">
              <w:rPr>
                <w:lang w:eastAsia="en-US"/>
              </w:rPr>
              <w:t>муниципального округа Магаданской области</w:t>
            </w:r>
            <w:r w:rsidRPr="00DB5DE2">
              <w:rPr>
                <w:lang w:eastAsia="en-US"/>
              </w:rPr>
              <w:t>, противопаводковые и руслоформирующие работы</w:t>
            </w:r>
            <w:r w:rsidR="00DB5DE2">
              <w:rPr>
                <w:lang w:eastAsia="en-US"/>
              </w:rPr>
              <w:t xml:space="preserve"> </w:t>
            </w:r>
            <w:r w:rsidR="0047732D" w:rsidRPr="00DB5DE2">
              <w:rPr>
                <w:lang w:eastAsia="en-US"/>
              </w:rPr>
              <w:t>(5Д001A0120)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5C" w:rsidRPr="00DB5DE2" w:rsidRDefault="005D235C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5C" w:rsidRPr="00DB5DE2" w:rsidRDefault="004F44C3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3748,7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C" w:rsidRPr="00DB5DE2" w:rsidRDefault="005D235C" w:rsidP="00DB5DE2">
            <w:pPr>
              <w:spacing w:line="276" w:lineRule="auto"/>
              <w:jc w:val="center"/>
              <w:rPr>
                <w:lang w:val="en-US" w:eastAsia="en-US"/>
              </w:rPr>
            </w:pPr>
            <w:r w:rsidRPr="00DB5DE2">
              <w:rPr>
                <w:lang w:eastAsia="en-US"/>
              </w:rPr>
              <w:t>888,0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C" w:rsidRPr="00DB5DE2" w:rsidRDefault="005D235C" w:rsidP="00DB5DE2">
            <w:pPr>
              <w:spacing w:line="276" w:lineRule="auto"/>
              <w:jc w:val="center"/>
              <w:rPr>
                <w:lang w:val="en-US" w:eastAsia="en-US"/>
              </w:rPr>
            </w:pPr>
            <w:r w:rsidRPr="00DB5DE2">
              <w:rPr>
                <w:lang w:eastAsia="en-US"/>
              </w:rPr>
              <w:t>972,9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C" w:rsidRPr="00DB5DE2" w:rsidRDefault="00257AF4" w:rsidP="00DB5DE2">
            <w:pPr>
              <w:spacing w:line="276" w:lineRule="auto"/>
              <w:jc w:val="center"/>
              <w:rPr>
                <w:lang w:val="en-US" w:eastAsia="en-US"/>
              </w:rPr>
            </w:pPr>
            <w:r w:rsidRPr="00DB5DE2">
              <w:rPr>
                <w:lang w:eastAsia="en-US"/>
              </w:rPr>
              <w:t>943,9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C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943,9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C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C" w:rsidRPr="00DB5DE2" w:rsidRDefault="005D235C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5C" w:rsidRPr="00DB5DE2" w:rsidRDefault="005D235C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Администрация Хасынского </w:t>
            </w:r>
            <w:r w:rsidR="00E12774" w:rsidRPr="00DB5DE2">
              <w:rPr>
                <w:lang w:eastAsia="en-US"/>
              </w:rPr>
              <w:t>муниципального округа Магаданской области</w:t>
            </w:r>
          </w:p>
        </w:tc>
      </w:tr>
      <w:tr w:rsidR="004F44C3" w:rsidRPr="00DB5DE2" w:rsidTr="00DB5DE2">
        <w:trPr>
          <w:trHeight w:val="8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val="en-US" w:eastAsia="en-US"/>
              </w:rPr>
            </w:pPr>
            <w:r w:rsidRPr="00DB5DE2">
              <w:rPr>
                <w:lang w:eastAsia="en-US"/>
              </w:rPr>
              <w:t>888,0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val="en-US" w:eastAsia="en-US"/>
              </w:rPr>
            </w:pPr>
            <w:r w:rsidRPr="00DB5DE2">
              <w:rPr>
                <w:lang w:eastAsia="en-US"/>
              </w:rPr>
              <w:t>972,9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943,9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943,9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Средства местного бюджета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F4" w:rsidRPr="00DB5DE2" w:rsidRDefault="00257AF4" w:rsidP="00DB5D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53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3.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32D" w:rsidRPr="00DB5DE2" w:rsidRDefault="00DB1ACF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Оказание помощи при проведении мероприятий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ACF" w:rsidRPr="00DB5DE2" w:rsidRDefault="00127C57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127C57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5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127C57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439"/>
        </w:trPr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lastRenderedPageBreak/>
              <w:t>Софинансирование государственных программ Магаданской области</w:t>
            </w:r>
          </w:p>
        </w:tc>
      </w:tr>
      <w:tr w:rsidR="00DB1ACF" w:rsidRPr="00DB5DE2" w:rsidTr="00DB5DE2">
        <w:trPr>
          <w:trHeight w:val="7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 и их техническому обслуживанию 5Д0СФS0720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1121,7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3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62,7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8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876,9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503"/>
        </w:trPr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Осуществление мероприятий в целях гражданской обороны</w:t>
            </w:r>
          </w:p>
        </w:tc>
      </w:tr>
      <w:tr w:rsidR="00DB1ACF" w:rsidRPr="00DB5DE2" w:rsidTr="00DB5DE2">
        <w:trPr>
          <w:trHeight w:val="5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Создание и пополнение резерва материальных ресурсов для предупреждения и ликвидации ЧС и в целях гражданской обороны </w:t>
            </w:r>
            <w:r w:rsidR="00DB5DE2">
              <w:rPr>
                <w:lang w:eastAsia="en-US"/>
              </w:rPr>
              <w:t>(5Д002A0210)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Ежегодно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127C57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9</w:t>
            </w:r>
            <w:r w:rsidR="00DB1ACF" w:rsidRPr="00DB5DE2">
              <w:rPr>
                <w:lang w:eastAsia="en-US"/>
              </w:rPr>
              <w:t>39,9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127C57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</w:t>
            </w:r>
            <w:r w:rsidR="00DB1ACF" w:rsidRPr="00DB5DE2">
              <w:rPr>
                <w:lang w:eastAsia="en-US"/>
              </w:rPr>
              <w:t>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9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127C57" w:rsidP="00DB5DE2">
            <w:pPr>
              <w:spacing w:line="276" w:lineRule="auto"/>
              <w:jc w:val="center"/>
            </w:pPr>
            <w:r w:rsidRPr="00DB5DE2">
              <w:t>3</w:t>
            </w:r>
            <w:r w:rsidR="00DB1ACF" w:rsidRPr="00DB5DE2">
              <w:t>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t>318,3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5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2.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обороны, и правилам поведения на водных</w:t>
            </w:r>
            <w:r w:rsidR="00DB5DE2">
              <w:rPr>
                <w:lang w:eastAsia="en-US"/>
              </w:rPr>
              <w:t xml:space="preserve"> объектах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lastRenderedPageBreak/>
              <w:t>3.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Оборудование защитных сооружений гражданской обороны</w:t>
            </w:r>
            <w:r w:rsidR="00DB5DE2">
              <w:rPr>
                <w:lang w:eastAsia="en-US"/>
              </w:rPr>
              <w:t xml:space="preserve"> </w:t>
            </w:r>
            <w:r w:rsidRPr="00DB5DE2">
              <w:rPr>
                <w:lang w:eastAsia="en-US"/>
              </w:rPr>
              <w:t>(5Д002A0270)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6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243"/>
        </w:trPr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Мероприятия в сфере пожарной безопасности</w:t>
            </w:r>
          </w:p>
        </w:tc>
      </w:tr>
      <w:tr w:rsidR="00DB1ACF" w:rsidRPr="00DB5DE2" w:rsidTr="00DB5DE2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Приобретение и обслуживание средств пожаротушения и пожарного информирования, средств индивидуальной защиты, наглядной агитации, обеспечение готовности источников противопожарного водоснабжения и пожарного информирования</w:t>
            </w:r>
            <w:r w:rsidR="00DB5DE2">
              <w:rPr>
                <w:lang w:eastAsia="en-US"/>
              </w:rPr>
              <w:t xml:space="preserve"> </w:t>
            </w:r>
            <w:r w:rsidRPr="00DB5DE2">
              <w:rPr>
                <w:lang w:eastAsia="en-US"/>
              </w:rPr>
              <w:t>5Д003A0220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491,1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14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8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2.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 5Д003A0230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Ежегодно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263,9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Обустройство минерализованных противопожарных полос в границах поселений, тушение лесных пожаров 5Д003A0240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1348,5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CF" w:rsidRPr="00DB5DE2" w:rsidRDefault="00DB1ACF" w:rsidP="00DB5DE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D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653"/>
        </w:trPr>
        <w:tc>
          <w:tcPr>
            <w:tcW w:w="1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2" w:rsidRDefault="00DB1ACF" w:rsidP="00DB5DE2">
            <w:pPr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lastRenderedPageBreak/>
              <w:t xml:space="preserve">Обеспечение выполнения функций Единой дежурно-диспетчерской службы </w:t>
            </w:r>
          </w:p>
          <w:p w:rsidR="00DB1ACF" w:rsidRPr="00DB5DE2" w:rsidRDefault="00DB1ACF" w:rsidP="00DB5DE2">
            <w:pPr>
              <w:jc w:val="center"/>
              <w:rPr>
                <w:b/>
                <w:lang w:eastAsia="en-US"/>
              </w:rPr>
            </w:pPr>
            <w:r w:rsidRPr="00DB5DE2">
              <w:rPr>
                <w:b/>
                <w:lang w:eastAsia="en-US"/>
              </w:rPr>
              <w:t>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3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</w:t>
            </w:r>
            <w:r w:rsidR="00DB5DE2">
              <w:rPr>
                <w:lang w:eastAsia="en-US"/>
              </w:rPr>
              <w:t>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29</w:t>
            </w:r>
            <w:r w:rsidR="00127C57" w:rsidRPr="00DB5DE2">
              <w:rPr>
                <w:lang w:eastAsia="en-US"/>
              </w:rPr>
              <w:t>186,6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5066,1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5524,6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127C57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5957,2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6195,4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6443,3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11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5066,1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5524,6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127C57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5957,2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6195,4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6443,3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2</w:t>
            </w:r>
            <w:r w:rsidR="00DB5DE2">
              <w:rPr>
                <w:lang w:eastAsia="en-US"/>
              </w:rPr>
              <w:t>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6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DB1ACF" w:rsidRPr="00DB5DE2" w:rsidTr="00DB5DE2">
        <w:trPr>
          <w:trHeight w:val="19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</w:t>
            </w:r>
            <w:r w:rsidR="00DB5DE2">
              <w:rPr>
                <w:lang w:eastAsia="en-US"/>
              </w:rPr>
              <w:t>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</w:t>
            </w:r>
            <w:r w:rsidRPr="00DB5DE2">
              <w:rPr>
                <w:lang w:eastAsia="en-US"/>
              </w:rPr>
              <w:lastRenderedPageBreak/>
              <w:t xml:space="preserve">органами местного самоуправления, отраслевыми органами, муниципальными учреждениями, лицам, замещающим муниципальные должности на постоянной основе в муниципальном образовании «Хасынский </w:t>
            </w:r>
            <w:r w:rsidR="007317F3" w:rsidRPr="00DB5DE2">
              <w:rPr>
                <w:lang w:eastAsia="en-US"/>
              </w:rPr>
              <w:t>муниципальный</w:t>
            </w:r>
            <w:r w:rsidRPr="00DB5DE2">
              <w:rPr>
                <w:lang w:eastAsia="en-US"/>
              </w:rPr>
              <w:t xml:space="preserve"> округ</w:t>
            </w:r>
            <w:r w:rsidR="007317F3" w:rsidRPr="00DB5DE2">
              <w:rPr>
                <w:lang w:eastAsia="en-US"/>
              </w:rPr>
              <w:t xml:space="preserve"> Магаданской области</w:t>
            </w:r>
            <w:r w:rsidRPr="00DB5DE2">
              <w:rPr>
                <w:lang w:eastAsia="en-US"/>
              </w:rPr>
              <w:t>» и членам их семей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184,3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125,2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1ACF" w:rsidRPr="00DB5DE2" w:rsidTr="00DB5DE2">
        <w:trPr>
          <w:trHeight w:val="28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184,3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125,2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CF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CF" w:rsidRPr="00DB5DE2" w:rsidRDefault="00DB1ACF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CF" w:rsidRPr="00DB5DE2" w:rsidRDefault="00DB1ACF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DB5DE2" w:rsidRPr="00DB5DE2" w:rsidTr="00DB5DE2">
        <w:trPr>
          <w:trHeight w:val="3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2" w:rsidRPr="00DB5DE2" w:rsidRDefault="00DB5DE2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Закупки товаров, работ и услуг для обеспечения муниципальных нужд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1516,4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B5DE2" w:rsidRPr="00DB5DE2" w:rsidTr="00DB5DE2">
        <w:trPr>
          <w:trHeight w:val="3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DE2" w:rsidRPr="00DB5DE2" w:rsidRDefault="00DB5DE2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E2" w:rsidRPr="00DB5DE2" w:rsidRDefault="00DB5DE2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E2" w:rsidRPr="00DB5DE2" w:rsidRDefault="00DB5DE2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E2" w:rsidRPr="00DB5DE2" w:rsidRDefault="00DB5DE2" w:rsidP="00DB5D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E2" w:rsidRPr="00DB5DE2" w:rsidRDefault="00DB5DE2" w:rsidP="00DB5DE2">
            <w:pPr>
              <w:spacing w:line="276" w:lineRule="auto"/>
              <w:rPr>
                <w:lang w:eastAsia="en-US"/>
              </w:rPr>
            </w:pPr>
          </w:p>
        </w:tc>
      </w:tr>
      <w:tr w:rsidR="00DB5DE2" w:rsidRPr="00DB5DE2" w:rsidTr="00DB5DE2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2" w:rsidRPr="00DB5DE2" w:rsidRDefault="00DB5DE2" w:rsidP="00DB5DE2">
            <w:pPr>
              <w:spacing w:after="200"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39391,5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7790,8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7677,2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8395,0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8609,6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6918,9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B5DE2" w:rsidRPr="00DB5DE2" w:rsidTr="00DB5DE2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местного бюджета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38343,3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6913,9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7505,9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</w:pPr>
            <w:r w:rsidRPr="00DB5DE2">
              <w:t>8395,0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</w:pPr>
            <w:r w:rsidRPr="00DB5DE2">
              <w:t>8609,6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</w:pPr>
            <w:r w:rsidRPr="00DB5DE2">
              <w:t>6918,9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B5DE2" w:rsidRPr="00DB5DE2" w:rsidTr="00DB5DE2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both"/>
              <w:rPr>
                <w:lang w:eastAsia="en-US"/>
              </w:rPr>
            </w:pPr>
            <w:r w:rsidRPr="00DB5DE2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1048,2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876,9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171,3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  <w:r w:rsidRPr="00DB5DE2">
              <w:rPr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E2" w:rsidRPr="00DB5DE2" w:rsidRDefault="00DB5DE2" w:rsidP="00DB5DE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DB5DE2" w:rsidRPr="00DB5DE2" w:rsidRDefault="00DB5DE2" w:rsidP="00465EB3">
      <w:pPr>
        <w:suppressAutoHyphens/>
        <w:jc w:val="center"/>
        <w:rPr>
          <w:bCs/>
          <w:sz w:val="28"/>
          <w:szCs w:val="28"/>
          <w:lang w:eastAsia="zh-CN"/>
        </w:rPr>
      </w:pPr>
    </w:p>
    <w:p w:rsidR="00DB5DE2" w:rsidRPr="00DB5DE2" w:rsidRDefault="00DB5DE2" w:rsidP="00465EB3">
      <w:pPr>
        <w:suppressAutoHyphens/>
        <w:jc w:val="center"/>
        <w:rPr>
          <w:bCs/>
          <w:sz w:val="28"/>
          <w:szCs w:val="28"/>
          <w:lang w:eastAsia="zh-CN"/>
        </w:rPr>
      </w:pPr>
    </w:p>
    <w:p w:rsidR="00DB5DE2" w:rsidRPr="00DB5DE2" w:rsidRDefault="00DB5DE2" w:rsidP="00465EB3">
      <w:pPr>
        <w:suppressAutoHyphens/>
        <w:jc w:val="center"/>
        <w:rPr>
          <w:bCs/>
          <w:sz w:val="28"/>
          <w:szCs w:val="28"/>
          <w:lang w:eastAsia="zh-CN"/>
        </w:rPr>
      </w:pPr>
    </w:p>
    <w:p w:rsidR="00956C63" w:rsidRPr="002C2F1E" w:rsidRDefault="005D095A" w:rsidP="00465EB3">
      <w:pPr>
        <w:suppressAutoHyphens/>
        <w:jc w:val="center"/>
      </w:pPr>
      <w:r w:rsidRPr="002C2F1E">
        <w:rPr>
          <w:bCs/>
          <w:sz w:val="28"/>
          <w:szCs w:val="28"/>
          <w:lang w:eastAsia="zh-CN"/>
        </w:rPr>
        <w:t>______</w:t>
      </w:r>
      <w:r w:rsidR="00DB5DE2" w:rsidRPr="002C2F1E">
        <w:rPr>
          <w:bCs/>
          <w:sz w:val="28"/>
          <w:szCs w:val="28"/>
          <w:lang w:eastAsia="zh-CN"/>
        </w:rPr>
        <w:t>___</w:t>
      </w:r>
      <w:r w:rsidRPr="002C2F1E">
        <w:rPr>
          <w:bCs/>
          <w:sz w:val="28"/>
          <w:szCs w:val="28"/>
          <w:lang w:eastAsia="zh-CN"/>
        </w:rPr>
        <w:t>____</w:t>
      </w:r>
      <w:bookmarkStart w:id="0" w:name="_GoBack"/>
      <w:bookmarkEnd w:id="0"/>
    </w:p>
    <w:sectPr w:rsidR="00956C63" w:rsidRPr="002C2F1E" w:rsidSect="00465EB3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EB" w:rsidRDefault="00291CEB">
      <w:r>
        <w:separator/>
      </w:r>
    </w:p>
  </w:endnote>
  <w:endnote w:type="continuationSeparator" w:id="0">
    <w:p w:rsidR="00291CEB" w:rsidRDefault="0029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F4" w:rsidRDefault="006449F4" w:rsidP="00727A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49F4" w:rsidRDefault="006449F4" w:rsidP="00727A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EB" w:rsidRDefault="00291CEB">
      <w:r>
        <w:separator/>
      </w:r>
    </w:p>
  </w:footnote>
  <w:footnote w:type="continuationSeparator" w:id="0">
    <w:p w:rsidR="00291CEB" w:rsidRDefault="0029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103184"/>
      <w:docPartObj>
        <w:docPartGallery w:val="Page Numbers (Top of Page)"/>
        <w:docPartUnique/>
      </w:docPartObj>
    </w:sdtPr>
    <w:sdtEndPr/>
    <w:sdtContent>
      <w:p w:rsidR="006449F4" w:rsidRDefault="006449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1E">
          <w:rPr>
            <w:noProof/>
          </w:rPr>
          <w:t>13</w:t>
        </w:r>
        <w:r>
          <w:fldChar w:fldCharType="end"/>
        </w:r>
      </w:p>
    </w:sdtContent>
  </w:sdt>
  <w:p w:rsidR="006449F4" w:rsidRDefault="006449F4" w:rsidP="00842887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201321"/>
      <w:docPartObj>
        <w:docPartGallery w:val="Page Numbers (Top of Page)"/>
        <w:docPartUnique/>
      </w:docPartObj>
    </w:sdtPr>
    <w:sdtEndPr/>
    <w:sdtContent>
      <w:p w:rsidR="006449F4" w:rsidRDefault="00291CEB">
        <w:pPr>
          <w:pStyle w:val="aa"/>
          <w:jc w:val="center"/>
        </w:pPr>
      </w:p>
    </w:sdtContent>
  </w:sdt>
  <w:p w:rsidR="006449F4" w:rsidRDefault="006449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3191"/>
    <w:multiLevelType w:val="hybridMultilevel"/>
    <w:tmpl w:val="67EEAB28"/>
    <w:lvl w:ilvl="0" w:tplc="03484F10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5DDA3D61"/>
    <w:multiLevelType w:val="hybridMultilevel"/>
    <w:tmpl w:val="69242064"/>
    <w:lvl w:ilvl="0" w:tplc="12EE9CC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397DB2"/>
    <w:multiLevelType w:val="multilevel"/>
    <w:tmpl w:val="F7BEC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92"/>
    <w:rsid w:val="00055D40"/>
    <w:rsid w:val="00070EFE"/>
    <w:rsid w:val="00092FD2"/>
    <w:rsid w:val="00127C57"/>
    <w:rsid w:val="00196C27"/>
    <w:rsid w:val="001E1CD2"/>
    <w:rsid w:val="001F0D24"/>
    <w:rsid w:val="001F3D04"/>
    <w:rsid w:val="00257AF4"/>
    <w:rsid w:val="00281605"/>
    <w:rsid w:val="00291CEB"/>
    <w:rsid w:val="002C2F1E"/>
    <w:rsid w:val="002F55E4"/>
    <w:rsid w:val="0033484B"/>
    <w:rsid w:val="00380F6A"/>
    <w:rsid w:val="003A583D"/>
    <w:rsid w:val="003C6206"/>
    <w:rsid w:val="003D5954"/>
    <w:rsid w:val="00430380"/>
    <w:rsid w:val="00441AD4"/>
    <w:rsid w:val="004659A5"/>
    <w:rsid w:val="00465EB3"/>
    <w:rsid w:val="0047732D"/>
    <w:rsid w:val="00481249"/>
    <w:rsid w:val="004F44C3"/>
    <w:rsid w:val="00527273"/>
    <w:rsid w:val="005D095A"/>
    <w:rsid w:val="005D235C"/>
    <w:rsid w:val="006449F4"/>
    <w:rsid w:val="006705B2"/>
    <w:rsid w:val="00700E93"/>
    <w:rsid w:val="00727AE9"/>
    <w:rsid w:val="007317F3"/>
    <w:rsid w:val="00773AA4"/>
    <w:rsid w:val="007C47C0"/>
    <w:rsid w:val="007D7286"/>
    <w:rsid w:val="00842887"/>
    <w:rsid w:val="00866A63"/>
    <w:rsid w:val="008A7B50"/>
    <w:rsid w:val="008D2044"/>
    <w:rsid w:val="00917146"/>
    <w:rsid w:val="00942ED7"/>
    <w:rsid w:val="00956C63"/>
    <w:rsid w:val="00957718"/>
    <w:rsid w:val="009E1EC3"/>
    <w:rsid w:val="00A42AFA"/>
    <w:rsid w:val="00B13D55"/>
    <w:rsid w:val="00B16364"/>
    <w:rsid w:val="00B84F91"/>
    <w:rsid w:val="00BF17A0"/>
    <w:rsid w:val="00C4378C"/>
    <w:rsid w:val="00C74D92"/>
    <w:rsid w:val="00CC182F"/>
    <w:rsid w:val="00CF6AFD"/>
    <w:rsid w:val="00D3289F"/>
    <w:rsid w:val="00DB1ACF"/>
    <w:rsid w:val="00DB5DD4"/>
    <w:rsid w:val="00DB5DE2"/>
    <w:rsid w:val="00DC69F7"/>
    <w:rsid w:val="00E12774"/>
    <w:rsid w:val="00E9350C"/>
    <w:rsid w:val="00EB15EC"/>
    <w:rsid w:val="00EB1CE5"/>
    <w:rsid w:val="00F71B8A"/>
    <w:rsid w:val="00F866E9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26541-55F8-4642-AE73-1826D2DE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36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footer"/>
    <w:basedOn w:val="a"/>
    <w:link w:val="a5"/>
    <w:rsid w:val="00B163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6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6364"/>
  </w:style>
  <w:style w:type="paragraph" w:styleId="a7">
    <w:name w:val="Balloon Text"/>
    <w:basedOn w:val="a"/>
    <w:link w:val="a8"/>
    <w:rsid w:val="00B163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1636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B1636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428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2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B684-DE0A-4DAE-9EC9-49B7E789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50</cp:revision>
  <cp:lastPrinted>2023-03-22T23:26:00Z</cp:lastPrinted>
  <dcterms:created xsi:type="dcterms:W3CDTF">2019-10-14T22:49:00Z</dcterms:created>
  <dcterms:modified xsi:type="dcterms:W3CDTF">2023-03-22T23:26:00Z</dcterms:modified>
</cp:coreProperties>
</file>