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9C28AF" w:rsidRPr="001B0AF5" w14:paraId="425898F6" w14:textId="77777777" w:rsidTr="005C022D">
        <w:trPr>
          <w:trHeight w:val="1985"/>
        </w:trPr>
        <w:tc>
          <w:tcPr>
            <w:tcW w:w="4819" w:type="dxa"/>
          </w:tcPr>
          <w:p w14:paraId="50DF889C" w14:textId="77777777" w:rsidR="009C28AF" w:rsidRPr="001B0AF5" w:rsidRDefault="009C28AF" w:rsidP="005C022D">
            <w:pPr>
              <w:spacing w:after="0" w:line="360" w:lineRule="auto"/>
              <w:jc w:val="center"/>
              <w:rPr>
                <w:rFonts w:ascii="Times New Roman" w:hAnsi="Times New Roman"/>
                <w:sz w:val="28"/>
                <w:szCs w:val="28"/>
              </w:rPr>
            </w:pPr>
            <w:r>
              <w:rPr>
                <w:rFonts w:ascii="Times New Roman" w:hAnsi="Times New Roman"/>
                <w:sz w:val="28"/>
                <w:szCs w:val="28"/>
              </w:rPr>
              <w:t>УТВЕРЖДЕНО</w:t>
            </w:r>
          </w:p>
          <w:p w14:paraId="2A88AFC6" w14:textId="77777777" w:rsidR="009C28AF" w:rsidRPr="001B0AF5" w:rsidRDefault="009C28AF" w:rsidP="005C022D">
            <w:pPr>
              <w:spacing w:after="0" w:line="240" w:lineRule="auto"/>
              <w:jc w:val="center"/>
              <w:rPr>
                <w:rFonts w:ascii="Times New Roman" w:hAnsi="Times New Roman"/>
                <w:sz w:val="28"/>
                <w:szCs w:val="28"/>
              </w:rPr>
            </w:pPr>
            <w:r w:rsidRPr="001B0AF5">
              <w:rPr>
                <w:rFonts w:ascii="Times New Roman" w:hAnsi="Times New Roman"/>
                <w:sz w:val="28"/>
                <w:szCs w:val="28"/>
              </w:rPr>
              <w:t>решением Собрания представителей</w:t>
            </w:r>
          </w:p>
          <w:p w14:paraId="58CC165F" w14:textId="77777777" w:rsidR="009C28AF" w:rsidRDefault="009C28AF" w:rsidP="005C022D">
            <w:pPr>
              <w:spacing w:after="0" w:line="240" w:lineRule="auto"/>
              <w:jc w:val="center"/>
              <w:rPr>
                <w:rFonts w:ascii="Times New Roman" w:hAnsi="Times New Roman"/>
                <w:sz w:val="28"/>
                <w:szCs w:val="28"/>
              </w:rPr>
            </w:pPr>
            <w:r w:rsidRPr="001B0AF5">
              <w:rPr>
                <w:rFonts w:ascii="Times New Roman" w:hAnsi="Times New Roman"/>
                <w:sz w:val="28"/>
                <w:szCs w:val="28"/>
              </w:rPr>
              <w:t xml:space="preserve">Хасынского </w:t>
            </w:r>
            <w:r>
              <w:rPr>
                <w:rFonts w:ascii="Times New Roman" w:hAnsi="Times New Roman"/>
                <w:sz w:val="28"/>
                <w:szCs w:val="28"/>
              </w:rPr>
              <w:t>муниципального</w:t>
            </w:r>
            <w:r w:rsidRPr="001B0AF5">
              <w:rPr>
                <w:rFonts w:ascii="Times New Roman" w:hAnsi="Times New Roman"/>
                <w:sz w:val="28"/>
                <w:szCs w:val="28"/>
              </w:rPr>
              <w:t xml:space="preserve"> округа</w:t>
            </w:r>
          </w:p>
          <w:p w14:paraId="28831361" w14:textId="77777777" w:rsidR="009C28AF" w:rsidRPr="001B0AF5" w:rsidRDefault="009C28AF" w:rsidP="005C022D">
            <w:pPr>
              <w:spacing w:after="0" w:line="240" w:lineRule="auto"/>
              <w:jc w:val="center"/>
              <w:rPr>
                <w:rFonts w:ascii="Times New Roman" w:hAnsi="Times New Roman"/>
                <w:sz w:val="28"/>
                <w:szCs w:val="28"/>
              </w:rPr>
            </w:pPr>
            <w:r>
              <w:rPr>
                <w:rFonts w:ascii="Times New Roman" w:hAnsi="Times New Roman"/>
                <w:sz w:val="28"/>
                <w:szCs w:val="28"/>
              </w:rPr>
              <w:t>Магаданской области</w:t>
            </w:r>
          </w:p>
          <w:p w14:paraId="478B340C" w14:textId="77777777" w:rsidR="009C28AF" w:rsidRPr="001B0AF5" w:rsidRDefault="009C28AF" w:rsidP="005C022D">
            <w:pPr>
              <w:spacing w:after="0" w:line="240" w:lineRule="auto"/>
              <w:jc w:val="center"/>
              <w:rPr>
                <w:rFonts w:ascii="Times New Roman" w:hAnsi="Times New Roman"/>
                <w:sz w:val="28"/>
                <w:szCs w:val="28"/>
              </w:rPr>
            </w:pPr>
            <w:r w:rsidRPr="001B0AF5">
              <w:rPr>
                <w:rFonts w:ascii="Times New Roman" w:hAnsi="Times New Roman"/>
                <w:sz w:val="28"/>
                <w:szCs w:val="28"/>
              </w:rPr>
              <w:t xml:space="preserve">от </w:t>
            </w:r>
            <w:r>
              <w:rPr>
                <w:rFonts w:ascii="Times New Roman" w:hAnsi="Times New Roman"/>
                <w:sz w:val="28"/>
                <w:szCs w:val="28"/>
              </w:rPr>
              <w:t>____________</w:t>
            </w:r>
            <w:r w:rsidRPr="001B0AF5">
              <w:rPr>
                <w:rFonts w:ascii="Times New Roman" w:hAnsi="Times New Roman"/>
                <w:sz w:val="28"/>
                <w:szCs w:val="28"/>
              </w:rPr>
              <w:t xml:space="preserve"> №</w:t>
            </w:r>
            <w:r>
              <w:rPr>
                <w:rFonts w:ascii="Times New Roman" w:hAnsi="Times New Roman"/>
                <w:sz w:val="28"/>
                <w:szCs w:val="28"/>
              </w:rPr>
              <w:t xml:space="preserve"> ______</w:t>
            </w:r>
          </w:p>
        </w:tc>
      </w:tr>
    </w:tbl>
    <w:p w14:paraId="5BF0DEB8" w14:textId="77777777" w:rsidR="009C28AF" w:rsidRPr="001B0AF5" w:rsidRDefault="009C28AF" w:rsidP="009C28AF">
      <w:pPr>
        <w:pStyle w:val="a3"/>
        <w:spacing w:line="360" w:lineRule="auto"/>
        <w:rPr>
          <w:sz w:val="28"/>
          <w:szCs w:val="28"/>
        </w:rPr>
      </w:pPr>
    </w:p>
    <w:p w14:paraId="429D3261" w14:textId="77777777" w:rsidR="009C28AF" w:rsidRPr="001B0AF5" w:rsidRDefault="009C28AF" w:rsidP="009C28AF">
      <w:pPr>
        <w:widowControl w:val="0"/>
        <w:shd w:val="clear" w:color="auto" w:fill="FFFFFF"/>
        <w:spacing w:after="0" w:line="240" w:lineRule="auto"/>
        <w:jc w:val="center"/>
        <w:rPr>
          <w:rFonts w:ascii="Times New Roman" w:hAnsi="Times New Roman"/>
          <w:b/>
          <w:sz w:val="28"/>
          <w:szCs w:val="28"/>
        </w:rPr>
      </w:pPr>
      <w:bookmarkStart w:id="0" w:name="_Hlk95753323"/>
      <w:r w:rsidRPr="001B0AF5">
        <w:rPr>
          <w:rFonts w:ascii="Times New Roman" w:hAnsi="Times New Roman"/>
          <w:b/>
          <w:color w:val="000000"/>
          <w:sz w:val="28"/>
          <w:szCs w:val="28"/>
        </w:rPr>
        <w:t>ПОЛОЖЕНИЕ</w:t>
      </w:r>
    </w:p>
    <w:bookmarkEnd w:id="0"/>
    <w:p w14:paraId="6E756A08" w14:textId="77777777" w:rsidR="007B2DCF" w:rsidRPr="005B1518" w:rsidRDefault="007B2DCF" w:rsidP="007B2DCF">
      <w:pPr>
        <w:pStyle w:val="Style1"/>
        <w:widowControl/>
        <w:spacing w:line="240" w:lineRule="auto"/>
        <w:jc w:val="center"/>
        <w:rPr>
          <w:b/>
          <w:sz w:val="28"/>
          <w:szCs w:val="28"/>
        </w:rPr>
      </w:pPr>
      <w:r>
        <w:rPr>
          <w:rStyle w:val="FontStyle11"/>
          <w:sz w:val="28"/>
          <w:szCs w:val="28"/>
        </w:rPr>
        <w:t xml:space="preserve">о гарантиях и компенсациях для лиц, </w:t>
      </w:r>
      <w:r w:rsidRPr="00580CC4">
        <w:rPr>
          <w:rStyle w:val="FontStyle11"/>
          <w:sz w:val="28"/>
          <w:szCs w:val="28"/>
        </w:rPr>
        <w:t>проживающих на территории</w:t>
      </w:r>
      <w:r w:rsidRPr="005B1518">
        <w:rPr>
          <w:rStyle w:val="FontStyle11"/>
          <w:sz w:val="28"/>
          <w:szCs w:val="28"/>
        </w:rPr>
        <w:t xml:space="preserve"> </w:t>
      </w:r>
      <w:r>
        <w:rPr>
          <w:rStyle w:val="FontStyle11"/>
          <w:sz w:val="28"/>
          <w:szCs w:val="28"/>
        </w:rPr>
        <w:t xml:space="preserve">муниципального образования </w:t>
      </w:r>
      <w:r>
        <w:rPr>
          <w:b/>
          <w:color w:val="000000"/>
          <w:sz w:val="28"/>
          <w:szCs w:val="28"/>
        </w:rPr>
        <w:t xml:space="preserve">«Хасынский муниципальный округ Магаданской области» и работающих в органах местного самоуправления, </w:t>
      </w:r>
      <w:r w:rsidR="00580CC4">
        <w:rPr>
          <w:b/>
          <w:color w:val="000000"/>
          <w:sz w:val="28"/>
          <w:szCs w:val="28"/>
        </w:rPr>
        <w:t xml:space="preserve">их </w:t>
      </w:r>
      <w:r>
        <w:rPr>
          <w:b/>
          <w:color w:val="000000"/>
          <w:sz w:val="28"/>
          <w:szCs w:val="28"/>
        </w:rPr>
        <w:t xml:space="preserve">отраслевых (функциональных) органах и муниципальных учреждениях </w:t>
      </w:r>
      <w:r w:rsidRPr="00580CC4">
        <w:rPr>
          <w:rStyle w:val="FontStyle11"/>
          <w:sz w:val="28"/>
          <w:szCs w:val="28"/>
        </w:rPr>
        <w:t xml:space="preserve">муниципального образования </w:t>
      </w:r>
      <w:r w:rsidRPr="00580CC4">
        <w:rPr>
          <w:b/>
          <w:sz w:val="28"/>
          <w:szCs w:val="28"/>
        </w:rPr>
        <w:t>«Хасынский муниципал</w:t>
      </w:r>
      <w:r w:rsidR="00580CC4">
        <w:rPr>
          <w:b/>
          <w:sz w:val="28"/>
          <w:szCs w:val="28"/>
        </w:rPr>
        <w:t>ьный округ Магаданской области»</w:t>
      </w:r>
    </w:p>
    <w:p w14:paraId="2971ACF1" w14:textId="77777777" w:rsidR="007B2DCF" w:rsidRDefault="007B2DCF" w:rsidP="007B2DCF">
      <w:pPr>
        <w:pStyle w:val="a3"/>
        <w:jc w:val="center"/>
        <w:rPr>
          <w:b/>
          <w:color w:val="000000"/>
          <w:sz w:val="28"/>
          <w:szCs w:val="28"/>
        </w:rPr>
      </w:pPr>
    </w:p>
    <w:p w14:paraId="09047318" w14:textId="4BCB8100" w:rsidR="00285C42" w:rsidRDefault="007B2DCF" w:rsidP="00285C42">
      <w:pPr>
        <w:pStyle w:val="Style1"/>
        <w:widowControl/>
        <w:spacing w:line="360" w:lineRule="auto"/>
        <w:ind w:firstLine="708"/>
        <w:jc w:val="both"/>
        <w:rPr>
          <w:sz w:val="28"/>
          <w:szCs w:val="28"/>
        </w:rPr>
      </w:pPr>
      <w:r>
        <w:rPr>
          <w:color w:val="000000"/>
          <w:sz w:val="28"/>
          <w:szCs w:val="28"/>
        </w:rPr>
        <w:t xml:space="preserve">Настоящее </w:t>
      </w:r>
      <w:r w:rsidRPr="00285C42">
        <w:rPr>
          <w:sz w:val="28"/>
          <w:szCs w:val="28"/>
        </w:rPr>
        <w:t xml:space="preserve">Положение </w:t>
      </w:r>
      <w:r w:rsidR="00285C42" w:rsidRPr="00285C42">
        <w:rPr>
          <w:rStyle w:val="FontStyle11"/>
          <w:b w:val="0"/>
          <w:sz w:val="28"/>
          <w:szCs w:val="28"/>
        </w:rPr>
        <w:t xml:space="preserve">о гарантиях и компенсациях для лиц, </w:t>
      </w:r>
      <w:r w:rsidR="00285C42" w:rsidRPr="00580CC4">
        <w:rPr>
          <w:rStyle w:val="FontStyle11"/>
          <w:b w:val="0"/>
          <w:sz w:val="28"/>
          <w:szCs w:val="28"/>
        </w:rPr>
        <w:t>проживающих на территории</w:t>
      </w:r>
      <w:r w:rsidR="00285C42" w:rsidRPr="00285C42">
        <w:rPr>
          <w:rStyle w:val="FontStyle11"/>
          <w:b w:val="0"/>
          <w:sz w:val="28"/>
          <w:szCs w:val="28"/>
        </w:rPr>
        <w:t xml:space="preserve"> муниципального образования </w:t>
      </w:r>
      <w:r w:rsidR="00285C42" w:rsidRPr="00285C42">
        <w:rPr>
          <w:sz w:val="28"/>
          <w:szCs w:val="28"/>
        </w:rPr>
        <w:t xml:space="preserve">«Хасынский муниципальный округ Магаданской области» и работающих в органах местного самоуправления, </w:t>
      </w:r>
      <w:r w:rsidR="00580CC4">
        <w:rPr>
          <w:sz w:val="28"/>
          <w:szCs w:val="28"/>
        </w:rPr>
        <w:t xml:space="preserve">их </w:t>
      </w:r>
      <w:r w:rsidR="00285C42" w:rsidRPr="00285C42">
        <w:rPr>
          <w:sz w:val="28"/>
          <w:szCs w:val="28"/>
        </w:rPr>
        <w:t xml:space="preserve">отраслевых (функциональных) органах и муниципальных учреждениях </w:t>
      </w:r>
      <w:r w:rsidR="00285C42" w:rsidRPr="00580CC4">
        <w:rPr>
          <w:rStyle w:val="FontStyle11"/>
          <w:b w:val="0"/>
          <w:sz w:val="28"/>
          <w:szCs w:val="28"/>
        </w:rPr>
        <w:t xml:space="preserve">муниципального образования </w:t>
      </w:r>
      <w:r w:rsidR="00285C42" w:rsidRPr="00580CC4">
        <w:rPr>
          <w:sz w:val="28"/>
          <w:szCs w:val="28"/>
        </w:rPr>
        <w:t>«Хасынский муниципал</w:t>
      </w:r>
      <w:r w:rsidR="00580CC4">
        <w:rPr>
          <w:sz w:val="28"/>
          <w:szCs w:val="28"/>
        </w:rPr>
        <w:t>ьный округ Магаданской области»</w:t>
      </w:r>
      <w:r w:rsidR="00285C42">
        <w:rPr>
          <w:sz w:val="28"/>
          <w:szCs w:val="28"/>
        </w:rPr>
        <w:t xml:space="preserve"> (далее</w:t>
      </w:r>
      <w:r w:rsidR="00F1543D">
        <w:rPr>
          <w:sz w:val="28"/>
          <w:szCs w:val="28"/>
        </w:rPr>
        <w:t xml:space="preserve"> - </w:t>
      </w:r>
      <w:r w:rsidR="00285C42">
        <w:rPr>
          <w:sz w:val="28"/>
          <w:szCs w:val="28"/>
        </w:rPr>
        <w:t>Положение) регулирует порядок предоставления гарантий и компенсаций, связанных с проездом и провозом багажа к месту проведения отпуска и обратно, переездом</w:t>
      </w:r>
      <w:r w:rsidR="004D29D8">
        <w:rPr>
          <w:sz w:val="28"/>
          <w:szCs w:val="28"/>
        </w:rPr>
        <w:t>,</w:t>
      </w:r>
      <w:r w:rsidR="00285C42">
        <w:rPr>
          <w:sz w:val="28"/>
          <w:szCs w:val="28"/>
        </w:rPr>
        <w:t xml:space="preserve"> а также иные гарантии и компенсации.</w:t>
      </w:r>
    </w:p>
    <w:p w14:paraId="0AC01585" w14:textId="77777777" w:rsidR="00285C42" w:rsidRDefault="00285C42" w:rsidP="00285C42">
      <w:pPr>
        <w:pStyle w:val="Style1"/>
        <w:widowControl/>
        <w:spacing w:line="360" w:lineRule="auto"/>
        <w:ind w:firstLine="708"/>
        <w:jc w:val="both"/>
        <w:rPr>
          <w:sz w:val="28"/>
          <w:szCs w:val="28"/>
        </w:rPr>
      </w:pPr>
      <w:r>
        <w:rPr>
          <w:sz w:val="28"/>
          <w:szCs w:val="28"/>
        </w:rPr>
        <w:t>Гарантии и компенсации, предусмотренные настоящим Положением, предоставляются лицам, указанным в настоящем Положении, только по основному месту работы, работодателем.</w:t>
      </w:r>
    </w:p>
    <w:p w14:paraId="060652D5" w14:textId="77777777" w:rsidR="00285C42" w:rsidRDefault="00285C42" w:rsidP="002D4072">
      <w:pPr>
        <w:pStyle w:val="Style1"/>
        <w:widowControl/>
        <w:spacing w:line="360" w:lineRule="auto"/>
        <w:ind w:firstLine="709"/>
        <w:jc w:val="both"/>
        <w:rPr>
          <w:sz w:val="28"/>
          <w:szCs w:val="28"/>
        </w:rPr>
      </w:pPr>
      <w:r>
        <w:rPr>
          <w:sz w:val="28"/>
          <w:szCs w:val="28"/>
        </w:rPr>
        <w:t>Настоящее положение распространяется  на лиц, замещающих в муниципальном образовании «Хасынский муниципальный округ Магаданской области» муниципальные должности на постоянной основе, должности муниципальной службы, должности</w:t>
      </w:r>
      <w:r w:rsidR="00387E66">
        <w:rPr>
          <w:sz w:val="28"/>
          <w:szCs w:val="28"/>
        </w:rPr>
        <w:t>,</w:t>
      </w:r>
      <w:r>
        <w:rPr>
          <w:sz w:val="28"/>
          <w:szCs w:val="28"/>
        </w:rPr>
        <w:t xml:space="preserve"> не отнесенные к должностям муниципальной службы, а так же на  работников муниципальных учреждений (казенных,</w:t>
      </w:r>
      <w:r w:rsidR="00387E66">
        <w:rPr>
          <w:sz w:val="28"/>
          <w:szCs w:val="28"/>
        </w:rPr>
        <w:t xml:space="preserve"> бюджетных и автономных)</w:t>
      </w:r>
      <w:r w:rsidR="00B9674E">
        <w:rPr>
          <w:sz w:val="28"/>
          <w:szCs w:val="28"/>
        </w:rPr>
        <w:t>, финансируемых за счет средств бюджета муниципального образования «Хасынский  муниципальный округ Магаданской области».</w:t>
      </w:r>
    </w:p>
    <w:p w14:paraId="3BA45BBE" w14:textId="3B72F5F8" w:rsidR="00B9674E" w:rsidRDefault="00B9674E" w:rsidP="00285C42">
      <w:pPr>
        <w:pStyle w:val="Style1"/>
        <w:widowControl/>
        <w:spacing w:line="360" w:lineRule="auto"/>
        <w:ind w:firstLine="708"/>
        <w:jc w:val="both"/>
        <w:rPr>
          <w:sz w:val="28"/>
          <w:szCs w:val="28"/>
        </w:rPr>
      </w:pPr>
      <w:r>
        <w:rPr>
          <w:sz w:val="28"/>
          <w:szCs w:val="28"/>
        </w:rPr>
        <w:lastRenderedPageBreak/>
        <w:t>Гарантии и компенсации, предусмотренные настоящим Положением, для лиц, замещающих муниципальные должности (глава Хасынского муниципального округа Магаданской области, председатель Собрания представителей Хасынского муниципального округа Магаданской области, председатель Контрольно-счетной палаты Хасынского муниципального округа Магаданской области)</w:t>
      </w:r>
      <w:r w:rsidR="005A5EFF">
        <w:rPr>
          <w:sz w:val="28"/>
          <w:szCs w:val="28"/>
        </w:rPr>
        <w:t xml:space="preserve"> предоставляются в пределах и за счет средств предусмотренных на содержание указанных органов местного самоуправления.</w:t>
      </w:r>
    </w:p>
    <w:p w14:paraId="2B6061DD" w14:textId="4452ED1B" w:rsidR="005A5EFF" w:rsidRDefault="005A5EFF" w:rsidP="00285C42">
      <w:pPr>
        <w:pStyle w:val="Style1"/>
        <w:widowControl/>
        <w:spacing w:line="360" w:lineRule="auto"/>
        <w:ind w:firstLine="708"/>
        <w:jc w:val="both"/>
        <w:rPr>
          <w:sz w:val="28"/>
          <w:szCs w:val="28"/>
        </w:rPr>
      </w:pPr>
      <w:r>
        <w:rPr>
          <w:sz w:val="28"/>
          <w:szCs w:val="28"/>
        </w:rPr>
        <w:t>Финансирование расходов, связанных с реализацией настоящего Положения, производится за счет средств бюджета муниципального образования «Хасынский муниципальный округ Магаданской области», предусмотренных решением Собрания представителей Хасынского муниципального округа Магаданской области «О бюджете муниципального образования «Хасынский муниципальный округ Магаданской области» на очередной финансовый год.</w:t>
      </w:r>
    </w:p>
    <w:p w14:paraId="2B972CF5" w14:textId="77777777" w:rsidR="00344A25" w:rsidRPr="00C51BD5" w:rsidRDefault="00344A25" w:rsidP="00A12B3B">
      <w:pPr>
        <w:pStyle w:val="50"/>
        <w:shd w:val="clear" w:color="auto" w:fill="auto"/>
        <w:spacing w:line="360" w:lineRule="auto"/>
        <w:jc w:val="center"/>
        <w:rPr>
          <w:b/>
          <w:sz w:val="28"/>
          <w:szCs w:val="28"/>
        </w:rPr>
      </w:pPr>
      <w:r>
        <w:rPr>
          <w:b/>
          <w:sz w:val="28"/>
          <w:szCs w:val="28"/>
        </w:rPr>
        <w:t>1</w:t>
      </w:r>
      <w:r w:rsidRPr="00C51BD5">
        <w:rPr>
          <w:b/>
          <w:sz w:val="28"/>
          <w:szCs w:val="28"/>
        </w:rPr>
        <w:t>. Районный коэффициент к заработной плате</w:t>
      </w:r>
    </w:p>
    <w:p w14:paraId="61A48C64" w14:textId="7E374032" w:rsidR="00344A25" w:rsidRPr="00C51BD5" w:rsidRDefault="00344A25" w:rsidP="00A12B3B">
      <w:pPr>
        <w:pStyle w:val="1"/>
        <w:shd w:val="clear" w:color="auto" w:fill="auto"/>
        <w:spacing w:before="0" w:line="360" w:lineRule="auto"/>
        <w:ind w:left="20" w:right="20" w:firstLine="689"/>
        <w:rPr>
          <w:sz w:val="28"/>
          <w:szCs w:val="28"/>
        </w:rPr>
      </w:pPr>
      <w:r w:rsidRPr="00C51BD5">
        <w:rPr>
          <w:sz w:val="28"/>
          <w:szCs w:val="28"/>
        </w:rPr>
        <w:t xml:space="preserve">Установить размер районного коэффициента для расчета заработной платы </w:t>
      </w:r>
      <w:r>
        <w:rPr>
          <w:sz w:val="28"/>
          <w:szCs w:val="28"/>
        </w:rPr>
        <w:t>л</w:t>
      </w:r>
      <w:r w:rsidRPr="002C4BC1">
        <w:rPr>
          <w:sz w:val="28"/>
          <w:szCs w:val="28"/>
        </w:rPr>
        <w:t>ицам, замещающим муниципальные должности, муниципальным служащим органов местного самоуправления, отраслевых</w:t>
      </w:r>
      <w:r w:rsidR="00A12B3B">
        <w:rPr>
          <w:sz w:val="28"/>
          <w:szCs w:val="28"/>
        </w:rPr>
        <w:t xml:space="preserve"> </w:t>
      </w:r>
      <w:r w:rsidRPr="002C4BC1">
        <w:rPr>
          <w:sz w:val="28"/>
          <w:szCs w:val="28"/>
        </w:rPr>
        <w:t>(функциональных) органов, лицам, замещающим должности, не относящиеся к должностям муниципальной службы, а так же работникам муниципальных учреждений</w:t>
      </w:r>
      <w:r>
        <w:rPr>
          <w:sz w:val="28"/>
          <w:szCs w:val="28"/>
        </w:rPr>
        <w:t xml:space="preserve"> (далее по тексту</w:t>
      </w:r>
      <w:r w:rsidR="00D10B9F">
        <w:rPr>
          <w:sz w:val="28"/>
          <w:szCs w:val="28"/>
        </w:rPr>
        <w:t xml:space="preserve"> - </w:t>
      </w:r>
      <w:r>
        <w:rPr>
          <w:sz w:val="28"/>
          <w:szCs w:val="28"/>
        </w:rPr>
        <w:t>работники)</w:t>
      </w:r>
      <w:r w:rsidRPr="00C51BD5">
        <w:rPr>
          <w:sz w:val="28"/>
          <w:szCs w:val="28"/>
        </w:rPr>
        <w:t>, равным размеру районного коэффициента, установленного Правительством Российской Федерации.</w:t>
      </w:r>
    </w:p>
    <w:p w14:paraId="00AACCEC" w14:textId="77777777" w:rsidR="00580CC4" w:rsidRPr="00C51BD5" w:rsidRDefault="00344A25" w:rsidP="00A12B3B">
      <w:pPr>
        <w:pStyle w:val="50"/>
        <w:shd w:val="clear" w:color="auto" w:fill="auto"/>
        <w:spacing w:line="360" w:lineRule="auto"/>
        <w:jc w:val="center"/>
        <w:rPr>
          <w:b/>
          <w:sz w:val="28"/>
          <w:szCs w:val="28"/>
        </w:rPr>
      </w:pPr>
      <w:r>
        <w:rPr>
          <w:b/>
          <w:sz w:val="28"/>
          <w:szCs w:val="28"/>
        </w:rPr>
        <w:t>2</w:t>
      </w:r>
      <w:r w:rsidR="00580CC4" w:rsidRPr="00C51BD5">
        <w:rPr>
          <w:b/>
          <w:sz w:val="28"/>
          <w:szCs w:val="28"/>
        </w:rPr>
        <w:t>. Процентная надбавка к заработной плате</w:t>
      </w:r>
    </w:p>
    <w:p w14:paraId="33841F20" w14:textId="3A9B0118" w:rsidR="00580CC4" w:rsidRPr="00C51BD5" w:rsidRDefault="00344A25" w:rsidP="00A12B3B">
      <w:pPr>
        <w:pStyle w:val="1"/>
        <w:shd w:val="clear" w:color="auto" w:fill="auto"/>
        <w:tabs>
          <w:tab w:val="left" w:pos="1028"/>
        </w:tabs>
        <w:spacing w:before="0" w:line="360" w:lineRule="auto"/>
        <w:ind w:right="20" w:firstLine="709"/>
        <w:rPr>
          <w:sz w:val="28"/>
          <w:szCs w:val="28"/>
        </w:rPr>
      </w:pPr>
      <w:r>
        <w:rPr>
          <w:sz w:val="28"/>
          <w:szCs w:val="28"/>
        </w:rPr>
        <w:t>2</w:t>
      </w:r>
      <w:r w:rsidR="00580CC4">
        <w:rPr>
          <w:sz w:val="28"/>
          <w:szCs w:val="28"/>
        </w:rPr>
        <w:t xml:space="preserve">.1. </w:t>
      </w:r>
      <w:r>
        <w:rPr>
          <w:sz w:val="28"/>
          <w:szCs w:val="28"/>
        </w:rPr>
        <w:t>Работникам</w:t>
      </w:r>
      <w:r w:rsidR="00580CC4">
        <w:rPr>
          <w:sz w:val="28"/>
          <w:szCs w:val="28"/>
        </w:rPr>
        <w:t xml:space="preserve"> </w:t>
      </w:r>
      <w:r w:rsidR="00580CC4" w:rsidRPr="00C51BD5">
        <w:rPr>
          <w:sz w:val="28"/>
          <w:szCs w:val="28"/>
        </w:rPr>
        <w:t>выплачивается 80</w:t>
      </w:r>
      <w:r w:rsidR="00580CC4">
        <w:rPr>
          <w:sz w:val="28"/>
          <w:szCs w:val="28"/>
        </w:rPr>
        <w:t xml:space="preserve"> </w:t>
      </w:r>
      <w:r w:rsidR="00580CC4" w:rsidRPr="00C51BD5">
        <w:rPr>
          <w:sz w:val="28"/>
          <w:szCs w:val="28"/>
        </w:rPr>
        <w:t xml:space="preserve">% </w:t>
      </w:r>
      <w:r w:rsidR="00580CC4">
        <w:rPr>
          <w:sz w:val="28"/>
          <w:szCs w:val="28"/>
        </w:rPr>
        <w:t>надбавки</w:t>
      </w:r>
      <w:r w:rsidR="00580CC4" w:rsidRPr="00C51BD5">
        <w:rPr>
          <w:sz w:val="28"/>
          <w:szCs w:val="28"/>
        </w:rPr>
        <w:t xml:space="preserve"> к заработной плате за стаж работы в районах Крайнего Севера и приравненных к ним местностях.</w:t>
      </w:r>
    </w:p>
    <w:p w14:paraId="6EAADA9A" w14:textId="77777777" w:rsidR="00580CC4" w:rsidRPr="00C51BD5" w:rsidRDefault="00580CC4" w:rsidP="00A12B3B">
      <w:pPr>
        <w:pStyle w:val="1"/>
        <w:shd w:val="clear" w:color="auto" w:fill="auto"/>
        <w:spacing w:before="0" w:line="360" w:lineRule="auto"/>
        <w:ind w:left="20" w:right="20" w:firstLine="689"/>
        <w:rPr>
          <w:sz w:val="28"/>
          <w:szCs w:val="28"/>
        </w:rPr>
      </w:pPr>
      <w:r w:rsidRPr="00C51BD5">
        <w:rPr>
          <w:sz w:val="28"/>
          <w:szCs w:val="28"/>
        </w:rPr>
        <w:t xml:space="preserve">В случае прибытия для работы в РКС граждан, не имеющих стажа работы в указанных районах, размер и порядок выплаты процентной надбавки, устанавливается в соответствии с Приказом Минтруда РСФСР от 22.11.1990 № 2 (с изменениями), а именно: 10% заработка по истечении </w:t>
      </w:r>
      <w:r w:rsidRPr="00C51BD5">
        <w:rPr>
          <w:sz w:val="28"/>
          <w:szCs w:val="28"/>
        </w:rPr>
        <w:lastRenderedPageBreak/>
        <w:t>первых шести месяцев работы с увеличением на 10% за каждые последующие шесть месяцев работы, а по достижении шестидесяти процентной надбавки - 10% заработка за каждый последующий год работы до достижения 80% заработка.</w:t>
      </w:r>
    </w:p>
    <w:p w14:paraId="2B913255" w14:textId="071FE029" w:rsidR="00580CC4" w:rsidRPr="00C51BD5" w:rsidRDefault="00344A25" w:rsidP="00A12B3B">
      <w:pPr>
        <w:pStyle w:val="1"/>
        <w:shd w:val="clear" w:color="auto" w:fill="auto"/>
        <w:tabs>
          <w:tab w:val="left" w:pos="913"/>
        </w:tabs>
        <w:spacing w:before="0" w:line="360" w:lineRule="auto"/>
        <w:ind w:right="20" w:firstLine="709"/>
        <w:rPr>
          <w:sz w:val="28"/>
          <w:szCs w:val="28"/>
        </w:rPr>
      </w:pPr>
      <w:r>
        <w:rPr>
          <w:sz w:val="28"/>
          <w:szCs w:val="28"/>
        </w:rPr>
        <w:t>2</w:t>
      </w:r>
      <w:r w:rsidR="00580CC4">
        <w:rPr>
          <w:sz w:val="28"/>
          <w:szCs w:val="28"/>
        </w:rPr>
        <w:t xml:space="preserve">.2. </w:t>
      </w:r>
      <w:r w:rsidR="00580CC4" w:rsidRPr="00C51BD5">
        <w:rPr>
          <w:sz w:val="28"/>
          <w:szCs w:val="28"/>
        </w:rPr>
        <w:t>Лицам в возрасте до 30 лет включительно (далее - молод</w:t>
      </w:r>
      <w:r w:rsidR="00A12B3B">
        <w:rPr>
          <w:sz w:val="28"/>
          <w:szCs w:val="28"/>
        </w:rPr>
        <w:t>е</w:t>
      </w:r>
      <w:r w:rsidR="00580CC4" w:rsidRPr="00C51BD5">
        <w:rPr>
          <w:sz w:val="28"/>
          <w:szCs w:val="28"/>
        </w:rPr>
        <w:t>жь), вступающим в трудовые отношения с организациями, процентная надбавка к заработной плате выплачивается в полном размере с первого дня работы в указанных организациях в случаях, если они проживали в Магаданской области не менее 5 лет независимо от перерывов.</w:t>
      </w:r>
    </w:p>
    <w:p w14:paraId="7C44A3CB" w14:textId="2B88AA8C" w:rsidR="00580CC4" w:rsidRDefault="00580CC4" w:rsidP="00A12B3B">
      <w:pPr>
        <w:pStyle w:val="1"/>
        <w:shd w:val="clear" w:color="auto" w:fill="auto"/>
        <w:spacing w:before="0" w:line="360" w:lineRule="auto"/>
        <w:ind w:left="20" w:right="20" w:firstLine="689"/>
        <w:rPr>
          <w:sz w:val="28"/>
          <w:szCs w:val="28"/>
        </w:rPr>
      </w:pPr>
      <w:r w:rsidRPr="00C51BD5">
        <w:rPr>
          <w:sz w:val="28"/>
          <w:szCs w:val="28"/>
        </w:rPr>
        <w:t>Молодежи, прожившей менее 5 лет в районах Крайнего Севера и вступающей в трудовые отношения с организациями, надбавка начисляется в размере 20% по истечении первых шести месяцев работы с увеличением на</w:t>
      </w:r>
      <w:r>
        <w:rPr>
          <w:sz w:val="28"/>
          <w:szCs w:val="28"/>
        </w:rPr>
        <w:t xml:space="preserve"> 20</w:t>
      </w:r>
      <w:r w:rsidR="00A12B3B">
        <w:rPr>
          <w:sz w:val="28"/>
          <w:szCs w:val="28"/>
        </w:rPr>
        <w:t xml:space="preserve"> </w:t>
      </w:r>
      <w:r>
        <w:rPr>
          <w:sz w:val="28"/>
          <w:szCs w:val="28"/>
        </w:rPr>
        <w:t>%  за каждые последующие шесть месяцев, и по достижении 60 % надбавки</w:t>
      </w:r>
      <w:r w:rsidR="00D10B9F">
        <w:rPr>
          <w:sz w:val="28"/>
          <w:szCs w:val="28"/>
        </w:rPr>
        <w:t xml:space="preserve"> </w:t>
      </w:r>
      <w:r>
        <w:rPr>
          <w:sz w:val="28"/>
          <w:szCs w:val="28"/>
        </w:rPr>
        <w:t>- последние по 20 % за год работы, а в местностях, приравненных к районам Крайнего Севера в размере</w:t>
      </w:r>
      <w:r w:rsidR="00D10B9F">
        <w:rPr>
          <w:sz w:val="28"/>
          <w:szCs w:val="28"/>
        </w:rPr>
        <w:t xml:space="preserve"> - </w:t>
      </w:r>
      <w:r>
        <w:rPr>
          <w:sz w:val="28"/>
          <w:szCs w:val="28"/>
        </w:rPr>
        <w:t>10 % за каждые шесть месяцев работы. Общий размер выплачиваемых указанным работникам надбавок не может превышать пределов, предусмотренных действующим законодательством.</w:t>
      </w:r>
    </w:p>
    <w:p w14:paraId="704C966F" w14:textId="77777777" w:rsidR="005A5EFF" w:rsidRPr="005A5EFF" w:rsidRDefault="00344A25" w:rsidP="00A12B3B">
      <w:pPr>
        <w:pStyle w:val="Style1"/>
        <w:widowControl/>
        <w:spacing w:line="240" w:lineRule="auto"/>
        <w:ind w:firstLine="0"/>
        <w:jc w:val="center"/>
        <w:rPr>
          <w:b/>
          <w:sz w:val="28"/>
          <w:szCs w:val="28"/>
        </w:rPr>
      </w:pPr>
      <w:r>
        <w:rPr>
          <w:b/>
          <w:sz w:val="28"/>
          <w:szCs w:val="28"/>
        </w:rPr>
        <w:t>3</w:t>
      </w:r>
      <w:r w:rsidR="003E2000">
        <w:rPr>
          <w:b/>
          <w:sz w:val="28"/>
          <w:szCs w:val="28"/>
        </w:rPr>
        <w:t>. К</w:t>
      </w:r>
      <w:r w:rsidR="005A5EFF" w:rsidRPr="005A5EFF">
        <w:rPr>
          <w:b/>
          <w:sz w:val="28"/>
          <w:szCs w:val="28"/>
        </w:rPr>
        <w:t>омпенсация расходов на оплату стоимости проезда провоза багажа к месту использования отпуска и обратно</w:t>
      </w:r>
    </w:p>
    <w:p w14:paraId="45340B8C" w14:textId="1FFC7A98" w:rsidR="007B2DCF" w:rsidRDefault="00344A25" w:rsidP="00C10F87">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color w:val="000000"/>
          <w:sz w:val="28"/>
          <w:szCs w:val="28"/>
        </w:rPr>
        <w:t>3</w:t>
      </w:r>
      <w:r w:rsidR="007B2DCF">
        <w:rPr>
          <w:rFonts w:ascii="Times New Roman" w:hAnsi="Times New Roman"/>
          <w:color w:val="000000"/>
          <w:sz w:val="28"/>
          <w:szCs w:val="28"/>
        </w:rPr>
        <w:t xml:space="preserve">.1. </w:t>
      </w:r>
      <w:r w:rsidR="00580CC4">
        <w:rPr>
          <w:rFonts w:ascii="Times New Roman" w:hAnsi="Times New Roman"/>
          <w:color w:val="000000"/>
          <w:sz w:val="28"/>
          <w:szCs w:val="28"/>
        </w:rPr>
        <w:t xml:space="preserve">Работникам </w:t>
      </w:r>
      <w:r w:rsidR="00A54B09">
        <w:rPr>
          <w:rFonts w:ascii="Times New Roman" w:hAnsi="Times New Roman"/>
          <w:sz w:val="28"/>
          <w:szCs w:val="28"/>
        </w:rPr>
        <w:t xml:space="preserve">и членам </w:t>
      </w:r>
      <w:r w:rsidR="002C4BC1">
        <w:rPr>
          <w:rFonts w:ascii="Times New Roman" w:hAnsi="Times New Roman"/>
          <w:sz w:val="28"/>
          <w:szCs w:val="28"/>
        </w:rPr>
        <w:t xml:space="preserve"> </w:t>
      </w:r>
      <w:r w:rsidR="00A54B09">
        <w:rPr>
          <w:rFonts w:ascii="Times New Roman" w:hAnsi="Times New Roman"/>
          <w:sz w:val="28"/>
          <w:szCs w:val="28"/>
        </w:rPr>
        <w:t xml:space="preserve">их семей, один раз в два года  производится оплата стоимости </w:t>
      </w:r>
      <w:r w:rsidR="005B1518">
        <w:rPr>
          <w:rFonts w:ascii="Times New Roman" w:hAnsi="Times New Roman"/>
          <w:sz w:val="28"/>
          <w:szCs w:val="28"/>
        </w:rPr>
        <w:t>проезда в пределах т</w:t>
      </w:r>
      <w:r w:rsidR="00A54B09">
        <w:rPr>
          <w:rFonts w:ascii="Times New Roman" w:hAnsi="Times New Roman"/>
          <w:sz w:val="28"/>
          <w:szCs w:val="28"/>
        </w:rPr>
        <w:t>ерритории Российской Федерации к месту использования ежегодного оплачиваемого отпуска и обратно любом видом транспорта, в том числе личным, за исключением такси, а также провоз багажа весом не более 30 килограммов на работника и не более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w:t>
      </w:r>
    </w:p>
    <w:p w14:paraId="78ABD0FF" w14:textId="5F319304" w:rsidR="00A54B09" w:rsidRDefault="00344A25" w:rsidP="007B2DCF">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A54B09">
        <w:rPr>
          <w:rFonts w:ascii="Times New Roman" w:hAnsi="Times New Roman"/>
          <w:color w:val="000000"/>
          <w:sz w:val="28"/>
          <w:szCs w:val="28"/>
        </w:rPr>
        <w:t xml:space="preserve">.2. К членам семьи работника, имеющим право на компенсацию расходов, в рамках </w:t>
      </w:r>
      <w:r w:rsidR="00407413">
        <w:rPr>
          <w:rFonts w:ascii="Times New Roman" w:hAnsi="Times New Roman"/>
          <w:color w:val="000000"/>
          <w:sz w:val="28"/>
          <w:szCs w:val="28"/>
        </w:rPr>
        <w:t xml:space="preserve">настоящего положения, относятся </w:t>
      </w:r>
      <w:r w:rsidR="00A54B09">
        <w:rPr>
          <w:rFonts w:ascii="Times New Roman" w:hAnsi="Times New Roman"/>
          <w:color w:val="000000"/>
          <w:sz w:val="28"/>
          <w:szCs w:val="28"/>
        </w:rPr>
        <w:t xml:space="preserve">неработающие (не осуществляющие индивидуальную трудовую деятельность) находящиеся на </w:t>
      </w:r>
      <w:r w:rsidR="00A54B09">
        <w:rPr>
          <w:rFonts w:ascii="Times New Roman" w:hAnsi="Times New Roman"/>
          <w:color w:val="000000"/>
          <w:sz w:val="28"/>
          <w:szCs w:val="28"/>
        </w:rPr>
        <w:lastRenderedPageBreak/>
        <w:t xml:space="preserve">иждивении муж (жена), несовершеннолетние дети (в том числе усыновленные, взятые под опеку, попечительство или в приемную семью), </w:t>
      </w:r>
      <w:r w:rsidR="001F4466">
        <w:rPr>
          <w:rFonts w:ascii="Times New Roman" w:hAnsi="Times New Roman"/>
          <w:color w:val="000000"/>
          <w:sz w:val="28"/>
          <w:szCs w:val="28"/>
        </w:rPr>
        <w:t>п</w:t>
      </w:r>
      <w:r w:rsidR="00407413">
        <w:rPr>
          <w:rFonts w:ascii="Times New Roman" w:hAnsi="Times New Roman"/>
          <w:color w:val="000000"/>
          <w:sz w:val="28"/>
          <w:szCs w:val="28"/>
        </w:rPr>
        <w:t xml:space="preserve">роживающие </w:t>
      </w:r>
      <w:r w:rsidR="001F4466">
        <w:rPr>
          <w:rFonts w:ascii="Times New Roman" w:hAnsi="Times New Roman"/>
          <w:color w:val="000000"/>
          <w:sz w:val="28"/>
          <w:szCs w:val="28"/>
        </w:rPr>
        <w:t>на территории муниципального образования «Хасынский муниципальный округ Магаданской области»</w:t>
      </w:r>
      <w:r w:rsidR="00407413">
        <w:rPr>
          <w:rFonts w:ascii="Times New Roman" w:hAnsi="Times New Roman"/>
          <w:color w:val="000000"/>
          <w:sz w:val="28"/>
          <w:szCs w:val="28"/>
        </w:rPr>
        <w:t>.</w:t>
      </w:r>
    </w:p>
    <w:p w14:paraId="727DD05A" w14:textId="0BE1DB1F" w:rsidR="00407413" w:rsidRDefault="00D26579" w:rsidP="007B2DCF">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Опла</w:t>
      </w:r>
      <w:r w:rsidR="00D71346">
        <w:rPr>
          <w:rFonts w:ascii="Times New Roman" w:hAnsi="Times New Roman"/>
          <w:color w:val="000000"/>
          <w:sz w:val="28"/>
          <w:szCs w:val="28"/>
        </w:rPr>
        <w:t>та</w:t>
      </w:r>
      <w:r w:rsidR="00407413">
        <w:rPr>
          <w:rFonts w:ascii="Times New Roman" w:hAnsi="Times New Roman"/>
          <w:color w:val="000000"/>
          <w:sz w:val="28"/>
          <w:szCs w:val="28"/>
        </w:rPr>
        <w:t xml:space="preserve"> стоимости проезда и провоза багажа членам семьи работника производится независимо от места и времени использования отпуска работником.</w:t>
      </w:r>
    </w:p>
    <w:p w14:paraId="5FAF0780" w14:textId="729FDF7E" w:rsidR="00407413" w:rsidRDefault="00407413" w:rsidP="00527336">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Работодатель производит оплату стоимости проезда и провоза багажа членам семьи работника только один раз в два года, в независимости от проведения отпуска членом семьи отдельно от работника, либо совместно с работником.</w:t>
      </w:r>
    </w:p>
    <w:p w14:paraId="58BFAE9D" w14:textId="7B8E0CE1" w:rsidR="004E5BD8" w:rsidRDefault="00C10F87" w:rsidP="00A12B3B">
      <w:pPr>
        <w:autoSpaceDE w:val="0"/>
        <w:autoSpaceDN w:val="0"/>
        <w:adjustRightInd w:val="0"/>
        <w:spacing w:after="0" w:line="360" w:lineRule="auto"/>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3.2.1. Компенсация расходов членам семьи работника, с которым трудовой договор приостановлен</w:t>
      </w:r>
      <w:r w:rsidRPr="00353CEE">
        <w:rPr>
          <w:rFonts w:ascii="Times New Roman" w:eastAsiaTheme="minorHAnsi" w:hAnsi="Times New Roman"/>
          <w:bCs/>
          <w:sz w:val="28"/>
          <w:szCs w:val="28"/>
          <w:lang w:eastAsia="en-US"/>
        </w:rPr>
        <w:t xml:space="preserve"> в связи с призывом работника на военную службу по мобилизации или заключения им контракта в соответствии с </w:t>
      </w:r>
      <w:hyperlink r:id="rId8" w:history="1">
        <w:r w:rsidRPr="00353CEE">
          <w:rPr>
            <w:rFonts w:ascii="Times New Roman" w:eastAsiaTheme="minorHAnsi" w:hAnsi="Times New Roman"/>
            <w:bCs/>
            <w:sz w:val="28"/>
            <w:szCs w:val="28"/>
            <w:lang w:eastAsia="en-US"/>
          </w:rPr>
          <w:t>пунктом 7 статьи 38</w:t>
        </w:r>
      </w:hyperlink>
      <w:r w:rsidRPr="00353CEE">
        <w:rPr>
          <w:rFonts w:ascii="Times New Roman" w:eastAsiaTheme="minorHAnsi" w:hAnsi="Times New Roman"/>
          <w:bCs/>
          <w:sz w:val="28"/>
          <w:szCs w:val="28"/>
          <w:lang w:eastAsia="en-US"/>
        </w:rPr>
        <w:t xml:space="preserve"> Федерального закона</w:t>
      </w:r>
      <w:r>
        <w:rPr>
          <w:rFonts w:ascii="Times New Roman" w:eastAsiaTheme="minorHAnsi" w:hAnsi="Times New Roman"/>
          <w:bCs/>
          <w:sz w:val="28"/>
          <w:szCs w:val="28"/>
          <w:lang w:eastAsia="en-US"/>
        </w:rPr>
        <w:t xml:space="preserve"> от 28</w:t>
      </w:r>
      <w:r w:rsidR="0002368C">
        <w:rPr>
          <w:rFonts w:ascii="Times New Roman" w:eastAsiaTheme="minorHAnsi" w:hAnsi="Times New Roman"/>
          <w:bCs/>
          <w:sz w:val="28"/>
          <w:szCs w:val="28"/>
          <w:lang w:eastAsia="en-US"/>
        </w:rPr>
        <w:t>.03.</w:t>
      </w:r>
      <w:r>
        <w:rPr>
          <w:rFonts w:ascii="Times New Roman" w:eastAsiaTheme="minorHAnsi" w:hAnsi="Times New Roman"/>
          <w:bCs/>
          <w:sz w:val="28"/>
          <w:szCs w:val="28"/>
          <w:lang w:eastAsia="en-US"/>
        </w:rPr>
        <w:t>1998 № 53-ФЗ «</w:t>
      </w:r>
      <w:r w:rsidRPr="00353CEE">
        <w:rPr>
          <w:rFonts w:ascii="Times New Roman" w:eastAsiaTheme="minorHAnsi" w:hAnsi="Times New Roman"/>
          <w:bCs/>
          <w:sz w:val="28"/>
          <w:szCs w:val="28"/>
          <w:lang w:eastAsia="en-US"/>
        </w:rPr>
        <w:t>О воинск</w:t>
      </w:r>
      <w:r>
        <w:rPr>
          <w:rFonts w:ascii="Times New Roman" w:eastAsiaTheme="minorHAnsi" w:hAnsi="Times New Roman"/>
          <w:bCs/>
          <w:sz w:val="28"/>
          <w:szCs w:val="28"/>
          <w:lang w:eastAsia="en-US"/>
        </w:rPr>
        <w:t>ой обязанности и военной службе»</w:t>
      </w:r>
      <w:r w:rsidRPr="00353CEE">
        <w:rPr>
          <w:rFonts w:ascii="Times New Roman" w:eastAsiaTheme="minorHAnsi" w:hAnsi="Times New Roman"/>
          <w:bCs/>
          <w:sz w:val="28"/>
          <w:szCs w:val="28"/>
          <w:lang w:eastAsia="en-US"/>
        </w:rPr>
        <w:t xml:space="preserve"> либо контракта о добровольном содействии в выполнении задач, возложенных на Вооруженные Силы Российской Федерации, </w:t>
      </w:r>
      <w:r>
        <w:rPr>
          <w:rFonts w:ascii="Times New Roman" w:eastAsiaTheme="minorHAnsi" w:hAnsi="Times New Roman"/>
          <w:bCs/>
          <w:sz w:val="28"/>
          <w:szCs w:val="28"/>
          <w:lang w:eastAsia="en-US"/>
        </w:rPr>
        <w:t xml:space="preserve">производится в виде дополнительной меры социальной поддержки в порядке, </w:t>
      </w:r>
      <w:r w:rsidR="004E5BD8">
        <w:rPr>
          <w:rFonts w:ascii="Times New Roman" w:eastAsiaTheme="minorHAnsi" w:hAnsi="Times New Roman"/>
          <w:bCs/>
          <w:sz w:val="28"/>
          <w:szCs w:val="28"/>
          <w:lang w:eastAsia="en-US"/>
        </w:rPr>
        <w:t xml:space="preserve">утвержденном </w:t>
      </w:r>
      <w:r w:rsidR="002C6B63">
        <w:rPr>
          <w:rFonts w:ascii="Times New Roman" w:eastAsiaTheme="minorHAnsi" w:hAnsi="Times New Roman"/>
          <w:bCs/>
          <w:sz w:val="28"/>
          <w:szCs w:val="28"/>
          <w:lang w:eastAsia="en-US"/>
        </w:rPr>
        <w:t>постановлением Администрации Хасынского муниципального округа Магаданской области.</w:t>
      </w:r>
    </w:p>
    <w:p w14:paraId="4C9A9334" w14:textId="0A56CE15" w:rsidR="00407413" w:rsidRPr="00407413" w:rsidRDefault="00344A25" w:rsidP="00A12B3B">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407413">
        <w:rPr>
          <w:rFonts w:ascii="Times New Roman" w:hAnsi="Times New Roman"/>
          <w:color w:val="000000"/>
          <w:sz w:val="28"/>
          <w:szCs w:val="28"/>
        </w:rPr>
        <w:t xml:space="preserve">.3. </w:t>
      </w:r>
      <w:r w:rsidR="00407413" w:rsidRPr="00407413">
        <w:rPr>
          <w:rFonts w:ascii="Times New Roman" w:hAnsi="Times New Roman"/>
          <w:color w:val="000000"/>
          <w:sz w:val="28"/>
          <w:szCs w:val="28"/>
        </w:rPr>
        <w:t>Право на компенсацию расходов на оплату стоимости проезда и провоза багажа за первый и второй годы работы возникает у работника одновременно с правом на получение ежегодного оплачиваемого отпуска за первый год работы.</w:t>
      </w:r>
    </w:p>
    <w:p w14:paraId="610E0762" w14:textId="0A8CF854" w:rsidR="00407413" w:rsidRDefault="00407413" w:rsidP="00527336">
      <w:pPr>
        <w:widowControl w:val="0"/>
        <w:shd w:val="clear" w:color="auto" w:fill="FFFFFF"/>
        <w:spacing w:after="0" w:line="360" w:lineRule="auto"/>
        <w:ind w:firstLine="708"/>
        <w:jc w:val="both"/>
        <w:rPr>
          <w:rFonts w:ascii="Times New Roman" w:hAnsi="Times New Roman"/>
          <w:color w:val="000000"/>
          <w:sz w:val="28"/>
          <w:szCs w:val="28"/>
        </w:rPr>
      </w:pPr>
      <w:r w:rsidRPr="00407413">
        <w:rPr>
          <w:rFonts w:ascii="Times New Roman" w:hAnsi="Times New Roman"/>
          <w:color w:val="000000"/>
          <w:sz w:val="28"/>
          <w:szCs w:val="28"/>
        </w:rPr>
        <w:t xml:space="preserve">В дальнейшем у работника возникает право на компенсацию расходов за третий и четвертый </w:t>
      </w:r>
      <w:r>
        <w:rPr>
          <w:rFonts w:ascii="Times New Roman" w:hAnsi="Times New Roman"/>
          <w:color w:val="000000"/>
          <w:sz w:val="28"/>
          <w:szCs w:val="28"/>
        </w:rPr>
        <w:t>годы непрерывной работы в данной организации</w:t>
      </w:r>
      <w:r w:rsidR="00A12B3B">
        <w:rPr>
          <w:rFonts w:ascii="Times New Roman" w:hAnsi="Times New Roman"/>
          <w:color w:val="000000"/>
          <w:sz w:val="28"/>
          <w:szCs w:val="28"/>
        </w:rPr>
        <w:t>-</w:t>
      </w:r>
      <w:r>
        <w:rPr>
          <w:rFonts w:ascii="Times New Roman" w:hAnsi="Times New Roman"/>
          <w:color w:val="000000"/>
          <w:sz w:val="28"/>
          <w:szCs w:val="28"/>
        </w:rPr>
        <w:t>начиная с третьего года работы, за пятый и шестой годы</w:t>
      </w:r>
      <w:r w:rsidR="00A12B3B">
        <w:rPr>
          <w:rFonts w:ascii="Times New Roman" w:hAnsi="Times New Roman"/>
          <w:color w:val="000000"/>
          <w:sz w:val="28"/>
          <w:szCs w:val="28"/>
        </w:rPr>
        <w:t>-</w:t>
      </w:r>
      <w:r>
        <w:rPr>
          <w:rFonts w:ascii="Times New Roman" w:hAnsi="Times New Roman"/>
          <w:color w:val="000000"/>
          <w:sz w:val="28"/>
          <w:szCs w:val="28"/>
        </w:rPr>
        <w:t>начиная с пятого года работы и т.д.</w:t>
      </w:r>
    </w:p>
    <w:p w14:paraId="723E1E1B" w14:textId="5A13151A" w:rsidR="00C10F87" w:rsidRDefault="00C10F87" w:rsidP="00C10F87">
      <w:pPr>
        <w:autoSpaceDE w:val="0"/>
        <w:autoSpaceDN w:val="0"/>
        <w:adjustRightInd w:val="0"/>
        <w:spacing w:after="0" w:line="36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Период приостановления трудового договора с работником в связи с призывом на военную службу по мобилизации или заключением им </w:t>
      </w:r>
      <w:r>
        <w:rPr>
          <w:rFonts w:ascii="Times New Roman" w:eastAsiaTheme="minorHAnsi" w:hAnsi="Times New Roman"/>
          <w:sz w:val="28"/>
          <w:szCs w:val="28"/>
          <w:lang w:eastAsia="en-US"/>
        </w:rPr>
        <w:lastRenderedPageBreak/>
        <w:t xml:space="preserve">контракта в соответствии с </w:t>
      </w:r>
      <w:hyperlink r:id="rId9" w:history="1">
        <w:r w:rsidRPr="00C10F87">
          <w:rPr>
            <w:rFonts w:ascii="Times New Roman" w:eastAsiaTheme="minorHAnsi" w:hAnsi="Times New Roman"/>
            <w:sz w:val="28"/>
            <w:szCs w:val="28"/>
            <w:lang w:eastAsia="en-US"/>
          </w:rPr>
          <w:t>пунктом 7 статьи 38</w:t>
        </w:r>
      </w:hyperlink>
      <w:r w:rsidRPr="00C10F8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Федерального закона от 28</w:t>
      </w:r>
      <w:r w:rsidR="00A12B3B">
        <w:rPr>
          <w:rFonts w:ascii="Times New Roman" w:eastAsiaTheme="minorHAnsi" w:hAnsi="Times New Roman"/>
          <w:sz w:val="28"/>
          <w:szCs w:val="28"/>
          <w:lang w:eastAsia="en-US"/>
        </w:rPr>
        <w:t>.03.</w:t>
      </w:r>
      <w:r>
        <w:rPr>
          <w:rFonts w:ascii="Times New Roman" w:eastAsiaTheme="minorHAnsi" w:hAnsi="Times New Roman"/>
          <w:sz w:val="28"/>
          <w:szCs w:val="28"/>
          <w:lang w:eastAsia="en-US"/>
        </w:rPr>
        <w:t>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включается в стаж непрерывной работы, дающий право на компенсацию расходов.</w:t>
      </w:r>
    </w:p>
    <w:p w14:paraId="5415D40A" w14:textId="291D7CC2" w:rsidR="00407413" w:rsidRDefault="00407413" w:rsidP="00527336">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Право на оплату стоимости проезда и провоза багажа у членов семьи работника возникает одновременно с возникнов</w:t>
      </w:r>
      <w:r w:rsidR="002D1506">
        <w:rPr>
          <w:rFonts w:ascii="Times New Roman" w:hAnsi="Times New Roman"/>
          <w:color w:val="000000"/>
          <w:sz w:val="28"/>
          <w:szCs w:val="28"/>
        </w:rPr>
        <w:t xml:space="preserve">ением такого права у работника за исключением </w:t>
      </w:r>
      <w:r w:rsidR="008F5ACB">
        <w:rPr>
          <w:rFonts w:ascii="Times New Roman" w:hAnsi="Times New Roman"/>
          <w:color w:val="000000"/>
          <w:sz w:val="28"/>
          <w:szCs w:val="28"/>
        </w:rPr>
        <w:t>случаев, предусмотренных абзацем</w:t>
      </w:r>
      <w:r w:rsidR="002D1506">
        <w:rPr>
          <w:rFonts w:ascii="Times New Roman" w:hAnsi="Times New Roman"/>
          <w:color w:val="000000"/>
          <w:sz w:val="28"/>
          <w:szCs w:val="28"/>
        </w:rPr>
        <w:t xml:space="preserve"> вторым пункта 3.</w:t>
      </w:r>
      <w:r w:rsidR="00C10F87">
        <w:rPr>
          <w:rFonts w:ascii="Times New Roman" w:hAnsi="Times New Roman"/>
          <w:color w:val="000000"/>
          <w:sz w:val="28"/>
          <w:szCs w:val="28"/>
        </w:rPr>
        <w:t>2</w:t>
      </w:r>
      <w:r w:rsidR="002D1506">
        <w:rPr>
          <w:rFonts w:ascii="Times New Roman" w:hAnsi="Times New Roman"/>
          <w:color w:val="000000"/>
          <w:sz w:val="28"/>
          <w:szCs w:val="28"/>
        </w:rPr>
        <w:t>.</w:t>
      </w:r>
      <w:r w:rsidR="00C10F87">
        <w:rPr>
          <w:rFonts w:ascii="Times New Roman" w:hAnsi="Times New Roman"/>
          <w:color w:val="000000"/>
          <w:sz w:val="28"/>
          <w:szCs w:val="28"/>
        </w:rPr>
        <w:t>1.</w:t>
      </w:r>
      <w:r w:rsidR="002D1506">
        <w:rPr>
          <w:rFonts w:ascii="Times New Roman" w:hAnsi="Times New Roman"/>
          <w:color w:val="000000"/>
          <w:sz w:val="28"/>
          <w:szCs w:val="28"/>
        </w:rPr>
        <w:t xml:space="preserve"> настоящего Положения.</w:t>
      </w:r>
    </w:p>
    <w:p w14:paraId="64746291" w14:textId="6B47F10C" w:rsidR="008B200D" w:rsidRDefault="00344A25" w:rsidP="00527336">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8B200D">
        <w:rPr>
          <w:rFonts w:ascii="Times New Roman" w:hAnsi="Times New Roman"/>
          <w:color w:val="000000"/>
          <w:sz w:val="28"/>
          <w:szCs w:val="28"/>
        </w:rPr>
        <w:t>.4. Выплаты</w:t>
      </w:r>
      <w:r w:rsidR="00912D6B">
        <w:rPr>
          <w:rFonts w:ascii="Times New Roman" w:hAnsi="Times New Roman"/>
          <w:color w:val="000000"/>
          <w:sz w:val="28"/>
          <w:szCs w:val="28"/>
        </w:rPr>
        <w:t>,</w:t>
      </w:r>
      <w:r w:rsidR="008B200D">
        <w:rPr>
          <w:rFonts w:ascii="Times New Roman" w:hAnsi="Times New Roman"/>
          <w:color w:val="000000"/>
          <w:sz w:val="28"/>
          <w:szCs w:val="28"/>
        </w:rPr>
        <w:t xml:space="preserve"> предусмотренные настоящим Положением, являются целевыми и не суммируются в случае, если работник и члены его семьи своевременно не воспользовались своим правом на оплату стоимости проезда и провоза багажа к месту использования отпуска и обратно.</w:t>
      </w:r>
    </w:p>
    <w:p w14:paraId="5FF633D5" w14:textId="77777777" w:rsidR="009F27F8" w:rsidRDefault="00344A25" w:rsidP="00407413">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9F27F8">
        <w:rPr>
          <w:rFonts w:ascii="Times New Roman" w:hAnsi="Times New Roman"/>
          <w:color w:val="000000"/>
          <w:sz w:val="28"/>
          <w:szCs w:val="28"/>
        </w:rPr>
        <w:t>.5. В случае увольнения работника, которому проезд был оплачен авансом, до наступления права на него, сумма, израсходованная работодателем, должна быть возвращена работником. При отказе работника добровольно возвратить израсходованную сумму, денежные средства взыскиваются с него в порядке, предусмотренном законодательством Российской Федерации.</w:t>
      </w:r>
    </w:p>
    <w:p w14:paraId="032F6672" w14:textId="77777777" w:rsidR="009F27F8" w:rsidRDefault="00344A25" w:rsidP="00407413">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9F27F8">
        <w:rPr>
          <w:rFonts w:ascii="Times New Roman" w:hAnsi="Times New Roman"/>
          <w:color w:val="000000"/>
          <w:sz w:val="28"/>
          <w:szCs w:val="28"/>
        </w:rPr>
        <w:t>.6. Расходы, подлежащие компенсации, включают в себя:</w:t>
      </w:r>
    </w:p>
    <w:p w14:paraId="4C79E4C0" w14:textId="3C8D2700" w:rsidR="009F27F8" w:rsidRPr="00BB5DAE" w:rsidRDefault="009F27F8" w:rsidP="00BB5DAE">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а) оплату стоимости проезда к месту использования отпуска работника (к месту проведения отдыха членов его семьи) и обратно к месту постоянного жительства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стоимости бланка билета, ордера, разных сборов на </w:t>
      </w:r>
      <w:r w:rsidRPr="00BB5DAE">
        <w:rPr>
          <w:rFonts w:ascii="Times New Roman" w:hAnsi="Times New Roman"/>
          <w:color w:val="000000"/>
          <w:sz w:val="28"/>
          <w:szCs w:val="28"/>
        </w:rPr>
        <w:t>бумажном носителе, предоставление в поездах постельных принадлежностей, топливный сбор), но не выше стоимости проезда;</w:t>
      </w:r>
    </w:p>
    <w:p w14:paraId="7B498293" w14:textId="3C02EC52" w:rsidR="00BB5DAE" w:rsidRPr="00BB5DAE" w:rsidRDefault="00A12B3B" w:rsidP="00A12B3B">
      <w:pPr>
        <w:pStyle w:val="1"/>
        <w:shd w:val="clear" w:color="auto" w:fill="auto"/>
        <w:tabs>
          <w:tab w:val="left" w:pos="686"/>
        </w:tabs>
        <w:spacing w:before="0" w:line="360" w:lineRule="auto"/>
        <w:ind w:right="20" w:firstLine="709"/>
        <w:rPr>
          <w:sz w:val="28"/>
          <w:szCs w:val="28"/>
        </w:rPr>
      </w:pPr>
      <w:r>
        <w:rPr>
          <w:sz w:val="28"/>
          <w:szCs w:val="28"/>
        </w:rPr>
        <w:t xml:space="preserve">- </w:t>
      </w:r>
      <w:r w:rsidR="00BB5DAE" w:rsidRPr="00BB5DAE">
        <w:rPr>
          <w:sz w:val="28"/>
          <w:szCs w:val="28"/>
        </w:rPr>
        <w:t>железнодорожным транспортом</w:t>
      </w:r>
      <w:r>
        <w:rPr>
          <w:sz w:val="28"/>
          <w:szCs w:val="28"/>
        </w:rPr>
        <w:t xml:space="preserve"> - </w:t>
      </w:r>
      <w:r w:rsidR="00BB5DAE" w:rsidRPr="00BB5DAE">
        <w:rPr>
          <w:sz w:val="28"/>
          <w:szCs w:val="28"/>
        </w:rPr>
        <w:t>в купейном вагоне скорого фирменного поезда;</w:t>
      </w:r>
    </w:p>
    <w:p w14:paraId="4E2336AA" w14:textId="068D515B" w:rsidR="00BB5DAE" w:rsidRPr="00BB5DAE" w:rsidRDefault="00A12B3B" w:rsidP="00A12B3B">
      <w:pPr>
        <w:pStyle w:val="1"/>
        <w:shd w:val="clear" w:color="auto" w:fill="auto"/>
        <w:tabs>
          <w:tab w:val="left" w:pos="682"/>
        </w:tabs>
        <w:spacing w:before="0" w:line="360" w:lineRule="auto"/>
        <w:ind w:right="20" w:firstLine="709"/>
        <w:rPr>
          <w:sz w:val="28"/>
          <w:szCs w:val="28"/>
        </w:rPr>
      </w:pPr>
      <w:r>
        <w:rPr>
          <w:sz w:val="28"/>
          <w:szCs w:val="28"/>
        </w:rPr>
        <w:lastRenderedPageBreak/>
        <w:t xml:space="preserve">- </w:t>
      </w:r>
      <w:r w:rsidR="00BB5DAE" w:rsidRPr="00BB5DAE">
        <w:rPr>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37F4FBF0" w14:textId="5CDD2EB0" w:rsidR="00BB5DAE" w:rsidRDefault="00A12B3B" w:rsidP="00A12B3B">
      <w:pPr>
        <w:pStyle w:val="1"/>
        <w:shd w:val="clear" w:color="auto" w:fill="auto"/>
        <w:spacing w:before="0" w:line="360" w:lineRule="auto"/>
        <w:ind w:firstLine="709"/>
        <w:rPr>
          <w:sz w:val="28"/>
          <w:szCs w:val="28"/>
        </w:rPr>
      </w:pPr>
      <w:r>
        <w:rPr>
          <w:sz w:val="28"/>
          <w:szCs w:val="28"/>
        </w:rPr>
        <w:t xml:space="preserve">- </w:t>
      </w:r>
      <w:r w:rsidR="00BB5DAE" w:rsidRPr="00BB5DAE">
        <w:rPr>
          <w:sz w:val="28"/>
          <w:szCs w:val="28"/>
        </w:rPr>
        <w:t>воздушным транспортом - в салоне экономического класса;</w:t>
      </w:r>
    </w:p>
    <w:p w14:paraId="4C71FA68" w14:textId="5EB135E4" w:rsidR="00BB5DAE" w:rsidRPr="00BB5DAE" w:rsidRDefault="00A12B3B" w:rsidP="00A12B3B">
      <w:pPr>
        <w:pStyle w:val="1"/>
        <w:shd w:val="clear" w:color="auto" w:fill="auto"/>
        <w:tabs>
          <w:tab w:val="left" w:pos="567"/>
        </w:tabs>
        <w:spacing w:before="0" w:line="360" w:lineRule="auto"/>
        <w:ind w:right="20" w:firstLine="709"/>
        <w:rPr>
          <w:sz w:val="28"/>
          <w:szCs w:val="28"/>
        </w:rPr>
      </w:pPr>
      <w:r>
        <w:rPr>
          <w:sz w:val="28"/>
          <w:szCs w:val="28"/>
        </w:rPr>
        <w:t xml:space="preserve">- </w:t>
      </w:r>
      <w:r w:rsidR="00BB5DAE" w:rsidRPr="00BB5DAE">
        <w:rPr>
          <w:sz w:val="28"/>
          <w:szCs w:val="28"/>
        </w:rPr>
        <w:t xml:space="preserve">автомобильным транспортом - в автомобильном транспорте общего пользования (кроме такси), </w:t>
      </w:r>
      <w:r w:rsidR="00BB5DAE">
        <w:rPr>
          <w:sz w:val="28"/>
          <w:szCs w:val="28"/>
        </w:rPr>
        <w:t>в случае отсутствия на территории Магаданской области перевозок по регулярным межмуниципальным автобусным маршрутам</w:t>
      </w:r>
      <w:r w:rsidR="00032E94">
        <w:rPr>
          <w:sz w:val="28"/>
          <w:szCs w:val="28"/>
        </w:rPr>
        <w:t xml:space="preserve"> - </w:t>
      </w:r>
      <w:r w:rsidR="00BB5DAE">
        <w:rPr>
          <w:sz w:val="28"/>
          <w:szCs w:val="28"/>
        </w:rPr>
        <w:t>легковым такси;</w:t>
      </w:r>
    </w:p>
    <w:p w14:paraId="4BA047EA" w14:textId="77777777" w:rsidR="00BB5DAE" w:rsidRPr="00BB5DAE" w:rsidRDefault="00BB5DAE" w:rsidP="00032E94">
      <w:pPr>
        <w:pStyle w:val="1"/>
        <w:shd w:val="clear" w:color="auto" w:fill="auto"/>
        <w:spacing w:before="0" w:line="360" w:lineRule="auto"/>
        <w:ind w:left="20" w:right="20" w:firstLine="689"/>
        <w:rPr>
          <w:sz w:val="28"/>
          <w:szCs w:val="28"/>
        </w:rPr>
      </w:pPr>
      <w:r w:rsidRPr="00BB5DAE">
        <w:rPr>
          <w:sz w:val="28"/>
          <w:szCs w:val="28"/>
        </w:rPr>
        <w:t>- личным транспортом - исходя из кратчайшего пути следования в обоих направлениях.</w:t>
      </w:r>
    </w:p>
    <w:p w14:paraId="5EF3B792" w14:textId="0C45A41F" w:rsidR="00BB5DAE" w:rsidRDefault="00BB5DAE" w:rsidP="00032E94">
      <w:pPr>
        <w:pStyle w:val="1"/>
        <w:shd w:val="clear" w:color="auto" w:fill="auto"/>
        <w:tabs>
          <w:tab w:val="left" w:pos="805"/>
        </w:tabs>
        <w:spacing w:before="0" w:line="360" w:lineRule="auto"/>
        <w:ind w:left="20" w:right="20" w:firstLine="689"/>
        <w:rPr>
          <w:sz w:val="28"/>
          <w:szCs w:val="28"/>
        </w:rPr>
      </w:pPr>
      <w:r w:rsidRPr="00BB5DAE">
        <w:rPr>
          <w:sz w:val="28"/>
          <w:szCs w:val="28"/>
        </w:rPr>
        <w:t>б)</w:t>
      </w:r>
      <w:r w:rsidR="00032E94">
        <w:rPr>
          <w:sz w:val="28"/>
          <w:szCs w:val="28"/>
        </w:rPr>
        <w:t xml:space="preserve"> </w:t>
      </w:r>
      <w:r w:rsidRPr="00BB5DAE">
        <w:rPr>
          <w:sz w:val="28"/>
          <w:szCs w:val="28"/>
        </w:rPr>
        <w:t xml:space="preserve">оплату стоимости проезда автомобильным транспортом общего пользования (кроме такси) </w:t>
      </w:r>
      <w:r>
        <w:rPr>
          <w:sz w:val="28"/>
          <w:szCs w:val="28"/>
        </w:rPr>
        <w:t xml:space="preserve">городского, пригородного и местного сообщения, а также аэроэкспрессом экономического класса </w:t>
      </w:r>
      <w:r w:rsidRPr="00BB5DAE">
        <w:rPr>
          <w:sz w:val="28"/>
          <w:szCs w:val="28"/>
        </w:rPr>
        <w:t xml:space="preserve">к железнодорожной станции, пристани, аэропорту и автовокзалу при наличии документов (билетов), подтверждающих </w:t>
      </w:r>
      <w:r>
        <w:rPr>
          <w:sz w:val="28"/>
          <w:szCs w:val="28"/>
        </w:rPr>
        <w:t xml:space="preserve">указанные </w:t>
      </w:r>
      <w:r w:rsidRPr="00BB5DAE">
        <w:rPr>
          <w:sz w:val="28"/>
          <w:szCs w:val="28"/>
        </w:rPr>
        <w:t>расходы;</w:t>
      </w:r>
      <w:r>
        <w:rPr>
          <w:sz w:val="28"/>
          <w:szCs w:val="28"/>
        </w:rPr>
        <w:t xml:space="preserve"> </w:t>
      </w:r>
    </w:p>
    <w:p w14:paraId="46D63487" w14:textId="66904DEB" w:rsidR="00BB5DAE" w:rsidRPr="00BB5DAE" w:rsidRDefault="00BB5DAE" w:rsidP="00032E94">
      <w:pPr>
        <w:pStyle w:val="1"/>
        <w:shd w:val="clear" w:color="auto" w:fill="auto"/>
        <w:tabs>
          <w:tab w:val="left" w:pos="787"/>
        </w:tabs>
        <w:spacing w:before="0" w:line="360" w:lineRule="auto"/>
        <w:ind w:left="20" w:right="20" w:firstLine="689"/>
        <w:rPr>
          <w:sz w:val="28"/>
          <w:szCs w:val="28"/>
        </w:rPr>
      </w:pPr>
      <w:r w:rsidRPr="00BB5DAE">
        <w:rPr>
          <w:sz w:val="28"/>
          <w:szCs w:val="28"/>
        </w:rPr>
        <w:t>в)</w:t>
      </w:r>
      <w:r w:rsidR="00032E94">
        <w:rPr>
          <w:sz w:val="28"/>
          <w:szCs w:val="28"/>
        </w:rPr>
        <w:t xml:space="preserve"> </w:t>
      </w:r>
      <w:r w:rsidRPr="00BB5DAE">
        <w:rPr>
          <w:sz w:val="28"/>
          <w:szCs w:val="28"/>
        </w:rPr>
        <w:t>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14:paraId="22AA0CBD" w14:textId="77777777" w:rsidR="00BB5DAE" w:rsidRPr="00BB5DAE" w:rsidRDefault="00BB5DAE" w:rsidP="00032E94">
      <w:pPr>
        <w:pStyle w:val="1"/>
        <w:shd w:val="clear" w:color="auto" w:fill="auto"/>
        <w:spacing w:before="0" w:line="360" w:lineRule="auto"/>
        <w:ind w:left="20" w:right="20" w:firstLine="689"/>
        <w:rPr>
          <w:sz w:val="28"/>
          <w:szCs w:val="28"/>
        </w:rPr>
      </w:pPr>
      <w:r>
        <w:rPr>
          <w:sz w:val="28"/>
          <w:szCs w:val="28"/>
        </w:rPr>
        <w:t>Не подлежа</w:t>
      </w:r>
      <w:r w:rsidRPr="00BB5DAE">
        <w:rPr>
          <w:sz w:val="28"/>
          <w:szCs w:val="28"/>
        </w:rPr>
        <w:t xml:space="preserve">т компенсации </w:t>
      </w:r>
      <w:r>
        <w:rPr>
          <w:sz w:val="28"/>
          <w:szCs w:val="28"/>
        </w:rPr>
        <w:t xml:space="preserve">расходы, не включенные в итоговую стоимость перевозочных документов (билетов), связанные с оплатой штрафов, доставкой билетов и багажа на дом, переоформлением или  сдачей билета вследствие отказа о поездки (полета) по инициативе работников, оказанием дополнительных услуг повышенной комфортности, таких как изменение классности билета, заказ и бронирование мест, дополнительное питание, добровольное личное страхование от несчастных случаев на воздушном, железнодорожном, морском, внутреннем водном и </w:t>
      </w:r>
      <w:r>
        <w:rPr>
          <w:sz w:val="28"/>
          <w:szCs w:val="28"/>
        </w:rPr>
        <w:lastRenderedPageBreak/>
        <w:t>автомобильном транспорте, плата за перевозку багажа с объявленной ценностью.</w:t>
      </w:r>
    </w:p>
    <w:p w14:paraId="70B78580" w14:textId="77777777" w:rsidR="00B339FE" w:rsidRPr="00B339FE" w:rsidRDefault="00344A25" w:rsidP="00032E94">
      <w:pPr>
        <w:pStyle w:val="1"/>
        <w:shd w:val="clear" w:color="auto" w:fill="auto"/>
        <w:spacing w:before="0" w:line="360" w:lineRule="auto"/>
        <w:ind w:left="20" w:right="20" w:firstLine="689"/>
        <w:rPr>
          <w:sz w:val="28"/>
          <w:szCs w:val="28"/>
        </w:rPr>
      </w:pPr>
      <w:r>
        <w:rPr>
          <w:sz w:val="28"/>
          <w:szCs w:val="28"/>
        </w:rPr>
        <w:t>3</w:t>
      </w:r>
      <w:r w:rsidR="00B339FE">
        <w:rPr>
          <w:sz w:val="28"/>
          <w:szCs w:val="28"/>
        </w:rPr>
        <w:t>.7</w:t>
      </w:r>
      <w:r w:rsidR="00BB5DAE" w:rsidRPr="00BB5DAE">
        <w:rPr>
          <w:sz w:val="28"/>
          <w:szCs w:val="28"/>
        </w:rPr>
        <w:t xml:space="preserve">. 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w:t>
      </w:r>
      <w:r>
        <w:rPr>
          <w:sz w:val="28"/>
          <w:szCs w:val="28"/>
        </w:rPr>
        <w:t>3</w:t>
      </w:r>
      <w:r w:rsidR="00BB5DAE" w:rsidRPr="00BB5DAE">
        <w:rPr>
          <w:sz w:val="28"/>
          <w:szCs w:val="28"/>
        </w:rPr>
        <w:t>.</w:t>
      </w:r>
      <w:r w:rsidR="00B339FE">
        <w:rPr>
          <w:sz w:val="28"/>
          <w:szCs w:val="28"/>
        </w:rPr>
        <w:t>6</w:t>
      </w:r>
      <w:r w:rsidR="00BB5DAE" w:rsidRPr="00BB5DAE">
        <w:rPr>
          <w:sz w:val="28"/>
          <w:szCs w:val="28"/>
        </w:rPr>
        <w:t xml:space="preserve"> настоящего Положения,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w:t>
      </w:r>
      <w:r w:rsidR="00BB5DAE" w:rsidRPr="00B339FE">
        <w:rPr>
          <w:sz w:val="28"/>
          <w:szCs w:val="28"/>
        </w:rPr>
        <w:t>на дату</w:t>
      </w:r>
      <w:r w:rsidR="00B339FE" w:rsidRPr="00B339FE">
        <w:rPr>
          <w:sz w:val="28"/>
          <w:szCs w:val="28"/>
        </w:rPr>
        <w:t xml:space="preserve"> приобретения билета. Расходы на получение указанной справки компенсации не подлежат.</w:t>
      </w:r>
    </w:p>
    <w:p w14:paraId="4B896D58" w14:textId="77777777" w:rsidR="00B339FE" w:rsidRPr="00B339FE" w:rsidRDefault="00344A25" w:rsidP="00032E94">
      <w:pPr>
        <w:pStyle w:val="1"/>
        <w:shd w:val="clear" w:color="auto" w:fill="auto"/>
        <w:spacing w:before="0" w:line="360" w:lineRule="auto"/>
        <w:ind w:left="20" w:right="20" w:firstLine="689"/>
        <w:rPr>
          <w:sz w:val="28"/>
          <w:szCs w:val="28"/>
        </w:rPr>
      </w:pPr>
      <w:r>
        <w:rPr>
          <w:sz w:val="28"/>
          <w:szCs w:val="28"/>
        </w:rPr>
        <w:t>3</w:t>
      </w:r>
      <w:r w:rsidR="00B339FE" w:rsidRPr="00B339FE">
        <w:rPr>
          <w:sz w:val="28"/>
          <w:szCs w:val="28"/>
        </w:rPr>
        <w:t>.</w:t>
      </w:r>
      <w:r w:rsidR="00B339FE">
        <w:rPr>
          <w:sz w:val="28"/>
          <w:szCs w:val="28"/>
        </w:rPr>
        <w:t>8</w:t>
      </w:r>
      <w:r w:rsidR="00B339FE" w:rsidRPr="00B339FE">
        <w:rPr>
          <w:sz w:val="28"/>
          <w:szCs w:val="28"/>
        </w:rPr>
        <w:t>. При отсутствии проездных документов компенсация расходов производится:</w:t>
      </w:r>
    </w:p>
    <w:p w14:paraId="7234ADE5" w14:textId="2F58F549" w:rsidR="00B339FE" w:rsidRPr="00B339FE" w:rsidRDefault="00032E94" w:rsidP="00032E94">
      <w:pPr>
        <w:pStyle w:val="1"/>
        <w:shd w:val="clear" w:color="auto" w:fill="auto"/>
        <w:tabs>
          <w:tab w:val="left" w:pos="700"/>
        </w:tabs>
        <w:spacing w:before="0" w:line="360" w:lineRule="auto"/>
        <w:ind w:right="20" w:firstLine="709"/>
        <w:rPr>
          <w:sz w:val="28"/>
          <w:szCs w:val="28"/>
        </w:rPr>
      </w:pPr>
      <w:r>
        <w:rPr>
          <w:sz w:val="28"/>
          <w:szCs w:val="28"/>
        </w:rPr>
        <w:t xml:space="preserve">- </w:t>
      </w:r>
      <w:r w:rsidR="00B339FE" w:rsidRPr="00B339FE">
        <w:rPr>
          <w:sz w:val="28"/>
          <w:szCs w:val="28"/>
        </w:rPr>
        <w:t xml:space="preserve">при документальном подтверждении пребывания работника и/или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w:t>
      </w:r>
      <w:proofErr w:type="gramStart"/>
      <w:r w:rsidR="00B339FE" w:rsidRPr="00B339FE">
        <w:rPr>
          <w:sz w:val="28"/>
          <w:szCs w:val="28"/>
        </w:rPr>
        <w:t>иных документов</w:t>
      </w:r>
      <w:proofErr w:type="gramEnd"/>
      <w:r w:rsidR="00B339FE" w:rsidRPr="00B339FE">
        <w:rPr>
          <w:sz w:val="28"/>
          <w:szCs w:val="28"/>
        </w:rPr>
        <w:t xml:space="preserve"> удостоверяющих его место пребывания в месте отпуска);</w:t>
      </w:r>
    </w:p>
    <w:p w14:paraId="6A001DBB" w14:textId="325C637A" w:rsidR="00B339FE" w:rsidRPr="00B339FE" w:rsidRDefault="00032E94" w:rsidP="00032E94">
      <w:pPr>
        <w:pStyle w:val="1"/>
        <w:shd w:val="clear" w:color="auto" w:fill="auto"/>
        <w:tabs>
          <w:tab w:val="left" w:pos="744"/>
        </w:tabs>
        <w:spacing w:before="0" w:line="360" w:lineRule="auto"/>
        <w:ind w:right="20" w:firstLine="709"/>
        <w:rPr>
          <w:sz w:val="28"/>
          <w:szCs w:val="28"/>
        </w:rPr>
      </w:pPr>
      <w:r>
        <w:rPr>
          <w:sz w:val="28"/>
          <w:szCs w:val="28"/>
        </w:rPr>
        <w:t xml:space="preserve">- </w:t>
      </w:r>
      <w:r w:rsidR="00B339FE" w:rsidRPr="00B339FE">
        <w:rPr>
          <w:sz w:val="28"/>
          <w:szCs w:val="28"/>
        </w:rPr>
        <w:t>при документальном подтверждении факта оплаты понесенных расходов на оплату стоимости проезда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w:t>
      </w:r>
    </w:p>
    <w:p w14:paraId="21816C5F" w14:textId="77777777" w:rsidR="00B339FE" w:rsidRPr="00B339FE" w:rsidRDefault="00B339FE" w:rsidP="00032E94">
      <w:pPr>
        <w:pStyle w:val="1"/>
        <w:shd w:val="clear" w:color="auto" w:fill="auto"/>
        <w:spacing w:before="0" w:line="360" w:lineRule="auto"/>
        <w:ind w:left="20" w:right="20" w:firstLine="689"/>
        <w:rPr>
          <w:sz w:val="28"/>
          <w:szCs w:val="28"/>
        </w:rPr>
      </w:pPr>
      <w:r w:rsidRPr="00B339FE">
        <w:rPr>
          <w:sz w:val="28"/>
          <w:szCs w:val="28"/>
        </w:rPr>
        <w:lastRenderedPageBreak/>
        <w:t>При отсутствии документов, подтверждающих факт оплаты, компенсация расходов не производится.</w:t>
      </w:r>
    </w:p>
    <w:p w14:paraId="7D273F64" w14:textId="77777777" w:rsidR="00B339FE" w:rsidRPr="00B339FE" w:rsidRDefault="00B339FE" w:rsidP="00AB2D17">
      <w:pPr>
        <w:pStyle w:val="1"/>
        <w:shd w:val="clear" w:color="auto" w:fill="auto"/>
        <w:spacing w:before="0" w:line="360" w:lineRule="auto"/>
        <w:ind w:right="20" w:firstLine="709"/>
        <w:rPr>
          <w:sz w:val="28"/>
          <w:szCs w:val="28"/>
        </w:rPr>
      </w:pPr>
      <w:r w:rsidRPr="00B339FE">
        <w:rPr>
          <w:sz w:val="28"/>
          <w:szCs w:val="28"/>
        </w:rPr>
        <w:t>Компенсация расходов производится на основании дубликата (копии) проездного документа, выданного транспортной организацией, осуществившей перевозку, либо справки транспортной организации о приобретении и не возврате проездного документа с указанием фамилии, имени, отчества и маршрута следования в размере минимальной стоимости проезда:</w:t>
      </w:r>
    </w:p>
    <w:p w14:paraId="65B7D916" w14:textId="746FAD73" w:rsidR="00B339FE" w:rsidRPr="00B339FE" w:rsidRDefault="00B339FE" w:rsidP="00032E94">
      <w:pPr>
        <w:pStyle w:val="1"/>
        <w:shd w:val="clear" w:color="auto" w:fill="auto"/>
        <w:tabs>
          <w:tab w:val="left" w:pos="607"/>
        </w:tabs>
        <w:spacing w:before="0" w:line="360" w:lineRule="auto"/>
        <w:ind w:left="20" w:right="20" w:firstLine="689"/>
        <w:rPr>
          <w:sz w:val="28"/>
          <w:szCs w:val="28"/>
        </w:rPr>
      </w:pPr>
      <w:r w:rsidRPr="00B339FE">
        <w:rPr>
          <w:sz w:val="28"/>
          <w:szCs w:val="28"/>
        </w:rPr>
        <w:t>а)</w:t>
      </w:r>
      <w:r w:rsidR="00032E94">
        <w:rPr>
          <w:sz w:val="28"/>
          <w:szCs w:val="28"/>
        </w:rPr>
        <w:t xml:space="preserve"> </w:t>
      </w:r>
      <w:r w:rsidRPr="00B339FE">
        <w:rPr>
          <w:sz w:val="28"/>
          <w:szCs w:val="28"/>
        </w:rPr>
        <w:t>при наличии железнодорожного сообщения - по тарифу плацкартного вагона пассажирского поезда;</w:t>
      </w:r>
    </w:p>
    <w:p w14:paraId="59100146" w14:textId="124A891B" w:rsidR="00B339FE" w:rsidRPr="00B339FE" w:rsidRDefault="00B339FE" w:rsidP="00032E94">
      <w:pPr>
        <w:pStyle w:val="1"/>
        <w:shd w:val="clear" w:color="auto" w:fill="auto"/>
        <w:tabs>
          <w:tab w:val="left" w:pos="618"/>
        </w:tabs>
        <w:spacing w:before="0" w:line="360" w:lineRule="auto"/>
        <w:ind w:left="20" w:right="20" w:firstLine="689"/>
        <w:rPr>
          <w:sz w:val="28"/>
          <w:szCs w:val="28"/>
        </w:rPr>
      </w:pPr>
      <w:r w:rsidRPr="00B339FE">
        <w:rPr>
          <w:sz w:val="28"/>
          <w:szCs w:val="28"/>
        </w:rPr>
        <w:t>б)</w:t>
      </w:r>
      <w:r w:rsidR="00032E94">
        <w:rPr>
          <w:sz w:val="28"/>
          <w:szCs w:val="28"/>
        </w:rPr>
        <w:t xml:space="preserve"> </w:t>
      </w:r>
      <w:r w:rsidRPr="00B339FE">
        <w:rPr>
          <w:sz w:val="28"/>
          <w:szCs w:val="28"/>
        </w:rPr>
        <w:t>при наличии только воздушного сообщения - по тарифу на перевозку воздушным транспортом в салоне экономического класса;</w:t>
      </w:r>
    </w:p>
    <w:p w14:paraId="560DC3ED" w14:textId="440F0CAE" w:rsidR="00B339FE" w:rsidRPr="00B339FE" w:rsidRDefault="00B339FE" w:rsidP="00032E94">
      <w:pPr>
        <w:pStyle w:val="1"/>
        <w:shd w:val="clear" w:color="auto" w:fill="auto"/>
        <w:tabs>
          <w:tab w:val="left" w:pos="646"/>
        </w:tabs>
        <w:spacing w:before="0" w:line="360" w:lineRule="auto"/>
        <w:ind w:left="20" w:right="20" w:firstLine="689"/>
        <w:rPr>
          <w:sz w:val="28"/>
          <w:szCs w:val="28"/>
        </w:rPr>
      </w:pPr>
      <w:r w:rsidRPr="00B339FE">
        <w:rPr>
          <w:sz w:val="28"/>
          <w:szCs w:val="28"/>
        </w:rPr>
        <w:t>в)</w:t>
      </w:r>
      <w:r w:rsidR="00032E94">
        <w:rPr>
          <w:sz w:val="28"/>
          <w:szCs w:val="28"/>
        </w:rPr>
        <w:t xml:space="preserve"> </w:t>
      </w:r>
      <w:r w:rsidRPr="00B339FE">
        <w:rPr>
          <w:sz w:val="28"/>
          <w:szCs w:val="28"/>
        </w:rPr>
        <w:t>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692251B5" w14:textId="1AFAB9F5" w:rsidR="00B339FE" w:rsidRPr="00B339FE" w:rsidRDefault="00B339FE" w:rsidP="00F1543D">
      <w:pPr>
        <w:pStyle w:val="1"/>
        <w:shd w:val="clear" w:color="auto" w:fill="auto"/>
        <w:tabs>
          <w:tab w:val="left" w:pos="603"/>
        </w:tabs>
        <w:spacing w:before="0" w:line="360" w:lineRule="auto"/>
        <w:ind w:right="20" w:firstLine="709"/>
        <w:rPr>
          <w:sz w:val="28"/>
          <w:szCs w:val="28"/>
        </w:rPr>
      </w:pPr>
      <w:r w:rsidRPr="00B339FE">
        <w:rPr>
          <w:sz w:val="28"/>
          <w:szCs w:val="28"/>
        </w:rPr>
        <w:t>г)</w:t>
      </w:r>
      <w:r w:rsidR="00032E94">
        <w:rPr>
          <w:sz w:val="28"/>
          <w:szCs w:val="28"/>
        </w:rPr>
        <w:t xml:space="preserve"> </w:t>
      </w:r>
      <w:r w:rsidRPr="00B339FE">
        <w:rPr>
          <w:sz w:val="28"/>
          <w:szCs w:val="28"/>
        </w:rPr>
        <w:t>при наличии только автомобильного сообщения - по тарифу автобуса общего типа.</w:t>
      </w:r>
    </w:p>
    <w:p w14:paraId="64A57B32" w14:textId="77777777" w:rsidR="00B339FE" w:rsidRPr="00B339FE" w:rsidRDefault="00344A25" w:rsidP="00F1543D">
      <w:pPr>
        <w:pStyle w:val="1"/>
        <w:shd w:val="clear" w:color="auto" w:fill="auto"/>
        <w:spacing w:before="0" w:line="360" w:lineRule="auto"/>
        <w:ind w:right="20" w:firstLine="709"/>
        <w:rPr>
          <w:sz w:val="28"/>
          <w:szCs w:val="28"/>
        </w:rPr>
      </w:pPr>
      <w:r>
        <w:rPr>
          <w:sz w:val="28"/>
          <w:szCs w:val="28"/>
        </w:rPr>
        <w:t>3</w:t>
      </w:r>
      <w:r w:rsidR="00B339FE">
        <w:rPr>
          <w:sz w:val="28"/>
          <w:szCs w:val="28"/>
        </w:rPr>
        <w:t>.9</w:t>
      </w:r>
      <w:r w:rsidR="00B339FE" w:rsidRPr="00B339FE">
        <w:rPr>
          <w:sz w:val="28"/>
          <w:szCs w:val="28"/>
        </w:rPr>
        <w:t>. Компенсация расходов при проезде работника и/или членов его семьи к месту использования отпуска и обратно личным транспортом производится при документальном подтверждении пребывания работника и/или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 в обоих направлениях.</w:t>
      </w:r>
    </w:p>
    <w:p w14:paraId="3B742354" w14:textId="77777777" w:rsidR="00F85DAC" w:rsidRPr="00F85DAC" w:rsidRDefault="00B339FE" w:rsidP="00032E9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85DAC">
        <w:rPr>
          <w:rFonts w:ascii="Times New Roman" w:hAnsi="Times New Roman"/>
          <w:sz w:val="28"/>
          <w:szCs w:val="28"/>
        </w:rPr>
        <w:t xml:space="preserve">Под личным транспортом в целях реализации настоящего Положения, понимаются принадлежащие работнику и/или члену семьи на праве </w:t>
      </w:r>
      <w:r w:rsidRPr="00F85DAC">
        <w:rPr>
          <w:rFonts w:ascii="Times New Roman" w:hAnsi="Times New Roman"/>
          <w:sz w:val="28"/>
          <w:szCs w:val="28"/>
        </w:rPr>
        <w:lastRenderedPageBreak/>
        <w:t>собс</w:t>
      </w:r>
      <w:r w:rsidR="00F85DAC" w:rsidRPr="00F85DAC">
        <w:rPr>
          <w:rFonts w:ascii="Times New Roman" w:hAnsi="Times New Roman"/>
          <w:sz w:val="28"/>
          <w:szCs w:val="28"/>
        </w:rPr>
        <w:t xml:space="preserve">твенности транспортные средства, </w:t>
      </w:r>
      <w:r w:rsidR="00F85DAC" w:rsidRPr="00F85DAC">
        <w:rPr>
          <w:rFonts w:ascii="Times New Roman" w:eastAsiaTheme="minorHAnsi" w:hAnsi="Times New Roman"/>
          <w:sz w:val="28"/>
          <w:szCs w:val="28"/>
          <w:lang w:eastAsia="en-US"/>
        </w:rPr>
        <w:t>отнесенные к категории "В" в соответствии с федеральным законодательством.</w:t>
      </w:r>
    </w:p>
    <w:p w14:paraId="717C1226" w14:textId="1924EA02" w:rsidR="00B339FE" w:rsidRPr="00B339FE" w:rsidRDefault="00B339FE" w:rsidP="00032E94">
      <w:pPr>
        <w:pStyle w:val="1"/>
        <w:shd w:val="clear" w:color="auto" w:fill="auto"/>
        <w:spacing w:before="0" w:line="360" w:lineRule="auto"/>
        <w:ind w:left="20" w:right="20" w:firstLine="689"/>
        <w:rPr>
          <w:sz w:val="28"/>
          <w:szCs w:val="28"/>
        </w:rPr>
      </w:pPr>
      <w:r w:rsidRPr="00B339FE">
        <w:rPr>
          <w:sz w:val="28"/>
          <w:szCs w:val="28"/>
        </w:rPr>
        <w:t>По результатам рассмотрения вопроса об оплате проезда личным транспортом по кратчайшему пути, лицом, ответственным за ведение бухгалтерского учета, составляется письменное заключение, в котором указывается маршрут кратчайшего пути в обоих направлениях и рассчитывается норма расхода топлива транспортного средства по кратчайшему пути в обоих направлениях. К заключению прилагаются документы, подтверждающие размер фактически произведенных расходов на оплату стоимости израсходованного топлива.</w:t>
      </w:r>
    </w:p>
    <w:p w14:paraId="3FD12454" w14:textId="1C0921C5" w:rsidR="00B339FE" w:rsidRPr="00B339FE" w:rsidRDefault="00344A25" w:rsidP="00032E94">
      <w:pPr>
        <w:pStyle w:val="1"/>
        <w:shd w:val="clear" w:color="auto" w:fill="auto"/>
        <w:tabs>
          <w:tab w:val="left" w:pos="1026"/>
        </w:tabs>
        <w:spacing w:before="0" w:line="360" w:lineRule="auto"/>
        <w:ind w:right="40" w:firstLine="709"/>
        <w:rPr>
          <w:sz w:val="28"/>
          <w:szCs w:val="28"/>
        </w:rPr>
      </w:pPr>
      <w:r>
        <w:rPr>
          <w:sz w:val="28"/>
          <w:szCs w:val="28"/>
        </w:rPr>
        <w:t>3</w:t>
      </w:r>
      <w:r w:rsidR="00B339FE" w:rsidRPr="00B339FE">
        <w:rPr>
          <w:sz w:val="28"/>
          <w:szCs w:val="28"/>
        </w:rPr>
        <w:t xml:space="preserve">.10. В случае если работник организации (член его семьи)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в обоих направлениях или на основании справки о стоимости проезда, выданной транспортной организацией, в соответствии с установленными пунктом </w:t>
      </w:r>
      <w:r>
        <w:rPr>
          <w:sz w:val="28"/>
          <w:szCs w:val="28"/>
        </w:rPr>
        <w:t>3</w:t>
      </w:r>
      <w:r w:rsidR="00B339FE" w:rsidRPr="00B339FE">
        <w:rPr>
          <w:sz w:val="28"/>
          <w:szCs w:val="28"/>
        </w:rPr>
        <w:t>.</w:t>
      </w:r>
      <w:r w:rsidR="00B339FE">
        <w:rPr>
          <w:sz w:val="28"/>
          <w:szCs w:val="28"/>
        </w:rPr>
        <w:t>6</w:t>
      </w:r>
      <w:r w:rsidR="00B339FE" w:rsidRPr="00B339FE">
        <w:rPr>
          <w:sz w:val="28"/>
          <w:szCs w:val="28"/>
        </w:rPr>
        <w:t xml:space="preserve"> настоящего Положения категориями проезда, но не более фактически произведенных расходов (при предоставлении документов, подтверждающих оплату расх</w:t>
      </w:r>
      <w:r w:rsidR="00B339FE">
        <w:rPr>
          <w:sz w:val="28"/>
          <w:szCs w:val="28"/>
        </w:rPr>
        <w:t xml:space="preserve">одов, перечисленных в пункте </w:t>
      </w:r>
      <w:r w:rsidR="00994213">
        <w:rPr>
          <w:sz w:val="28"/>
          <w:szCs w:val="28"/>
        </w:rPr>
        <w:t>3</w:t>
      </w:r>
      <w:r w:rsidR="00B339FE">
        <w:rPr>
          <w:sz w:val="28"/>
          <w:szCs w:val="28"/>
        </w:rPr>
        <w:t>.8</w:t>
      </w:r>
      <w:r w:rsidR="00B339FE" w:rsidRPr="00B339FE">
        <w:rPr>
          <w:sz w:val="28"/>
          <w:szCs w:val="28"/>
        </w:rPr>
        <w:t>. настоящего Положения).</w:t>
      </w:r>
    </w:p>
    <w:p w14:paraId="556B9357" w14:textId="66AC7103" w:rsidR="00B339FE" w:rsidRPr="00B339FE" w:rsidRDefault="00994213" w:rsidP="00032E94">
      <w:pPr>
        <w:pStyle w:val="1"/>
        <w:shd w:val="clear" w:color="auto" w:fill="auto"/>
        <w:tabs>
          <w:tab w:val="left" w:pos="1250"/>
        </w:tabs>
        <w:spacing w:before="0" w:line="360" w:lineRule="auto"/>
        <w:ind w:right="40" w:firstLine="709"/>
        <w:rPr>
          <w:sz w:val="28"/>
          <w:szCs w:val="28"/>
        </w:rPr>
      </w:pPr>
      <w:r>
        <w:rPr>
          <w:sz w:val="28"/>
          <w:szCs w:val="28"/>
        </w:rPr>
        <w:t>3</w:t>
      </w:r>
      <w:r w:rsidR="00B339FE">
        <w:rPr>
          <w:sz w:val="28"/>
          <w:szCs w:val="28"/>
        </w:rPr>
        <w:t xml:space="preserve">.11. </w:t>
      </w:r>
      <w:r w:rsidR="00B339FE" w:rsidRPr="00B339FE">
        <w:rPr>
          <w:sz w:val="28"/>
          <w:szCs w:val="28"/>
        </w:rPr>
        <w:t>Маршрут кратчайшего пути составляется с учетом существующих транспортных маршрутов.</w:t>
      </w:r>
    </w:p>
    <w:p w14:paraId="1B004EDE" w14:textId="77777777" w:rsidR="00B339FE" w:rsidRPr="00B339FE" w:rsidRDefault="00B339FE" w:rsidP="00F1543D">
      <w:pPr>
        <w:pStyle w:val="1"/>
        <w:shd w:val="clear" w:color="auto" w:fill="auto"/>
        <w:spacing w:before="0" w:line="360" w:lineRule="auto"/>
        <w:ind w:right="40" w:firstLine="709"/>
        <w:rPr>
          <w:sz w:val="28"/>
          <w:szCs w:val="28"/>
        </w:rPr>
      </w:pPr>
      <w:r w:rsidRPr="00B339FE">
        <w:rPr>
          <w:sz w:val="28"/>
          <w:szCs w:val="28"/>
        </w:rPr>
        <w:t>В целях компенсации оплаты проезда и провоза багажа меры по получению и предоставлению работодателю необходимых подтверждающих документов принимаются работником.</w:t>
      </w:r>
    </w:p>
    <w:p w14:paraId="75DE6174" w14:textId="505868E0" w:rsidR="00B339FE" w:rsidRPr="000B069A" w:rsidRDefault="00994213" w:rsidP="00032E94">
      <w:pPr>
        <w:pStyle w:val="1"/>
        <w:shd w:val="clear" w:color="auto" w:fill="auto"/>
        <w:tabs>
          <w:tab w:val="left" w:pos="1091"/>
        </w:tabs>
        <w:spacing w:before="0" w:line="360" w:lineRule="auto"/>
        <w:ind w:right="40" w:firstLine="709"/>
        <w:rPr>
          <w:sz w:val="28"/>
          <w:szCs w:val="28"/>
        </w:rPr>
      </w:pPr>
      <w:r>
        <w:rPr>
          <w:sz w:val="28"/>
          <w:szCs w:val="28"/>
        </w:rPr>
        <w:t>3</w:t>
      </w:r>
      <w:r w:rsidR="00B339FE">
        <w:rPr>
          <w:sz w:val="28"/>
          <w:szCs w:val="28"/>
        </w:rPr>
        <w:t xml:space="preserve">.12. </w:t>
      </w:r>
      <w:r w:rsidR="00B339FE" w:rsidRPr="00B339FE">
        <w:rPr>
          <w:sz w:val="28"/>
          <w:szCs w:val="28"/>
        </w:rPr>
        <w:t xml:space="preserve">В случае использования работником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w:t>
      </w:r>
      <w:r w:rsidR="00B339FE" w:rsidRPr="00B339FE">
        <w:rPr>
          <w:sz w:val="28"/>
          <w:szCs w:val="28"/>
        </w:rPr>
        <w:lastRenderedPageBreak/>
        <w:t xml:space="preserve">границы Российской Федерации железнодорожной станции, аэропорта, морского (речного) порта, автостанции с учетом требований, установленных </w:t>
      </w:r>
      <w:r w:rsidR="00B339FE" w:rsidRPr="000B069A">
        <w:rPr>
          <w:sz w:val="28"/>
          <w:szCs w:val="28"/>
        </w:rPr>
        <w:t>настоящим Положением.</w:t>
      </w:r>
    </w:p>
    <w:p w14:paraId="6F4D91EE" w14:textId="77777777" w:rsidR="000B069A" w:rsidRPr="000B069A" w:rsidRDefault="00B339FE" w:rsidP="00032E9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B069A">
        <w:rPr>
          <w:rFonts w:ascii="Times New Roman" w:hAnsi="Times New Roman"/>
          <w:sz w:val="28"/>
          <w:szCs w:val="28"/>
        </w:rPr>
        <w:t xml:space="preserve">При этом основанием для компенсации расходов, кроме перевозочных документов, является копия заграничного паспорта (при предъявлении </w:t>
      </w:r>
      <w:r w:rsidR="00912D6B" w:rsidRPr="000B069A">
        <w:rPr>
          <w:rFonts w:ascii="Times New Roman" w:hAnsi="Times New Roman"/>
          <w:sz w:val="28"/>
          <w:szCs w:val="28"/>
        </w:rPr>
        <w:t xml:space="preserve">оригинала) с отметкой органа пограничного контроля (пункта пропуска) о месте пересечения государственной границы Российской </w:t>
      </w:r>
      <w:r w:rsidR="000B069A" w:rsidRPr="000B069A">
        <w:rPr>
          <w:rFonts w:ascii="Times New Roman" w:hAnsi="Times New Roman"/>
          <w:sz w:val="28"/>
          <w:szCs w:val="28"/>
        </w:rPr>
        <w:t xml:space="preserve">Федерации, </w:t>
      </w:r>
      <w:r w:rsidR="000B069A" w:rsidRPr="000B069A">
        <w:rPr>
          <w:rFonts w:ascii="Times New Roman" w:eastAsiaTheme="minorHAnsi" w:hAnsi="Times New Roman"/>
          <w:sz w:val="28"/>
          <w:szCs w:val="28"/>
          <w:lang w:eastAsia="en-US"/>
        </w:rPr>
        <w:t>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14:paraId="0DE43BCB" w14:textId="77777777" w:rsidR="00912D6B" w:rsidRPr="00912D6B" w:rsidRDefault="00912D6B" w:rsidP="00032E94">
      <w:pPr>
        <w:pStyle w:val="1"/>
        <w:shd w:val="clear" w:color="auto" w:fill="auto"/>
        <w:spacing w:before="0" w:line="360" w:lineRule="auto"/>
        <w:ind w:left="20" w:right="20" w:firstLine="689"/>
        <w:rPr>
          <w:sz w:val="28"/>
          <w:szCs w:val="28"/>
        </w:rPr>
      </w:pPr>
      <w:r w:rsidRPr="00912D6B">
        <w:rPr>
          <w:sz w:val="28"/>
          <w:szCs w:val="28"/>
        </w:rPr>
        <w:t>В случае поездки по перевозочному документу (билету) за пределы Российской Федерации воздушным транспортом без посадки в месте пересечения государственной границы Российской Федерации работнику (членам его семьи) компенсируется стоимость авиаперевозки на основании предоставленной работником справки, выданной транспортной организацией, осуществляющей перевозку, о стоимости перевозки по территории Российской Федерации, включенной в стоимость перевозочного документа (билета), рассчитанной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14:paraId="07D6969E" w14:textId="77777777" w:rsidR="00912D6B" w:rsidRPr="00912D6B" w:rsidRDefault="00912D6B" w:rsidP="00032E94">
      <w:pPr>
        <w:pStyle w:val="1"/>
        <w:shd w:val="clear" w:color="auto" w:fill="auto"/>
        <w:spacing w:before="0" w:line="360" w:lineRule="auto"/>
        <w:ind w:left="20" w:right="20" w:firstLine="689"/>
        <w:rPr>
          <w:sz w:val="28"/>
          <w:szCs w:val="28"/>
        </w:rPr>
      </w:pPr>
      <w:r w:rsidRPr="00912D6B">
        <w:rPr>
          <w:sz w:val="28"/>
          <w:szCs w:val="28"/>
        </w:rPr>
        <w:t>В случае поездки по перевозочному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работником представляются документ, подтверждающий оплату работником стоимости путевки, справка о стоимости авиаперевозки в составе стоимости путевки, выданная туристической компанией, предоставившей путевку.</w:t>
      </w:r>
    </w:p>
    <w:p w14:paraId="4E5CE3E5" w14:textId="77777777" w:rsidR="00912D6B" w:rsidRPr="00912D6B" w:rsidRDefault="00912D6B" w:rsidP="00032E94">
      <w:pPr>
        <w:pStyle w:val="1"/>
        <w:shd w:val="clear" w:color="auto" w:fill="auto"/>
        <w:spacing w:before="0" w:line="360" w:lineRule="auto"/>
        <w:ind w:left="20" w:right="20" w:firstLine="689"/>
        <w:rPr>
          <w:sz w:val="28"/>
          <w:szCs w:val="28"/>
        </w:rPr>
      </w:pPr>
      <w:r w:rsidRPr="00912D6B">
        <w:rPr>
          <w:sz w:val="28"/>
          <w:szCs w:val="28"/>
        </w:rPr>
        <w:t xml:space="preserve">Работнику (членам его семьи) компенсируется часть стоимости авиаперевозки, указанной в справке, исходя из информации о значениях </w:t>
      </w:r>
      <w:r w:rsidRPr="00912D6B">
        <w:rPr>
          <w:sz w:val="28"/>
          <w:szCs w:val="28"/>
        </w:rPr>
        <w:lastRenderedPageBreak/>
        <w:t>ортодромических расстояний от международных аэропортов Российской Федерации до зарубежных аэропортов (в границах Российской Федерации).</w:t>
      </w:r>
    </w:p>
    <w:p w14:paraId="5C9FA061" w14:textId="77777777" w:rsidR="00912D6B" w:rsidRPr="00912D6B" w:rsidRDefault="00994213" w:rsidP="00F1543D">
      <w:pPr>
        <w:pStyle w:val="1"/>
        <w:shd w:val="clear" w:color="auto" w:fill="auto"/>
        <w:spacing w:before="0" w:line="360" w:lineRule="auto"/>
        <w:ind w:right="20" w:firstLine="709"/>
        <w:rPr>
          <w:sz w:val="28"/>
          <w:szCs w:val="28"/>
        </w:rPr>
      </w:pPr>
      <w:r>
        <w:rPr>
          <w:sz w:val="28"/>
          <w:szCs w:val="28"/>
        </w:rPr>
        <w:t>3</w:t>
      </w:r>
      <w:r w:rsidR="00912D6B" w:rsidRPr="00912D6B">
        <w:rPr>
          <w:sz w:val="28"/>
          <w:szCs w:val="28"/>
        </w:rPr>
        <w:t>.1</w:t>
      </w:r>
      <w:r w:rsidR="00912D6B">
        <w:rPr>
          <w:sz w:val="28"/>
          <w:szCs w:val="28"/>
        </w:rPr>
        <w:t>3</w:t>
      </w:r>
      <w:r w:rsidR="00912D6B" w:rsidRPr="00912D6B">
        <w:rPr>
          <w:sz w:val="28"/>
          <w:szCs w:val="28"/>
        </w:rPr>
        <w:t>.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2 недели до начала отпуска. В заявлении указываются:</w:t>
      </w:r>
    </w:p>
    <w:p w14:paraId="72D8A16C" w14:textId="77777777" w:rsidR="00912D6B" w:rsidRPr="00912D6B" w:rsidRDefault="00912D6B" w:rsidP="00F1543D">
      <w:pPr>
        <w:pStyle w:val="1"/>
        <w:shd w:val="clear" w:color="auto" w:fill="auto"/>
        <w:tabs>
          <w:tab w:val="left" w:pos="736"/>
        </w:tabs>
        <w:spacing w:before="0" w:line="360" w:lineRule="auto"/>
        <w:ind w:right="20" w:firstLine="709"/>
        <w:rPr>
          <w:sz w:val="28"/>
          <w:szCs w:val="28"/>
        </w:rPr>
      </w:pPr>
      <w:r w:rsidRPr="00912D6B">
        <w:rPr>
          <w:sz w:val="28"/>
          <w:szCs w:val="28"/>
        </w:rPr>
        <w:t>а)</w:t>
      </w:r>
      <w:r w:rsidR="00684377">
        <w:rPr>
          <w:sz w:val="28"/>
          <w:szCs w:val="28"/>
        </w:rPr>
        <w:t xml:space="preserve"> </w:t>
      </w:r>
      <w:r w:rsidRPr="00912D6B">
        <w:rPr>
          <w:sz w:val="28"/>
          <w:szCs w:val="28"/>
        </w:rPr>
        <w:t>фамилия, имя, отчество членов семьи работника, имеющих право на компенсацию расходов;</w:t>
      </w:r>
    </w:p>
    <w:p w14:paraId="7BB5938F" w14:textId="77777777" w:rsidR="00912D6B" w:rsidRPr="00912D6B" w:rsidRDefault="00912D6B" w:rsidP="00F1543D">
      <w:pPr>
        <w:pStyle w:val="1"/>
        <w:shd w:val="clear" w:color="auto" w:fill="auto"/>
        <w:tabs>
          <w:tab w:val="left" w:pos="732"/>
        </w:tabs>
        <w:spacing w:before="0" w:line="360" w:lineRule="auto"/>
        <w:ind w:firstLine="709"/>
        <w:rPr>
          <w:sz w:val="28"/>
          <w:szCs w:val="28"/>
        </w:rPr>
      </w:pPr>
      <w:r w:rsidRPr="00912D6B">
        <w:rPr>
          <w:sz w:val="28"/>
          <w:szCs w:val="28"/>
        </w:rPr>
        <w:t>б)</w:t>
      </w:r>
      <w:r w:rsidR="00684377">
        <w:rPr>
          <w:sz w:val="28"/>
          <w:szCs w:val="28"/>
        </w:rPr>
        <w:t xml:space="preserve"> </w:t>
      </w:r>
      <w:r w:rsidRPr="00912D6B">
        <w:rPr>
          <w:sz w:val="28"/>
          <w:szCs w:val="28"/>
        </w:rPr>
        <w:t>даты рождения детей работника;</w:t>
      </w:r>
    </w:p>
    <w:p w14:paraId="7FEAC15E" w14:textId="455189D0" w:rsidR="00912D6B" w:rsidRPr="00912D6B" w:rsidRDefault="00912D6B" w:rsidP="00032E94">
      <w:pPr>
        <w:pStyle w:val="1"/>
        <w:shd w:val="clear" w:color="auto" w:fill="auto"/>
        <w:spacing w:before="0" w:line="360" w:lineRule="auto"/>
        <w:ind w:right="20" w:firstLine="709"/>
        <w:rPr>
          <w:sz w:val="28"/>
          <w:szCs w:val="28"/>
        </w:rPr>
      </w:pPr>
      <w:r>
        <w:rPr>
          <w:sz w:val="28"/>
          <w:szCs w:val="28"/>
        </w:rPr>
        <w:t>в) место использования отпуска работника и/</w:t>
      </w:r>
      <w:r w:rsidRPr="00912D6B">
        <w:rPr>
          <w:sz w:val="28"/>
          <w:szCs w:val="28"/>
        </w:rPr>
        <w:t>или членов его семьи.</w:t>
      </w:r>
    </w:p>
    <w:p w14:paraId="6C092D0E" w14:textId="77777777" w:rsidR="00912D6B" w:rsidRPr="00912D6B" w:rsidRDefault="00912D6B" w:rsidP="00F1543D">
      <w:pPr>
        <w:pStyle w:val="1"/>
        <w:shd w:val="clear" w:color="auto" w:fill="auto"/>
        <w:spacing w:before="0" w:line="360" w:lineRule="auto"/>
        <w:ind w:right="20" w:firstLine="709"/>
        <w:rPr>
          <w:sz w:val="28"/>
          <w:szCs w:val="28"/>
        </w:rPr>
      </w:pPr>
      <w:r w:rsidRPr="00912D6B">
        <w:rPr>
          <w:sz w:val="28"/>
          <w:szCs w:val="28"/>
        </w:rPr>
        <w:t xml:space="preserve">К заявлению прилагаются копии </w:t>
      </w:r>
      <w:proofErr w:type="gramStart"/>
      <w:r w:rsidRPr="00912D6B">
        <w:rPr>
          <w:sz w:val="28"/>
          <w:szCs w:val="28"/>
        </w:rPr>
        <w:t>документов</w:t>
      </w:r>
      <w:proofErr w:type="gramEnd"/>
      <w:r w:rsidRPr="00912D6B">
        <w:rPr>
          <w:sz w:val="28"/>
          <w:szCs w:val="28"/>
        </w:rPr>
        <w:t xml:space="preserve"> подтверждающих соответствие члена семьи условиям настоящего Положения, дающего право на компенсацию проезда:</w:t>
      </w:r>
    </w:p>
    <w:p w14:paraId="3712604E" w14:textId="2252B93D" w:rsidR="00912D6B" w:rsidRPr="00912D6B" w:rsidRDefault="00F95352" w:rsidP="00032E94">
      <w:pPr>
        <w:pStyle w:val="1"/>
        <w:shd w:val="clear" w:color="auto" w:fill="auto"/>
        <w:tabs>
          <w:tab w:val="left" w:pos="791"/>
        </w:tabs>
        <w:spacing w:before="0" w:line="360" w:lineRule="auto"/>
        <w:ind w:right="20" w:firstLine="709"/>
        <w:rPr>
          <w:sz w:val="28"/>
          <w:szCs w:val="28"/>
        </w:rPr>
      </w:pPr>
      <w:r>
        <w:rPr>
          <w:sz w:val="28"/>
          <w:szCs w:val="28"/>
        </w:rPr>
        <w:t xml:space="preserve">- </w:t>
      </w:r>
      <w:r w:rsidR="00912D6B" w:rsidRPr="00912D6B">
        <w:rPr>
          <w:sz w:val="28"/>
          <w:szCs w:val="28"/>
        </w:rPr>
        <w:t>документы, подтверждающие степень родства (при отсутствии у работодателя), факт нахождения на иждивении, копию опекунского удостоверения или акта органа опеки и попечительства о назначении опеки (попечительства), свидетельства о заключении брака, о рождении, об усыновлен</w:t>
      </w:r>
      <w:r w:rsidR="00912D6B">
        <w:rPr>
          <w:sz w:val="28"/>
          <w:szCs w:val="28"/>
        </w:rPr>
        <w:t>и</w:t>
      </w:r>
      <w:r w:rsidR="00912D6B" w:rsidRPr="00912D6B">
        <w:rPr>
          <w:sz w:val="28"/>
          <w:szCs w:val="28"/>
        </w:rPr>
        <w:t>и (удочерении), об установлении от</w:t>
      </w:r>
      <w:r w:rsidR="00912D6B">
        <w:rPr>
          <w:sz w:val="28"/>
          <w:szCs w:val="28"/>
        </w:rPr>
        <w:t>цовства или о перемене фамилии (</w:t>
      </w:r>
      <w:r w:rsidR="00912D6B" w:rsidRPr="00912D6B">
        <w:rPr>
          <w:sz w:val="28"/>
          <w:szCs w:val="28"/>
        </w:rPr>
        <w:t>в случае отсутствия у работодателя).</w:t>
      </w:r>
    </w:p>
    <w:p w14:paraId="570571AB" w14:textId="66B74CD9" w:rsidR="00912D6B" w:rsidRPr="00F865F3" w:rsidRDefault="00F95352" w:rsidP="00F95352">
      <w:pPr>
        <w:pStyle w:val="1"/>
        <w:shd w:val="clear" w:color="auto" w:fill="auto"/>
        <w:tabs>
          <w:tab w:val="left" w:pos="716"/>
        </w:tabs>
        <w:spacing w:before="0" w:line="360" w:lineRule="auto"/>
        <w:ind w:right="20" w:firstLine="709"/>
        <w:rPr>
          <w:sz w:val="28"/>
          <w:szCs w:val="28"/>
        </w:rPr>
      </w:pPr>
      <w:r>
        <w:rPr>
          <w:sz w:val="28"/>
          <w:szCs w:val="28"/>
        </w:rPr>
        <w:t xml:space="preserve">- </w:t>
      </w:r>
      <w:r w:rsidR="00912D6B" w:rsidRPr="00F865F3">
        <w:rPr>
          <w:sz w:val="28"/>
          <w:szCs w:val="28"/>
        </w:rPr>
        <w:t>документы подтверждающие, что член семьи является неработающим и не осуществляющим деятельность в качестве индивидуального предпринимателя (справка органа занятости о состоянии на учете в качестве безработного, справка налогового органа о неосуществлении деятельности в качестве индивидуального предпринимателя, копия трудовой книжки, с представлением её оригинала или сведения об отсутствии трудовой деятельности</w:t>
      </w:r>
      <w:r w:rsidR="00F865F3" w:rsidRPr="00F865F3">
        <w:rPr>
          <w:sz w:val="28"/>
          <w:szCs w:val="28"/>
        </w:rPr>
        <w:t>)</w:t>
      </w:r>
      <w:r w:rsidR="00912D6B" w:rsidRPr="00F865F3">
        <w:rPr>
          <w:sz w:val="28"/>
          <w:szCs w:val="28"/>
        </w:rPr>
        <w:t>.</w:t>
      </w:r>
    </w:p>
    <w:p w14:paraId="06E68517" w14:textId="77777777" w:rsidR="00595DCA" w:rsidRPr="00595DCA" w:rsidRDefault="00994213" w:rsidP="00F95352">
      <w:pPr>
        <w:pStyle w:val="1"/>
        <w:shd w:val="clear" w:color="auto" w:fill="auto"/>
        <w:spacing w:before="0" w:line="360" w:lineRule="auto"/>
        <w:ind w:right="20" w:firstLine="709"/>
        <w:rPr>
          <w:sz w:val="28"/>
          <w:szCs w:val="28"/>
        </w:rPr>
      </w:pPr>
      <w:r>
        <w:rPr>
          <w:sz w:val="28"/>
          <w:szCs w:val="28"/>
        </w:rPr>
        <w:t>3</w:t>
      </w:r>
      <w:r w:rsidR="00595DCA" w:rsidRPr="00595DCA">
        <w:rPr>
          <w:sz w:val="28"/>
          <w:szCs w:val="28"/>
        </w:rPr>
        <w:t>.1</w:t>
      </w:r>
      <w:r w:rsidR="00595DCA">
        <w:rPr>
          <w:sz w:val="28"/>
          <w:szCs w:val="28"/>
        </w:rPr>
        <w:t>4</w:t>
      </w:r>
      <w:r w:rsidR="00595DCA" w:rsidRPr="00595DCA">
        <w:rPr>
          <w:sz w:val="28"/>
          <w:szCs w:val="28"/>
        </w:rPr>
        <w:t>. Компенсация расходов производится исходя из примерной стоимости проезда, на основании представленного работником заявления не позднее, чем за 1 рабочий день до отъезда работника и/или членов его семьи в отпуск.</w:t>
      </w:r>
    </w:p>
    <w:p w14:paraId="548C8045" w14:textId="77777777" w:rsidR="00595DCA" w:rsidRPr="00595DCA" w:rsidRDefault="00595DCA" w:rsidP="00F1543D">
      <w:pPr>
        <w:pStyle w:val="1"/>
        <w:shd w:val="clear" w:color="auto" w:fill="auto"/>
        <w:spacing w:before="0" w:line="360" w:lineRule="auto"/>
        <w:ind w:right="20" w:firstLine="709"/>
        <w:rPr>
          <w:sz w:val="28"/>
          <w:szCs w:val="28"/>
        </w:rPr>
      </w:pPr>
      <w:r w:rsidRPr="00595DCA">
        <w:rPr>
          <w:sz w:val="28"/>
          <w:szCs w:val="28"/>
        </w:rPr>
        <w:lastRenderedPageBreak/>
        <w:t>Для окончательного расчета работник обязан в течение 3 рабочих дней с даты выхода на работу из отпуска (возвращения из места отдыха членов семьи)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и/или членов его семьи, и документ, подтверждающий произведенную работником оплату перевозки:</w:t>
      </w:r>
    </w:p>
    <w:p w14:paraId="2D21CAC2" w14:textId="06D6EE7B" w:rsidR="00595DCA" w:rsidRPr="00595DCA" w:rsidRDefault="00F95352" w:rsidP="00F95352">
      <w:pPr>
        <w:pStyle w:val="1"/>
        <w:shd w:val="clear" w:color="auto" w:fill="auto"/>
        <w:tabs>
          <w:tab w:val="left" w:pos="636"/>
        </w:tabs>
        <w:spacing w:before="0" w:line="360" w:lineRule="auto"/>
        <w:ind w:right="20" w:firstLine="709"/>
        <w:rPr>
          <w:sz w:val="28"/>
          <w:szCs w:val="28"/>
        </w:rPr>
      </w:pPr>
      <w:r>
        <w:rPr>
          <w:sz w:val="28"/>
          <w:szCs w:val="28"/>
        </w:rPr>
        <w:t xml:space="preserve">- </w:t>
      </w:r>
      <w:r w:rsidR="00595DCA" w:rsidRPr="00595DCA">
        <w:rPr>
          <w:sz w:val="28"/>
          <w:szCs w:val="28"/>
        </w:rPr>
        <w:t>чек или другой документ, оформленный на бланке строгой отчетности (при оплате наличными денежными средствами);</w:t>
      </w:r>
    </w:p>
    <w:p w14:paraId="046C3957" w14:textId="0F95B207" w:rsidR="00595DCA" w:rsidRPr="00595DCA" w:rsidRDefault="00F95352" w:rsidP="00F95352">
      <w:pPr>
        <w:pStyle w:val="1"/>
        <w:shd w:val="clear" w:color="auto" w:fill="auto"/>
        <w:tabs>
          <w:tab w:val="left" w:pos="646"/>
        </w:tabs>
        <w:spacing w:before="0" w:line="360" w:lineRule="auto"/>
        <w:ind w:right="20" w:firstLine="709"/>
        <w:rPr>
          <w:sz w:val="28"/>
          <w:szCs w:val="28"/>
        </w:rPr>
      </w:pPr>
      <w:r>
        <w:rPr>
          <w:sz w:val="28"/>
          <w:szCs w:val="28"/>
        </w:rPr>
        <w:t xml:space="preserve">- </w:t>
      </w:r>
      <w:r w:rsidR="00595DCA" w:rsidRPr="00595DCA">
        <w:rPr>
          <w:sz w:val="28"/>
          <w:szCs w:val="28"/>
        </w:rPr>
        <w:t>слипы или чеки электронных терминалов при проведении операций с использованием платежной карты, держателем которой является работник (при оплате платежной картой);</w:t>
      </w:r>
    </w:p>
    <w:p w14:paraId="46E06F4F" w14:textId="22D08ED2" w:rsidR="00595DCA" w:rsidRPr="00595DCA" w:rsidRDefault="00F95352" w:rsidP="00F95352">
      <w:pPr>
        <w:pStyle w:val="1"/>
        <w:shd w:val="clear" w:color="auto" w:fill="auto"/>
        <w:tabs>
          <w:tab w:val="left" w:pos="664"/>
        </w:tabs>
        <w:spacing w:before="0" w:line="360" w:lineRule="auto"/>
        <w:ind w:right="20" w:firstLine="709"/>
        <w:rPr>
          <w:sz w:val="28"/>
          <w:szCs w:val="28"/>
        </w:rPr>
      </w:pPr>
      <w:r>
        <w:rPr>
          <w:sz w:val="28"/>
          <w:szCs w:val="28"/>
        </w:rPr>
        <w:t xml:space="preserve">- </w:t>
      </w:r>
      <w:r w:rsidR="00595DCA" w:rsidRPr="00595DCA">
        <w:rPr>
          <w:sz w:val="28"/>
          <w:szCs w:val="28"/>
        </w:rPr>
        <w:t>выписка из лицевого счета держателя платежной карты, выдаваемая кредитной организацией, заверенная печатью (штампом) кредитной организации, подтверждающая совершение операций с использованием платежной карты по оплате электронного авиабилета кредитной организацией, в которой работнику открыт банковский счет (при оплате платежной картой через интернет-сайты авиакомпаний).</w:t>
      </w:r>
    </w:p>
    <w:p w14:paraId="2B1B0616" w14:textId="77777777" w:rsidR="00595DCA" w:rsidRPr="00595DCA" w:rsidRDefault="00595DCA" w:rsidP="00F95352">
      <w:pPr>
        <w:pStyle w:val="1"/>
        <w:shd w:val="clear" w:color="auto" w:fill="auto"/>
        <w:spacing w:before="0" w:line="360" w:lineRule="auto"/>
        <w:ind w:left="20" w:right="20" w:firstLine="689"/>
        <w:rPr>
          <w:sz w:val="28"/>
          <w:szCs w:val="28"/>
        </w:rPr>
      </w:pPr>
      <w:r w:rsidRPr="00595DCA">
        <w:rPr>
          <w:sz w:val="28"/>
          <w:szCs w:val="28"/>
        </w:rPr>
        <w:t>При осуществлении проезда по электронному пассажирскому билету на воздушном транспорте представляется маршрут/квитанция (выписка из автоматизированной информационной системы оформления воздушных перевозок), являющаяся документом строгой отчетности, оформленная в установленном порядке, и посадочный талон.</w:t>
      </w:r>
    </w:p>
    <w:p w14:paraId="46C55268" w14:textId="77777777" w:rsidR="00595DCA" w:rsidRPr="00595DCA" w:rsidRDefault="00595DCA" w:rsidP="00F95352">
      <w:pPr>
        <w:pStyle w:val="1"/>
        <w:shd w:val="clear" w:color="auto" w:fill="auto"/>
        <w:spacing w:before="0" w:line="360" w:lineRule="auto"/>
        <w:ind w:left="20" w:right="20" w:firstLine="689"/>
        <w:rPr>
          <w:sz w:val="28"/>
          <w:szCs w:val="28"/>
        </w:rPr>
      </w:pPr>
      <w:r w:rsidRPr="00595DCA">
        <w:rPr>
          <w:sz w:val="28"/>
          <w:szCs w:val="28"/>
        </w:rPr>
        <w:t xml:space="preserve">В случае если проезд осуществлялся по электронному проездному документу (билету), используемому на железнодорожном транспорте, к оплате представляется </w:t>
      </w:r>
      <w:r w:rsidR="008C595D">
        <w:rPr>
          <w:sz w:val="28"/>
          <w:szCs w:val="28"/>
        </w:rPr>
        <w:t>электронный проездной документ.</w:t>
      </w:r>
    </w:p>
    <w:p w14:paraId="1AF74683" w14:textId="77777777" w:rsidR="00595DCA" w:rsidRPr="00595DCA" w:rsidRDefault="00595DCA" w:rsidP="00F95352">
      <w:pPr>
        <w:pStyle w:val="1"/>
        <w:shd w:val="clear" w:color="auto" w:fill="auto"/>
        <w:spacing w:before="0" w:line="360" w:lineRule="auto"/>
        <w:ind w:left="20" w:right="20" w:firstLine="689"/>
        <w:rPr>
          <w:sz w:val="28"/>
          <w:szCs w:val="28"/>
        </w:rPr>
      </w:pPr>
      <w:r w:rsidRPr="00595DCA">
        <w:rPr>
          <w:sz w:val="28"/>
          <w:szCs w:val="28"/>
        </w:rPr>
        <w:t xml:space="preserve">При проезде личным транспортом предоставляются подлинники кассовых и товарных чеков, подтверждающих оплату стоимости израсходованного топлива, копии паспорта транспортного средства, документов, подтверждающих пребывание работника и/или членов его </w:t>
      </w:r>
      <w:r w:rsidRPr="00595DCA">
        <w:rPr>
          <w:sz w:val="28"/>
          <w:szCs w:val="28"/>
        </w:rPr>
        <w:lastRenderedPageBreak/>
        <w:t>семьи в гостинице, санатории, доме отдыха, пансионате, кемпинге, на туристической базе, а также в ином подобном учреждении или удостоверяющие регистрацию по месту пребывания.</w:t>
      </w:r>
    </w:p>
    <w:p w14:paraId="1B58C431" w14:textId="77777777" w:rsidR="00595DCA" w:rsidRPr="00595DCA" w:rsidRDefault="00595DCA" w:rsidP="00F95352">
      <w:pPr>
        <w:pStyle w:val="1"/>
        <w:shd w:val="clear" w:color="auto" w:fill="auto"/>
        <w:spacing w:before="0" w:line="360" w:lineRule="auto"/>
        <w:ind w:left="20" w:right="20" w:firstLine="689"/>
        <w:rPr>
          <w:sz w:val="28"/>
          <w:szCs w:val="28"/>
        </w:rPr>
      </w:pPr>
      <w:r w:rsidRPr="00595DCA">
        <w:rPr>
          <w:sz w:val="28"/>
          <w:szCs w:val="28"/>
        </w:rPr>
        <w:t>В случаях, предусмотренных настоящим Положением, работником предоставляется справка о стоимости проезда, выданная транспортной организацией.</w:t>
      </w:r>
    </w:p>
    <w:p w14:paraId="376B52E9" w14:textId="77777777" w:rsidR="00595DCA" w:rsidRPr="00595DCA" w:rsidRDefault="00994213" w:rsidP="00F95352">
      <w:pPr>
        <w:pStyle w:val="1"/>
        <w:shd w:val="clear" w:color="auto" w:fill="auto"/>
        <w:spacing w:before="0" w:line="360" w:lineRule="auto"/>
        <w:ind w:left="20" w:right="20" w:firstLine="689"/>
        <w:rPr>
          <w:sz w:val="28"/>
          <w:szCs w:val="28"/>
        </w:rPr>
      </w:pPr>
      <w:r>
        <w:rPr>
          <w:sz w:val="28"/>
          <w:szCs w:val="28"/>
        </w:rPr>
        <w:t>3</w:t>
      </w:r>
      <w:r w:rsidR="00595DCA" w:rsidRPr="00595DCA">
        <w:rPr>
          <w:sz w:val="28"/>
          <w:szCs w:val="28"/>
        </w:rPr>
        <w:t>.1</w:t>
      </w:r>
      <w:r w:rsidR="00595DCA">
        <w:rPr>
          <w:sz w:val="28"/>
          <w:szCs w:val="28"/>
        </w:rPr>
        <w:t>5</w:t>
      </w:r>
      <w:r w:rsidR="00595DCA" w:rsidRPr="00595DCA">
        <w:rPr>
          <w:sz w:val="28"/>
          <w:szCs w:val="28"/>
        </w:rPr>
        <w:t xml:space="preserve">. Работник обязан полностью вернуть средства, выплаченные ему в качестве предварительной компенсации </w:t>
      </w:r>
      <w:proofErr w:type="gramStart"/>
      <w:r w:rsidR="00595DCA" w:rsidRPr="00595DCA">
        <w:rPr>
          <w:sz w:val="28"/>
          <w:szCs w:val="28"/>
        </w:rPr>
        <w:t>расходов, в случае, если</w:t>
      </w:r>
      <w:proofErr w:type="gramEnd"/>
      <w:r w:rsidR="00595DCA" w:rsidRPr="00595DCA">
        <w:rPr>
          <w:sz w:val="28"/>
          <w:szCs w:val="28"/>
        </w:rPr>
        <w:t xml:space="preserve"> он и/или члены его семьи не воспользовались ими в целях проезда к месту использования отпуска и обратно.</w:t>
      </w:r>
    </w:p>
    <w:p w14:paraId="2B587695" w14:textId="10B29A88" w:rsidR="00595DCA" w:rsidRDefault="00994213" w:rsidP="00F95352">
      <w:pPr>
        <w:pStyle w:val="1"/>
        <w:shd w:val="clear" w:color="auto" w:fill="auto"/>
        <w:tabs>
          <w:tab w:val="left" w:pos="920"/>
        </w:tabs>
        <w:spacing w:before="0" w:line="360" w:lineRule="auto"/>
        <w:ind w:right="20" w:firstLine="709"/>
        <w:rPr>
          <w:sz w:val="28"/>
          <w:szCs w:val="28"/>
        </w:rPr>
      </w:pPr>
      <w:r>
        <w:rPr>
          <w:sz w:val="28"/>
          <w:szCs w:val="28"/>
        </w:rPr>
        <w:t>3</w:t>
      </w:r>
      <w:r w:rsidR="00595DCA">
        <w:rPr>
          <w:sz w:val="28"/>
          <w:szCs w:val="28"/>
        </w:rPr>
        <w:t xml:space="preserve">.16. </w:t>
      </w:r>
      <w:r w:rsidR="00595DCA" w:rsidRPr="00595DCA">
        <w:rPr>
          <w:sz w:val="28"/>
          <w:szCs w:val="28"/>
        </w:rPr>
        <w:t>Окончательный расчёт компенсации расходов работника и/или членов его семьи по оплате стоимости проезда и провоза багажа к месту использования отпуска и обратно производится не позднее 1 месяца с момента представления всех подтверждающих документов совместно с авансовым отчётом.</w:t>
      </w:r>
    </w:p>
    <w:p w14:paraId="7BCA05F8" w14:textId="29DBB715" w:rsidR="00595DCA" w:rsidRPr="00595DCA" w:rsidRDefault="00994213" w:rsidP="00F95352">
      <w:pPr>
        <w:pStyle w:val="1"/>
        <w:shd w:val="clear" w:color="auto" w:fill="auto"/>
        <w:tabs>
          <w:tab w:val="left" w:pos="920"/>
        </w:tabs>
        <w:spacing w:before="0" w:line="360" w:lineRule="auto"/>
        <w:ind w:right="20" w:firstLine="709"/>
        <w:rPr>
          <w:sz w:val="28"/>
          <w:szCs w:val="28"/>
        </w:rPr>
      </w:pPr>
      <w:r>
        <w:rPr>
          <w:sz w:val="28"/>
          <w:szCs w:val="28"/>
        </w:rPr>
        <w:t>3</w:t>
      </w:r>
      <w:r w:rsidR="00595DCA">
        <w:rPr>
          <w:sz w:val="28"/>
          <w:szCs w:val="28"/>
        </w:rPr>
        <w:t>.17. Работнику</w:t>
      </w:r>
      <w:r w:rsidR="005B1518">
        <w:rPr>
          <w:sz w:val="28"/>
          <w:szCs w:val="28"/>
        </w:rPr>
        <w:t>,</w:t>
      </w:r>
      <w:r w:rsidR="00595DCA">
        <w:rPr>
          <w:sz w:val="28"/>
          <w:szCs w:val="28"/>
        </w:rPr>
        <w:t xml:space="preserve"> принятому на работу переводом </w:t>
      </w:r>
      <w:proofErr w:type="gramStart"/>
      <w:r w:rsidR="00595DCA">
        <w:rPr>
          <w:sz w:val="28"/>
          <w:szCs w:val="28"/>
        </w:rPr>
        <w:t>из организац</w:t>
      </w:r>
      <w:r w:rsidR="00387F15">
        <w:rPr>
          <w:sz w:val="28"/>
          <w:szCs w:val="28"/>
        </w:rPr>
        <w:t>ий (учреждений)</w:t>
      </w:r>
      <w:proofErr w:type="gramEnd"/>
      <w:r w:rsidR="00387F15">
        <w:rPr>
          <w:sz w:val="28"/>
          <w:szCs w:val="28"/>
        </w:rPr>
        <w:t xml:space="preserve"> финансируемых из</w:t>
      </w:r>
      <w:r w:rsidR="00595DCA">
        <w:rPr>
          <w:sz w:val="28"/>
          <w:szCs w:val="28"/>
        </w:rPr>
        <w:t xml:space="preserve"> бюджета муниципального образования «Хасынский муниципальный округ Магаданской области), в трудовой стаж для предоставления компенсации расходов на оплату стоимости проезда и провоза багажа к месту использования отпуска и обратно, включается время работы в этих организациях (учреждениях).</w:t>
      </w:r>
    </w:p>
    <w:p w14:paraId="1054051D" w14:textId="3CC4A641" w:rsidR="00595DCA" w:rsidRPr="00595DCA" w:rsidRDefault="00994213" w:rsidP="00F95352">
      <w:pPr>
        <w:pStyle w:val="1"/>
        <w:shd w:val="clear" w:color="auto" w:fill="auto"/>
        <w:tabs>
          <w:tab w:val="left" w:pos="888"/>
        </w:tabs>
        <w:spacing w:before="0" w:line="360" w:lineRule="auto"/>
        <w:ind w:right="20"/>
        <w:jc w:val="center"/>
        <w:rPr>
          <w:b/>
          <w:sz w:val="28"/>
          <w:szCs w:val="28"/>
        </w:rPr>
      </w:pPr>
      <w:r>
        <w:rPr>
          <w:b/>
          <w:sz w:val="28"/>
          <w:szCs w:val="28"/>
        </w:rPr>
        <w:t>4</w:t>
      </w:r>
      <w:r w:rsidR="00595DCA" w:rsidRPr="00595DCA">
        <w:rPr>
          <w:b/>
          <w:sz w:val="28"/>
          <w:szCs w:val="28"/>
        </w:rPr>
        <w:t>. Гарантии и компенсации, связанные с переездом к месту работы</w:t>
      </w:r>
    </w:p>
    <w:p w14:paraId="0254F37E" w14:textId="77777777" w:rsidR="00595DCA" w:rsidRPr="00595DCA" w:rsidRDefault="00994213" w:rsidP="00F95352">
      <w:pPr>
        <w:pStyle w:val="1"/>
        <w:shd w:val="clear" w:color="auto" w:fill="auto"/>
        <w:spacing w:before="0" w:line="360" w:lineRule="auto"/>
        <w:ind w:left="20" w:right="20" w:firstLine="689"/>
        <w:rPr>
          <w:sz w:val="28"/>
          <w:szCs w:val="28"/>
        </w:rPr>
      </w:pPr>
      <w:r>
        <w:rPr>
          <w:sz w:val="28"/>
          <w:szCs w:val="28"/>
        </w:rPr>
        <w:t>4</w:t>
      </w:r>
      <w:r w:rsidR="00595DCA" w:rsidRPr="00595DCA">
        <w:rPr>
          <w:sz w:val="28"/>
          <w:szCs w:val="28"/>
        </w:rPr>
        <w:t>.1. Лицам, заключившим трудовые договоры о работе в органах местного самоуправления, их отраслевых</w:t>
      </w:r>
      <w:r w:rsidR="00E25E4F">
        <w:rPr>
          <w:sz w:val="28"/>
          <w:szCs w:val="28"/>
        </w:rPr>
        <w:t xml:space="preserve"> (функциональных)</w:t>
      </w:r>
      <w:r w:rsidR="00595DCA" w:rsidRPr="00595DCA">
        <w:rPr>
          <w:sz w:val="28"/>
          <w:szCs w:val="28"/>
        </w:rPr>
        <w:t xml:space="preserve"> органах, муниципальных учреждениях, расположенных на территории муниципального образования «Хасынский </w:t>
      </w:r>
      <w:r w:rsidR="00595DCA">
        <w:rPr>
          <w:sz w:val="28"/>
          <w:szCs w:val="28"/>
        </w:rPr>
        <w:t>муниципальный</w:t>
      </w:r>
      <w:r w:rsidR="00595DCA" w:rsidRPr="00595DCA">
        <w:rPr>
          <w:sz w:val="28"/>
          <w:szCs w:val="28"/>
        </w:rPr>
        <w:t xml:space="preserve"> округ</w:t>
      </w:r>
      <w:r w:rsidR="00595DCA">
        <w:rPr>
          <w:sz w:val="28"/>
          <w:szCs w:val="28"/>
        </w:rPr>
        <w:t xml:space="preserve"> Магаданской области</w:t>
      </w:r>
      <w:r w:rsidR="00595DCA" w:rsidRPr="00595DCA">
        <w:rPr>
          <w:sz w:val="28"/>
          <w:szCs w:val="28"/>
        </w:rPr>
        <w:t xml:space="preserve">», финансируемых за счёт средств бюджета муниципального образования «Хасынский </w:t>
      </w:r>
      <w:r w:rsidR="00595DCA">
        <w:rPr>
          <w:sz w:val="28"/>
          <w:szCs w:val="28"/>
        </w:rPr>
        <w:t>муниципальный</w:t>
      </w:r>
      <w:r w:rsidR="00595DCA" w:rsidRPr="00595DCA">
        <w:rPr>
          <w:sz w:val="28"/>
          <w:szCs w:val="28"/>
        </w:rPr>
        <w:t xml:space="preserve"> округ</w:t>
      </w:r>
      <w:r w:rsidR="00595DCA">
        <w:rPr>
          <w:sz w:val="28"/>
          <w:szCs w:val="28"/>
        </w:rPr>
        <w:t xml:space="preserve"> </w:t>
      </w:r>
      <w:r w:rsidR="00E25E4F">
        <w:rPr>
          <w:sz w:val="28"/>
          <w:szCs w:val="28"/>
        </w:rPr>
        <w:t>М</w:t>
      </w:r>
      <w:r w:rsidR="00595DCA">
        <w:rPr>
          <w:sz w:val="28"/>
          <w:szCs w:val="28"/>
        </w:rPr>
        <w:t>агаданской области</w:t>
      </w:r>
      <w:r w:rsidR="00595DCA" w:rsidRPr="00595DCA">
        <w:rPr>
          <w:sz w:val="28"/>
          <w:szCs w:val="28"/>
        </w:rPr>
        <w:t xml:space="preserve">» (далее </w:t>
      </w:r>
      <w:r w:rsidR="005B1518">
        <w:rPr>
          <w:sz w:val="28"/>
          <w:szCs w:val="28"/>
        </w:rPr>
        <w:t>- организация</w:t>
      </w:r>
      <w:r w:rsidR="00595DCA" w:rsidRPr="00595DCA">
        <w:rPr>
          <w:sz w:val="28"/>
          <w:szCs w:val="28"/>
        </w:rPr>
        <w:t xml:space="preserve">), и членам их семей, прибывшим в соответствии с этими договорами из других регионов Российской </w:t>
      </w:r>
      <w:r w:rsidR="00595DCA" w:rsidRPr="00595DCA">
        <w:rPr>
          <w:sz w:val="28"/>
          <w:szCs w:val="28"/>
        </w:rPr>
        <w:lastRenderedPageBreak/>
        <w:t>Федерации, за счет средств работодателя, предоставляются следующие гарантии и компенсации:</w:t>
      </w:r>
    </w:p>
    <w:p w14:paraId="100DE6F8" w14:textId="1397A977" w:rsidR="00595DCA" w:rsidRPr="00595DCA" w:rsidRDefault="00595DCA" w:rsidP="00F95352">
      <w:pPr>
        <w:pStyle w:val="1"/>
        <w:shd w:val="clear" w:color="auto" w:fill="auto"/>
        <w:tabs>
          <w:tab w:val="left" w:pos="1028"/>
        </w:tabs>
        <w:spacing w:before="0" w:line="360" w:lineRule="auto"/>
        <w:ind w:left="20" w:firstLine="689"/>
        <w:rPr>
          <w:sz w:val="28"/>
          <w:szCs w:val="28"/>
        </w:rPr>
      </w:pPr>
      <w:r w:rsidRPr="00595DCA">
        <w:rPr>
          <w:sz w:val="28"/>
          <w:szCs w:val="28"/>
        </w:rPr>
        <w:t>а)</w:t>
      </w:r>
      <w:r w:rsidR="00F95352">
        <w:rPr>
          <w:sz w:val="28"/>
          <w:szCs w:val="28"/>
        </w:rPr>
        <w:t xml:space="preserve"> </w:t>
      </w:r>
      <w:r w:rsidRPr="00595DCA">
        <w:rPr>
          <w:sz w:val="28"/>
          <w:szCs w:val="28"/>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должностной оклада (половины месячной тарифной ставки) работника;</w:t>
      </w:r>
    </w:p>
    <w:p w14:paraId="0062626F" w14:textId="7E67EDE8" w:rsidR="00595DCA" w:rsidRPr="00595DCA" w:rsidRDefault="00595DCA" w:rsidP="00F95352">
      <w:pPr>
        <w:pStyle w:val="1"/>
        <w:shd w:val="clear" w:color="auto" w:fill="auto"/>
        <w:tabs>
          <w:tab w:val="left" w:pos="1078"/>
        </w:tabs>
        <w:spacing w:before="0" w:line="360" w:lineRule="auto"/>
        <w:ind w:left="20" w:firstLine="689"/>
        <w:rPr>
          <w:sz w:val="28"/>
          <w:szCs w:val="28"/>
        </w:rPr>
      </w:pPr>
      <w:r w:rsidRPr="00595DCA">
        <w:rPr>
          <w:sz w:val="28"/>
          <w:szCs w:val="28"/>
        </w:rPr>
        <w:t>б)</w:t>
      </w:r>
      <w:r w:rsidR="00F95352">
        <w:rPr>
          <w:sz w:val="28"/>
          <w:szCs w:val="28"/>
        </w:rPr>
        <w:t xml:space="preserve"> </w:t>
      </w:r>
      <w:r w:rsidRPr="00595DCA">
        <w:rPr>
          <w:sz w:val="28"/>
          <w:szCs w:val="28"/>
        </w:rPr>
        <w:t>оплата стоимости проезда работника и членов его семьи в пределах территории Российской Федерации по фактическим расходам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при документальном подтверждении фактических расходов, но не выше норм установленных п.</w:t>
      </w:r>
      <w:r w:rsidR="00994213">
        <w:rPr>
          <w:sz w:val="28"/>
          <w:szCs w:val="28"/>
        </w:rPr>
        <w:t>3</w:t>
      </w:r>
      <w:r w:rsidRPr="00595DCA">
        <w:rPr>
          <w:sz w:val="28"/>
          <w:szCs w:val="28"/>
        </w:rPr>
        <w:t>.</w:t>
      </w:r>
      <w:r>
        <w:rPr>
          <w:sz w:val="28"/>
          <w:szCs w:val="28"/>
        </w:rPr>
        <w:t>6</w:t>
      </w:r>
      <w:r w:rsidR="00904D39">
        <w:rPr>
          <w:sz w:val="28"/>
          <w:szCs w:val="28"/>
        </w:rPr>
        <w:t>. настоящего Положения.</w:t>
      </w:r>
    </w:p>
    <w:p w14:paraId="5966F87E" w14:textId="72D5406D" w:rsidR="00595DCA" w:rsidRPr="00595DCA" w:rsidRDefault="00595DCA" w:rsidP="00D13795">
      <w:pPr>
        <w:pStyle w:val="1"/>
        <w:shd w:val="clear" w:color="auto" w:fill="auto"/>
        <w:spacing w:before="0" w:line="360" w:lineRule="auto"/>
        <w:ind w:firstLine="709"/>
        <w:rPr>
          <w:sz w:val="28"/>
          <w:szCs w:val="28"/>
        </w:rPr>
      </w:pPr>
      <w:r w:rsidRPr="00595DCA">
        <w:rPr>
          <w:sz w:val="28"/>
          <w:szCs w:val="28"/>
        </w:rPr>
        <w:t xml:space="preserve">Стоимость проезда работника и членов его семьи личным </w:t>
      </w:r>
      <w:r w:rsidR="00D13795">
        <w:rPr>
          <w:sz w:val="28"/>
          <w:szCs w:val="28"/>
        </w:rPr>
        <w:t xml:space="preserve">   </w:t>
      </w:r>
      <w:r w:rsidRPr="00595DCA">
        <w:rPr>
          <w:sz w:val="28"/>
          <w:szCs w:val="28"/>
        </w:rPr>
        <w:t>транспортом</w:t>
      </w:r>
      <w:r w:rsidR="00F1543D">
        <w:rPr>
          <w:sz w:val="28"/>
          <w:szCs w:val="28"/>
        </w:rPr>
        <w:t xml:space="preserve"> </w:t>
      </w:r>
      <w:r w:rsidR="00D13795">
        <w:rPr>
          <w:sz w:val="28"/>
          <w:szCs w:val="28"/>
        </w:rPr>
        <w:t xml:space="preserve">- </w:t>
      </w:r>
      <w:r w:rsidRPr="00595DCA">
        <w:rPr>
          <w:sz w:val="28"/>
          <w:szCs w:val="28"/>
        </w:rPr>
        <w:t>в размере фактически произведенных расходов на оплату стоимости израсходованного топлива в количестве, не превышающем рассчитанного по нормам расхода топлива для соответствующего типа транспорта, и исходя из кратчайшего маршрута следования.</w:t>
      </w:r>
    </w:p>
    <w:p w14:paraId="5E57CE25" w14:textId="5D811D25" w:rsidR="00595DCA" w:rsidRPr="00595DCA" w:rsidRDefault="00595DCA" w:rsidP="00F95352">
      <w:pPr>
        <w:pStyle w:val="1"/>
        <w:shd w:val="clear" w:color="auto" w:fill="auto"/>
        <w:tabs>
          <w:tab w:val="left" w:pos="841"/>
        </w:tabs>
        <w:spacing w:before="0" w:line="360" w:lineRule="auto"/>
        <w:ind w:left="20" w:firstLine="689"/>
        <w:rPr>
          <w:sz w:val="28"/>
          <w:szCs w:val="28"/>
        </w:rPr>
      </w:pPr>
      <w:r w:rsidRPr="00595DCA">
        <w:rPr>
          <w:sz w:val="28"/>
          <w:szCs w:val="28"/>
        </w:rPr>
        <w:t>в)</w:t>
      </w:r>
      <w:r w:rsidR="00F95352">
        <w:rPr>
          <w:sz w:val="28"/>
          <w:szCs w:val="28"/>
        </w:rPr>
        <w:t xml:space="preserve"> </w:t>
      </w:r>
      <w:r w:rsidRPr="00595DCA">
        <w:rPr>
          <w:sz w:val="28"/>
          <w:szCs w:val="28"/>
        </w:rPr>
        <w:t>оплата стоимости (компенсация) провоза багажа в пределах территории Российской Федерации, в том числе погрузки и разгрузки багажа, одним из следующих видов отправки:</w:t>
      </w:r>
    </w:p>
    <w:p w14:paraId="698C3788" w14:textId="6F74A231" w:rsidR="00981EAF" w:rsidRDefault="00981EA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sz w:val="28"/>
          <w:szCs w:val="28"/>
        </w:rPr>
        <w:t xml:space="preserve">- </w:t>
      </w:r>
      <w:r>
        <w:rPr>
          <w:rFonts w:ascii="Times New Roman" w:eastAsiaTheme="minorHAnsi" w:hAnsi="Times New Roman"/>
          <w:sz w:val="28"/>
          <w:szCs w:val="28"/>
          <w:lang w:eastAsia="en-US"/>
        </w:rPr>
        <w:t>контейнерной, включая перевозки в прямом или непрямом смешанном сообщении, не более пяти тонн груза на семью;</w:t>
      </w:r>
    </w:p>
    <w:p w14:paraId="433B514B" w14:textId="77777777" w:rsidR="00666A16" w:rsidRPr="00666A16" w:rsidRDefault="00666A16"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66A16">
        <w:rPr>
          <w:rFonts w:ascii="Times New Roman" w:eastAsiaTheme="minorHAnsi" w:hAnsi="Times New Roman"/>
          <w:sz w:val="28"/>
          <w:szCs w:val="28"/>
          <w:lang w:eastAsia="en-US"/>
        </w:rPr>
        <w:t>воздушным транспортом, включая перевозки в прямом или непрямом смешанном сообщении, общим весом не более 150 килограммов на семью, вне зависимости от количества багажа, разрешенного для бесплатного провоза по билету;</w:t>
      </w:r>
    </w:p>
    <w:p w14:paraId="55AA91DF" w14:textId="77777777" w:rsidR="00666A16" w:rsidRPr="00666A16" w:rsidRDefault="00666A16"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6A16">
        <w:rPr>
          <w:rFonts w:ascii="Times New Roman" w:eastAsiaTheme="minorHAnsi" w:hAnsi="Times New Roman"/>
          <w:sz w:val="28"/>
          <w:szCs w:val="28"/>
          <w:lang w:eastAsia="en-US"/>
        </w:rPr>
        <w:t xml:space="preserve"> иными видами отправки груза, включая перевозки в прямом или непрямом смешанном сообщении, общим весом, не превышающим 250 килограммов на семью, за исключением экспресс - доставки.</w:t>
      </w:r>
    </w:p>
    <w:p w14:paraId="0BAAF9DF" w14:textId="77777777" w:rsidR="00666A16" w:rsidRPr="00666A16" w:rsidRDefault="00666A16"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66A16">
        <w:rPr>
          <w:rFonts w:ascii="Times New Roman" w:eastAsiaTheme="minorHAnsi" w:hAnsi="Times New Roman"/>
          <w:sz w:val="28"/>
          <w:szCs w:val="28"/>
          <w:lang w:eastAsia="en-US"/>
        </w:rPr>
        <w:lastRenderedPageBreak/>
        <w:t>Под перевозками в непрямом смешанном сообщении следует понимать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14:paraId="39409C08" w14:textId="77777777" w:rsidR="00666A16" w:rsidRPr="00666A16" w:rsidRDefault="00666A16"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66A16">
        <w:rPr>
          <w:rFonts w:ascii="Times New Roman" w:eastAsiaTheme="minorHAnsi" w:hAnsi="Times New Roman"/>
          <w:sz w:val="28"/>
          <w:szCs w:val="28"/>
          <w:lang w:eastAsia="en-US"/>
        </w:rPr>
        <w:t>Под перевозками в прямом смешанном сообщении следует понимать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14:paraId="7EAEA556" w14:textId="3CD4B7C7" w:rsidR="00595DCA" w:rsidRPr="00595DCA" w:rsidRDefault="00595DCA" w:rsidP="00F95352">
      <w:pPr>
        <w:pStyle w:val="1"/>
        <w:shd w:val="clear" w:color="auto" w:fill="auto"/>
        <w:tabs>
          <w:tab w:val="left" w:pos="715"/>
        </w:tabs>
        <w:spacing w:before="0" w:line="360" w:lineRule="auto"/>
        <w:ind w:left="20" w:firstLine="689"/>
        <w:rPr>
          <w:sz w:val="28"/>
          <w:szCs w:val="28"/>
        </w:rPr>
      </w:pPr>
      <w:r w:rsidRPr="00595DCA">
        <w:rPr>
          <w:sz w:val="28"/>
          <w:szCs w:val="28"/>
        </w:rPr>
        <w:t>г)</w:t>
      </w:r>
      <w:r w:rsidR="00F95352">
        <w:rPr>
          <w:sz w:val="28"/>
          <w:szCs w:val="28"/>
        </w:rPr>
        <w:t xml:space="preserve"> </w:t>
      </w:r>
      <w:r w:rsidRPr="00595DCA">
        <w:rPr>
          <w:sz w:val="28"/>
          <w:szCs w:val="28"/>
        </w:rPr>
        <w:t>оплачиваемый отпуск продолжительностью 7 календарных дней для обустройства на новом месте жительства.</w:t>
      </w:r>
    </w:p>
    <w:p w14:paraId="0D09CA8F" w14:textId="77777777" w:rsidR="00595DCA" w:rsidRPr="00595DCA" w:rsidRDefault="00595DCA" w:rsidP="00F95352">
      <w:pPr>
        <w:pStyle w:val="1"/>
        <w:shd w:val="clear" w:color="auto" w:fill="auto"/>
        <w:spacing w:before="0" w:line="360" w:lineRule="auto"/>
        <w:ind w:left="20" w:firstLine="689"/>
        <w:rPr>
          <w:sz w:val="28"/>
          <w:szCs w:val="28"/>
        </w:rPr>
      </w:pPr>
      <w:r w:rsidRPr="00595DCA">
        <w:rPr>
          <w:sz w:val="28"/>
          <w:szCs w:val="28"/>
        </w:rPr>
        <w:t>Не подлежат компенсации расходы по добровольному страхованию.</w:t>
      </w:r>
    </w:p>
    <w:p w14:paraId="4BAC7C3B" w14:textId="77777777" w:rsidR="00595DCA" w:rsidRDefault="00595DCA" w:rsidP="00F95352">
      <w:pPr>
        <w:pStyle w:val="1"/>
        <w:shd w:val="clear" w:color="auto" w:fill="auto"/>
        <w:spacing w:before="0" w:line="360" w:lineRule="auto"/>
        <w:ind w:left="40" w:right="20" w:firstLine="669"/>
        <w:rPr>
          <w:sz w:val="28"/>
          <w:szCs w:val="28"/>
        </w:rPr>
      </w:pPr>
      <w:r w:rsidRPr="00595DCA">
        <w:rPr>
          <w:sz w:val="28"/>
          <w:szCs w:val="28"/>
        </w:rPr>
        <w:t>К членам семьи работника, имеющим право на компенсацию расходов, относятся неработающие муж (жена), несовершеннолетние дети.</w:t>
      </w:r>
    </w:p>
    <w:p w14:paraId="3326CAB0" w14:textId="172CA3F5" w:rsidR="009B3B40" w:rsidRDefault="009B3B40"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eastAsiaTheme="minorHAnsi" w:hAnsi="Times New Roman"/>
          <w:sz w:val="28"/>
          <w:szCs w:val="28"/>
          <w:lang w:eastAsia="en-US"/>
        </w:rPr>
        <w:t xml:space="preserve">Гарантии, предусмотренные настоящим </w:t>
      </w:r>
      <w:r w:rsidR="00F01AFA" w:rsidRPr="00FD5726">
        <w:rPr>
          <w:rFonts w:ascii="Times New Roman" w:eastAsiaTheme="minorHAnsi" w:hAnsi="Times New Roman"/>
          <w:sz w:val="28"/>
          <w:szCs w:val="28"/>
          <w:lang w:eastAsia="en-US"/>
        </w:rPr>
        <w:t>пунктом</w:t>
      </w:r>
      <w:r w:rsidRPr="00FD5726">
        <w:rPr>
          <w:rFonts w:ascii="Times New Roman" w:eastAsiaTheme="minorHAnsi" w:hAnsi="Times New Roman"/>
          <w:sz w:val="28"/>
          <w:szCs w:val="28"/>
          <w:lang w:eastAsia="en-US"/>
        </w:rPr>
        <w:t xml:space="preserve">, предоставляются в случае, если работник заключил трудовой договор с органом местного самоуправления или муниципальным учреждением на срок не </w:t>
      </w:r>
      <w:r w:rsidR="008A4CB1">
        <w:rPr>
          <w:rFonts w:ascii="Times New Roman" w:eastAsiaTheme="minorHAnsi" w:hAnsi="Times New Roman"/>
          <w:sz w:val="28"/>
          <w:szCs w:val="28"/>
          <w:lang w:eastAsia="en-US"/>
        </w:rPr>
        <w:t>менее</w:t>
      </w:r>
      <w:r w:rsidRPr="00FD5726">
        <w:rPr>
          <w:rFonts w:ascii="Times New Roman" w:eastAsiaTheme="minorHAnsi" w:hAnsi="Times New Roman"/>
          <w:sz w:val="28"/>
          <w:szCs w:val="28"/>
          <w:lang w:eastAsia="en-US"/>
        </w:rPr>
        <w:t xml:space="preserve"> </w:t>
      </w:r>
      <w:r w:rsidR="008A4CB1">
        <w:rPr>
          <w:rFonts w:ascii="Times New Roman" w:eastAsiaTheme="minorHAnsi" w:hAnsi="Times New Roman"/>
          <w:sz w:val="28"/>
          <w:szCs w:val="28"/>
          <w:lang w:eastAsia="en-US"/>
        </w:rPr>
        <w:t>пяти</w:t>
      </w:r>
      <w:r w:rsidRPr="00FD5726">
        <w:rPr>
          <w:rFonts w:ascii="Times New Roman" w:eastAsiaTheme="minorHAnsi" w:hAnsi="Times New Roman"/>
          <w:sz w:val="28"/>
          <w:szCs w:val="28"/>
          <w:lang w:eastAsia="en-US"/>
        </w:rPr>
        <w:t xml:space="preserve"> лет.</w:t>
      </w:r>
    </w:p>
    <w:p w14:paraId="723A80F3" w14:textId="77777777" w:rsidR="00595DCA" w:rsidRPr="00595DCA" w:rsidRDefault="00994213" w:rsidP="00F95352">
      <w:pPr>
        <w:pStyle w:val="1"/>
        <w:shd w:val="clear" w:color="auto" w:fill="auto"/>
        <w:spacing w:before="0" w:line="360" w:lineRule="auto"/>
        <w:ind w:left="40" w:right="20" w:firstLine="669"/>
        <w:rPr>
          <w:sz w:val="28"/>
          <w:szCs w:val="28"/>
        </w:rPr>
      </w:pPr>
      <w:r>
        <w:rPr>
          <w:sz w:val="28"/>
          <w:szCs w:val="28"/>
        </w:rPr>
        <w:t>4</w:t>
      </w:r>
      <w:r w:rsidR="00595DCA" w:rsidRPr="00595DCA">
        <w:rPr>
          <w:sz w:val="28"/>
          <w:szCs w:val="28"/>
        </w:rPr>
        <w:t xml:space="preserve">.2. Право на оплату стоимости проезда и стоимости провоза багажа сохраняется в течение одного года со дня заключения работником трудового договора, с организацией, финансируемой из бюджета муниципального образования «Хасынский </w:t>
      </w:r>
      <w:r w:rsidR="00DB2283">
        <w:rPr>
          <w:sz w:val="28"/>
          <w:szCs w:val="28"/>
        </w:rPr>
        <w:t>муниципальный</w:t>
      </w:r>
      <w:r w:rsidR="00595DCA" w:rsidRPr="00595DCA">
        <w:rPr>
          <w:sz w:val="28"/>
          <w:szCs w:val="28"/>
        </w:rPr>
        <w:t xml:space="preserve"> округ</w:t>
      </w:r>
      <w:r w:rsidR="00DB2283">
        <w:rPr>
          <w:sz w:val="28"/>
          <w:szCs w:val="28"/>
        </w:rPr>
        <w:t xml:space="preserve"> Магаданской области</w:t>
      </w:r>
      <w:r w:rsidR="00595DCA" w:rsidRPr="00595DCA">
        <w:rPr>
          <w:sz w:val="28"/>
          <w:szCs w:val="28"/>
        </w:rPr>
        <w:t>».</w:t>
      </w:r>
    </w:p>
    <w:p w14:paraId="4971E143" w14:textId="77777777" w:rsidR="00595DCA" w:rsidRPr="00595DCA" w:rsidRDefault="00994213" w:rsidP="00F95352">
      <w:pPr>
        <w:pStyle w:val="1"/>
        <w:shd w:val="clear" w:color="auto" w:fill="auto"/>
        <w:spacing w:before="0" w:line="360" w:lineRule="auto"/>
        <w:ind w:left="40" w:right="20" w:firstLine="669"/>
        <w:rPr>
          <w:sz w:val="28"/>
          <w:szCs w:val="28"/>
        </w:rPr>
      </w:pPr>
      <w:r>
        <w:rPr>
          <w:sz w:val="28"/>
          <w:szCs w:val="28"/>
        </w:rPr>
        <w:t>4</w:t>
      </w:r>
      <w:r w:rsidR="00A61610">
        <w:rPr>
          <w:sz w:val="28"/>
          <w:szCs w:val="28"/>
        </w:rPr>
        <w:t>.3</w:t>
      </w:r>
      <w:r w:rsidR="00595DCA" w:rsidRPr="00595DCA">
        <w:rPr>
          <w:sz w:val="28"/>
          <w:szCs w:val="28"/>
        </w:rPr>
        <w:t xml:space="preserve">. Для получения гарантий, предусмотренных пунктом </w:t>
      </w:r>
      <w:r>
        <w:rPr>
          <w:sz w:val="28"/>
          <w:szCs w:val="28"/>
        </w:rPr>
        <w:t>4</w:t>
      </w:r>
      <w:r w:rsidR="00595DCA" w:rsidRPr="00595DCA">
        <w:rPr>
          <w:sz w:val="28"/>
          <w:szCs w:val="28"/>
        </w:rPr>
        <w:t>.1 настоящего Положения, работником предоставляется соответствующее заявление на имя работодателя, в котором указываются члены семьи, прибывшие совместно с работником, с приложением следующих документов:</w:t>
      </w:r>
    </w:p>
    <w:p w14:paraId="30DBB244" w14:textId="083BBA0B" w:rsidR="00595DCA" w:rsidRPr="00DB2283" w:rsidRDefault="00595DCA" w:rsidP="00F95352">
      <w:pPr>
        <w:pStyle w:val="1"/>
        <w:shd w:val="clear" w:color="auto" w:fill="auto"/>
        <w:tabs>
          <w:tab w:val="left" w:pos="918"/>
        </w:tabs>
        <w:spacing w:before="0" w:line="360" w:lineRule="auto"/>
        <w:ind w:left="40" w:right="20" w:firstLine="669"/>
        <w:rPr>
          <w:sz w:val="28"/>
          <w:szCs w:val="28"/>
        </w:rPr>
      </w:pPr>
      <w:r w:rsidRPr="00595DCA">
        <w:rPr>
          <w:sz w:val="28"/>
          <w:szCs w:val="28"/>
        </w:rPr>
        <w:t>а)</w:t>
      </w:r>
      <w:r w:rsidR="00F95352">
        <w:rPr>
          <w:sz w:val="28"/>
          <w:szCs w:val="28"/>
        </w:rPr>
        <w:t xml:space="preserve"> </w:t>
      </w:r>
      <w:r w:rsidRPr="00595DCA">
        <w:rPr>
          <w:sz w:val="28"/>
          <w:szCs w:val="28"/>
        </w:rPr>
        <w:t xml:space="preserve">копии документов, подтверждающих наличие родственных отношений (свидетельства о рождении, о регистрации брака, в случае </w:t>
      </w:r>
      <w:r w:rsidRPr="00DB2283">
        <w:rPr>
          <w:sz w:val="28"/>
          <w:szCs w:val="28"/>
        </w:rPr>
        <w:t>отсутствия у работодателя);</w:t>
      </w:r>
    </w:p>
    <w:p w14:paraId="775295E5" w14:textId="49596E42" w:rsidR="00DB2283" w:rsidRPr="00DB2283" w:rsidRDefault="00DB2283" w:rsidP="00F95352">
      <w:pPr>
        <w:pStyle w:val="1"/>
        <w:shd w:val="clear" w:color="auto" w:fill="auto"/>
        <w:tabs>
          <w:tab w:val="left" w:pos="803"/>
        </w:tabs>
        <w:spacing w:before="0" w:line="360" w:lineRule="auto"/>
        <w:ind w:left="40" w:right="20" w:firstLine="669"/>
        <w:rPr>
          <w:sz w:val="28"/>
          <w:szCs w:val="28"/>
        </w:rPr>
      </w:pPr>
      <w:r w:rsidRPr="00DB2283">
        <w:rPr>
          <w:sz w:val="28"/>
          <w:szCs w:val="28"/>
        </w:rPr>
        <w:lastRenderedPageBreak/>
        <w:t>б)</w:t>
      </w:r>
      <w:r w:rsidR="00F95352">
        <w:rPr>
          <w:sz w:val="28"/>
          <w:szCs w:val="28"/>
        </w:rPr>
        <w:t xml:space="preserve"> </w:t>
      </w:r>
      <w:r w:rsidRPr="00DB2283">
        <w:rPr>
          <w:sz w:val="28"/>
          <w:szCs w:val="28"/>
        </w:rPr>
        <w:t>копия опекунского удостоверения или акта органа опеки попечительства о назначении опеки (попечительства) (в случае отсутствия у работодателя);</w:t>
      </w:r>
    </w:p>
    <w:p w14:paraId="364D5F10" w14:textId="28521269" w:rsidR="00DB2283" w:rsidRPr="00DB2283" w:rsidRDefault="00DB2283" w:rsidP="00F95352">
      <w:pPr>
        <w:pStyle w:val="1"/>
        <w:shd w:val="clear" w:color="auto" w:fill="auto"/>
        <w:tabs>
          <w:tab w:val="left" w:pos="785"/>
        </w:tabs>
        <w:spacing w:before="0" w:line="360" w:lineRule="auto"/>
        <w:ind w:left="40" w:right="20" w:firstLine="669"/>
        <w:rPr>
          <w:sz w:val="28"/>
          <w:szCs w:val="28"/>
        </w:rPr>
      </w:pPr>
      <w:r w:rsidRPr="00DB2283">
        <w:rPr>
          <w:sz w:val="28"/>
          <w:szCs w:val="28"/>
        </w:rPr>
        <w:t>в)</w:t>
      </w:r>
      <w:r w:rsidR="00F95352">
        <w:rPr>
          <w:sz w:val="28"/>
          <w:szCs w:val="28"/>
        </w:rPr>
        <w:t xml:space="preserve"> </w:t>
      </w:r>
      <w:r w:rsidRPr="00DB2283">
        <w:rPr>
          <w:sz w:val="28"/>
          <w:szCs w:val="28"/>
        </w:rPr>
        <w:t>копии документов, удостоверяющих личность работника и членов его семьи (в случае отсутствия у работодателя);</w:t>
      </w:r>
    </w:p>
    <w:p w14:paraId="5144BFCE" w14:textId="77777777" w:rsidR="00DB2283" w:rsidRPr="00DB2283" w:rsidRDefault="00DB2283" w:rsidP="00F95352">
      <w:pPr>
        <w:pStyle w:val="1"/>
        <w:shd w:val="clear" w:color="auto" w:fill="auto"/>
        <w:tabs>
          <w:tab w:val="left" w:pos="734"/>
        </w:tabs>
        <w:spacing w:before="0" w:line="360" w:lineRule="auto"/>
        <w:ind w:left="40" w:firstLine="669"/>
        <w:rPr>
          <w:sz w:val="28"/>
          <w:szCs w:val="28"/>
        </w:rPr>
      </w:pPr>
      <w:r w:rsidRPr="00DB2283">
        <w:rPr>
          <w:sz w:val="28"/>
          <w:szCs w:val="28"/>
        </w:rPr>
        <w:t>г)</w:t>
      </w:r>
      <w:r w:rsidR="00382410">
        <w:rPr>
          <w:sz w:val="28"/>
          <w:szCs w:val="28"/>
        </w:rPr>
        <w:t xml:space="preserve"> </w:t>
      </w:r>
      <w:r w:rsidRPr="00DB2283">
        <w:rPr>
          <w:sz w:val="28"/>
          <w:szCs w:val="28"/>
        </w:rPr>
        <w:t>оригиналы проездных документов;</w:t>
      </w:r>
    </w:p>
    <w:p w14:paraId="557F1741" w14:textId="2B1E1C92" w:rsidR="00DB2283" w:rsidRPr="00DB2283" w:rsidRDefault="00DB2283" w:rsidP="00F95352">
      <w:pPr>
        <w:pStyle w:val="1"/>
        <w:shd w:val="clear" w:color="auto" w:fill="auto"/>
        <w:tabs>
          <w:tab w:val="left" w:pos="818"/>
        </w:tabs>
        <w:spacing w:before="0" w:line="360" w:lineRule="auto"/>
        <w:ind w:left="40" w:right="20" w:firstLine="669"/>
        <w:rPr>
          <w:sz w:val="28"/>
          <w:szCs w:val="28"/>
        </w:rPr>
      </w:pPr>
      <w:r w:rsidRPr="00DB2283">
        <w:rPr>
          <w:sz w:val="28"/>
          <w:szCs w:val="28"/>
        </w:rPr>
        <w:t>д)</w:t>
      </w:r>
      <w:r w:rsidR="00F95352">
        <w:rPr>
          <w:sz w:val="28"/>
          <w:szCs w:val="28"/>
        </w:rPr>
        <w:t xml:space="preserve"> </w:t>
      </w:r>
      <w:r w:rsidRPr="00DB2283">
        <w:rPr>
          <w:sz w:val="28"/>
          <w:szCs w:val="28"/>
        </w:rPr>
        <w:t>оригиналы документов, подтверждающих оплату провоза багажа (багажные, грузовые квитанции и иные), в том числе его погрузки и разгрузки;</w:t>
      </w:r>
    </w:p>
    <w:p w14:paraId="07ABF527" w14:textId="16568752" w:rsidR="00DB2283" w:rsidRPr="00DB2283" w:rsidRDefault="00904D39" w:rsidP="00F95352">
      <w:pPr>
        <w:pStyle w:val="1"/>
        <w:shd w:val="clear" w:color="auto" w:fill="auto"/>
        <w:tabs>
          <w:tab w:val="left" w:pos="828"/>
        </w:tabs>
        <w:spacing w:before="0" w:line="360" w:lineRule="auto"/>
        <w:ind w:left="40" w:right="20" w:firstLine="669"/>
        <w:rPr>
          <w:sz w:val="28"/>
          <w:szCs w:val="28"/>
        </w:rPr>
      </w:pPr>
      <w:r>
        <w:rPr>
          <w:sz w:val="28"/>
          <w:szCs w:val="28"/>
        </w:rPr>
        <w:t>е</w:t>
      </w:r>
      <w:r w:rsidR="00DB2283" w:rsidRPr="00DB2283">
        <w:rPr>
          <w:sz w:val="28"/>
          <w:szCs w:val="28"/>
        </w:rPr>
        <w:t>)</w:t>
      </w:r>
      <w:r w:rsidR="00F95352">
        <w:rPr>
          <w:sz w:val="28"/>
          <w:szCs w:val="28"/>
        </w:rPr>
        <w:t xml:space="preserve"> </w:t>
      </w:r>
      <w:r w:rsidR="00DB2283" w:rsidRPr="00DB2283">
        <w:rPr>
          <w:sz w:val="28"/>
          <w:szCs w:val="28"/>
        </w:rPr>
        <w:t>копии документов, подтверждающих регистрацию работника и членов семьи по новому месту жительства;</w:t>
      </w:r>
    </w:p>
    <w:p w14:paraId="6AE89928" w14:textId="7EB35431" w:rsidR="00DB2283" w:rsidRPr="00DB2283" w:rsidRDefault="00904D39" w:rsidP="00F95352">
      <w:pPr>
        <w:pStyle w:val="1"/>
        <w:shd w:val="clear" w:color="auto" w:fill="auto"/>
        <w:tabs>
          <w:tab w:val="left" w:pos="734"/>
        </w:tabs>
        <w:spacing w:before="0" w:line="360" w:lineRule="auto"/>
        <w:ind w:left="40" w:firstLine="669"/>
        <w:rPr>
          <w:sz w:val="28"/>
          <w:szCs w:val="28"/>
        </w:rPr>
      </w:pPr>
      <w:r>
        <w:rPr>
          <w:sz w:val="28"/>
          <w:szCs w:val="28"/>
        </w:rPr>
        <w:t>ж</w:t>
      </w:r>
      <w:r w:rsidR="00DB2283" w:rsidRPr="00DB2283">
        <w:rPr>
          <w:sz w:val="28"/>
          <w:szCs w:val="28"/>
        </w:rPr>
        <w:t>)</w:t>
      </w:r>
      <w:r w:rsidR="00F95352">
        <w:rPr>
          <w:sz w:val="28"/>
          <w:szCs w:val="28"/>
        </w:rPr>
        <w:t xml:space="preserve"> </w:t>
      </w:r>
      <w:r w:rsidR="00DB2283" w:rsidRPr="00DB2283">
        <w:rPr>
          <w:sz w:val="28"/>
          <w:szCs w:val="28"/>
        </w:rPr>
        <w:t>копии трудовых книжек</w:t>
      </w:r>
      <w:r w:rsidR="00DB2283">
        <w:rPr>
          <w:sz w:val="28"/>
          <w:szCs w:val="28"/>
        </w:rPr>
        <w:t xml:space="preserve"> или сведения о трудовой деятельности</w:t>
      </w:r>
      <w:r w:rsidR="00DB2283" w:rsidRPr="00DB2283">
        <w:rPr>
          <w:sz w:val="28"/>
          <w:szCs w:val="28"/>
        </w:rPr>
        <w:t xml:space="preserve"> членов семьи;</w:t>
      </w:r>
    </w:p>
    <w:p w14:paraId="78487203" w14:textId="2B4EAAFB" w:rsidR="00DB2283" w:rsidRPr="00DB2283" w:rsidRDefault="00904D39" w:rsidP="00F95352">
      <w:pPr>
        <w:pStyle w:val="1"/>
        <w:shd w:val="clear" w:color="auto" w:fill="auto"/>
        <w:tabs>
          <w:tab w:val="left" w:pos="814"/>
        </w:tabs>
        <w:spacing w:before="0" w:line="360" w:lineRule="auto"/>
        <w:ind w:left="40" w:right="20" w:firstLine="669"/>
        <w:rPr>
          <w:sz w:val="28"/>
          <w:szCs w:val="28"/>
        </w:rPr>
      </w:pPr>
      <w:r>
        <w:rPr>
          <w:sz w:val="28"/>
          <w:szCs w:val="28"/>
        </w:rPr>
        <w:t>з</w:t>
      </w:r>
      <w:r w:rsidR="00DB2283" w:rsidRPr="00DB2283">
        <w:rPr>
          <w:sz w:val="28"/>
          <w:szCs w:val="28"/>
        </w:rPr>
        <w:t>)</w:t>
      </w:r>
      <w:r w:rsidR="00F95352">
        <w:rPr>
          <w:sz w:val="28"/>
          <w:szCs w:val="28"/>
        </w:rPr>
        <w:t xml:space="preserve"> </w:t>
      </w:r>
      <w:r w:rsidR="00DB2283" w:rsidRPr="00DB2283">
        <w:rPr>
          <w:sz w:val="28"/>
          <w:szCs w:val="28"/>
        </w:rPr>
        <w:t>справок с места работы членов семьи о том, что компенсация расходов не производилась;</w:t>
      </w:r>
    </w:p>
    <w:p w14:paraId="0E4ADF3E" w14:textId="4BFF7DD8" w:rsidR="00DB2283" w:rsidRPr="00DB2283" w:rsidRDefault="00904D39" w:rsidP="00F95352">
      <w:pPr>
        <w:pStyle w:val="1"/>
        <w:shd w:val="clear" w:color="auto" w:fill="auto"/>
        <w:tabs>
          <w:tab w:val="left" w:pos="843"/>
        </w:tabs>
        <w:spacing w:before="0" w:line="360" w:lineRule="auto"/>
        <w:ind w:left="40" w:right="20" w:firstLine="669"/>
        <w:rPr>
          <w:sz w:val="28"/>
          <w:szCs w:val="28"/>
        </w:rPr>
      </w:pPr>
      <w:r>
        <w:rPr>
          <w:sz w:val="28"/>
          <w:szCs w:val="28"/>
        </w:rPr>
        <w:t>и</w:t>
      </w:r>
      <w:r w:rsidR="00DB2283" w:rsidRPr="00DB2283">
        <w:rPr>
          <w:sz w:val="28"/>
          <w:szCs w:val="28"/>
        </w:rPr>
        <w:t>)</w:t>
      </w:r>
      <w:r w:rsidR="00F95352">
        <w:rPr>
          <w:sz w:val="28"/>
          <w:szCs w:val="28"/>
        </w:rPr>
        <w:t xml:space="preserve"> </w:t>
      </w:r>
      <w:r w:rsidR="00DB2283" w:rsidRPr="00DB2283">
        <w:rPr>
          <w:sz w:val="28"/>
          <w:szCs w:val="28"/>
        </w:rPr>
        <w:t>копии паспорта транспортного средства, при следовании личным транспортом.</w:t>
      </w:r>
    </w:p>
    <w:p w14:paraId="696314A1" w14:textId="054CA392" w:rsidR="00DB2283" w:rsidRPr="00DB2283" w:rsidRDefault="00994213" w:rsidP="00F95352">
      <w:pPr>
        <w:pStyle w:val="1"/>
        <w:shd w:val="clear" w:color="auto" w:fill="auto"/>
        <w:tabs>
          <w:tab w:val="left" w:pos="931"/>
        </w:tabs>
        <w:spacing w:before="0" w:line="360" w:lineRule="auto"/>
        <w:ind w:right="20" w:firstLine="709"/>
        <w:rPr>
          <w:sz w:val="28"/>
          <w:szCs w:val="28"/>
        </w:rPr>
      </w:pPr>
      <w:r>
        <w:rPr>
          <w:sz w:val="28"/>
          <w:szCs w:val="28"/>
        </w:rPr>
        <w:t>4</w:t>
      </w:r>
      <w:r w:rsidR="00DB2283">
        <w:rPr>
          <w:sz w:val="28"/>
          <w:szCs w:val="28"/>
        </w:rPr>
        <w:t>.</w:t>
      </w:r>
      <w:r w:rsidR="00A61610">
        <w:rPr>
          <w:sz w:val="28"/>
          <w:szCs w:val="28"/>
        </w:rPr>
        <w:t>4</w:t>
      </w:r>
      <w:r w:rsidR="00DB2283">
        <w:rPr>
          <w:sz w:val="28"/>
          <w:szCs w:val="28"/>
        </w:rPr>
        <w:t xml:space="preserve">. </w:t>
      </w:r>
      <w:r w:rsidR="00DB2283" w:rsidRPr="00DB2283">
        <w:rPr>
          <w:sz w:val="28"/>
          <w:szCs w:val="28"/>
        </w:rPr>
        <w:t xml:space="preserve">Оплата проезда и провоза багажа производится с применением условий, предусмотренных настоящим разделом, а </w:t>
      </w:r>
      <w:proofErr w:type="gramStart"/>
      <w:r w:rsidR="00DB2283" w:rsidRPr="00DB2283">
        <w:rPr>
          <w:sz w:val="28"/>
          <w:szCs w:val="28"/>
        </w:rPr>
        <w:t>так же</w:t>
      </w:r>
      <w:proofErr w:type="gramEnd"/>
      <w:r w:rsidR="00DB2283" w:rsidRPr="00DB2283">
        <w:rPr>
          <w:sz w:val="28"/>
          <w:szCs w:val="28"/>
        </w:rPr>
        <w:t xml:space="preserve"> пунктами </w:t>
      </w:r>
      <w:r>
        <w:rPr>
          <w:sz w:val="28"/>
          <w:szCs w:val="28"/>
        </w:rPr>
        <w:t>3</w:t>
      </w:r>
      <w:r w:rsidR="00DB2283" w:rsidRPr="00DB2283">
        <w:rPr>
          <w:sz w:val="28"/>
          <w:szCs w:val="28"/>
        </w:rPr>
        <w:t>.</w:t>
      </w:r>
      <w:r w:rsidR="00DB2283">
        <w:rPr>
          <w:sz w:val="28"/>
          <w:szCs w:val="28"/>
        </w:rPr>
        <w:t>6</w:t>
      </w:r>
      <w:r w:rsidR="00DB2283" w:rsidRPr="00DB2283">
        <w:rPr>
          <w:sz w:val="28"/>
          <w:szCs w:val="28"/>
        </w:rPr>
        <w:t>.-</w:t>
      </w:r>
      <w:r>
        <w:rPr>
          <w:sz w:val="28"/>
          <w:szCs w:val="28"/>
        </w:rPr>
        <w:t>3</w:t>
      </w:r>
      <w:r w:rsidR="00DB2283" w:rsidRPr="00DB2283">
        <w:rPr>
          <w:sz w:val="28"/>
          <w:szCs w:val="28"/>
        </w:rPr>
        <w:t>.</w:t>
      </w:r>
      <w:r w:rsidR="00DB2283">
        <w:rPr>
          <w:sz w:val="28"/>
          <w:szCs w:val="28"/>
        </w:rPr>
        <w:t>9</w:t>
      </w:r>
      <w:r w:rsidR="00DB2283" w:rsidRPr="00DB2283">
        <w:rPr>
          <w:sz w:val="28"/>
          <w:szCs w:val="28"/>
        </w:rPr>
        <w:t>. настоящего Положения.</w:t>
      </w:r>
    </w:p>
    <w:p w14:paraId="191B4CCB" w14:textId="6A31F014" w:rsidR="00DB2283" w:rsidRPr="00DB2283" w:rsidRDefault="00994213" w:rsidP="00F95352">
      <w:pPr>
        <w:pStyle w:val="1"/>
        <w:shd w:val="clear" w:color="auto" w:fill="auto"/>
        <w:tabs>
          <w:tab w:val="left" w:pos="873"/>
        </w:tabs>
        <w:spacing w:before="0" w:line="360" w:lineRule="auto"/>
        <w:ind w:right="20" w:firstLine="709"/>
        <w:rPr>
          <w:sz w:val="28"/>
          <w:szCs w:val="28"/>
        </w:rPr>
      </w:pPr>
      <w:r>
        <w:rPr>
          <w:sz w:val="28"/>
          <w:szCs w:val="28"/>
        </w:rPr>
        <w:t>4</w:t>
      </w:r>
      <w:r w:rsidR="00894412">
        <w:rPr>
          <w:sz w:val="28"/>
          <w:szCs w:val="28"/>
        </w:rPr>
        <w:t>.</w:t>
      </w:r>
      <w:r w:rsidR="00A61610">
        <w:rPr>
          <w:sz w:val="28"/>
          <w:szCs w:val="28"/>
        </w:rPr>
        <w:t>5</w:t>
      </w:r>
      <w:r w:rsidR="00894412">
        <w:rPr>
          <w:sz w:val="28"/>
          <w:szCs w:val="28"/>
        </w:rPr>
        <w:t xml:space="preserve">. </w:t>
      </w:r>
      <w:r w:rsidR="00DB2283" w:rsidRPr="00DB2283">
        <w:rPr>
          <w:sz w:val="28"/>
          <w:szCs w:val="28"/>
        </w:rPr>
        <w:t>Работник обязан вернуть полностью средства, выплаченные ему в связи с переездом на работу в другую местность, в случае:</w:t>
      </w:r>
    </w:p>
    <w:p w14:paraId="475DB53A" w14:textId="088F7DA0" w:rsidR="00DB2283" w:rsidRPr="00DB2283" w:rsidRDefault="00F95352" w:rsidP="00F95352">
      <w:pPr>
        <w:pStyle w:val="1"/>
        <w:shd w:val="clear" w:color="auto" w:fill="auto"/>
        <w:tabs>
          <w:tab w:val="left" w:pos="567"/>
        </w:tabs>
        <w:spacing w:before="0" w:line="360" w:lineRule="auto"/>
        <w:ind w:firstLine="709"/>
        <w:rPr>
          <w:sz w:val="28"/>
          <w:szCs w:val="28"/>
        </w:rPr>
      </w:pPr>
      <w:r>
        <w:rPr>
          <w:sz w:val="28"/>
          <w:szCs w:val="28"/>
        </w:rPr>
        <w:t xml:space="preserve">- </w:t>
      </w:r>
      <w:r w:rsidR="00DB2283" w:rsidRPr="00DB2283">
        <w:rPr>
          <w:sz w:val="28"/>
          <w:szCs w:val="28"/>
        </w:rPr>
        <w:t>если</w:t>
      </w:r>
      <w:r w:rsidR="00894412">
        <w:rPr>
          <w:sz w:val="28"/>
          <w:szCs w:val="28"/>
        </w:rPr>
        <w:t xml:space="preserve"> </w:t>
      </w:r>
      <w:r w:rsidR="00DB2283" w:rsidRPr="00DB2283">
        <w:rPr>
          <w:sz w:val="28"/>
          <w:szCs w:val="28"/>
        </w:rPr>
        <w:t>он</w:t>
      </w:r>
      <w:r w:rsidR="00894412">
        <w:rPr>
          <w:sz w:val="28"/>
          <w:szCs w:val="28"/>
        </w:rPr>
        <w:t xml:space="preserve"> </w:t>
      </w:r>
      <w:r w:rsidR="00DB2283" w:rsidRPr="00DB2283">
        <w:rPr>
          <w:sz w:val="28"/>
          <w:szCs w:val="28"/>
        </w:rPr>
        <w:t>не приступил к</w:t>
      </w:r>
      <w:r w:rsidR="00894412">
        <w:rPr>
          <w:sz w:val="28"/>
          <w:szCs w:val="28"/>
        </w:rPr>
        <w:t xml:space="preserve"> </w:t>
      </w:r>
      <w:r w:rsidR="00DB2283" w:rsidRPr="00DB2283">
        <w:rPr>
          <w:sz w:val="28"/>
          <w:szCs w:val="28"/>
        </w:rPr>
        <w:t>работе в установленный трудовым договором</w:t>
      </w:r>
    </w:p>
    <w:p w14:paraId="70FE55B9" w14:textId="77777777" w:rsidR="00DB2283" w:rsidRPr="00DB2283" w:rsidRDefault="00DB2283" w:rsidP="00DB2283">
      <w:pPr>
        <w:pStyle w:val="1"/>
        <w:shd w:val="clear" w:color="auto" w:fill="auto"/>
        <w:spacing w:before="0" w:line="360" w:lineRule="auto"/>
        <w:ind w:left="20"/>
        <w:jc w:val="left"/>
        <w:rPr>
          <w:sz w:val="28"/>
          <w:szCs w:val="28"/>
        </w:rPr>
      </w:pPr>
      <w:r w:rsidRPr="00DB2283">
        <w:rPr>
          <w:sz w:val="28"/>
          <w:szCs w:val="28"/>
        </w:rPr>
        <w:t>срок;</w:t>
      </w:r>
    </w:p>
    <w:p w14:paraId="682B8A5F" w14:textId="3F442FE1" w:rsidR="00DB2283" w:rsidRPr="00DB2283" w:rsidRDefault="00F95352" w:rsidP="00F95352">
      <w:pPr>
        <w:pStyle w:val="1"/>
        <w:shd w:val="clear" w:color="auto" w:fill="auto"/>
        <w:tabs>
          <w:tab w:val="left" w:pos="740"/>
        </w:tabs>
        <w:spacing w:before="0" w:line="360" w:lineRule="auto"/>
        <w:ind w:right="20" w:firstLine="709"/>
        <w:rPr>
          <w:sz w:val="28"/>
          <w:szCs w:val="28"/>
        </w:rPr>
      </w:pPr>
      <w:r>
        <w:rPr>
          <w:sz w:val="28"/>
          <w:szCs w:val="28"/>
        </w:rPr>
        <w:t xml:space="preserve">- </w:t>
      </w:r>
      <w:r w:rsidR="00DB2283" w:rsidRPr="00DB2283">
        <w:rPr>
          <w:sz w:val="28"/>
          <w:szCs w:val="28"/>
        </w:rPr>
        <w:t xml:space="preserve">если он до окончания срока работы, определенного трудовым договором, а при отсутствии определенного срока - до истечения двух лет работы уволился или был уволен за виновные действия, которые в соответствии с законодательством Российской Федерации явились основанием прекращения трудового договора, за исключением прекращения </w:t>
      </w:r>
      <w:r w:rsidR="00DB2283" w:rsidRPr="00DB2283">
        <w:rPr>
          <w:sz w:val="28"/>
          <w:szCs w:val="28"/>
        </w:rPr>
        <w:lastRenderedPageBreak/>
        <w:t>трудового договора в связи с ликвидацией организации либо сокращения численности штатов организации.</w:t>
      </w:r>
    </w:p>
    <w:p w14:paraId="69685B91" w14:textId="77777777" w:rsidR="00DB2283" w:rsidRPr="00DB2283" w:rsidRDefault="00DB2283" w:rsidP="00F95352">
      <w:pPr>
        <w:pStyle w:val="1"/>
        <w:shd w:val="clear" w:color="auto" w:fill="auto"/>
        <w:spacing w:before="0" w:line="360" w:lineRule="auto"/>
        <w:ind w:left="20" w:right="20" w:firstLine="689"/>
        <w:rPr>
          <w:sz w:val="28"/>
          <w:szCs w:val="28"/>
        </w:rPr>
      </w:pPr>
      <w:r w:rsidRPr="00DB2283">
        <w:rPr>
          <w:sz w:val="28"/>
          <w:szCs w:val="28"/>
        </w:rPr>
        <w:t>Работник, который не приступил к работе по уважительной причине, обязан вернуть выплаченные ему средства за вычетом понесенных расходов по переезду его и членов его семьи, а также по провозу багажа.</w:t>
      </w:r>
    </w:p>
    <w:p w14:paraId="638DA995" w14:textId="77777777" w:rsidR="00DB2283" w:rsidRPr="00894412" w:rsidRDefault="00DB2283" w:rsidP="00F95352">
      <w:pPr>
        <w:pStyle w:val="1"/>
        <w:shd w:val="clear" w:color="auto" w:fill="auto"/>
        <w:spacing w:before="0" w:line="360" w:lineRule="auto"/>
        <w:ind w:left="20" w:right="20" w:firstLine="689"/>
        <w:rPr>
          <w:sz w:val="28"/>
          <w:szCs w:val="28"/>
        </w:rPr>
      </w:pPr>
      <w:r w:rsidRPr="00894412">
        <w:rPr>
          <w:sz w:val="28"/>
          <w:szCs w:val="28"/>
        </w:rPr>
        <w:t>Под уважительной причиной в целях применения настоящего пункта понимается временная нетрудоспособность работника или несовершенн</w:t>
      </w:r>
      <w:r w:rsidR="0048129B">
        <w:rPr>
          <w:sz w:val="28"/>
          <w:szCs w:val="28"/>
        </w:rPr>
        <w:t>олетнего члена семьи, подтвержде</w:t>
      </w:r>
      <w:r w:rsidRPr="00894412">
        <w:rPr>
          <w:sz w:val="28"/>
          <w:szCs w:val="28"/>
        </w:rPr>
        <w:t>нная листком временной нетрудоспособности.</w:t>
      </w:r>
    </w:p>
    <w:p w14:paraId="31C10FC0" w14:textId="77777777" w:rsidR="00D10B9F" w:rsidRDefault="00994213" w:rsidP="00D10B9F">
      <w:pPr>
        <w:pStyle w:val="1"/>
        <w:shd w:val="clear" w:color="auto" w:fill="auto"/>
        <w:spacing w:before="0" w:line="360" w:lineRule="auto"/>
        <w:ind w:left="20" w:right="20" w:firstLine="689"/>
        <w:rPr>
          <w:sz w:val="28"/>
          <w:szCs w:val="28"/>
        </w:rPr>
      </w:pPr>
      <w:r>
        <w:rPr>
          <w:sz w:val="28"/>
          <w:szCs w:val="28"/>
        </w:rPr>
        <w:t>4</w:t>
      </w:r>
      <w:r w:rsidR="00894412" w:rsidRPr="00894412">
        <w:rPr>
          <w:sz w:val="28"/>
          <w:szCs w:val="28"/>
        </w:rPr>
        <w:t>.</w:t>
      </w:r>
      <w:r w:rsidR="00A61610">
        <w:rPr>
          <w:sz w:val="28"/>
          <w:szCs w:val="28"/>
        </w:rPr>
        <w:t>6</w:t>
      </w:r>
      <w:r w:rsidR="00894412" w:rsidRPr="00894412">
        <w:rPr>
          <w:sz w:val="28"/>
          <w:szCs w:val="28"/>
        </w:rPr>
        <w:t>. Компенсация расходов при переезде работника и членов его семьи к новому месту работы из зарубежных государств с пересечением государственной границы Российской Федерации производится от ближайших к месту пересечения границы Российской Федерации железнодорожной станции, морского (речного) порта, аэропорта, автостанции с учетом требований, установленных настоящим Положением.</w:t>
      </w:r>
      <w:bookmarkStart w:id="1" w:name="bookmark1"/>
    </w:p>
    <w:p w14:paraId="70A1ED9A" w14:textId="21ED902F" w:rsidR="00894412" w:rsidRPr="00D10B9F" w:rsidRDefault="00994213" w:rsidP="00D10B9F">
      <w:pPr>
        <w:pStyle w:val="1"/>
        <w:shd w:val="clear" w:color="auto" w:fill="auto"/>
        <w:spacing w:before="0" w:line="360" w:lineRule="auto"/>
        <w:ind w:right="20"/>
        <w:jc w:val="center"/>
        <w:rPr>
          <w:sz w:val="28"/>
          <w:szCs w:val="28"/>
        </w:rPr>
      </w:pPr>
      <w:r>
        <w:rPr>
          <w:b/>
          <w:sz w:val="28"/>
          <w:szCs w:val="28"/>
        </w:rPr>
        <w:t>5</w:t>
      </w:r>
      <w:r w:rsidR="00894412" w:rsidRPr="00894412">
        <w:rPr>
          <w:b/>
          <w:sz w:val="28"/>
          <w:szCs w:val="28"/>
        </w:rPr>
        <w:t>. Гарантии и компенсации, связанные с переездом к новому месту</w:t>
      </w:r>
      <w:bookmarkStart w:id="2" w:name="bookmark2"/>
      <w:bookmarkEnd w:id="1"/>
      <w:r w:rsidR="00F95352">
        <w:rPr>
          <w:b/>
          <w:sz w:val="28"/>
          <w:szCs w:val="28"/>
        </w:rPr>
        <w:t xml:space="preserve"> </w:t>
      </w:r>
      <w:r w:rsidR="00894412" w:rsidRPr="00894412">
        <w:rPr>
          <w:b/>
          <w:sz w:val="28"/>
          <w:szCs w:val="28"/>
        </w:rPr>
        <w:t>жительства</w:t>
      </w:r>
      <w:bookmarkEnd w:id="2"/>
    </w:p>
    <w:p w14:paraId="0F250E5B" w14:textId="458BA765" w:rsidR="00894412" w:rsidRPr="00894412" w:rsidRDefault="00994213" w:rsidP="00F95352">
      <w:pPr>
        <w:pStyle w:val="1"/>
        <w:shd w:val="clear" w:color="auto" w:fill="auto"/>
        <w:tabs>
          <w:tab w:val="left" w:pos="877"/>
        </w:tabs>
        <w:spacing w:before="0" w:line="360" w:lineRule="auto"/>
        <w:ind w:right="20" w:firstLine="709"/>
        <w:rPr>
          <w:sz w:val="28"/>
          <w:szCs w:val="28"/>
        </w:rPr>
      </w:pPr>
      <w:r>
        <w:rPr>
          <w:sz w:val="28"/>
          <w:szCs w:val="28"/>
        </w:rPr>
        <w:t>5</w:t>
      </w:r>
      <w:r w:rsidR="00894412">
        <w:rPr>
          <w:sz w:val="28"/>
          <w:szCs w:val="28"/>
        </w:rPr>
        <w:t xml:space="preserve">.1. </w:t>
      </w:r>
      <w:r w:rsidR="00894412" w:rsidRPr="00894412">
        <w:rPr>
          <w:sz w:val="28"/>
          <w:szCs w:val="28"/>
        </w:rPr>
        <w:t xml:space="preserve">Работнику и членам его семьи в случае переезда к новому месту жительства в другую местность в связи с прекращением действия трудового договора (прекращением полномочий)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но не выше норм проезда предусмотренных пунктом </w:t>
      </w:r>
      <w:r>
        <w:rPr>
          <w:sz w:val="28"/>
          <w:szCs w:val="28"/>
        </w:rPr>
        <w:t>3</w:t>
      </w:r>
      <w:r w:rsidR="00894412" w:rsidRPr="00894412">
        <w:rPr>
          <w:sz w:val="28"/>
          <w:szCs w:val="28"/>
        </w:rPr>
        <w:t>.</w:t>
      </w:r>
      <w:r w:rsidR="00894412">
        <w:rPr>
          <w:sz w:val="28"/>
          <w:szCs w:val="28"/>
        </w:rPr>
        <w:t>6</w:t>
      </w:r>
      <w:r w:rsidR="00894412" w:rsidRPr="00894412">
        <w:rPr>
          <w:sz w:val="28"/>
          <w:szCs w:val="28"/>
        </w:rPr>
        <w:t xml:space="preserve"> настоящего Положения, и стоимость провоза (в том числе, погрузки и разгрузки) багажа:</w:t>
      </w:r>
    </w:p>
    <w:p w14:paraId="1BA471A2" w14:textId="77777777" w:rsidR="00D3659F" w:rsidRPr="00FD5726" w:rsidRDefault="00D3659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hAnsi="Times New Roman"/>
          <w:sz w:val="28"/>
          <w:szCs w:val="28"/>
        </w:rPr>
        <w:t>- контейнерной</w:t>
      </w:r>
      <w:r w:rsidRPr="00FD5726">
        <w:rPr>
          <w:rFonts w:ascii="Times New Roman" w:eastAsiaTheme="minorHAnsi" w:hAnsi="Times New Roman"/>
          <w:sz w:val="28"/>
          <w:szCs w:val="28"/>
          <w:lang w:eastAsia="en-US"/>
        </w:rPr>
        <w:t>, включая перевозки в прямом или непрямом смешанном сообщении, не более пяти тонн груза на семью;</w:t>
      </w:r>
    </w:p>
    <w:p w14:paraId="0EA80CA7" w14:textId="77777777" w:rsidR="00D3659F" w:rsidRPr="00FD5726" w:rsidRDefault="00D3659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eastAsiaTheme="minorHAnsi" w:hAnsi="Times New Roman"/>
          <w:sz w:val="28"/>
          <w:szCs w:val="28"/>
          <w:lang w:eastAsia="en-US"/>
        </w:rPr>
        <w:t>- воздушным транспортом, включая перевозки в прямом или непрямом смешанном сообщении, общим весом не более 150 килограммов на семью, вне зависимости от количества багажа, разрешенного для бесплатного провоза по билету;</w:t>
      </w:r>
    </w:p>
    <w:p w14:paraId="5FFA0A01" w14:textId="77777777" w:rsidR="00D3659F" w:rsidRPr="00FD5726" w:rsidRDefault="00D3659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eastAsiaTheme="minorHAnsi" w:hAnsi="Times New Roman"/>
          <w:sz w:val="28"/>
          <w:szCs w:val="28"/>
          <w:lang w:eastAsia="en-US"/>
        </w:rPr>
        <w:lastRenderedPageBreak/>
        <w:t>- иными видами отправки груза, включая перевозки в прямом или непрямом смешанном сообщении, общим весом, не превышающим 250 килограммов на семью, за исключением экспресс - доставки.</w:t>
      </w:r>
    </w:p>
    <w:p w14:paraId="165EB011" w14:textId="77777777" w:rsidR="00D3659F" w:rsidRPr="00FD5726" w:rsidRDefault="00D3659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eastAsiaTheme="minorHAnsi" w:hAnsi="Times New Roman"/>
          <w:sz w:val="28"/>
          <w:szCs w:val="28"/>
          <w:lang w:eastAsia="en-US"/>
        </w:rPr>
        <w:t>Под перевозками в непрямом смешанном сообщении следует понимать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14:paraId="49953EA3" w14:textId="77777777" w:rsidR="00D3659F" w:rsidRDefault="00D3659F" w:rsidP="00F9535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D5726">
        <w:rPr>
          <w:rFonts w:ascii="Times New Roman" w:eastAsiaTheme="minorHAnsi" w:hAnsi="Times New Roman"/>
          <w:sz w:val="28"/>
          <w:szCs w:val="28"/>
          <w:lang w:eastAsia="en-US"/>
        </w:rPr>
        <w:t>Под перевозками в прямом смешанном сообщении следует понимать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14:paraId="7D90D179" w14:textId="77777777" w:rsidR="00894412" w:rsidRPr="00894412" w:rsidRDefault="00894412" w:rsidP="00F95352">
      <w:pPr>
        <w:pStyle w:val="1"/>
        <w:shd w:val="clear" w:color="auto" w:fill="auto"/>
        <w:spacing w:before="0" w:line="360" w:lineRule="auto"/>
        <w:ind w:left="20" w:right="20" w:firstLine="689"/>
        <w:rPr>
          <w:sz w:val="28"/>
          <w:szCs w:val="28"/>
        </w:rPr>
      </w:pPr>
      <w:r w:rsidRPr="00894412">
        <w:rPr>
          <w:sz w:val="28"/>
          <w:szCs w:val="28"/>
        </w:rPr>
        <w:t>К членам семьи работника, имеющим право на компенсацию расходов, относятся неработающие муж (жена), несовершеннолетние дети.</w:t>
      </w:r>
    </w:p>
    <w:p w14:paraId="37C0FC21" w14:textId="77777777" w:rsidR="00894412" w:rsidRPr="00894412" w:rsidRDefault="00894412" w:rsidP="00F95352">
      <w:pPr>
        <w:pStyle w:val="1"/>
        <w:shd w:val="clear" w:color="auto" w:fill="auto"/>
        <w:spacing w:before="0" w:line="360" w:lineRule="auto"/>
        <w:ind w:left="20" w:right="20" w:firstLine="689"/>
        <w:rPr>
          <w:sz w:val="28"/>
          <w:szCs w:val="28"/>
        </w:rPr>
      </w:pPr>
      <w:r w:rsidRPr="00894412">
        <w:rPr>
          <w:sz w:val="28"/>
          <w:szCs w:val="28"/>
        </w:rPr>
        <w:t>В случае проезда работника и членов его семьи личным транспортом - в размере фактически произведенных расходов на оплату стоимости израсходованного топлива в количестве, не превышающем рассчитанного по нормам расхода топлива для соответствующего типа транспорта, и исходя из кратчайшего маршрута следования.</w:t>
      </w:r>
    </w:p>
    <w:p w14:paraId="01954A7F" w14:textId="107F63B8" w:rsidR="00C51BD5" w:rsidRDefault="00994213" w:rsidP="00F95352">
      <w:pPr>
        <w:pStyle w:val="1"/>
        <w:shd w:val="clear" w:color="auto" w:fill="auto"/>
        <w:tabs>
          <w:tab w:val="left" w:pos="924"/>
        </w:tabs>
        <w:spacing w:before="0" w:line="360" w:lineRule="auto"/>
        <w:ind w:right="20" w:firstLine="709"/>
        <w:rPr>
          <w:sz w:val="28"/>
          <w:szCs w:val="28"/>
        </w:rPr>
      </w:pPr>
      <w:r>
        <w:rPr>
          <w:sz w:val="28"/>
          <w:szCs w:val="28"/>
        </w:rPr>
        <w:t>5</w:t>
      </w:r>
      <w:r w:rsidR="00894412" w:rsidRPr="00894412">
        <w:rPr>
          <w:sz w:val="28"/>
          <w:szCs w:val="28"/>
        </w:rPr>
        <w:t xml:space="preserve">.2. </w:t>
      </w:r>
      <w:r w:rsidR="00894412">
        <w:rPr>
          <w:sz w:val="28"/>
          <w:szCs w:val="28"/>
        </w:rPr>
        <w:t>Компенсация стоимости проезда и провоза багажа производится при условии, что работни</w:t>
      </w:r>
      <w:r w:rsidR="00D71FF2">
        <w:rPr>
          <w:sz w:val="28"/>
          <w:szCs w:val="28"/>
        </w:rPr>
        <w:t xml:space="preserve">к в течение последних </w:t>
      </w:r>
      <w:r w:rsidR="00382410">
        <w:rPr>
          <w:sz w:val="28"/>
          <w:szCs w:val="28"/>
        </w:rPr>
        <w:t>пяти</w:t>
      </w:r>
      <w:r w:rsidR="00D71FF2">
        <w:rPr>
          <w:sz w:val="28"/>
          <w:szCs w:val="28"/>
        </w:rPr>
        <w:t xml:space="preserve"> лет д</w:t>
      </w:r>
      <w:r w:rsidR="00894412">
        <w:rPr>
          <w:sz w:val="28"/>
          <w:szCs w:val="28"/>
        </w:rPr>
        <w:t xml:space="preserve">о дня расторжения трудового договора работал в органах местного самоуправления, отраслевых </w:t>
      </w:r>
      <w:r w:rsidR="0048129B">
        <w:rPr>
          <w:sz w:val="28"/>
          <w:szCs w:val="28"/>
        </w:rPr>
        <w:t>(</w:t>
      </w:r>
      <w:r w:rsidR="00894412">
        <w:rPr>
          <w:sz w:val="28"/>
          <w:szCs w:val="28"/>
        </w:rPr>
        <w:t xml:space="preserve">функциональных) органах и муниципальных учреждениях муниципального образования «Хасынский муниципальный округ Магаданской области». </w:t>
      </w:r>
      <w:r w:rsidR="00894412" w:rsidRPr="00894412">
        <w:rPr>
          <w:sz w:val="28"/>
          <w:szCs w:val="28"/>
        </w:rPr>
        <w:t xml:space="preserve">Право на оплату стоимости проезда и провоза багажа сохраняется в течение одного года со дня </w:t>
      </w:r>
      <w:r w:rsidR="00C51BD5">
        <w:rPr>
          <w:sz w:val="28"/>
          <w:szCs w:val="28"/>
        </w:rPr>
        <w:t>расторжения</w:t>
      </w:r>
      <w:r w:rsidR="00894412" w:rsidRPr="00894412">
        <w:rPr>
          <w:sz w:val="28"/>
          <w:szCs w:val="28"/>
        </w:rPr>
        <w:t xml:space="preserve"> трудового договора с </w:t>
      </w:r>
      <w:r w:rsidR="00C51BD5">
        <w:rPr>
          <w:sz w:val="28"/>
          <w:szCs w:val="28"/>
        </w:rPr>
        <w:t>органом местного самоуправления, отраслевым (функциональным) органом и муниципальным учреждением муниципального образования «Хасынский муниципальный округ Магаданской области»</w:t>
      </w:r>
      <w:r w:rsidR="00894412" w:rsidRPr="00894412">
        <w:rPr>
          <w:sz w:val="28"/>
          <w:szCs w:val="28"/>
        </w:rPr>
        <w:t xml:space="preserve"> по основаниям, предусмотренным пунктом </w:t>
      </w:r>
      <w:r>
        <w:rPr>
          <w:sz w:val="28"/>
          <w:szCs w:val="28"/>
        </w:rPr>
        <w:t>5</w:t>
      </w:r>
      <w:r w:rsidR="00894412" w:rsidRPr="00894412">
        <w:rPr>
          <w:sz w:val="28"/>
          <w:szCs w:val="28"/>
        </w:rPr>
        <w:t xml:space="preserve">.1 </w:t>
      </w:r>
      <w:r w:rsidR="00C51BD5">
        <w:rPr>
          <w:sz w:val="28"/>
          <w:szCs w:val="28"/>
        </w:rPr>
        <w:t>настоящего Положения.</w:t>
      </w:r>
    </w:p>
    <w:p w14:paraId="575788B5" w14:textId="6262EF07" w:rsidR="00894412" w:rsidRPr="00894412" w:rsidRDefault="00994213" w:rsidP="00F95352">
      <w:pPr>
        <w:pStyle w:val="1"/>
        <w:shd w:val="clear" w:color="auto" w:fill="auto"/>
        <w:tabs>
          <w:tab w:val="left" w:pos="902"/>
        </w:tabs>
        <w:spacing w:before="0" w:line="360" w:lineRule="auto"/>
        <w:ind w:right="20" w:firstLine="709"/>
        <w:rPr>
          <w:sz w:val="28"/>
          <w:szCs w:val="28"/>
        </w:rPr>
      </w:pPr>
      <w:r>
        <w:rPr>
          <w:sz w:val="28"/>
          <w:szCs w:val="28"/>
        </w:rPr>
        <w:lastRenderedPageBreak/>
        <w:t>5</w:t>
      </w:r>
      <w:r w:rsidR="00894412">
        <w:rPr>
          <w:sz w:val="28"/>
          <w:szCs w:val="28"/>
        </w:rPr>
        <w:t xml:space="preserve">.3. </w:t>
      </w:r>
      <w:r w:rsidR="00894412" w:rsidRPr="00894412">
        <w:rPr>
          <w:sz w:val="28"/>
          <w:szCs w:val="28"/>
        </w:rPr>
        <w:t xml:space="preserve">Для получения выплат, предусмотренных пунктом </w:t>
      </w:r>
      <w:r>
        <w:rPr>
          <w:sz w:val="28"/>
          <w:szCs w:val="28"/>
        </w:rPr>
        <w:t>5</w:t>
      </w:r>
      <w:r w:rsidR="00894412" w:rsidRPr="00894412">
        <w:rPr>
          <w:sz w:val="28"/>
          <w:szCs w:val="28"/>
        </w:rPr>
        <w:t>.1 настоящего Положения, работником предоставляется (направляется по почте) заявление об оплате, к которому прилагаются документы:</w:t>
      </w:r>
    </w:p>
    <w:p w14:paraId="542465CA" w14:textId="77777777" w:rsidR="00894412" w:rsidRPr="00894412" w:rsidRDefault="00894412" w:rsidP="00F95352">
      <w:pPr>
        <w:pStyle w:val="1"/>
        <w:shd w:val="clear" w:color="auto" w:fill="auto"/>
        <w:tabs>
          <w:tab w:val="left" w:pos="718"/>
        </w:tabs>
        <w:spacing w:before="0" w:line="360" w:lineRule="auto"/>
        <w:ind w:left="20" w:firstLine="689"/>
        <w:rPr>
          <w:sz w:val="28"/>
          <w:szCs w:val="28"/>
        </w:rPr>
      </w:pPr>
      <w:r w:rsidRPr="00894412">
        <w:rPr>
          <w:sz w:val="28"/>
          <w:szCs w:val="28"/>
        </w:rPr>
        <w:t>а)</w:t>
      </w:r>
      <w:r w:rsidR="00A02B21">
        <w:rPr>
          <w:sz w:val="28"/>
          <w:szCs w:val="28"/>
        </w:rPr>
        <w:t xml:space="preserve"> </w:t>
      </w:r>
      <w:r w:rsidRPr="00894412">
        <w:rPr>
          <w:sz w:val="28"/>
          <w:szCs w:val="28"/>
        </w:rPr>
        <w:t xml:space="preserve">указанные в пункте </w:t>
      </w:r>
      <w:r w:rsidR="00994213">
        <w:rPr>
          <w:sz w:val="28"/>
          <w:szCs w:val="28"/>
        </w:rPr>
        <w:t>4</w:t>
      </w:r>
      <w:r w:rsidRPr="00894412">
        <w:rPr>
          <w:sz w:val="28"/>
          <w:szCs w:val="28"/>
        </w:rPr>
        <w:t>.</w:t>
      </w:r>
      <w:r w:rsidR="00A61610">
        <w:rPr>
          <w:sz w:val="28"/>
          <w:szCs w:val="28"/>
        </w:rPr>
        <w:t>3</w:t>
      </w:r>
      <w:r w:rsidRPr="00894412">
        <w:rPr>
          <w:sz w:val="28"/>
          <w:szCs w:val="28"/>
        </w:rPr>
        <w:t xml:space="preserve"> настоящего Положения;</w:t>
      </w:r>
    </w:p>
    <w:p w14:paraId="1361DA1E" w14:textId="52EE5FDC" w:rsidR="00894412" w:rsidRPr="00894412" w:rsidRDefault="00894412" w:rsidP="00F95352">
      <w:pPr>
        <w:pStyle w:val="1"/>
        <w:shd w:val="clear" w:color="auto" w:fill="auto"/>
        <w:tabs>
          <w:tab w:val="left" w:pos="823"/>
        </w:tabs>
        <w:spacing w:before="0" w:line="360" w:lineRule="auto"/>
        <w:ind w:left="20" w:firstLine="689"/>
        <w:rPr>
          <w:sz w:val="28"/>
          <w:szCs w:val="28"/>
        </w:rPr>
      </w:pPr>
      <w:r w:rsidRPr="00894412">
        <w:rPr>
          <w:sz w:val="28"/>
          <w:szCs w:val="28"/>
        </w:rPr>
        <w:t>б)</w:t>
      </w:r>
      <w:r w:rsidR="00F95352">
        <w:rPr>
          <w:sz w:val="28"/>
          <w:szCs w:val="28"/>
        </w:rPr>
        <w:t xml:space="preserve"> </w:t>
      </w:r>
      <w:r w:rsidRPr="00894412">
        <w:rPr>
          <w:sz w:val="28"/>
          <w:szCs w:val="28"/>
        </w:rPr>
        <w:t>справка по новому месту жительства о</w:t>
      </w:r>
      <w:r w:rsidR="00C51BD5">
        <w:rPr>
          <w:sz w:val="28"/>
          <w:szCs w:val="28"/>
        </w:rPr>
        <w:t>ргана занятости (либо заверенные в установленном порядке:</w:t>
      </w:r>
      <w:r w:rsidRPr="00894412">
        <w:rPr>
          <w:sz w:val="28"/>
          <w:szCs w:val="28"/>
        </w:rPr>
        <w:t xml:space="preserve"> копия трудовой книжки</w:t>
      </w:r>
      <w:r w:rsidR="00C51BD5">
        <w:rPr>
          <w:sz w:val="28"/>
          <w:szCs w:val="28"/>
        </w:rPr>
        <w:t xml:space="preserve"> или сведения о трудовой деятельности</w:t>
      </w:r>
      <w:r w:rsidRPr="00894412">
        <w:rPr>
          <w:sz w:val="28"/>
          <w:szCs w:val="28"/>
        </w:rPr>
        <w:t xml:space="preserve"> работника и справка налогового органа по новому месту жительства о неосуществлении деятельности в качестве индивидуального предпринимателя).</w:t>
      </w:r>
    </w:p>
    <w:p w14:paraId="2BF95B4F" w14:textId="62A39EAF" w:rsidR="00894412" w:rsidRPr="00894412" w:rsidRDefault="00994213" w:rsidP="00F95352">
      <w:pPr>
        <w:pStyle w:val="1"/>
        <w:shd w:val="clear" w:color="auto" w:fill="auto"/>
        <w:tabs>
          <w:tab w:val="left" w:pos="891"/>
        </w:tabs>
        <w:spacing w:before="0" w:line="360" w:lineRule="auto"/>
        <w:ind w:firstLine="709"/>
        <w:rPr>
          <w:sz w:val="28"/>
          <w:szCs w:val="28"/>
        </w:rPr>
      </w:pPr>
      <w:r>
        <w:rPr>
          <w:sz w:val="28"/>
          <w:szCs w:val="28"/>
        </w:rPr>
        <w:t>5</w:t>
      </w:r>
      <w:r w:rsidR="00894412">
        <w:rPr>
          <w:sz w:val="28"/>
          <w:szCs w:val="28"/>
        </w:rPr>
        <w:t xml:space="preserve">.4. </w:t>
      </w:r>
      <w:r w:rsidR="00894412" w:rsidRPr="00894412">
        <w:rPr>
          <w:sz w:val="28"/>
          <w:szCs w:val="28"/>
        </w:rPr>
        <w:t>Оплата проезда и провоза багажа производится в соответствии с условиями, предусмотренными настоящим Положением.</w:t>
      </w:r>
    </w:p>
    <w:p w14:paraId="1830B833" w14:textId="08539ECE" w:rsidR="00894412" w:rsidRPr="00894412" w:rsidRDefault="00994213" w:rsidP="00F95352">
      <w:pPr>
        <w:pStyle w:val="1"/>
        <w:shd w:val="clear" w:color="auto" w:fill="auto"/>
        <w:tabs>
          <w:tab w:val="left" w:pos="916"/>
        </w:tabs>
        <w:spacing w:before="0" w:line="360" w:lineRule="auto"/>
        <w:ind w:firstLine="709"/>
        <w:rPr>
          <w:sz w:val="28"/>
          <w:szCs w:val="28"/>
        </w:rPr>
      </w:pPr>
      <w:r>
        <w:rPr>
          <w:sz w:val="28"/>
          <w:szCs w:val="28"/>
        </w:rPr>
        <w:t>5</w:t>
      </w:r>
      <w:r w:rsidR="00894412">
        <w:rPr>
          <w:sz w:val="28"/>
          <w:szCs w:val="28"/>
        </w:rPr>
        <w:t xml:space="preserve">.5. </w:t>
      </w:r>
      <w:r w:rsidR="00894412" w:rsidRPr="00894412">
        <w:rPr>
          <w:sz w:val="28"/>
          <w:szCs w:val="28"/>
        </w:rPr>
        <w:t>Компенсация расходов при переезде работника и членов его семьи на новое место жительства за пределы Российской Федерации с пересечением государственной границы Российской Федерации производится до ближайшей к месту пересечения границы Российской Федерации железнодорожной станции, морского (речного) порта, аэропорта, автостанции с учетом требований, установленных настоящим Положением.</w:t>
      </w:r>
    </w:p>
    <w:p w14:paraId="348548F1" w14:textId="487C9F82" w:rsidR="004D29D8" w:rsidRDefault="007E1ADF" w:rsidP="00D13795">
      <w:pPr>
        <w:pStyle w:val="1"/>
        <w:shd w:val="clear" w:color="auto" w:fill="auto"/>
        <w:spacing w:before="0" w:line="360" w:lineRule="auto"/>
        <w:ind w:right="20"/>
        <w:jc w:val="center"/>
        <w:rPr>
          <w:b/>
          <w:sz w:val="28"/>
          <w:szCs w:val="28"/>
        </w:rPr>
      </w:pPr>
      <w:r w:rsidRPr="007E1ADF">
        <w:rPr>
          <w:b/>
          <w:sz w:val="28"/>
          <w:szCs w:val="28"/>
        </w:rPr>
        <w:t>6. Единовременная материальная помощь в случае смерти</w:t>
      </w:r>
      <w:r w:rsidR="004D29D8">
        <w:rPr>
          <w:b/>
          <w:sz w:val="28"/>
          <w:szCs w:val="28"/>
        </w:rPr>
        <w:t xml:space="preserve"> (гибели)</w:t>
      </w:r>
      <w:r w:rsidRPr="007E1ADF">
        <w:rPr>
          <w:b/>
          <w:sz w:val="28"/>
          <w:szCs w:val="28"/>
        </w:rPr>
        <w:t xml:space="preserve"> членов семьи (мужа, жены, детей, родителей обоих супругов)</w:t>
      </w:r>
    </w:p>
    <w:p w14:paraId="784C156C" w14:textId="77777777" w:rsidR="004D29D8" w:rsidRDefault="004D29D8" w:rsidP="00F95352">
      <w:pPr>
        <w:pStyle w:val="1"/>
        <w:shd w:val="clear" w:color="auto" w:fill="auto"/>
        <w:spacing w:before="0" w:line="360" w:lineRule="auto"/>
        <w:ind w:left="20" w:right="20" w:firstLine="689"/>
        <w:rPr>
          <w:sz w:val="28"/>
          <w:szCs w:val="28"/>
        </w:rPr>
      </w:pPr>
      <w:r w:rsidRPr="004D29D8">
        <w:rPr>
          <w:sz w:val="28"/>
          <w:szCs w:val="28"/>
        </w:rPr>
        <w:t xml:space="preserve">6.1. </w:t>
      </w:r>
      <w:r>
        <w:rPr>
          <w:sz w:val="28"/>
          <w:szCs w:val="28"/>
        </w:rPr>
        <w:t>Работникам производится выплата единовременной материальной помощи в случае смерти (гибели) членов семьи (мужа, жены, детей, родителей обоих супругов) (далее – выплата) в размере 20000 (двадцать тысяч) рублей.</w:t>
      </w:r>
    </w:p>
    <w:p w14:paraId="19DEC234" w14:textId="77777777" w:rsidR="004D29D8" w:rsidRDefault="004D29D8" w:rsidP="00F95352">
      <w:pPr>
        <w:pStyle w:val="1"/>
        <w:shd w:val="clear" w:color="auto" w:fill="auto"/>
        <w:spacing w:before="0" w:line="360" w:lineRule="auto"/>
        <w:ind w:left="20" w:right="20" w:firstLine="689"/>
        <w:rPr>
          <w:sz w:val="28"/>
          <w:szCs w:val="28"/>
        </w:rPr>
      </w:pPr>
      <w:r>
        <w:rPr>
          <w:sz w:val="28"/>
          <w:szCs w:val="28"/>
        </w:rPr>
        <w:t>6.2. Указанная выплата выплачивается на основании распоряжения (приказа) работодателя при предоставлении работником следующих документов:</w:t>
      </w:r>
    </w:p>
    <w:p w14:paraId="11CD0302" w14:textId="77777777" w:rsidR="004D29D8" w:rsidRDefault="004D29D8" w:rsidP="00D10B9F">
      <w:pPr>
        <w:pStyle w:val="1"/>
        <w:shd w:val="clear" w:color="auto" w:fill="auto"/>
        <w:spacing w:before="0" w:line="360" w:lineRule="auto"/>
        <w:ind w:right="20" w:firstLine="709"/>
        <w:rPr>
          <w:sz w:val="28"/>
          <w:szCs w:val="28"/>
        </w:rPr>
      </w:pPr>
      <w:r>
        <w:rPr>
          <w:sz w:val="28"/>
          <w:szCs w:val="28"/>
        </w:rPr>
        <w:t>- заявление о выплате;</w:t>
      </w:r>
    </w:p>
    <w:p w14:paraId="00F92D76" w14:textId="77777777" w:rsidR="004D29D8" w:rsidRDefault="004D29D8" w:rsidP="00D10B9F">
      <w:pPr>
        <w:pStyle w:val="1"/>
        <w:shd w:val="clear" w:color="auto" w:fill="auto"/>
        <w:spacing w:before="0" w:line="360" w:lineRule="auto"/>
        <w:ind w:right="20" w:firstLine="709"/>
        <w:rPr>
          <w:sz w:val="28"/>
          <w:szCs w:val="28"/>
        </w:rPr>
      </w:pPr>
      <w:r>
        <w:rPr>
          <w:sz w:val="28"/>
          <w:szCs w:val="28"/>
        </w:rPr>
        <w:t>- копия свидетельства о смерти члена семьи (подлинник для ознакомления);</w:t>
      </w:r>
    </w:p>
    <w:p w14:paraId="7251B126" w14:textId="77777777" w:rsidR="004D29D8" w:rsidRDefault="004D29D8" w:rsidP="00D10B9F">
      <w:pPr>
        <w:pStyle w:val="1"/>
        <w:shd w:val="clear" w:color="auto" w:fill="auto"/>
        <w:spacing w:before="0" w:line="360" w:lineRule="auto"/>
        <w:ind w:right="20" w:firstLine="709"/>
        <w:rPr>
          <w:sz w:val="28"/>
          <w:szCs w:val="28"/>
        </w:rPr>
      </w:pPr>
      <w:r>
        <w:rPr>
          <w:sz w:val="28"/>
          <w:szCs w:val="28"/>
        </w:rPr>
        <w:lastRenderedPageBreak/>
        <w:t>- копии документов, подтверждающих родственные отношения с умершим: свидетельство о рождении, свидетельство о заключении брака (подлинник для ознакомления);</w:t>
      </w:r>
    </w:p>
    <w:p w14:paraId="4306023B" w14:textId="77777777" w:rsidR="004D29D8" w:rsidRDefault="004D29D8" w:rsidP="00F95352">
      <w:pPr>
        <w:pStyle w:val="1"/>
        <w:shd w:val="clear" w:color="auto" w:fill="auto"/>
        <w:spacing w:before="0" w:line="360" w:lineRule="auto"/>
        <w:ind w:left="20" w:right="20" w:firstLine="689"/>
        <w:rPr>
          <w:sz w:val="28"/>
          <w:szCs w:val="28"/>
        </w:rPr>
      </w:pPr>
      <w:r>
        <w:rPr>
          <w:sz w:val="28"/>
          <w:szCs w:val="28"/>
        </w:rPr>
        <w:t>Заявление и представленные документы о выплате рассматриваются работодателем в течение 14 календарных дней с момента их поступления.</w:t>
      </w:r>
    </w:p>
    <w:p w14:paraId="36DAB4D4" w14:textId="3098C679" w:rsidR="007E1ADF" w:rsidRPr="00D13795" w:rsidRDefault="00522D7F" w:rsidP="00D13795">
      <w:pPr>
        <w:pStyle w:val="1"/>
        <w:shd w:val="clear" w:color="auto" w:fill="auto"/>
        <w:spacing w:before="0" w:line="360" w:lineRule="auto"/>
        <w:ind w:left="20" w:right="20" w:firstLine="689"/>
        <w:rPr>
          <w:sz w:val="28"/>
          <w:szCs w:val="28"/>
        </w:rPr>
      </w:pPr>
      <w:r>
        <w:rPr>
          <w:sz w:val="28"/>
          <w:szCs w:val="28"/>
        </w:rPr>
        <w:t>По</w:t>
      </w:r>
      <w:r w:rsidR="004D29D8">
        <w:rPr>
          <w:sz w:val="28"/>
          <w:szCs w:val="28"/>
        </w:rPr>
        <w:t xml:space="preserve"> результатам рассмотрения заявления </w:t>
      </w:r>
      <w:r>
        <w:rPr>
          <w:sz w:val="28"/>
          <w:szCs w:val="28"/>
        </w:rPr>
        <w:t>работника</w:t>
      </w:r>
      <w:r w:rsidR="0041493F">
        <w:rPr>
          <w:sz w:val="28"/>
          <w:szCs w:val="28"/>
        </w:rPr>
        <w:t>,</w:t>
      </w:r>
      <w:r>
        <w:rPr>
          <w:sz w:val="28"/>
          <w:szCs w:val="28"/>
        </w:rPr>
        <w:t xml:space="preserve"> работодатель принимает решение о выплате либо </w:t>
      </w:r>
      <w:r w:rsidR="007E5DF8">
        <w:rPr>
          <w:sz w:val="28"/>
          <w:szCs w:val="28"/>
        </w:rPr>
        <w:t xml:space="preserve">ее </w:t>
      </w:r>
      <w:r>
        <w:rPr>
          <w:sz w:val="28"/>
          <w:szCs w:val="28"/>
        </w:rPr>
        <w:t>отказе</w:t>
      </w:r>
      <w:r w:rsidR="007E5DF8">
        <w:rPr>
          <w:sz w:val="28"/>
          <w:szCs w:val="28"/>
        </w:rPr>
        <w:t>.</w:t>
      </w:r>
    </w:p>
    <w:p w14:paraId="7F57F284" w14:textId="77777777" w:rsidR="00E7283B" w:rsidRPr="00DA1184" w:rsidRDefault="007E1ADF" w:rsidP="00D10B9F">
      <w:pPr>
        <w:pStyle w:val="1"/>
        <w:shd w:val="clear" w:color="auto" w:fill="auto"/>
        <w:spacing w:before="0" w:line="360" w:lineRule="auto"/>
        <w:ind w:right="20"/>
        <w:jc w:val="center"/>
        <w:rPr>
          <w:b/>
          <w:sz w:val="28"/>
          <w:szCs w:val="28"/>
        </w:rPr>
      </w:pPr>
      <w:r>
        <w:rPr>
          <w:b/>
          <w:sz w:val="28"/>
          <w:szCs w:val="28"/>
        </w:rPr>
        <w:t>7</w:t>
      </w:r>
      <w:r w:rsidR="00DA1184" w:rsidRPr="00DA1184">
        <w:rPr>
          <w:b/>
          <w:sz w:val="28"/>
          <w:szCs w:val="28"/>
        </w:rPr>
        <w:t>. Гарантии медицинского обеспечения</w:t>
      </w:r>
    </w:p>
    <w:p w14:paraId="6BFFB96C" w14:textId="7002E599" w:rsidR="00DB2283" w:rsidRDefault="007E1ADF" w:rsidP="00D13795">
      <w:pPr>
        <w:pStyle w:val="1"/>
        <w:shd w:val="clear" w:color="auto" w:fill="auto"/>
        <w:tabs>
          <w:tab w:val="left" w:pos="918"/>
        </w:tabs>
        <w:spacing w:before="0" w:line="360" w:lineRule="auto"/>
        <w:ind w:right="20" w:firstLine="709"/>
        <w:rPr>
          <w:sz w:val="28"/>
          <w:szCs w:val="28"/>
        </w:rPr>
      </w:pPr>
      <w:r>
        <w:rPr>
          <w:sz w:val="28"/>
          <w:szCs w:val="28"/>
        </w:rPr>
        <w:t>7</w:t>
      </w:r>
      <w:r w:rsidR="00DA1184">
        <w:rPr>
          <w:sz w:val="28"/>
          <w:szCs w:val="28"/>
        </w:rPr>
        <w:t xml:space="preserve">.1. Настоящим разделом определен порядок компенсации расходов </w:t>
      </w:r>
      <w:r w:rsidR="004D29D8">
        <w:rPr>
          <w:sz w:val="28"/>
          <w:szCs w:val="28"/>
        </w:rPr>
        <w:t>работникам</w:t>
      </w:r>
      <w:r w:rsidR="00DA1184">
        <w:rPr>
          <w:sz w:val="28"/>
          <w:szCs w:val="28"/>
        </w:rPr>
        <w:t xml:space="preserve"> на оплату стоимости проезда к ме</w:t>
      </w:r>
      <w:r>
        <w:rPr>
          <w:sz w:val="28"/>
          <w:szCs w:val="28"/>
        </w:rPr>
        <w:t>с</w:t>
      </w:r>
      <w:r w:rsidR="00DA1184">
        <w:rPr>
          <w:sz w:val="28"/>
          <w:szCs w:val="28"/>
        </w:rPr>
        <w:t>ту получения медицинских консультаций или лечения на базе областных учреждений здравоохранения Магаданской области.</w:t>
      </w:r>
    </w:p>
    <w:p w14:paraId="4C794DA8" w14:textId="0AAFB1C3" w:rsidR="00DA1184" w:rsidRDefault="00DA1184" w:rsidP="00D13795">
      <w:pPr>
        <w:pStyle w:val="1"/>
        <w:shd w:val="clear" w:color="auto" w:fill="auto"/>
        <w:tabs>
          <w:tab w:val="left" w:pos="918"/>
        </w:tabs>
        <w:spacing w:before="0" w:line="360" w:lineRule="auto"/>
        <w:ind w:right="20" w:firstLine="709"/>
        <w:rPr>
          <w:sz w:val="28"/>
          <w:szCs w:val="28"/>
        </w:rPr>
      </w:pPr>
      <w:r>
        <w:rPr>
          <w:sz w:val="28"/>
          <w:szCs w:val="28"/>
        </w:rPr>
        <w:t>Компенсация стоимости проезда для получения медицинских консульта</w:t>
      </w:r>
      <w:r w:rsidR="004D29D8">
        <w:rPr>
          <w:sz w:val="28"/>
          <w:szCs w:val="28"/>
        </w:rPr>
        <w:t>ций или лечения в пределах М</w:t>
      </w:r>
      <w:r>
        <w:rPr>
          <w:sz w:val="28"/>
          <w:szCs w:val="28"/>
        </w:rPr>
        <w:t>агаданской области производится при наличии соответствующего медицинского заключения (направления), выданного в порядке</w:t>
      </w:r>
      <w:r w:rsidR="007E1ADF">
        <w:rPr>
          <w:sz w:val="28"/>
          <w:szCs w:val="28"/>
        </w:rPr>
        <w:t>,</w:t>
      </w:r>
      <w:r>
        <w:rPr>
          <w:sz w:val="28"/>
          <w:szCs w:val="28"/>
        </w:rPr>
        <w:t xml:space="preserve"> установленном федеральными законами и иными нормативными правовыми актами Российской Федерации, </w:t>
      </w:r>
      <w:proofErr w:type="gramStart"/>
      <w:r>
        <w:rPr>
          <w:sz w:val="28"/>
          <w:szCs w:val="28"/>
        </w:rPr>
        <w:t>если  соответствующие</w:t>
      </w:r>
      <w:proofErr w:type="gramEnd"/>
      <w:r>
        <w:rPr>
          <w:sz w:val="28"/>
          <w:szCs w:val="28"/>
        </w:rPr>
        <w:t xml:space="preserve"> к</w:t>
      </w:r>
      <w:r w:rsidR="004D29D8">
        <w:rPr>
          <w:sz w:val="28"/>
          <w:szCs w:val="28"/>
        </w:rPr>
        <w:t>онсультации или лечение не могут быть</w:t>
      </w:r>
      <w:r>
        <w:rPr>
          <w:sz w:val="28"/>
          <w:szCs w:val="28"/>
        </w:rPr>
        <w:t xml:space="preserve"> предоставлены по месту проживания.</w:t>
      </w:r>
    </w:p>
    <w:p w14:paraId="64A515BF" w14:textId="77777777" w:rsidR="00DA1184" w:rsidRDefault="007E1ADF" w:rsidP="00D13795">
      <w:pPr>
        <w:pStyle w:val="1"/>
        <w:shd w:val="clear" w:color="auto" w:fill="auto"/>
        <w:tabs>
          <w:tab w:val="left" w:pos="918"/>
        </w:tabs>
        <w:spacing w:before="0" w:line="360" w:lineRule="auto"/>
        <w:ind w:right="20" w:firstLine="709"/>
        <w:rPr>
          <w:sz w:val="28"/>
          <w:szCs w:val="28"/>
        </w:rPr>
      </w:pPr>
      <w:r>
        <w:rPr>
          <w:sz w:val="28"/>
          <w:szCs w:val="28"/>
        </w:rPr>
        <w:t>7</w:t>
      </w:r>
      <w:r w:rsidR="00DA1184">
        <w:rPr>
          <w:sz w:val="28"/>
          <w:szCs w:val="28"/>
        </w:rPr>
        <w:t>.2. Компенсация указанных расходов производится:</w:t>
      </w:r>
    </w:p>
    <w:p w14:paraId="2C4039EC" w14:textId="77777777" w:rsidR="00DA1184" w:rsidRDefault="00DA1184" w:rsidP="00D13795">
      <w:pPr>
        <w:pStyle w:val="1"/>
        <w:shd w:val="clear" w:color="auto" w:fill="auto"/>
        <w:tabs>
          <w:tab w:val="left" w:pos="918"/>
        </w:tabs>
        <w:spacing w:before="0" w:line="360" w:lineRule="auto"/>
        <w:ind w:right="20" w:firstLine="709"/>
        <w:rPr>
          <w:sz w:val="28"/>
          <w:szCs w:val="28"/>
        </w:rPr>
      </w:pPr>
      <w:r>
        <w:rPr>
          <w:sz w:val="28"/>
          <w:szCs w:val="28"/>
        </w:rPr>
        <w:t>- работникам муниципальных учреждений;</w:t>
      </w:r>
    </w:p>
    <w:p w14:paraId="36FADE0A" w14:textId="77777777" w:rsidR="00DA1184" w:rsidRDefault="00DA1184" w:rsidP="00D13795">
      <w:pPr>
        <w:pStyle w:val="1"/>
        <w:shd w:val="clear" w:color="auto" w:fill="auto"/>
        <w:tabs>
          <w:tab w:val="left" w:pos="918"/>
        </w:tabs>
        <w:spacing w:before="0" w:line="360" w:lineRule="auto"/>
        <w:ind w:right="20" w:firstLine="709"/>
        <w:rPr>
          <w:sz w:val="28"/>
          <w:szCs w:val="28"/>
        </w:rPr>
      </w:pPr>
      <w:r>
        <w:rPr>
          <w:sz w:val="28"/>
          <w:szCs w:val="28"/>
        </w:rPr>
        <w:t>- несовершеннолетним детям работников учреждений;</w:t>
      </w:r>
    </w:p>
    <w:p w14:paraId="5124EE2A" w14:textId="77777777" w:rsidR="00DA1184" w:rsidRDefault="00DA1184" w:rsidP="00D13795">
      <w:pPr>
        <w:pStyle w:val="1"/>
        <w:shd w:val="clear" w:color="auto" w:fill="auto"/>
        <w:tabs>
          <w:tab w:val="left" w:pos="918"/>
        </w:tabs>
        <w:spacing w:before="0" w:line="360" w:lineRule="auto"/>
        <w:ind w:right="20" w:firstLine="709"/>
        <w:rPr>
          <w:sz w:val="28"/>
          <w:szCs w:val="28"/>
        </w:rPr>
      </w:pPr>
      <w:r>
        <w:rPr>
          <w:sz w:val="28"/>
          <w:szCs w:val="28"/>
        </w:rPr>
        <w:t>- работникам муниципальных учреждений, если они являются сопровождающими несовершеннолетних детей при наличии заключения лечебно-профилактической медицинской организации Магаданской области о необходимости сопровождения.</w:t>
      </w:r>
    </w:p>
    <w:p w14:paraId="10D19482" w14:textId="77777777" w:rsidR="00DA1184" w:rsidRDefault="007E1ADF" w:rsidP="00D13795">
      <w:pPr>
        <w:pStyle w:val="1"/>
        <w:shd w:val="clear" w:color="auto" w:fill="auto"/>
        <w:tabs>
          <w:tab w:val="left" w:pos="918"/>
        </w:tabs>
        <w:spacing w:before="0" w:line="360" w:lineRule="auto"/>
        <w:ind w:right="20" w:firstLine="709"/>
        <w:rPr>
          <w:sz w:val="28"/>
          <w:szCs w:val="28"/>
        </w:rPr>
      </w:pPr>
      <w:r>
        <w:rPr>
          <w:sz w:val="28"/>
          <w:szCs w:val="28"/>
        </w:rPr>
        <w:t>7</w:t>
      </w:r>
      <w:r w:rsidR="00DA1184">
        <w:rPr>
          <w:sz w:val="28"/>
          <w:szCs w:val="28"/>
        </w:rPr>
        <w:t>.3. Компенсация стоимости проезда производится в размере 100% в направлении «туда» и «обратно»</w:t>
      </w:r>
      <w:r w:rsidR="00162948">
        <w:rPr>
          <w:sz w:val="28"/>
          <w:szCs w:val="28"/>
        </w:rPr>
        <w:t xml:space="preserve"> не более 5-ти раз в год</w:t>
      </w:r>
      <w:r w:rsidR="00DA1184">
        <w:rPr>
          <w:sz w:val="28"/>
          <w:szCs w:val="28"/>
        </w:rPr>
        <w:t>:</w:t>
      </w:r>
    </w:p>
    <w:p w14:paraId="533AEB22" w14:textId="3A00E838" w:rsidR="00DA1184" w:rsidRDefault="00DA1184" w:rsidP="00D13795">
      <w:pPr>
        <w:pStyle w:val="1"/>
        <w:shd w:val="clear" w:color="auto" w:fill="auto"/>
        <w:tabs>
          <w:tab w:val="left" w:pos="918"/>
        </w:tabs>
        <w:spacing w:before="0" w:line="360" w:lineRule="auto"/>
        <w:ind w:right="20" w:firstLine="709"/>
        <w:rPr>
          <w:sz w:val="28"/>
          <w:szCs w:val="28"/>
        </w:rPr>
      </w:pPr>
      <w:r>
        <w:rPr>
          <w:sz w:val="28"/>
          <w:szCs w:val="28"/>
        </w:rPr>
        <w:t xml:space="preserve">- на автомобильном транспорте межмуниципальных внутриобластных сообщений (кроме личного автотранспорта и такси) - по фактическим </w:t>
      </w:r>
      <w:r>
        <w:rPr>
          <w:sz w:val="28"/>
          <w:szCs w:val="28"/>
        </w:rPr>
        <w:lastRenderedPageBreak/>
        <w:t>расходам. Компенсация расходов на оплату стоимости проезда при использовании легкового такси производится только в случае отсутствия рейсового автобуса по регулярным межмуниципальным автобусным маршрутам.</w:t>
      </w:r>
    </w:p>
    <w:p w14:paraId="165B6221" w14:textId="3A73F644" w:rsidR="00104DF8" w:rsidRDefault="007E1ADF" w:rsidP="00D13795">
      <w:pPr>
        <w:pStyle w:val="1"/>
        <w:shd w:val="clear" w:color="auto" w:fill="auto"/>
        <w:tabs>
          <w:tab w:val="left" w:pos="918"/>
        </w:tabs>
        <w:spacing w:before="0" w:line="360" w:lineRule="auto"/>
        <w:ind w:right="20" w:firstLine="709"/>
        <w:rPr>
          <w:sz w:val="28"/>
          <w:szCs w:val="28"/>
        </w:rPr>
      </w:pPr>
      <w:r>
        <w:rPr>
          <w:sz w:val="28"/>
          <w:szCs w:val="28"/>
        </w:rPr>
        <w:t>7</w:t>
      </w:r>
      <w:r w:rsidR="00104DF8">
        <w:rPr>
          <w:sz w:val="28"/>
          <w:szCs w:val="28"/>
        </w:rPr>
        <w:t>.4. Для получения компенсации стоимости проезда, работник подает на имя руководителя учреждения заявление о предоставлении компенсации стоимости проезда. К заявлению прилагаются следующие документы:</w:t>
      </w:r>
    </w:p>
    <w:p w14:paraId="4AD0393F" w14:textId="77777777" w:rsidR="00104DF8" w:rsidRDefault="00104DF8" w:rsidP="00D13795">
      <w:pPr>
        <w:pStyle w:val="1"/>
        <w:shd w:val="clear" w:color="auto" w:fill="auto"/>
        <w:tabs>
          <w:tab w:val="left" w:pos="918"/>
        </w:tabs>
        <w:spacing w:before="0" w:line="360" w:lineRule="auto"/>
        <w:ind w:left="40" w:right="20" w:firstLine="669"/>
        <w:rPr>
          <w:sz w:val="28"/>
          <w:szCs w:val="28"/>
        </w:rPr>
      </w:pPr>
      <w:r>
        <w:rPr>
          <w:sz w:val="28"/>
          <w:szCs w:val="28"/>
        </w:rPr>
        <w:t>а) копия выписки из протокола врачебной комиссии и направление лечебно-профилактического учреждения;</w:t>
      </w:r>
    </w:p>
    <w:p w14:paraId="3130F4A3" w14:textId="0230E5A7" w:rsidR="00104DF8" w:rsidRDefault="00104DF8" w:rsidP="00D13795">
      <w:pPr>
        <w:pStyle w:val="1"/>
        <w:shd w:val="clear" w:color="auto" w:fill="auto"/>
        <w:tabs>
          <w:tab w:val="left" w:pos="918"/>
        </w:tabs>
        <w:spacing w:before="0" w:line="360" w:lineRule="auto"/>
        <w:ind w:left="40" w:right="20" w:firstLine="669"/>
        <w:rPr>
          <w:sz w:val="28"/>
          <w:szCs w:val="28"/>
        </w:rPr>
      </w:pPr>
      <w:r>
        <w:rPr>
          <w:sz w:val="28"/>
          <w:szCs w:val="28"/>
        </w:rPr>
        <w:t>б) справка, выдаваемая лечебно-профилактической медицинской организацией Магаданской области и подтверждающая факт получения медицинской помощи;</w:t>
      </w:r>
    </w:p>
    <w:p w14:paraId="3E25E762" w14:textId="77777777" w:rsidR="00104DF8" w:rsidRDefault="00104DF8" w:rsidP="00D13795">
      <w:pPr>
        <w:pStyle w:val="1"/>
        <w:shd w:val="clear" w:color="auto" w:fill="auto"/>
        <w:tabs>
          <w:tab w:val="left" w:pos="918"/>
        </w:tabs>
        <w:spacing w:before="0" w:line="360" w:lineRule="auto"/>
        <w:ind w:right="20" w:firstLine="709"/>
        <w:rPr>
          <w:sz w:val="28"/>
          <w:szCs w:val="28"/>
        </w:rPr>
      </w:pPr>
      <w:r>
        <w:rPr>
          <w:sz w:val="28"/>
          <w:szCs w:val="28"/>
        </w:rPr>
        <w:t>в) заключение лечебно-профилактической медицинской организации о необходимости сопровождения;</w:t>
      </w:r>
    </w:p>
    <w:p w14:paraId="4F2A7018" w14:textId="77777777" w:rsidR="00104DF8" w:rsidRDefault="00104DF8" w:rsidP="00D13795">
      <w:pPr>
        <w:pStyle w:val="1"/>
        <w:shd w:val="clear" w:color="auto" w:fill="auto"/>
        <w:tabs>
          <w:tab w:val="left" w:pos="918"/>
        </w:tabs>
        <w:spacing w:before="0" w:line="360" w:lineRule="auto"/>
        <w:ind w:right="20" w:firstLine="709"/>
        <w:rPr>
          <w:sz w:val="28"/>
          <w:szCs w:val="28"/>
        </w:rPr>
      </w:pPr>
      <w:r>
        <w:rPr>
          <w:sz w:val="28"/>
          <w:szCs w:val="28"/>
        </w:rPr>
        <w:t>г) свидетельство о рождении несовершеннолетнего ребенка;</w:t>
      </w:r>
    </w:p>
    <w:p w14:paraId="2A1B2C3A" w14:textId="4D05C849" w:rsidR="00104DF8" w:rsidRDefault="00104DF8" w:rsidP="00D13795">
      <w:pPr>
        <w:pStyle w:val="1"/>
        <w:shd w:val="clear" w:color="auto" w:fill="auto"/>
        <w:tabs>
          <w:tab w:val="left" w:pos="918"/>
        </w:tabs>
        <w:spacing w:before="0" w:line="360" w:lineRule="auto"/>
        <w:ind w:right="20" w:firstLine="709"/>
        <w:rPr>
          <w:sz w:val="28"/>
          <w:szCs w:val="28"/>
        </w:rPr>
      </w:pPr>
      <w:r>
        <w:rPr>
          <w:sz w:val="28"/>
          <w:szCs w:val="28"/>
        </w:rPr>
        <w:t>д) проездные документы, выданные транспортной организацией и документ, подтверждающий произведенную оплату проезда (чек или другой документ, оформленный на бланке строгой отчетности).</w:t>
      </w:r>
    </w:p>
    <w:p w14:paraId="6F7C68EF" w14:textId="288D45FE" w:rsidR="00104DF8" w:rsidRDefault="007E1ADF" w:rsidP="00D13795">
      <w:pPr>
        <w:pStyle w:val="1"/>
        <w:shd w:val="clear" w:color="auto" w:fill="auto"/>
        <w:tabs>
          <w:tab w:val="left" w:pos="918"/>
        </w:tabs>
        <w:spacing w:before="0" w:line="360" w:lineRule="auto"/>
        <w:ind w:right="20" w:firstLine="709"/>
        <w:rPr>
          <w:sz w:val="28"/>
          <w:szCs w:val="28"/>
        </w:rPr>
      </w:pPr>
      <w:r>
        <w:rPr>
          <w:sz w:val="28"/>
          <w:szCs w:val="28"/>
        </w:rPr>
        <w:t>7</w:t>
      </w:r>
      <w:r w:rsidR="00104DF8">
        <w:rPr>
          <w:sz w:val="28"/>
          <w:szCs w:val="28"/>
        </w:rPr>
        <w:t>.5. Гарантии и компенсации, предусмотренные настоящим разделом, предоставляются только по основному месту работы.</w:t>
      </w:r>
    </w:p>
    <w:p w14:paraId="4EC2FC89" w14:textId="295EF6C0" w:rsidR="00D13795" w:rsidRDefault="00D13795" w:rsidP="00D13795">
      <w:pPr>
        <w:pStyle w:val="1"/>
        <w:shd w:val="clear" w:color="auto" w:fill="auto"/>
        <w:tabs>
          <w:tab w:val="left" w:pos="918"/>
        </w:tabs>
        <w:spacing w:before="0" w:line="360" w:lineRule="auto"/>
        <w:ind w:right="20" w:firstLine="709"/>
        <w:rPr>
          <w:sz w:val="28"/>
          <w:szCs w:val="28"/>
        </w:rPr>
      </w:pPr>
    </w:p>
    <w:p w14:paraId="3B2CFB91" w14:textId="47BBBF05" w:rsidR="00D13795" w:rsidRDefault="00D13795" w:rsidP="00D13795">
      <w:pPr>
        <w:pStyle w:val="1"/>
        <w:shd w:val="clear" w:color="auto" w:fill="auto"/>
        <w:tabs>
          <w:tab w:val="left" w:pos="918"/>
        </w:tabs>
        <w:spacing w:before="0" w:line="360" w:lineRule="auto"/>
        <w:ind w:right="20" w:firstLine="709"/>
        <w:rPr>
          <w:sz w:val="28"/>
          <w:szCs w:val="28"/>
        </w:rPr>
      </w:pPr>
    </w:p>
    <w:p w14:paraId="089BF863" w14:textId="4DEF2E20" w:rsidR="00D13795" w:rsidRDefault="00D13795" w:rsidP="00D13795">
      <w:pPr>
        <w:pStyle w:val="1"/>
        <w:shd w:val="clear" w:color="auto" w:fill="auto"/>
        <w:tabs>
          <w:tab w:val="left" w:pos="918"/>
        </w:tabs>
        <w:spacing w:before="0" w:line="360" w:lineRule="auto"/>
        <w:ind w:right="20"/>
        <w:jc w:val="center"/>
        <w:rPr>
          <w:sz w:val="28"/>
          <w:szCs w:val="28"/>
        </w:rPr>
      </w:pPr>
      <w:r>
        <w:rPr>
          <w:sz w:val="28"/>
          <w:szCs w:val="28"/>
        </w:rPr>
        <w:t>_______________</w:t>
      </w:r>
    </w:p>
    <w:sectPr w:rsidR="00D13795" w:rsidSect="00AF2D8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1DEF" w14:textId="77777777" w:rsidR="00880252" w:rsidRDefault="00880252" w:rsidP="00D71346">
      <w:pPr>
        <w:spacing w:after="0" w:line="240" w:lineRule="auto"/>
      </w:pPr>
      <w:r>
        <w:separator/>
      </w:r>
    </w:p>
  </w:endnote>
  <w:endnote w:type="continuationSeparator" w:id="0">
    <w:p w14:paraId="6FB01C0E" w14:textId="77777777" w:rsidR="00880252" w:rsidRDefault="00880252" w:rsidP="00D7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BA36" w14:textId="77777777" w:rsidR="00AF2D83" w:rsidRDefault="00AF2D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79F8" w14:textId="77777777" w:rsidR="00AF2D83" w:rsidRDefault="00AF2D8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2ED4" w14:textId="77777777" w:rsidR="00AF2D83" w:rsidRDefault="00AF2D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09AB" w14:textId="77777777" w:rsidR="00880252" w:rsidRDefault="00880252" w:rsidP="00D71346">
      <w:pPr>
        <w:spacing w:after="0" w:line="240" w:lineRule="auto"/>
      </w:pPr>
      <w:r>
        <w:separator/>
      </w:r>
    </w:p>
  </w:footnote>
  <w:footnote w:type="continuationSeparator" w:id="0">
    <w:p w14:paraId="2463A395" w14:textId="77777777" w:rsidR="00880252" w:rsidRDefault="00880252" w:rsidP="00D7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3E4A" w14:textId="77777777" w:rsidR="00B339FE" w:rsidRDefault="00B339FE">
    <w:pPr>
      <w:pStyle w:val="a8"/>
      <w:framePr w:h="119" w:wrap="none" w:vAnchor="text" w:hAnchor="page" w:x="1346" w:y="856"/>
      <w:shd w:val="clear" w:color="auto" w:fill="auto"/>
      <w:jc w:val="center"/>
    </w:pPr>
    <w:r>
      <w:fldChar w:fldCharType="begin"/>
    </w:r>
    <w:r>
      <w:instrText xml:space="preserve"> PAGE \* MERGEFORMAT </w:instrText>
    </w:r>
    <w:r>
      <w:fldChar w:fldCharType="separate"/>
    </w:r>
    <w:r w:rsidRPr="00AE4C5C">
      <w:rPr>
        <w:rStyle w:val="8pt"/>
        <w:noProof/>
      </w:rPr>
      <w:t>6</w:t>
    </w:r>
    <w:r>
      <w:rPr>
        <w:rStyle w:val="8pt"/>
        <w:noProof/>
      </w:rPr>
      <w:fldChar w:fldCharType="end"/>
    </w:r>
  </w:p>
  <w:p w14:paraId="15037168" w14:textId="77777777" w:rsidR="00B339FE" w:rsidRDefault="00B339FE">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1187"/>
      <w:docPartObj>
        <w:docPartGallery w:val="Page Numbers (Top of Page)"/>
        <w:docPartUnique/>
      </w:docPartObj>
    </w:sdtPr>
    <w:sdtContent>
      <w:p w14:paraId="30824DCD" w14:textId="694F501C" w:rsidR="00AF2D83" w:rsidRDefault="00AF2D83">
        <w:pPr>
          <w:pStyle w:val="ab"/>
          <w:jc w:val="center"/>
        </w:pPr>
        <w:r>
          <w:fldChar w:fldCharType="begin"/>
        </w:r>
        <w:r>
          <w:instrText>PAGE   \* MERGEFORMAT</w:instrText>
        </w:r>
        <w:r>
          <w:fldChar w:fldCharType="separate"/>
        </w:r>
        <w:r>
          <w:t>2</w:t>
        </w:r>
        <w:r>
          <w:fldChar w:fldCharType="end"/>
        </w:r>
      </w:p>
    </w:sdtContent>
  </w:sdt>
  <w:p w14:paraId="36BCC8D5" w14:textId="77777777" w:rsidR="00AF2D83" w:rsidRDefault="00AF2D8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A6D6" w14:textId="77777777" w:rsidR="00AF2D83" w:rsidRDefault="00AF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459"/>
    <w:multiLevelType w:val="multilevel"/>
    <w:tmpl w:val="48C8ACC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66499"/>
    <w:multiLevelType w:val="hybridMultilevel"/>
    <w:tmpl w:val="B31240B0"/>
    <w:lvl w:ilvl="0" w:tplc="AD5AF39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D068C8"/>
    <w:multiLevelType w:val="multilevel"/>
    <w:tmpl w:val="1FE6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B11E1"/>
    <w:multiLevelType w:val="multilevel"/>
    <w:tmpl w:val="209A2E50"/>
    <w:lvl w:ilvl="0">
      <w:start w:val="1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E6A1C"/>
    <w:multiLevelType w:val="multilevel"/>
    <w:tmpl w:val="8B4EB636"/>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53BC20F1"/>
    <w:multiLevelType w:val="multilevel"/>
    <w:tmpl w:val="0E04F3A2"/>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A17EAE"/>
    <w:multiLevelType w:val="multilevel"/>
    <w:tmpl w:val="7C7C4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4C5440"/>
    <w:multiLevelType w:val="multilevel"/>
    <w:tmpl w:val="C6703E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253572">
    <w:abstractNumId w:val="4"/>
  </w:num>
  <w:num w:numId="2" w16cid:durableId="895776861">
    <w:abstractNumId w:val="6"/>
  </w:num>
  <w:num w:numId="3" w16cid:durableId="990672956">
    <w:abstractNumId w:val="5"/>
  </w:num>
  <w:num w:numId="4" w16cid:durableId="1549338926">
    <w:abstractNumId w:val="2"/>
  </w:num>
  <w:num w:numId="5" w16cid:durableId="1916892465">
    <w:abstractNumId w:val="3"/>
  </w:num>
  <w:num w:numId="6" w16cid:durableId="744491704">
    <w:abstractNumId w:val="0"/>
  </w:num>
  <w:num w:numId="7" w16cid:durableId="61372174">
    <w:abstractNumId w:val="7"/>
  </w:num>
  <w:num w:numId="8" w16cid:durableId="118385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8C"/>
    <w:rsid w:val="0002368C"/>
    <w:rsid w:val="00032E94"/>
    <w:rsid w:val="0005645D"/>
    <w:rsid w:val="000A1057"/>
    <w:rsid w:val="000B069A"/>
    <w:rsid w:val="000C08C2"/>
    <w:rsid w:val="000D5264"/>
    <w:rsid w:val="00104DF8"/>
    <w:rsid w:val="00107527"/>
    <w:rsid w:val="00122AC3"/>
    <w:rsid w:val="00130C5D"/>
    <w:rsid w:val="00134C1E"/>
    <w:rsid w:val="00150D41"/>
    <w:rsid w:val="00162948"/>
    <w:rsid w:val="001661E4"/>
    <w:rsid w:val="001E2FB2"/>
    <w:rsid w:val="001F4466"/>
    <w:rsid w:val="002106C0"/>
    <w:rsid w:val="002508E6"/>
    <w:rsid w:val="00285C42"/>
    <w:rsid w:val="002C2FA3"/>
    <w:rsid w:val="002C4BC1"/>
    <w:rsid w:val="002C6B63"/>
    <w:rsid w:val="002D1506"/>
    <w:rsid w:val="002D4072"/>
    <w:rsid w:val="00344A25"/>
    <w:rsid w:val="00353CEE"/>
    <w:rsid w:val="00382410"/>
    <w:rsid w:val="00387E66"/>
    <w:rsid w:val="00387F15"/>
    <w:rsid w:val="003A5CEC"/>
    <w:rsid w:val="003E0FF9"/>
    <w:rsid w:val="003E2000"/>
    <w:rsid w:val="00407413"/>
    <w:rsid w:val="0041493F"/>
    <w:rsid w:val="00436413"/>
    <w:rsid w:val="004630AD"/>
    <w:rsid w:val="0047631C"/>
    <w:rsid w:val="00476745"/>
    <w:rsid w:val="0048129B"/>
    <w:rsid w:val="004D29D8"/>
    <w:rsid w:val="004E5BD8"/>
    <w:rsid w:val="004F3886"/>
    <w:rsid w:val="00522D7F"/>
    <w:rsid w:val="00527336"/>
    <w:rsid w:val="00580CC4"/>
    <w:rsid w:val="00595DCA"/>
    <w:rsid w:val="005A5EFF"/>
    <w:rsid w:val="005B1518"/>
    <w:rsid w:val="00631AB4"/>
    <w:rsid w:val="0064588A"/>
    <w:rsid w:val="00666A16"/>
    <w:rsid w:val="00684377"/>
    <w:rsid w:val="00753E3C"/>
    <w:rsid w:val="007B2DCF"/>
    <w:rsid w:val="007C24FF"/>
    <w:rsid w:val="007E1ADF"/>
    <w:rsid w:val="007E5DF8"/>
    <w:rsid w:val="00880252"/>
    <w:rsid w:val="00894412"/>
    <w:rsid w:val="008A4CB1"/>
    <w:rsid w:val="008B200D"/>
    <w:rsid w:val="008C595D"/>
    <w:rsid w:val="008E20BE"/>
    <w:rsid w:val="008E23C0"/>
    <w:rsid w:val="008F5ACB"/>
    <w:rsid w:val="00904D39"/>
    <w:rsid w:val="00912D6B"/>
    <w:rsid w:val="009328C7"/>
    <w:rsid w:val="00981EAF"/>
    <w:rsid w:val="00994213"/>
    <w:rsid w:val="009B3B40"/>
    <w:rsid w:val="009C28AF"/>
    <w:rsid w:val="009F27F8"/>
    <w:rsid w:val="00A02B21"/>
    <w:rsid w:val="00A12B3B"/>
    <w:rsid w:val="00A264ED"/>
    <w:rsid w:val="00A54B09"/>
    <w:rsid w:val="00A61610"/>
    <w:rsid w:val="00A655E4"/>
    <w:rsid w:val="00A96C8C"/>
    <w:rsid w:val="00AB2D17"/>
    <w:rsid w:val="00AF0081"/>
    <w:rsid w:val="00AF2D83"/>
    <w:rsid w:val="00B339FE"/>
    <w:rsid w:val="00B9674E"/>
    <w:rsid w:val="00BB5DAE"/>
    <w:rsid w:val="00C0014F"/>
    <w:rsid w:val="00C0394C"/>
    <w:rsid w:val="00C10F87"/>
    <w:rsid w:val="00C20BA1"/>
    <w:rsid w:val="00C51BD5"/>
    <w:rsid w:val="00CB1380"/>
    <w:rsid w:val="00D10B9F"/>
    <w:rsid w:val="00D13795"/>
    <w:rsid w:val="00D26579"/>
    <w:rsid w:val="00D3659F"/>
    <w:rsid w:val="00D534A2"/>
    <w:rsid w:val="00D71346"/>
    <w:rsid w:val="00D71FF2"/>
    <w:rsid w:val="00DA1184"/>
    <w:rsid w:val="00DB2283"/>
    <w:rsid w:val="00DC55C4"/>
    <w:rsid w:val="00DF7147"/>
    <w:rsid w:val="00E25E4F"/>
    <w:rsid w:val="00E7283B"/>
    <w:rsid w:val="00EA5B83"/>
    <w:rsid w:val="00EE423F"/>
    <w:rsid w:val="00F01AFA"/>
    <w:rsid w:val="00F02F94"/>
    <w:rsid w:val="00F1543D"/>
    <w:rsid w:val="00F520FC"/>
    <w:rsid w:val="00F85DAC"/>
    <w:rsid w:val="00F865F3"/>
    <w:rsid w:val="00F95352"/>
    <w:rsid w:val="00FC7319"/>
    <w:rsid w:val="00FD5726"/>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EF9C"/>
  <w15:docId w15:val="{F2BCA070-C582-4872-85D4-F95B7247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B2DCF"/>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7B2DCF"/>
    <w:rPr>
      <w:rFonts w:ascii="Times New Roman" w:eastAsia="Times New Roman" w:hAnsi="Times New Roman" w:cs="Times New Roman"/>
      <w:sz w:val="24"/>
      <w:szCs w:val="20"/>
      <w:lang w:eastAsia="ru-RU"/>
    </w:rPr>
  </w:style>
  <w:style w:type="paragraph" w:customStyle="1" w:styleId="Style1">
    <w:name w:val="Style1"/>
    <w:basedOn w:val="a"/>
    <w:uiPriority w:val="99"/>
    <w:rsid w:val="007B2DCF"/>
    <w:pPr>
      <w:widowControl w:val="0"/>
      <w:autoSpaceDE w:val="0"/>
      <w:autoSpaceDN w:val="0"/>
      <w:adjustRightInd w:val="0"/>
      <w:spacing w:after="0" w:line="322" w:lineRule="exact"/>
      <w:ind w:hanging="394"/>
    </w:pPr>
    <w:rPr>
      <w:rFonts w:ascii="Times New Roman" w:hAnsi="Times New Roman"/>
      <w:sz w:val="24"/>
      <w:szCs w:val="24"/>
    </w:rPr>
  </w:style>
  <w:style w:type="character" w:customStyle="1" w:styleId="FontStyle11">
    <w:name w:val="Font Style11"/>
    <w:basedOn w:val="a0"/>
    <w:uiPriority w:val="99"/>
    <w:rsid w:val="007B2DCF"/>
    <w:rPr>
      <w:rFonts w:ascii="Times New Roman" w:hAnsi="Times New Roman" w:cs="Times New Roman" w:hint="default"/>
      <w:b/>
      <w:bCs/>
      <w:sz w:val="26"/>
      <w:szCs w:val="26"/>
    </w:rPr>
  </w:style>
  <w:style w:type="paragraph" w:styleId="a5">
    <w:name w:val="List Paragraph"/>
    <w:basedOn w:val="a"/>
    <w:uiPriority w:val="34"/>
    <w:qFormat/>
    <w:rsid w:val="00A54B09"/>
    <w:pPr>
      <w:ind w:left="720"/>
      <w:contextualSpacing/>
    </w:pPr>
  </w:style>
  <w:style w:type="character" w:customStyle="1" w:styleId="a6">
    <w:name w:val="Основной текст_"/>
    <w:basedOn w:val="a0"/>
    <w:link w:val="1"/>
    <w:rsid w:val="00BB5DAE"/>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6"/>
    <w:rsid w:val="00BB5DAE"/>
    <w:pPr>
      <w:shd w:val="clear" w:color="auto" w:fill="FFFFFF"/>
      <w:spacing w:before="720" w:after="0" w:line="335" w:lineRule="exact"/>
      <w:jc w:val="both"/>
    </w:pPr>
    <w:rPr>
      <w:rFonts w:ascii="Times New Roman" w:hAnsi="Times New Roman"/>
      <w:sz w:val="19"/>
      <w:szCs w:val="19"/>
      <w:lang w:eastAsia="en-US"/>
    </w:rPr>
  </w:style>
  <w:style w:type="character" w:customStyle="1" w:styleId="3">
    <w:name w:val="Основной текст (3)_"/>
    <w:basedOn w:val="a0"/>
    <w:link w:val="30"/>
    <w:rsid w:val="00B339FE"/>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B339FE"/>
    <w:pPr>
      <w:shd w:val="clear" w:color="auto" w:fill="FFFFFF"/>
      <w:spacing w:after="720" w:line="0" w:lineRule="atLeast"/>
    </w:pPr>
    <w:rPr>
      <w:rFonts w:ascii="Times New Roman" w:hAnsi="Times New Roman"/>
      <w:sz w:val="25"/>
      <w:szCs w:val="25"/>
      <w:lang w:eastAsia="en-US"/>
    </w:rPr>
  </w:style>
  <w:style w:type="character" w:customStyle="1" w:styleId="a7">
    <w:name w:val="Колонтитул_"/>
    <w:basedOn w:val="a0"/>
    <w:link w:val="a8"/>
    <w:rsid w:val="00B339FE"/>
    <w:rPr>
      <w:rFonts w:ascii="Times New Roman" w:eastAsia="Times New Roman" w:hAnsi="Times New Roman" w:cs="Times New Roman"/>
      <w:sz w:val="20"/>
      <w:szCs w:val="20"/>
      <w:shd w:val="clear" w:color="auto" w:fill="FFFFFF"/>
    </w:rPr>
  </w:style>
  <w:style w:type="character" w:customStyle="1" w:styleId="8pt">
    <w:name w:val="Колонтитул + 8 pt"/>
    <w:basedOn w:val="a7"/>
    <w:rsid w:val="00B339FE"/>
    <w:rPr>
      <w:rFonts w:ascii="Times New Roman" w:eastAsia="Times New Roman" w:hAnsi="Times New Roman" w:cs="Times New Roman"/>
      <w:spacing w:val="0"/>
      <w:sz w:val="16"/>
      <w:szCs w:val="16"/>
      <w:shd w:val="clear" w:color="auto" w:fill="FFFFFF"/>
    </w:rPr>
  </w:style>
  <w:style w:type="paragraph" w:customStyle="1" w:styleId="a8">
    <w:name w:val="Колонтитул"/>
    <w:basedOn w:val="a"/>
    <w:link w:val="a7"/>
    <w:rsid w:val="00B339FE"/>
    <w:pPr>
      <w:shd w:val="clear" w:color="auto" w:fill="FFFFFF"/>
      <w:spacing w:after="0" w:line="240" w:lineRule="auto"/>
    </w:pPr>
    <w:rPr>
      <w:rFonts w:ascii="Times New Roman" w:hAnsi="Times New Roman"/>
      <w:sz w:val="20"/>
      <w:szCs w:val="20"/>
      <w:lang w:eastAsia="en-US"/>
    </w:rPr>
  </w:style>
  <w:style w:type="character" w:customStyle="1" w:styleId="4">
    <w:name w:val="Основной текст (4)_"/>
    <w:basedOn w:val="a0"/>
    <w:link w:val="40"/>
    <w:rsid w:val="00B339FE"/>
    <w:rPr>
      <w:rFonts w:ascii="Times New Roman" w:eastAsia="Times New Roman" w:hAnsi="Times New Roman" w:cs="Times New Roman"/>
      <w:sz w:val="60"/>
      <w:szCs w:val="60"/>
      <w:shd w:val="clear" w:color="auto" w:fill="FFFFFF"/>
    </w:rPr>
  </w:style>
  <w:style w:type="paragraph" w:customStyle="1" w:styleId="40">
    <w:name w:val="Основной текст (4)"/>
    <w:basedOn w:val="a"/>
    <w:link w:val="4"/>
    <w:rsid w:val="00B339FE"/>
    <w:pPr>
      <w:shd w:val="clear" w:color="auto" w:fill="FFFFFF"/>
      <w:spacing w:after="660" w:line="0" w:lineRule="atLeast"/>
    </w:pPr>
    <w:rPr>
      <w:rFonts w:ascii="Times New Roman" w:hAnsi="Times New Roman"/>
      <w:sz w:val="60"/>
      <w:szCs w:val="60"/>
      <w:lang w:eastAsia="en-US"/>
    </w:rPr>
  </w:style>
  <w:style w:type="paragraph" w:styleId="a9">
    <w:name w:val="footer"/>
    <w:basedOn w:val="a"/>
    <w:link w:val="aa"/>
    <w:uiPriority w:val="99"/>
    <w:unhideWhenUsed/>
    <w:rsid w:val="00D713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1346"/>
    <w:rPr>
      <w:rFonts w:ascii="Calibri" w:eastAsia="Times New Roman" w:hAnsi="Calibri" w:cs="Times New Roman"/>
      <w:lang w:eastAsia="ru-RU"/>
    </w:rPr>
  </w:style>
  <w:style w:type="paragraph" w:styleId="ab">
    <w:name w:val="header"/>
    <w:basedOn w:val="a"/>
    <w:link w:val="ac"/>
    <w:uiPriority w:val="99"/>
    <w:unhideWhenUsed/>
    <w:rsid w:val="00D713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1346"/>
    <w:rPr>
      <w:rFonts w:ascii="Calibri" w:eastAsia="Times New Roman" w:hAnsi="Calibri" w:cs="Times New Roman"/>
      <w:lang w:eastAsia="ru-RU"/>
    </w:rPr>
  </w:style>
  <w:style w:type="character" w:customStyle="1" w:styleId="5">
    <w:name w:val="Основной текст (5)_"/>
    <w:basedOn w:val="a0"/>
    <w:link w:val="50"/>
    <w:rsid w:val="00595DCA"/>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595DCA"/>
    <w:pPr>
      <w:shd w:val="clear" w:color="auto" w:fill="FFFFFF"/>
      <w:spacing w:after="0" w:line="335" w:lineRule="exact"/>
      <w:jc w:val="both"/>
    </w:pPr>
    <w:rPr>
      <w:rFonts w:ascii="Times New Roman" w:hAnsi="Times New Roman"/>
      <w:sz w:val="18"/>
      <w:szCs w:val="18"/>
      <w:lang w:eastAsia="en-US"/>
    </w:rPr>
  </w:style>
  <w:style w:type="character" w:customStyle="1" w:styleId="2">
    <w:name w:val="Заголовок №2_"/>
    <w:basedOn w:val="a0"/>
    <w:link w:val="20"/>
    <w:rsid w:val="00894412"/>
    <w:rPr>
      <w:rFonts w:ascii="Times New Roman" w:eastAsia="Times New Roman" w:hAnsi="Times New Roman" w:cs="Times New Roman"/>
      <w:sz w:val="18"/>
      <w:szCs w:val="18"/>
      <w:shd w:val="clear" w:color="auto" w:fill="FFFFFF"/>
    </w:rPr>
  </w:style>
  <w:style w:type="paragraph" w:customStyle="1" w:styleId="20">
    <w:name w:val="Заголовок №2"/>
    <w:basedOn w:val="a"/>
    <w:link w:val="2"/>
    <w:rsid w:val="00894412"/>
    <w:pPr>
      <w:shd w:val="clear" w:color="auto" w:fill="FFFFFF"/>
      <w:spacing w:after="0" w:line="335" w:lineRule="exact"/>
      <w:jc w:val="both"/>
      <w:outlineLvl w:val="1"/>
    </w:pPr>
    <w:rPr>
      <w:rFonts w:ascii="Times New Roman" w:hAnsi="Times New Roman"/>
      <w:sz w:val="18"/>
      <w:szCs w:val="18"/>
      <w:lang w:eastAsia="en-US"/>
    </w:rPr>
  </w:style>
  <w:style w:type="paragraph" w:styleId="ad">
    <w:name w:val="Balloon Text"/>
    <w:basedOn w:val="a"/>
    <w:link w:val="ae"/>
    <w:uiPriority w:val="99"/>
    <w:semiHidden/>
    <w:unhideWhenUsed/>
    <w:rsid w:val="007C24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C24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02212D1FD643385E833A7654D6034D9096096E5AA70D6F417607D3AB9789BE0113DB058BEE998CEBD14FFDE64047F35D521D1E8Cg14F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5ED8B1699978933BD573C057D86DAFFCF3FB9C1559F173BEC02147A06CA68339BAA542DD894DDF8AF7855218CA3D9BC95DD36014y9fF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087C-DCB1-4792-9BBD-B1510929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74</cp:revision>
  <cp:lastPrinted>2023-03-26T23:14:00Z</cp:lastPrinted>
  <dcterms:created xsi:type="dcterms:W3CDTF">2023-01-13T04:14:00Z</dcterms:created>
  <dcterms:modified xsi:type="dcterms:W3CDTF">2023-03-26T23:30:00Z</dcterms:modified>
</cp:coreProperties>
</file>