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8" w:type="dxa"/>
        <w:tblInd w:w="4077" w:type="dxa"/>
        <w:tblLook w:val="04A0" w:firstRow="1" w:lastRow="0" w:firstColumn="1" w:lastColumn="0" w:noHBand="0" w:noVBand="1"/>
      </w:tblPr>
      <w:tblGrid>
        <w:gridCol w:w="5718"/>
      </w:tblGrid>
      <w:tr w:rsidR="0051087C" w:rsidRPr="006767B8" w:rsidTr="0092168B">
        <w:trPr>
          <w:trHeight w:val="2545"/>
        </w:trPr>
        <w:tc>
          <w:tcPr>
            <w:tcW w:w="5718" w:type="dxa"/>
            <w:shd w:val="clear" w:color="auto" w:fill="auto"/>
          </w:tcPr>
          <w:p w:rsidR="0051087C" w:rsidRPr="006767B8" w:rsidRDefault="0051087C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61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87C" w:rsidRPr="006767B8" w:rsidRDefault="0051087C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87C" w:rsidRPr="006767B8" w:rsidRDefault="0051087C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1087C" w:rsidRPr="006767B8" w:rsidRDefault="0051087C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67B8" w:rsidRDefault="0051087C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7B8">
              <w:rPr>
                <w:rFonts w:ascii="Times New Roman" w:hAnsi="Times New Roman" w:cs="Times New Roman"/>
                <w:sz w:val="28"/>
                <w:szCs w:val="28"/>
              </w:rPr>
              <w:t>Хасынского муниципального</w:t>
            </w:r>
          </w:p>
          <w:p w:rsidR="0051087C" w:rsidRPr="006767B8" w:rsidRDefault="006767B8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087C" w:rsidRPr="006767B8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87C" w:rsidRPr="006767B8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51087C" w:rsidRDefault="006767B8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</w:t>
            </w:r>
            <w:r w:rsidR="0051087C" w:rsidRPr="006767B8">
              <w:rPr>
                <w:rFonts w:ascii="Times New Roman" w:hAnsi="Times New Roman" w:cs="Times New Roman"/>
                <w:sz w:val="28"/>
                <w:szCs w:val="28"/>
              </w:rPr>
              <w:t xml:space="preserve"> № ______</w:t>
            </w:r>
          </w:p>
          <w:p w:rsidR="007B41B0" w:rsidRDefault="007B41B0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B0" w:rsidRDefault="007B41B0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B0" w:rsidRPr="006767B8" w:rsidRDefault="007B41B0" w:rsidP="007B41B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87C" w:rsidRPr="006767B8" w:rsidRDefault="0051087C" w:rsidP="007B41B0">
      <w:p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1B0" w:rsidRDefault="005D0658" w:rsidP="007B4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B8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обследованию мест</w:t>
      </w:r>
    </w:p>
    <w:p w:rsidR="007B41B0" w:rsidRDefault="005D0658" w:rsidP="007B4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B8">
        <w:rPr>
          <w:rFonts w:ascii="Times New Roman" w:hAnsi="Times New Roman" w:cs="Times New Roman"/>
          <w:b/>
          <w:sz w:val="28"/>
          <w:szCs w:val="28"/>
        </w:rPr>
        <w:t>массового пребывания людей, расположенных</w:t>
      </w:r>
    </w:p>
    <w:p w:rsidR="007B41B0" w:rsidRDefault="005D0658" w:rsidP="007B4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B8">
        <w:rPr>
          <w:rFonts w:ascii="Times New Roman" w:hAnsi="Times New Roman" w:cs="Times New Roman"/>
          <w:b/>
          <w:sz w:val="28"/>
          <w:szCs w:val="28"/>
        </w:rPr>
        <w:t>на территории Хасынского муниципального</w:t>
      </w:r>
    </w:p>
    <w:p w:rsidR="0051087C" w:rsidRPr="006767B8" w:rsidRDefault="005D0658" w:rsidP="007B4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7B8">
        <w:rPr>
          <w:rFonts w:ascii="Times New Roman" w:hAnsi="Times New Roman" w:cs="Times New Roman"/>
          <w:b/>
          <w:sz w:val="28"/>
          <w:szCs w:val="28"/>
        </w:rPr>
        <w:t xml:space="preserve"> округа Магаданской области</w:t>
      </w:r>
    </w:p>
    <w:p w:rsidR="005D0658" w:rsidRPr="006767B8" w:rsidRDefault="005D0658" w:rsidP="007B4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87C" w:rsidRPr="006767B8" w:rsidRDefault="0051087C" w:rsidP="007B41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0658" w:rsidRPr="006767B8" w:rsidRDefault="0051087C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6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разработано в соответствии                                          с постановлением Правительства Российской Федерации от 25.03.2015                     № 272 «</w:t>
      </w:r>
      <w:r w:rsidR="00F51093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0658" w:rsidRPr="006767B8" w:rsidRDefault="005D0658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основные задачи, функции, права                            и организацию деятельности межведомственной комиссии по обследованию мест массового пребывания людей, расположенных на территории Хасынского муниципального округа Магаданской области.</w:t>
      </w:r>
    </w:p>
    <w:p w:rsidR="005D0658" w:rsidRPr="006767B8" w:rsidRDefault="005D0658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Межведомственная комиссия по обследованию мест массового пребывания людей, расположенных на территории Хасынского муниципального округа Магаданской области (далее - комиссия) является постоянно действующим органом, созданным для проведения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и их возможных последствий, оценки состояния                                          их антитеррористической защищенности и контроля за выполнением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25.03.2015 № 272 «</w:t>
      </w:r>
      <w:r w:rsidR="00F51093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                к антитеррористической защищенности мест массового пребывания людей                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Требования).</w:t>
      </w:r>
    </w:p>
    <w:p w:rsidR="005D0658" w:rsidRPr="006767B8" w:rsidRDefault="00F51093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</w:t>
      </w:r>
      <w:r w:rsidR="00900EFB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06.03.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35-ФЗ                   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терроризму», другими федеральными законами, актами Президента Российской Федерации, постановлениями и распоряжениями Правительства Российской Федерации, нормативными правовыми актами Российской Федерации, законами и решениями Национального антитеррористического комитета, нормативными правовыми актами муницип</w:t>
      </w:r>
      <w:r w:rsidR="00900EFB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образования, решениями а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</w:t>
      </w:r>
      <w:r w:rsidR="00900EFB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муниципального округа Магаданской области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настоящим </w:t>
      </w:r>
      <w:r w:rsidR="008611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5D0658" w:rsidRPr="006767B8" w:rsidRDefault="005D0658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осуществляет свою деятельность во взаимодействии</w:t>
      </w:r>
      <w:r w:rsidR="00361CF3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территориального органа безопасности, территориальными органами Министерства внутренних дел Российской Федерации, Федеральной службой войск национальной гвардии</w:t>
      </w:r>
      <w:r w:rsidR="00D50EAD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361CF3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комиссией </w:t>
      </w:r>
      <w:r w:rsidR="00361CF3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Хасынского муниципального округа Магаданской области</w:t>
      </w: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собственником места массового пребывания людей или лицом, использующим место массового пребывания людей на ином законном основании (далее - правообладатель места массового пребывания людей).</w:t>
      </w:r>
    </w:p>
    <w:p w:rsidR="005D0658" w:rsidRPr="006767B8" w:rsidRDefault="00786416" w:rsidP="007B41B0">
      <w:pPr>
        <w:pStyle w:val="30"/>
        <w:keepNext/>
        <w:keepLines/>
        <w:shd w:val="clear" w:color="auto" w:fill="auto"/>
        <w:tabs>
          <w:tab w:val="left" w:pos="3144"/>
        </w:tabs>
        <w:spacing w:before="0" w:line="360" w:lineRule="auto"/>
        <w:rPr>
          <w:bCs w:val="0"/>
          <w:sz w:val="28"/>
          <w:szCs w:val="28"/>
          <w:lang w:eastAsia="ru-RU"/>
        </w:rPr>
      </w:pPr>
      <w:bookmarkStart w:id="0" w:name="bookmark4"/>
      <w:r w:rsidRPr="006767B8">
        <w:rPr>
          <w:bCs w:val="0"/>
          <w:sz w:val="28"/>
          <w:szCs w:val="28"/>
          <w:lang w:eastAsia="ru-RU"/>
        </w:rPr>
        <w:lastRenderedPageBreak/>
        <w:t xml:space="preserve">2. </w:t>
      </w:r>
      <w:r w:rsidR="005D0658" w:rsidRPr="006767B8">
        <w:rPr>
          <w:bCs w:val="0"/>
          <w:sz w:val="28"/>
          <w:szCs w:val="28"/>
          <w:lang w:eastAsia="ru-RU"/>
        </w:rPr>
        <w:t>Основные задачи комиссии</w:t>
      </w:r>
      <w:bookmarkEnd w:id="0"/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 массового пребывания людей.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присвоении месту массового пребывания людей категории в соответствии с Требованиями.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антитеррористической защищенности места массового пребывания людей.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рекомендаций и перечня мер по привидению антитеррористической защищенности места массового пребывания людей </w:t>
      </w:r>
      <w:r w:rsidR="00F35B4C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выполнением Требований посредством организации и проведения плановых и внеплановых проверок.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устранением выявленных </w:t>
      </w:r>
      <w:r w:rsidR="00F35B4C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недостатков.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направление правообладателям мест массового пребывания людей, председателю комиссии предложений </w:t>
      </w:r>
      <w:r w:rsidR="00F35B4C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5D0658" w:rsidRPr="006767B8" w:rsidRDefault="00786416" w:rsidP="007B4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иных полномочий в соответствии </w:t>
      </w:r>
      <w:r w:rsidR="00F35B4C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D0658" w:rsidRPr="0067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Требованиями.</w:t>
      </w:r>
    </w:p>
    <w:p w:rsidR="005D0658" w:rsidRPr="006767B8" w:rsidRDefault="004B12A6" w:rsidP="007B41B0">
      <w:pPr>
        <w:pStyle w:val="30"/>
        <w:keepNext/>
        <w:keepLines/>
        <w:shd w:val="clear" w:color="auto" w:fill="auto"/>
        <w:tabs>
          <w:tab w:val="left" w:pos="3904"/>
        </w:tabs>
        <w:spacing w:before="0" w:line="360" w:lineRule="auto"/>
        <w:rPr>
          <w:sz w:val="28"/>
          <w:szCs w:val="28"/>
        </w:rPr>
      </w:pPr>
      <w:bookmarkStart w:id="1" w:name="bookmark5"/>
      <w:r w:rsidRPr="006767B8">
        <w:rPr>
          <w:sz w:val="28"/>
          <w:szCs w:val="28"/>
          <w:lang w:eastAsia="ru-RU" w:bidi="ru-RU"/>
        </w:rPr>
        <w:t xml:space="preserve">3. </w:t>
      </w:r>
      <w:r w:rsidR="005D0658" w:rsidRPr="006767B8">
        <w:rPr>
          <w:sz w:val="28"/>
          <w:szCs w:val="28"/>
          <w:lang w:eastAsia="ru-RU" w:bidi="ru-RU"/>
        </w:rPr>
        <w:t>Права комиссии</w:t>
      </w:r>
      <w:bookmarkEnd w:id="1"/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 </w:t>
      </w:r>
      <w:r w:rsidR="005D0658" w:rsidRPr="006767B8">
        <w:rPr>
          <w:sz w:val="28"/>
          <w:szCs w:val="28"/>
          <w:lang w:eastAsia="ru-RU" w:bidi="ru-RU"/>
        </w:rPr>
        <w:t>Для осуществления своих задач комиссия имеет право: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3.1.1. </w:t>
      </w:r>
      <w:r w:rsidR="005D0658" w:rsidRPr="006767B8">
        <w:rPr>
          <w:sz w:val="28"/>
          <w:szCs w:val="28"/>
          <w:lang w:eastAsia="ru-RU" w:bidi="ru-RU"/>
        </w:rPr>
        <w:t xml:space="preserve">Принимать в пределах своей компетенции решения, касающиеся организационных мероприятий по антитеррористической защищенности мест массового пребывания людей, расположенных на территории </w:t>
      </w:r>
      <w:r w:rsidR="00953CF3" w:rsidRPr="006767B8">
        <w:rPr>
          <w:sz w:val="28"/>
          <w:szCs w:val="28"/>
          <w:lang w:eastAsia="ru-RU" w:bidi="ru-RU"/>
        </w:rPr>
        <w:t>Хасынского муниципального округа Магаданской области.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3.1.2. </w:t>
      </w:r>
      <w:r w:rsidR="005D0658" w:rsidRPr="006767B8">
        <w:rPr>
          <w:sz w:val="28"/>
          <w:szCs w:val="28"/>
          <w:lang w:eastAsia="ru-RU" w:bidi="ru-RU"/>
        </w:rPr>
        <w:t xml:space="preserve">Запрашивать и получать необходимые материалы и информацию от территориальных органов федеральных органов исполнительной власти, органов местного самоуправления, общественных объединений, организаций </w:t>
      </w:r>
      <w:r w:rsidR="005D0658" w:rsidRPr="006767B8">
        <w:rPr>
          <w:sz w:val="28"/>
          <w:szCs w:val="28"/>
          <w:lang w:eastAsia="ru-RU" w:bidi="ru-RU"/>
        </w:rPr>
        <w:lastRenderedPageBreak/>
        <w:t>(независимо от форм собственности) и должностных лиц.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3.1.3. </w:t>
      </w:r>
      <w:r w:rsidR="005D0658" w:rsidRPr="006767B8">
        <w:rPr>
          <w:sz w:val="28"/>
          <w:szCs w:val="28"/>
          <w:lang w:eastAsia="ru-RU" w:bidi="ru-RU"/>
        </w:rPr>
        <w:t>Проводить обследования и категорирование мест массового пребывания людей.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3.1.4. </w:t>
      </w:r>
      <w:r w:rsidR="005D0658" w:rsidRPr="006767B8">
        <w:rPr>
          <w:sz w:val="28"/>
          <w:szCs w:val="28"/>
          <w:lang w:eastAsia="ru-RU" w:bidi="ru-RU"/>
        </w:rPr>
        <w:t>Осуществлять проверку разработанных паспортов безопасности мест массового пребывания людей.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3.1.5.</w:t>
      </w:r>
      <w:r w:rsidR="00D50EAD" w:rsidRPr="006767B8">
        <w:rPr>
          <w:sz w:val="28"/>
          <w:szCs w:val="28"/>
          <w:lang w:eastAsia="ru-RU" w:bidi="ru-RU"/>
        </w:rPr>
        <w:t> </w:t>
      </w:r>
      <w:r w:rsidR="005D0658" w:rsidRPr="006767B8">
        <w:rPr>
          <w:sz w:val="28"/>
          <w:szCs w:val="28"/>
          <w:lang w:eastAsia="ru-RU" w:bidi="ru-RU"/>
        </w:rPr>
        <w:t>Разрабатывать мероприятия по обеспечению антитеррористической защищенности мест массового пребывания людей.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3.1.6. </w:t>
      </w:r>
      <w:r w:rsidR="005D0658" w:rsidRPr="006767B8">
        <w:rPr>
          <w:sz w:val="28"/>
          <w:szCs w:val="28"/>
          <w:lang w:eastAsia="ru-RU" w:bidi="ru-RU"/>
        </w:rPr>
        <w:t>Осуществлять плановые и внеплановые проверки выполнения Требований.</w:t>
      </w:r>
    </w:p>
    <w:p w:rsidR="00953CF3" w:rsidRPr="006767B8" w:rsidRDefault="00953CF3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3.1.7. Проводить анализ состояния антитеррористической защищенности объектов, вошедших в перечень мест массового пребывания людей, расположенных на территории Хасынского муниципального округа Магаданской области.</w:t>
      </w: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3.1.8. </w:t>
      </w:r>
      <w:r w:rsidR="005D0658" w:rsidRPr="006767B8">
        <w:rPr>
          <w:sz w:val="28"/>
          <w:szCs w:val="28"/>
          <w:lang w:eastAsia="ru-RU" w:bidi="ru-RU"/>
        </w:rPr>
        <w:t xml:space="preserve">Предоставлять председателю комиссии информацию </w:t>
      </w:r>
      <w:r w:rsidRPr="006767B8">
        <w:rPr>
          <w:sz w:val="28"/>
          <w:szCs w:val="28"/>
          <w:lang w:eastAsia="ru-RU" w:bidi="ru-RU"/>
        </w:rPr>
        <w:t xml:space="preserve">                                 </w:t>
      </w:r>
      <w:r w:rsidR="005D0658" w:rsidRPr="006767B8">
        <w:rPr>
          <w:sz w:val="28"/>
          <w:szCs w:val="28"/>
          <w:lang w:eastAsia="ru-RU" w:bidi="ru-RU"/>
        </w:rPr>
        <w:t>о состоянии антитеррористической защищенности объектов массового пребывания людей, вносить предложения по ее эффективности.</w:t>
      </w:r>
    </w:p>
    <w:p w:rsidR="005D0658" w:rsidRPr="006767B8" w:rsidRDefault="004B12A6" w:rsidP="007B41B0">
      <w:pPr>
        <w:pStyle w:val="2"/>
        <w:shd w:val="clear" w:color="auto" w:fill="auto"/>
        <w:tabs>
          <w:tab w:val="right" w:pos="4814"/>
          <w:tab w:val="left" w:pos="4961"/>
        </w:tabs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3.1.9. </w:t>
      </w:r>
      <w:r w:rsidR="005D0658" w:rsidRPr="006767B8">
        <w:rPr>
          <w:sz w:val="28"/>
          <w:szCs w:val="28"/>
          <w:lang w:eastAsia="ru-RU" w:bidi="ru-RU"/>
        </w:rPr>
        <w:t xml:space="preserve">Вносить в </w:t>
      </w:r>
      <w:r w:rsidR="00953CF3" w:rsidRPr="006767B8">
        <w:rPr>
          <w:sz w:val="28"/>
          <w:szCs w:val="28"/>
          <w:lang w:eastAsia="ru-RU" w:bidi="ru-RU"/>
        </w:rPr>
        <w:t>а</w:t>
      </w:r>
      <w:r w:rsidR="005D0658" w:rsidRPr="006767B8">
        <w:rPr>
          <w:sz w:val="28"/>
          <w:szCs w:val="28"/>
          <w:lang w:eastAsia="ru-RU" w:bidi="ru-RU"/>
        </w:rPr>
        <w:t xml:space="preserve">нтитеррористическую комиссию </w:t>
      </w:r>
      <w:r w:rsidR="00953CF3" w:rsidRPr="006767B8">
        <w:rPr>
          <w:sz w:val="28"/>
          <w:szCs w:val="28"/>
          <w:lang w:eastAsia="ru-RU" w:bidi="ru-RU"/>
        </w:rPr>
        <w:t xml:space="preserve">Хасынского муниципального округа Магаданской области </w:t>
      </w:r>
      <w:r w:rsidR="005D0658" w:rsidRPr="006767B8">
        <w:rPr>
          <w:sz w:val="28"/>
          <w:szCs w:val="28"/>
          <w:lang w:eastAsia="ru-RU" w:bidi="ru-RU"/>
        </w:rPr>
        <w:t>предложения</w:t>
      </w:r>
      <w:r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о заслушивании</w:t>
      </w:r>
      <w:r w:rsidR="005D0658" w:rsidRPr="006767B8">
        <w:rPr>
          <w:sz w:val="28"/>
          <w:szCs w:val="28"/>
          <w:lang w:eastAsia="ru-RU" w:bidi="ru-RU"/>
        </w:rPr>
        <w:tab/>
        <w:t>на заседаниях представителей</w:t>
      </w:r>
      <w:r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 xml:space="preserve">заинтересованных территориальных органов федеральных органов исполнительной власти, учреждений, предприятий, организаций независимо от ведомственной принадлежности </w:t>
      </w:r>
      <w:r w:rsidR="00953CF3" w:rsidRPr="006767B8">
        <w:rPr>
          <w:sz w:val="28"/>
          <w:szCs w:val="28"/>
          <w:lang w:eastAsia="ru-RU" w:bidi="ru-RU"/>
        </w:rPr>
        <w:t xml:space="preserve">                                      </w:t>
      </w:r>
      <w:r w:rsidR="005D0658" w:rsidRPr="006767B8">
        <w:rPr>
          <w:sz w:val="28"/>
          <w:szCs w:val="28"/>
          <w:lang w:eastAsia="ru-RU" w:bidi="ru-RU"/>
        </w:rPr>
        <w:t>и организационно-правовых форм, вошедших в перечень мест массового пребывания людей по вопросам обеспечения</w:t>
      </w:r>
      <w:r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антитеррористической</w:t>
      </w:r>
      <w:r w:rsidR="005D0658" w:rsidRPr="006767B8">
        <w:rPr>
          <w:sz w:val="28"/>
          <w:szCs w:val="28"/>
          <w:lang w:eastAsia="ru-RU" w:bidi="ru-RU"/>
        </w:rPr>
        <w:tab/>
        <w:t>защищенности подведомственных</w:t>
      </w:r>
      <w:r w:rsidRPr="006767B8">
        <w:rPr>
          <w:sz w:val="28"/>
          <w:szCs w:val="28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объектов.</w:t>
      </w:r>
    </w:p>
    <w:p w:rsidR="005D065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3.1.10. </w:t>
      </w:r>
      <w:r w:rsidR="005D0658" w:rsidRPr="006767B8">
        <w:rPr>
          <w:sz w:val="28"/>
          <w:szCs w:val="28"/>
          <w:lang w:eastAsia="ru-RU" w:bidi="ru-RU"/>
        </w:rPr>
        <w:t>Приглашать и заслушивать на совещаниях комиссии представителей государственных органов, органов местного самоуправления, организаций</w:t>
      </w:r>
      <w:r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и учреждений независимо</w:t>
      </w:r>
      <w:r w:rsidR="00DB57FD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от</w:t>
      </w:r>
      <w:r w:rsidR="00953CF3"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организационно-правовой формы по вопросам, входящим в компетенцию комиссии.</w:t>
      </w:r>
    </w:p>
    <w:p w:rsidR="00DB57FD" w:rsidRDefault="00DB57F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</w:p>
    <w:p w:rsidR="00DB57FD" w:rsidRPr="006767B8" w:rsidRDefault="00DB57F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5D0658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lastRenderedPageBreak/>
        <w:t>3.1.11. </w:t>
      </w:r>
      <w:r w:rsidR="005D0658" w:rsidRPr="006767B8">
        <w:rPr>
          <w:sz w:val="28"/>
          <w:szCs w:val="28"/>
          <w:lang w:eastAsia="ru-RU" w:bidi="ru-RU"/>
        </w:rPr>
        <w:t>Привлекать к работе комиссии организации и отдельных специалистов для проведения экспертиз, совещаний, разработки документов</w:t>
      </w:r>
      <w:r w:rsidRPr="006767B8">
        <w:rPr>
          <w:sz w:val="28"/>
          <w:szCs w:val="28"/>
          <w:lang w:eastAsia="ru-RU" w:bidi="ru-RU"/>
        </w:rPr>
        <w:t xml:space="preserve">                      </w:t>
      </w:r>
      <w:r w:rsidR="005D0658" w:rsidRPr="006767B8">
        <w:rPr>
          <w:sz w:val="28"/>
          <w:szCs w:val="28"/>
          <w:lang w:eastAsia="ru-RU" w:bidi="ru-RU"/>
        </w:rPr>
        <w:t xml:space="preserve"> в рамках деятельности комиссии, представителей собственников объектов, расположенных в границах мест массового пребывания людей либо</w:t>
      </w:r>
      <w:r w:rsidRPr="006767B8">
        <w:rPr>
          <w:sz w:val="28"/>
          <w:szCs w:val="28"/>
          <w:lang w:eastAsia="ru-RU" w:bidi="ru-RU"/>
        </w:rPr>
        <w:t xml:space="preserve">                                </w:t>
      </w:r>
      <w:r w:rsidR="005D0658" w:rsidRPr="006767B8">
        <w:rPr>
          <w:sz w:val="28"/>
          <w:szCs w:val="28"/>
          <w:lang w:eastAsia="ru-RU" w:bidi="ru-RU"/>
        </w:rPr>
        <w:t xml:space="preserve"> в непосредственной близости к ним.</w:t>
      </w:r>
    </w:p>
    <w:p w:rsidR="00DE520D" w:rsidRPr="006767B8" w:rsidRDefault="004B12A6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3.1.12. </w:t>
      </w:r>
      <w:r w:rsidR="005D0658" w:rsidRPr="006767B8">
        <w:rPr>
          <w:sz w:val="28"/>
          <w:szCs w:val="28"/>
          <w:lang w:eastAsia="ru-RU" w:bidi="ru-RU"/>
        </w:rPr>
        <w:t>Вносить предложения по совершенствованию мероприятий</w:t>
      </w:r>
      <w:r w:rsidRPr="006767B8">
        <w:rPr>
          <w:sz w:val="28"/>
          <w:szCs w:val="28"/>
          <w:lang w:eastAsia="ru-RU" w:bidi="ru-RU"/>
        </w:rPr>
        <w:t xml:space="preserve">                        </w:t>
      </w:r>
      <w:r w:rsidR="005D0658" w:rsidRPr="006767B8">
        <w:rPr>
          <w:sz w:val="28"/>
          <w:szCs w:val="28"/>
          <w:lang w:eastAsia="ru-RU" w:bidi="ru-RU"/>
        </w:rPr>
        <w:t xml:space="preserve"> по обеспечению антитеррористической защищенности мест массового пребывания людей и устранению выявленных недостатков.</w:t>
      </w:r>
      <w:bookmarkStart w:id="2" w:name="bookmark6"/>
    </w:p>
    <w:p w:rsidR="005D0658" w:rsidRPr="006767B8" w:rsidRDefault="001B2291" w:rsidP="00DB57FD">
      <w:pPr>
        <w:pStyle w:val="2"/>
        <w:shd w:val="clear" w:color="auto" w:fill="auto"/>
        <w:spacing w:line="360" w:lineRule="auto"/>
        <w:jc w:val="center"/>
        <w:rPr>
          <w:b/>
          <w:sz w:val="28"/>
          <w:szCs w:val="28"/>
          <w:lang w:eastAsia="ru-RU" w:bidi="ru-RU"/>
        </w:rPr>
      </w:pPr>
      <w:r w:rsidRPr="006767B8">
        <w:rPr>
          <w:b/>
          <w:sz w:val="28"/>
          <w:szCs w:val="28"/>
          <w:lang w:eastAsia="ru-RU" w:bidi="ru-RU"/>
        </w:rPr>
        <w:t xml:space="preserve">4. </w:t>
      </w:r>
      <w:r w:rsidR="005D0658" w:rsidRPr="006767B8">
        <w:rPr>
          <w:b/>
          <w:sz w:val="28"/>
          <w:szCs w:val="28"/>
          <w:lang w:eastAsia="ru-RU" w:bidi="ru-RU"/>
        </w:rPr>
        <w:t>Организация деятельности комиссии</w:t>
      </w:r>
      <w:bookmarkEnd w:id="2"/>
    </w:p>
    <w:p w:rsidR="005D0658" w:rsidRPr="006767B8" w:rsidRDefault="00DE520D" w:rsidP="00DB57FD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4.1. </w:t>
      </w:r>
      <w:r w:rsidR="005D0658" w:rsidRPr="006767B8">
        <w:rPr>
          <w:sz w:val="28"/>
          <w:szCs w:val="28"/>
          <w:lang w:eastAsia="ru-RU" w:bidi="ru-RU"/>
        </w:rPr>
        <w:t>Комиссия формируется в составе председателя, заместителя председателя, секретаря и членов комиссии. В состав комиссии входят представители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собственник места массового пребывания людей или лицо, использующее место массового пребывания людей на ином законном основании, в отношении которого проводятся мероприятия по антитеррористической защищенности объекта.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 xml:space="preserve">4.2. </w:t>
      </w:r>
      <w:r w:rsidR="005D0658" w:rsidRPr="006767B8">
        <w:rPr>
          <w:sz w:val="28"/>
          <w:szCs w:val="28"/>
          <w:lang w:eastAsia="ru-RU" w:bidi="ru-RU"/>
        </w:rPr>
        <w:t>Комиссию возглавляет председатель, в его отсутствие - заместитель председателя комиссии.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4.3.</w:t>
      </w:r>
      <w:r w:rsidR="00780D65" w:rsidRPr="006767B8">
        <w:rPr>
          <w:sz w:val="28"/>
          <w:szCs w:val="28"/>
          <w:lang w:eastAsia="ru-RU" w:bidi="ru-RU"/>
        </w:rPr>
        <w:t xml:space="preserve"> </w:t>
      </w:r>
      <w:r w:rsidR="005D0658" w:rsidRPr="006767B8">
        <w:rPr>
          <w:sz w:val="28"/>
          <w:szCs w:val="28"/>
          <w:lang w:eastAsia="ru-RU" w:bidi="ru-RU"/>
        </w:rPr>
        <w:t>Основной формой работы комиссии является проведение обследований, категорирования, плановых и внеплановых проверок выполнения Требований.</w:t>
      </w:r>
    </w:p>
    <w:p w:rsidR="005133A2" w:rsidRPr="006767B8" w:rsidRDefault="005133A2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4.4.</w:t>
      </w:r>
      <w:r w:rsidR="00780D65" w:rsidRPr="006767B8">
        <w:rPr>
          <w:sz w:val="28"/>
          <w:szCs w:val="28"/>
          <w:lang w:eastAsia="ru-RU" w:bidi="ru-RU"/>
        </w:rPr>
        <w:t xml:space="preserve"> </w:t>
      </w:r>
      <w:r w:rsidRPr="006767B8">
        <w:rPr>
          <w:sz w:val="28"/>
          <w:szCs w:val="28"/>
          <w:lang w:eastAsia="ru-RU" w:bidi="ru-RU"/>
        </w:rPr>
        <w:t xml:space="preserve"> Обследование места массового пребывания людей осуществляется в срок, не превышающий 30 дней со дня создания комиссии.</w:t>
      </w:r>
    </w:p>
    <w:p w:rsidR="005133A2" w:rsidRPr="006767B8" w:rsidRDefault="005133A2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4.5. Результаты работы комиссии в 10-дневный срок со дня обследования оформляются актом обследования и категорирования места массового пребывания людей,</w:t>
      </w:r>
      <w:r w:rsidRPr="006767B8">
        <w:t xml:space="preserve"> </w:t>
      </w:r>
      <w:r w:rsidRPr="006767B8">
        <w:rPr>
          <w:sz w:val="28"/>
          <w:szCs w:val="28"/>
          <w:lang w:eastAsia="ru-RU" w:bidi="ru-RU"/>
        </w:rPr>
        <w:t xml:space="preserve"> который составляется в произвольной форме, </w:t>
      </w:r>
      <w:r w:rsidRPr="006767B8">
        <w:rPr>
          <w:sz w:val="28"/>
          <w:szCs w:val="28"/>
          <w:lang w:eastAsia="ru-RU" w:bidi="ru-RU"/>
        </w:rPr>
        <w:lastRenderedPageBreak/>
        <w:t>содержит сведения, подтверждающие принятие комиссией решения                             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              и перечень мер по приведению его антитеррористической защищенности                   в соответствие с настоящими требованиями.</w:t>
      </w:r>
    </w:p>
    <w:p w:rsidR="00571033" w:rsidRPr="006767B8" w:rsidRDefault="00571033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5133A2" w:rsidRPr="006767B8" w:rsidRDefault="005133A2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957F19" w:rsidRPr="006767B8" w:rsidRDefault="00957F19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6</w:t>
      </w:r>
      <w:r w:rsidRPr="006767B8">
        <w:rPr>
          <w:sz w:val="28"/>
          <w:szCs w:val="28"/>
          <w:lang w:eastAsia="ru-RU" w:bidi="ru-RU"/>
        </w:rPr>
        <w:t>. Плановая проверка осуществляется 1 раз в год в соответствии</w:t>
      </w:r>
      <w:r w:rsidR="00DA71C4" w:rsidRPr="006767B8">
        <w:rPr>
          <w:sz w:val="28"/>
          <w:szCs w:val="28"/>
          <w:lang w:eastAsia="ru-RU" w:bidi="ru-RU"/>
        </w:rPr>
        <w:t xml:space="preserve">                   </w:t>
      </w:r>
      <w:r w:rsidRPr="006767B8">
        <w:rPr>
          <w:sz w:val="28"/>
          <w:szCs w:val="28"/>
          <w:lang w:eastAsia="ru-RU" w:bidi="ru-RU"/>
        </w:rPr>
        <w:t xml:space="preserve">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7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5D0658" w:rsidRPr="006767B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а) в целях контроля устранения недостатков, выявленных в ходе плановых проверок;</w:t>
      </w:r>
    </w:p>
    <w:p w:rsidR="005D065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б) при повышении уровня террористической опасности, вводимого</w:t>
      </w:r>
      <w:r w:rsidR="00957F19" w:rsidRPr="006767B8">
        <w:rPr>
          <w:sz w:val="28"/>
          <w:szCs w:val="28"/>
          <w:lang w:eastAsia="ru-RU" w:bidi="ru-RU"/>
        </w:rPr>
        <w:t xml:space="preserve">                 </w:t>
      </w:r>
      <w:r w:rsidRPr="006767B8">
        <w:rPr>
          <w:sz w:val="28"/>
          <w:szCs w:val="28"/>
          <w:lang w:eastAsia="ru-RU" w:bidi="ru-RU"/>
        </w:rPr>
        <w:t xml:space="preserve"> в соответствии с Указом Президента Российской Федерации от 14</w:t>
      </w:r>
      <w:r w:rsidR="00AE72F3" w:rsidRPr="006767B8">
        <w:rPr>
          <w:sz w:val="28"/>
          <w:szCs w:val="28"/>
          <w:lang w:eastAsia="ru-RU" w:bidi="ru-RU"/>
        </w:rPr>
        <w:t>.06.</w:t>
      </w:r>
      <w:r w:rsidRPr="006767B8">
        <w:rPr>
          <w:sz w:val="28"/>
          <w:szCs w:val="28"/>
          <w:lang w:eastAsia="ru-RU" w:bidi="ru-RU"/>
        </w:rPr>
        <w:t xml:space="preserve">2012 </w:t>
      </w:r>
      <w:r w:rsidR="00AE72F3" w:rsidRPr="006767B8">
        <w:rPr>
          <w:sz w:val="28"/>
          <w:szCs w:val="28"/>
          <w:lang w:eastAsia="ru-RU" w:bidi="ru-RU"/>
        </w:rPr>
        <w:t xml:space="preserve">     </w:t>
      </w:r>
      <w:r w:rsidRPr="006767B8">
        <w:rPr>
          <w:sz w:val="28"/>
          <w:szCs w:val="28"/>
          <w:lang w:eastAsia="ru-RU" w:bidi="ru-RU"/>
        </w:rPr>
        <w:t>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DB57FD" w:rsidRPr="006767B8" w:rsidRDefault="00DB57F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5D0658" w:rsidRPr="006767B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lastRenderedPageBreak/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5D0658" w:rsidRPr="006767B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г) при возникновении чрезвычайной ситуации в районе расположения места массового пребывания людей;</w:t>
      </w:r>
    </w:p>
    <w:p w:rsidR="005D0658" w:rsidRPr="006767B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767B8">
        <w:rPr>
          <w:sz w:val="28"/>
          <w:szCs w:val="28"/>
          <w:lang w:eastAsia="ru-RU" w:bidi="ru-RU"/>
        </w:rPr>
        <w:t>д) при поступлении от граждан жалоб на несоблюдение требований</w:t>
      </w:r>
      <w:r w:rsidR="00D50EAD" w:rsidRPr="006767B8">
        <w:rPr>
          <w:sz w:val="28"/>
          <w:szCs w:val="28"/>
          <w:lang w:eastAsia="ru-RU" w:bidi="ru-RU"/>
        </w:rPr>
        <w:t xml:space="preserve">                 </w:t>
      </w:r>
      <w:r w:rsidRPr="006767B8">
        <w:rPr>
          <w:sz w:val="28"/>
          <w:szCs w:val="28"/>
          <w:lang w:eastAsia="ru-RU" w:bidi="ru-RU"/>
        </w:rPr>
        <w:t xml:space="preserve"> к антитеррористической защищенности мест массового пребывания людей</w:t>
      </w:r>
      <w:r w:rsidR="00D50EAD" w:rsidRPr="006767B8">
        <w:rPr>
          <w:sz w:val="28"/>
          <w:szCs w:val="28"/>
          <w:lang w:eastAsia="ru-RU" w:bidi="ru-RU"/>
        </w:rPr>
        <w:t xml:space="preserve">        </w:t>
      </w:r>
      <w:r w:rsidRPr="006767B8">
        <w:rPr>
          <w:sz w:val="28"/>
          <w:szCs w:val="28"/>
          <w:lang w:eastAsia="ru-RU" w:bidi="ru-RU"/>
        </w:rPr>
        <w:t xml:space="preserve"> и бездействие должностных лиц, органов и организаций в отношении обеспечения антитеррористической защищенности мест массового пребывания людей.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8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 xml:space="preserve">Срок </w:t>
      </w:r>
      <w:r w:rsidR="00D50EAD" w:rsidRPr="006767B8">
        <w:rPr>
          <w:sz w:val="28"/>
          <w:szCs w:val="28"/>
          <w:lang w:eastAsia="ru-RU" w:bidi="ru-RU"/>
        </w:rPr>
        <w:t>проведения</w:t>
      </w:r>
      <w:r w:rsidR="005D0658" w:rsidRPr="006767B8">
        <w:rPr>
          <w:sz w:val="28"/>
          <w:szCs w:val="28"/>
          <w:lang w:eastAsia="ru-RU" w:bidi="ru-RU"/>
        </w:rPr>
        <w:t xml:space="preserve"> плановых и внеплановых проверок не может превышать 10 рабочих дней.</w:t>
      </w:r>
    </w:p>
    <w:p w:rsidR="00A46241" w:rsidRPr="006767B8" w:rsidRDefault="00A46241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9</w:t>
      </w:r>
      <w:r w:rsidRPr="006767B8">
        <w:rPr>
          <w:sz w:val="28"/>
          <w:szCs w:val="28"/>
          <w:lang w:eastAsia="ru-RU" w:bidi="ru-RU"/>
        </w:rPr>
        <w:t xml:space="preserve">. После проведения проверки комиссия направляет правообладателю места массового пребывания людей и главе муниципального образования, </w:t>
      </w:r>
      <w:r w:rsidR="00DB57FD">
        <w:rPr>
          <w:sz w:val="28"/>
          <w:szCs w:val="28"/>
          <w:lang w:eastAsia="ru-RU" w:bidi="ru-RU"/>
        </w:rPr>
        <w:t xml:space="preserve">                 </w:t>
      </w:r>
      <w:r w:rsidRPr="006767B8">
        <w:rPr>
          <w:sz w:val="28"/>
          <w:szCs w:val="28"/>
          <w:lang w:eastAsia="ru-RU" w:bidi="ru-RU"/>
        </w:rPr>
        <w:t>на территории которого расположено место массового пребывания людей, предложения</w:t>
      </w:r>
      <w:r w:rsidR="006A6000" w:rsidRPr="006767B8">
        <w:rPr>
          <w:sz w:val="28"/>
          <w:szCs w:val="28"/>
          <w:lang w:eastAsia="ru-RU" w:bidi="ru-RU"/>
        </w:rPr>
        <w:t xml:space="preserve"> </w:t>
      </w:r>
      <w:r w:rsidRPr="006767B8">
        <w:rPr>
          <w:sz w:val="28"/>
          <w:szCs w:val="28"/>
          <w:lang w:eastAsia="ru-RU" w:bidi="ru-RU"/>
        </w:rPr>
        <w:t>по совершенствованию мероприятий по обеспечению антитеррористической защищенности места массового пребывания людей</w:t>
      </w:r>
      <w:r w:rsidR="00DB57FD">
        <w:rPr>
          <w:sz w:val="28"/>
          <w:szCs w:val="28"/>
          <w:lang w:eastAsia="ru-RU" w:bidi="ru-RU"/>
        </w:rPr>
        <w:t xml:space="preserve">               </w:t>
      </w:r>
      <w:r w:rsidRPr="006767B8">
        <w:rPr>
          <w:sz w:val="28"/>
          <w:szCs w:val="28"/>
          <w:lang w:eastAsia="ru-RU" w:bidi="ru-RU"/>
        </w:rPr>
        <w:t xml:space="preserve"> и устранению выявленных недостатков.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10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Результаты работы комиссии по контролю за выполнением Требований оформляются актом плановой (внеплановой) проверки.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</w:t>
      </w:r>
      <w:r w:rsidR="00B54FAD" w:rsidRPr="006767B8">
        <w:rPr>
          <w:sz w:val="28"/>
          <w:szCs w:val="28"/>
          <w:lang w:eastAsia="ru-RU" w:bidi="ru-RU"/>
        </w:rPr>
        <w:t>11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При наличии разногласий между членами комиссии по вопросам деятельности комиссии решение принимается в ходе согласительного совещания.</w:t>
      </w:r>
    </w:p>
    <w:p w:rsidR="005D0658" w:rsidRPr="006767B8" w:rsidRDefault="00B54FA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4.12</w:t>
      </w:r>
      <w:r w:rsidR="00DE520D"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Совещание комиссии считается правомочным, если на нем присутствуют все члены комиссии. Отсутствие правообладателя места массового пребывания людей не является препятствием для проведения совещания комиссии.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4.1</w:t>
      </w:r>
      <w:r w:rsidR="00B54FAD" w:rsidRPr="006767B8">
        <w:rPr>
          <w:sz w:val="28"/>
          <w:szCs w:val="28"/>
          <w:lang w:eastAsia="ru-RU" w:bidi="ru-RU"/>
        </w:rPr>
        <w:t>3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Решения комиссии принимаются путем открытого голосования простым большинством голосов. В случае равенства голосов решающим является голос председательствующего на совещании комиссии.</w:t>
      </w:r>
    </w:p>
    <w:p w:rsidR="005D0658" w:rsidRPr="006767B8" w:rsidRDefault="005D0658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lastRenderedPageBreak/>
        <w:t xml:space="preserve">Неурегулированные разногласия включаются в акты обследования </w:t>
      </w:r>
      <w:r w:rsidR="00DB57FD">
        <w:rPr>
          <w:sz w:val="28"/>
          <w:szCs w:val="28"/>
          <w:lang w:eastAsia="ru-RU" w:bidi="ru-RU"/>
        </w:rPr>
        <w:t xml:space="preserve">               </w:t>
      </w:r>
      <w:r w:rsidRPr="006767B8">
        <w:rPr>
          <w:sz w:val="28"/>
          <w:szCs w:val="28"/>
          <w:lang w:eastAsia="ru-RU" w:bidi="ru-RU"/>
        </w:rPr>
        <w:t>и категорирования места массового пребывания людей, либо плановой (внеплановой) проверки исполнения Требований с указанием особых мнений членов комиссии.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4.1</w:t>
      </w:r>
      <w:r w:rsidR="00B54FAD" w:rsidRPr="006767B8">
        <w:rPr>
          <w:sz w:val="28"/>
          <w:szCs w:val="28"/>
          <w:lang w:eastAsia="ru-RU" w:bidi="ru-RU"/>
        </w:rPr>
        <w:t>4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Председатель комиссии: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-</w:t>
      </w:r>
      <w:r w:rsidR="005D0658" w:rsidRPr="006767B8">
        <w:rPr>
          <w:sz w:val="28"/>
          <w:szCs w:val="28"/>
          <w:lang w:eastAsia="ru-RU" w:bidi="ru-RU"/>
        </w:rPr>
        <w:t xml:space="preserve"> осуществляет руководство деятельностью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утверждает планы работы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принимает решение о проведении совещания комиссии при возникновении необходимости рассмотрения вопросов в пределах компетенции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определяет дату, время и место проведения совещания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утверждает повестку дня и председательствует на совещаниях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осуществляет иные полномочия в целях выполнения задач комиссии.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4.1</w:t>
      </w:r>
      <w:r w:rsidR="000243C8" w:rsidRPr="006767B8">
        <w:rPr>
          <w:sz w:val="28"/>
          <w:szCs w:val="28"/>
          <w:lang w:eastAsia="ru-RU" w:bidi="ru-RU"/>
        </w:rPr>
        <w:t>5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 xml:space="preserve">Члены комиссии обладают равными правами при подготовке </w:t>
      </w:r>
      <w:r w:rsidR="00923CE7" w:rsidRPr="006767B8">
        <w:rPr>
          <w:sz w:val="28"/>
          <w:szCs w:val="28"/>
          <w:lang w:eastAsia="ru-RU" w:bidi="ru-RU"/>
        </w:rPr>
        <w:t xml:space="preserve">                </w:t>
      </w:r>
      <w:r w:rsidR="005D0658" w:rsidRPr="006767B8">
        <w:rPr>
          <w:sz w:val="28"/>
          <w:szCs w:val="28"/>
          <w:lang w:eastAsia="ru-RU" w:bidi="ru-RU"/>
        </w:rPr>
        <w:t>и обсуждении рассматриваемых на совещании вопросов.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4.1</w:t>
      </w:r>
      <w:r w:rsidR="000243C8" w:rsidRPr="006767B8">
        <w:rPr>
          <w:sz w:val="28"/>
          <w:szCs w:val="28"/>
          <w:lang w:eastAsia="ru-RU" w:bidi="ru-RU"/>
        </w:rPr>
        <w:t>6</w:t>
      </w:r>
      <w:r w:rsidRPr="006767B8">
        <w:rPr>
          <w:sz w:val="28"/>
          <w:szCs w:val="28"/>
          <w:lang w:eastAsia="ru-RU" w:bidi="ru-RU"/>
        </w:rPr>
        <w:t xml:space="preserve">. </w:t>
      </w:r>
      <w:r w:rsidR="005D0658" w:rsidRPr="006767B8">
        <w:rPr>
          <w:sz w:val="28"/>
          <w:szCs w:val="28"/>
          <w:lang w:eastAsia="ru-RU" w:bidi="ru-RU"/>
        </w:rPr>
        <w:t>Члены комиссии имеют право: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выступать на совещаниях комиссии, вносить предложения</w:t>
      </w:r>
      <w:r w:rsidR="00E46ED4" w:rsidRPr="006767B8">
        <w:rPr>
          <w:sz w:val="28"/>
          <w:szCs w:val="28"/>
          <w:lang w:eastAsia="ru-RU" w:bidi="ru-RU"/>
        </w:rPr>
        <w:t xml:space="preserve">                               </w:t>
      </w:r>
      <w:r w:rsidR="005D0658" w:rsidRPr="006767B8">
        <w:rPr>
          <w:sz w:val="28"/>
          <w:szCs w:val="28"/>
          <w:lang w:eastAsia="ru-RU" w:bidi="ru-RU"/>
        </w:rPr>
        <w:t xml:space="preserve"> по вопросам, входящим в компетенцию комиссии, и требовать, в случае необходимости проведения голосования по данным вопросам;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голосовать на совещаниях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- </w:t>
      </w:r>
      <w:r w:rsidR="005D0658" w:rsidRPr="006767B8">
        <w:rPr>
          <w:sz w:val="28"/>
          <w:szCs w:val="28"/>
          <w:lang w:eastAsia="ru-RU" w:bidi="ru-RU"/>
        </w:rPr>
        <w:t>знакомиться с документами и материалами, непосредственно касающимися деятельности комиссии;</w:t>
      </w:r>
    </w:p>
    <w:p w:rsidR="005D0658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>- </w:t>
      </w:r>
      <w:r w:rsidR="005D0658" w:rsidRPr="006767B8">
        <w:rPr>
          <w:sz w:val="28"/>
          <w:szCs w:val="28"/>
          <w:lang w:eastAsia="ru-RU" w:bidi="ru-RU"/>
        </w:rPr>
        <w:t xml:space="preserve">привлекать, по согласованию с председателем комиссии, </w:t>
      </w:r>
      <w:r w:rsidRPr="006767B8">
        <w:rPr>
          <w:sz w:val="28"/>
          <w:szCs w:val="28"/>
          <w:lang w:eastAsia="ru-RU" w:bidi="ru-RU"/>
        </w:rPr>
        <w:t xml:space="preserve">                          </w:t>
      </w:r>
      <w:r w:rsidR="005D0658" w:rsidRPr="006767B8">
        <w:rPr>
          <w:sz w:val="28"/>
          <w:szCs w:val="28"/>
          <w:lang w:eastAsia="ru-RU" w:bidi="ru-RU"/>
        </w:rPr>
        <w:t xml:space="preserve">в установленном порядке сотрудников и специалистов других организаций </w:t>
      </w:r>
      <w:r w:rsidRPr="006767B8">
        <w:rPr>
          <w:sz w:val="28"/>
          <w:szCs w:val="28"/>
          <w:lang w:eastAsia="ru-RU" w:bidi="ru-RU"/>
        </w:rPr>
        <w:t xml:space="preserve">        </w:t>
      </w:r>
      <w:r w:rsidR="005D0658" w:rsidRPr="006767B8">
        <w:rPr>
          <w:sz w:val="28"/>
          <w:szCs w:val="28"/>
          <w:lang w:eastAsia="ru-RU" w:bidi="ru-RU"/>
        </w:rPr>
        <w:t>к экспертной, аналитической и иной работе, связанной с деятельностью комиссии;</w:t>
      </w:r>
    </w:p>
    <w:p w:rsidR="00DE520D" w:rsidRPr="006767B8" w:rsidRDefault="00DE520D" w:rsidP="007B41B0">
      <w:pPr>
        <w:pStyle w:val="2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 w:bidi="ru-RU"/>
        </w:rPr>
      </w:pPr>
      <w:r w:rsidRPr="006767B8">
        <w:rPr>
          <w:sz w:val="28"/>
          <w:szCs w:val="28"/>
          <w:lang w:eastAsia="ru-RU" w:bidi="ru-RU"/>
        </w:rPr>
        <w:t xml:space="preserve">- </w:t>
      </w:r>
      <w:r w:rsidR="005D0658" w:rsidRPr="006767B8">
        <w:rPr>
          <w:sz w:val="28"/>
          <w:szCs w:val="28"/>
          <w:lang w:eastAsia="ru-RU" w:bidi="ru-RU"/>
        </w:rPr>
        <w:t>излагать, в случае несогласия с решением комисс</w:t>
      </w:r>
      <w:r w:rsidRPr="006767B8">
        <w:rPr>
          <w:sz w:val="28"/>
          <w:szCs w:val="28"/>
          <w:lang w:eastAsia="ru-RU" w:bidi="ru-RU"/>
        </w:rPr>
        <w:t>ии, в письменной форме особое мнение, которое прилагается к решению комиссии.</w:t>
      </w:r>
    </w:p>
    <w:p w:rsidR="004F0CEE" w:rsidRPr="00705F38" w:rsidRDefault="00DB57FD" w:rsidP="0086117F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05F38">
        <w:rPr>
          <w:rFonts w:ascii="Times New Roman" w:hAnsi="Times New Roman" w:cs="Times New Roman"/>
          <w:sz w:val="28"/>
          <w:szCs w:val="28"/>
        </w:rPr>
        <w:t>__________</w:t>
      </w:r>
      <w:bookmarkStart w:id="3" w:name="_GoBack"/>
      <w:bookmarkEnd w:id="3"/>
    </w:p>
    <w:sectPr w:rsidR="004F0CEE" w:rsidRPr="00705F38" w:rsidSect="007B41B0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90" w:rsidRDefault="00F47390">
      <w:pPr>
        <w:spacing w:after="0" w:line="240" w:lineRule="auto"/>
      </w:pPr>
      <w:r>
        <w:separator/>
      </w:r>
    </w:p>
  </w:endnote>
  <w:endnote w:type="continuationSeparator" w:id="0">
    <w:p w:rsidR="00F47390" w:rsidRDefault="00F4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90" w:rsidRDefault="00F47390">
      <w:pPr>
        <w:spacing w:after="0" w:line="240" w:lineRule="auto"/>
      </w:pPr>
      <w:r>
        <w:separator/>
      </w:r>
    </w:p>
  </w:footnote>
  <w:footnote w:type="continuationSeparator" w:id="0">
    <w:p w:rsidR="00F47390" w:rsidRDefault="00F4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845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17354" w:rsidRPr="007B41B0" w:rsidRDefault="00117354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7B41B0">
          <w:rPr>
            <w:rFonts w:ascii="Times New Roman" w:hAnsi="Times New Roman" w:cs="Times New Roman"/>
            <w:sz w:val="24"/>
          </w:rPr>
          <w:fldChar w:fldCharType="begin"/>
        </w:r>
        <w:r w:rsidRPr="007B41B0">
          <w:rPr>
            <w:rFonts w:ascii="Times New Roman" w:hAnsi="Times New Roman" w:cs="Times New Roman"/>
            <w:sz w:val="24"/>
          </w:rPr>
          <w:instrText>PAGE   \* MERGEFORMAT</w:instrText>
        </w:r>
        <w:r w:rsidRPr="007B41B0">
          <w:rPr>
            <w:rFonts w:ascii="Times New Roman" w:hAnsi="Times New Roman" w:cs="Times New Roman"/>
            <w:sz w:val="24"/>
          </w:rPr>
          <w:fldChar w:fldCharType="separate"/>
        </w:r>
        <w:r w:rsidR="00705F38">
          <w:rPr>
            <w:rFonts w:ascii="Times New Roman" w:hAnsi="Times New Roman" w:cs="Times New Roman"/>
            <w:noProof/>
            <w:sz w:val="24"/>
          </w:rPr>
          <w:t>5</w:t>
        </w:r>
        <w:r w:rsidRPr="007B41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48D"/>
    <w:multiLevelType w:val="multilevel"/>
    <w:tmpl w:val="64F2F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44D87"/>
    <w:multiLevelType w:val="multilevel"/>
    <w:tmpl w:val="D9088B56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D2350"/>
    <w:multiLevelType w:val="hybridMultilevel"/>
    <w:tmpl w:val="E2C6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4E0"/>
    <w:multiLevelType w:val="hybridMultilevel"/>
    <w:tmpl w:val="A47A6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A30419"/>
    <w:multiLevelType w:val="hybridMultilevel"/>
    <w:tmpl w:val="D78C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62349"/>
    <w:multiLevelType w:val="hybridMultilevel"/>
    <w:tmpl w:val="C2BA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B2807"/>
    <w:multiLevelType w:val="hybridMultilevel"/>
    <w:tmpl w:val="A56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2864"/>
    <w:multiLevelType w:val="multilevel"/>
    <w:tmpl w:val="68946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AA"/>
    <w:rsid w:val="000243C8"/>
    <w:rsid w:val="000506DB"/>
    <w:rsid w:val="000671AC"/>
    <w:rsid w:val="000D5996"/>
    <w:rsid w:val="00117354"/>
    <w:rsid w:val="001B2291"/>
    <w:rsid w:val="002114AD"/>
    <w:rsid w:val="00222161"/>
    <w:rsid w:val="002276B3"/>
    <w:rsid w:val="00361CF3"/>
    <w:rsid w:val="003C6988"/>
    <w:rsid w:val="004356D1"/>
    <w:rsid w:val="004846DF"/>
    <w:rsid w:val="004B12A6"/>
    <w:rsid w:val="004F0CEE"/>
    <w:rsid w:val="0051087C"/>
    <w:rsid w:val="005133A2"/>
    <w:rsid w:val="00571033"/>
    <w:rsid w:val="005D0658"/>
    <w:rsid w:val="006767B8"/>
    <w:rsid w:val="006A6000"/>
    <w:rsid w:val="00705F38"/>
    <w:rsid w:val="00707A12"/>
    <w:rsid w:val="00717DE6"/>
    <w:rsid w:val="00780D65"/>
    <w:rsid w:val="00786416"/>
    <w:rsid w:val="007B41B0"/>
    <w:rsid w:val="0086117F"/>
    <w:rsid w:val="00867A9C"/>
    <w:rsid w:val="008B13FC"/>
    <w:rsid w:val="008D7708"/>
    <w:rsid w:val="00900EFB"/>
    <w:rsid w:val="00923CE7"/>
    <w:rsid w:val="00950F61"/>
    <w:rsid w:val="00953CF3"/>
    <w:rsid w:val="00957F19"/>
    <w:rsid w:val="0098134A"/>
    <w:rsid w:val="00A46241"/>
    <w:rsid w:val="00A70916"/>
    <w:rsid w:val="00AD07C1"/>
    <w:rsid w:val="00AE72F3"/>
    <w:rsid w:val="00B54FAD"/>
    <w:rsid w:val="00BA218C"/>
    <w:rsid w:val="00C14E2D"/>
    <w:rsid w:val="00D32BE9"/>
    <w:rsid w:val="00D50EAD"/>
    <w:rsid w:val="00D863AA"/>
    <w:rsid w:val="00DA71C4"/>
    <w:rsid w:val="00DB57FD"/>
    <w:rsid w:val="00DE520D"/>
    <w:rsid w:val="00E46ED4"/>
    <w:rsid w:val="00F35B4C"/>
    <w:rsid w:val="00F47390"/>
    <w:rsid w:val="00F5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91B33-A972-49CA-BAC1-08E120B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0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5D06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rsid w:val="005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5"/>
    <w:rsid w:val="005D0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5D06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ndara">
    <w:name w:val="Основной текст + Candara"/>
    <w:basedOn w:val="a4"/>
    <w:rsid w:val="005D0658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D06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D0658"/>
    <w:pPr>
      <w:widowControl w:val="0"/>
      <w:shd w:val="clear" w:color="auto" w:fill="FFFFFF"/>
      <w:spacing w:before="780" w:after="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Знак"/>
    <w:basedOn w:val="a"/>
    <w:rsid w:val="004F0CE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8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7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67B8"/>
  </w:style>
  <w:style w:type="paragraph" w:styleId="ac">
    <w:name w:val="footer"/>
    <w:basedOn w:val="a"/>
    <w:link w:val="ad"/>
    <w:uiPriority w:val="99"/>
    <w:unhideWhenUsed/>
    <w:rsid w:val="0067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40</cp:revision>
  <cp:lastPrinted>2024-05-20T22:23:00Z</cp:lastPrinted>
  <dcterms:created xsi:type="dcterms:W3CDTF">2023-11-01T22:23:00Z</dcterms:created>
  <dcterms:modified xsi:type="dcterms:W3CDTF">2024-05-20T22:23:00Z</dcterms:modified>
</cp:coreProperties>
</file>