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815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3766D0" w:rsidRPr="003766D0" w:rsidTr="00573037">
        <w:tc>
          <w:tcPr>
            <w:tcW w:w="4815" w:type="dxa"/>
          </w:tcPr>
          <w:p w:rsidR="00B836AB" w:rsidRPr="00B836AB" w:rsidRDefault="00B836AB" w:rsidP="00B836A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836AB" w:rsidRPr="00B836AB" w:rsidRDefault="00B836AB" w:rsidP="00B8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836AB" w:rsidRPr="00B836AB" w:rsidRDefault="00B836AB" w:rsidP="00B8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B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B836AB" w:rsidRPr="00B836AB" w:rsidRDefault="00B836AB" w:rsidP="00B8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B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3766D0" w:rsidRPr="00B71633" w:rsidRDefault="00B836AB" w:rsidP="00B836AB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sz w:val="28"/>
                <w:szCs w:val="28"/>
              </w:rPr>
              <w:t>от _________________ № ______</w:t>
            </w:r>
          </w:p>
        </w:tc>
      </w:tr>
    </w:tbl>
    <w:p w:rsidR="003766D0" w:rsidRPr="000526B5" w:rsidRDefault="003766D0" w:rsidP="00B836AB">
      <w:pPr>
        <w:pStyle w:val="1"/>
        <w:rPr>
          <w:b w:val="0"/>
          <w:caps/>
          <w:sz w:val="28"/>
          <w:szCs w:val="28"/>
        </w:rPr>
      </w:pPr>
    </w:p>
    <w:p w:rsidR="00B836AB" w:rsidRDefault="00B836AB" w:rsidP="00B836AB">
      <w:pPr>
        <w:pStyle w:val="1"/>
        <w:rPr>
          <w:caps/>
          <w:sz w:val="28"/>
          <w:szCs w:val="28"/>
        </w:rPr>
      </w:pPr>
    </w:p>
    <w:p w:rsidR="00B836AB" w:rsidRPr="00B836AB" w:rsidRDefault="00B836AB" w:rsidP="00B836AB">
      <w:pPr>
        <w:rPr>
          <w:lang w:eastAsia="ru-RU"/>
        </w:rPr>
      </w:pPr>
      <w:bookmarkStart w:id="0" w:name="_GoBack"/>
      <w:bookmarkEnd w:id="0"/>
    </w:p>
    <w:p w:rsidR="003766D0" w:rsidRPr="003766D0" w:rsidRDefault="003766D0" w:rsidP="00B836AB">
      <w:pPr>
        <w:pStyle w:val="1"/>
        <w:rPr>
          <w:caps/>
          <w:sz w:val="28"/>
          <w:szCs w:val="28"/>
        </w:rPr>
      </w:pPr>
      <w:r w:rsidRPr="003766D0">
        <w:rPr>
          <w:caps/>
          <w:sz w:val="28"/>
          <w:szCs w:val="28"/>
        </w:rPr>
        <w:t xml:space="preserve">Программные мероприятия, источники и объемы их финансирования </w:t>
      </w:r>
    </w:p>
    <w:p w:rsidR="00B836AB" w:rsidRDefault="003766D0" w:rsidP="00B836AB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 xml:space="preserve">муниципальной программы «Переселение граждан из аварийного </w:t>
      </w:r>
    </w:p>
    <w:p w:rsidR="00B836AB" w:rsidRDefault="003766D0" w:rsidP="00B836AB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 xml:space="preserve">жилищного фонда муниципального образования </w:t>
      </w:r>
    </w:p>
    <w:p w:rsidR="003766D0" w:rsidRPr="003766D0" w:rsidRDefault="003766D0" w:rsidP="00B836AB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«Хасынский муниципальный округ Магадан</w:t>
      </w:r>
      <w:r w:rsidR="00B71633">
        <w:rPr>
          <w:sz w:val="28"/>
          <w:szCs w:val="28"/>
        </w:rPr>
        <w:t>ской области»</w:t>
      </w:r>
    </w:p>
    <w:p w:rsidR="003766D0" w:rsidRPr="003766D0" w:rsidRDefault="003766D0" w:rsidP="00B836AB">
      <w:pPr>
        <w:spacing w:after="0"/>
        <w:rPr>
          <w:rFonts w:ascii="Times New Roman" w:hAnsi="Times New Roman" w:cs="Times New Roman"/>
        </w:rPr>
      </w:pPr>
    </w:p>
    <w:tbl>
      <w:tblPr>
        <w:tblW w:w="1516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701"/>
        <w:gridCol w:w="1276"/>
        <w:gridCol w:w="992"/>
        <w:gridCol w:w="1134"/>
        <w:gridCol w:w="1276"/>
        <w:gridCol w:w="992"/>
        <w:gridCol w:w="993"/>
        <w:gridCol w:w="850"/>
      </w:tblGrid>
      <w:tr w:rsidR="00EE2F83" w:rsidRPr="00B836AB" w:rsidTr="00B836AB">
        <w:trPr>
          <w:trHeight w:val="6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F83" w:rsidRPr="00B836AB" w:rsidRDefault="00EE2F83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F83" w:rsidRPr="00B836AB" w:rsidRDefault="00EE2F83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F83" w:rsidRPr="00B836AB" w:rsidRDefault="00EE2F83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F83" w:rsidRPr="00B836AB" w:rsidRDefault="00EE2F83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бюджетных ассигнований, тыс. руб</w:t>
            </w:r>
            <w:r w:rsid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лей</w:t>
            </w:r>
          </w:p>
        </w:tc>
      </w:tr>
      <w:tr w:rsidR="00341738" w:rsidRPr="00B836AB" w:rsidTr="00B836AB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341738" w:rsidRPr="00B836AB" w:rsidTr="00B836AB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41738" w:rsidRPr="00B836AB" w:rsidTr="00B836AB">
        <w:trPr>
          <w:trHeight w:val="6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38037,449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37932,449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41738" w:rsidRPr="00B836AB" w:rsidTr="00B836AB">
        <w:trPr>
          <w:trHeight w:val="1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37902,449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37902,449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B836AB" w:rsidTr="00B836AB">
        <w:trPr>
          <w:trHeight w:val="1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41738" w:rsidRPr="00B836AB" w:rsidTr="00B836AB">
        <w:trPr>
          <w:trHeight w:val="7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 в многоквартирных домах, признанных аварийными и подлежащими сносу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КУМИ, поставщики и подрядчики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B836AB" w:rsidTr="00B836AB">
        <w:trPr>
          <w:trHeight w:val="5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B836AB" w:rsidTr="00B836AB">
        <w:trPr>
          <w:trHeight w:val="3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1738" w:rsidRPr="00B836AB" w:rsidTr="00B836AB">
        <w:trPr>
          <w:trHeight w:val="1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Федерации,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КЖТ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41738" w:rsidRPr="00B836AB" w:rsidTr="00B836AB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1738" w:rsidRPr="00B836AB" w:rsidTr="00B836AB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41738" w:rsidRPr="00B836AB" w:rsidTr="00B836AB">
        <w:trPr>
          <w:trHeight w:val="7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(оценка) выкупной цены за изымаемое жилое помещение: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КЖТ,</w:t>
            </w:r>
          </w:p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подрядчики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41738" w:rsidRPr="00B836AB" w:rsidTr="00B836AB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41738" w:rsidRPr="00B836AB" w:rsidTr="00B836AB">
        <w:trPr>
          <w:trHeight w:val="12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поступающих от Фонда развития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КЖТ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738" w:rsidRPr="00B836AB" w:rsidTr="00B836A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37902,449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38" w:rsidRPr="00B836AB" w:rsidRDefault="00341738" w:rsidP="00B836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66D0" w:rsidRPr="003766D0" w:rsidRDefault="003766D0" w:rsidP="00B83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B836A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>Примечание:</w:t>
      </w:r>
    </w:p>
    <w:p w:rsidR="003766D0" w:rsidRPr="003766D0" w:rsidRDefault="003766D0" w:rsidP="00B836A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>КЖТ – Комитет жизнеобеспечения территории Администрации Хасынского муниципального округа Магаданской области.</w:t>
      </w:r>
    </w:p>
    <w:p w:rsidR="003766D0" w:rsidRPr="003766D0" w:rsidRDefault="003766D0" w:rsidP="00B836A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>КУМИ - Комитет по управлению муниципальным имуществом Хасынского муниципального округа Магаданской области.</w:t>
      </w:r>
    </w:p>
    <w:p w:rsidR="003766D0" w:rsidRDefault="003766D0" w:rsidP="00B836A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 xml:space="preserve">Поставщики и подрядчики - поставщики и подрядчики, определенные в соответствии с </w:t>
      </w:r>
      <w:hyperlink r:id="rId6" w:history="1">
        <w:r w:rsidRPr="00CA3584">
          <w:rPr>
            <w:rStyle w:val="ab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CA3584">
        <w:rPr>
          <w:rFonts w:ascii="Times New Roman" w:hAnsi="Times New Roman" w:cs="Times New Roman"/>
          <w:b/>
        </w:rPr>
        <w:t xml:space="preserve"> о</w:t>
      </w:r>
      <w:r w:rsidRPr="003766D0">
        <w:rPr>
          <w:rFonts w:ascii="Times New Roman" w:hAnsi="Times New Roman" w:cs="Times New Roman"/>
        </w:rPr>
        <w:t>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836AB" w:rsidRDefault="00B836AB" w:rsidP="00B836A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836AB" w:rsidRDefault="00B836AB" w:rsidP="00B836A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836AB" w:rsidRPr="00EE2F83" w:rsidRDefault="00B836AB" w:rsidP="00B836AB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sectPr w:rsidR="00B836AB" w:rsidRPr="00EE2F83" w:rsidSect="00B836AB">
      <w:headerReference w:type="default" r:id="rId7"/>
      <w:pgSz w:w="16838" w:h="11905" w:orient="landscape"/>
      <w:pgMar w:top="1701" w:right="1134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5C" w:rsidRDefault="00753B5C" w:rsidP="009A0912">
      <w:pPr>
        <w:spacing w:after="0" w:line="240" w:lineRule="auto"/>
      </w:pPr>
      <w:r>
        <w:separator/>
      </w:r>
    </w:p>
  </w:endnote>
  <w:endnote w:type="continuationSeparator" w:id="0">
    <w:p w:rsidR="00753B5C" w:rsidRDefault="00753B5C" w:rsidP="009A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5C" w:rsidRDefault="00753B5C" w:rsidP="009A0912">
      <w:pPr>
        <w:spacing w:after="0" w:line="240" w:lineRule="auto"/>
      </w:pPr>
      <w:r>
        <w:separator/>
      </w:r>
    </w:p>
  </w:footnote>
  <w:footnote w:type="continuationSeparator" w:id="0">
    <w:p w:rsidR="00753B5C" w:rsidRDefault="00753B5C" w:rsidP="009A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00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0912" w:rsidRDefault="009A0912">
        <w:pPr>
          <w:pStyle w:val="a5"/>
          <w:jc w:val="center"/>
        </w:pPr>
      </w:p>
      <w:p w:rsidR="009A0912" w:rsidRDefault="009A0912">
        <w:pPr>
          <w:pStyle w:val="a5"/>
          <w:jc w:val="center"/>
        </w:pPr>
      </w:p>
      <w:p w:rsidR="009A0912" w:rsidRPr="009A0912" w:rsidRDefault="009A09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0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09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0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36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0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7A"/>
    <w:rsid w:val="00022B4D"/>
    <w:rsid w:val="000526B5"/>
    <w:rsid w:val="000F5087"/>
    <w:rsid w:val="00115277"/>
    <w:rsid w:val="0029448A"/>
    <w:rsid w:val="00311DC3"/>
    <w:rsid w:val="00341738"/>
    <w:rsid w:val="003766D0"/>
    <w:rsid w:val="003A67A1"/>
    <w:rsid w:val="003D3278"/>
    <w:rsid w:val="003E2E38"/>
    <w:rsid w:val="00416B6A"/>
    <w:rsid w:val="0045515B"/>
    <w:rsid w:val="005834CB"/>
    <w:rsid w:val="0066547A"/>
    <w:rsid w:val="00753B5C"/>
    <w:rsid w:val="00925179"/>
    <w:rsid w:val="009A0912"/>
    <w:rsid w:val="009E3AE2"/>
    <w:rsid w:val="00B650D9"/>
    <w:rsid w:val="00B71633"/>
    <w:rsid w:val="00B836AB"/>
    <w:rsid w:val="00C8192E"/>
    <w:rsid w:val="00C82B92"/>
    <w:rsid w:val="00CA3584"/>
    <w:rsid w:val="00D3296C"/>
    <w:rsid w:val="00DE7B2E"/>
    <w:rsid w:val="00E243E5"/>
    <w:rsid w:val="00EE2F83"/>
    <w:rsid w:val="00F2127F"/>
    <w:rsid w:val="00FA4C15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5D52-F5AA-4A13-9B3E-B613F489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6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2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912"/>
  </w:style>
  <w:style w:type="paragraph" w:styleId="a7">
    <w:name w:val="footer"/>
    <w:basedOn w:val="a"/>
    <w:link w:val="a8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912"/>
  </w:style>
  <w:style w:type="table" w:styleId="a9">
    <w:name w:val="Table Grid"/>
    <w:basedOn w:val="a1"/>
    <w:uiPriority w:val="39"/>
    <w:rsid w:val="0037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3766D0"/>
    <w:rPr>
      <w:b/>
      <w:color w:val="26282F"/>
    </w:rPr>
  </w:style>
  <w:style w:type="character" w:customStyle="1" w:styleId="10">
    <w:name w:val="Заголовок 1 Знак"/>
    <w:basedOn w:val="a0"/>
    <w:link w:val="1"/>
    <w:rsid w:val="00376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rsid w:val="003766D0"/>
    <w:rPr>
      <w:b/>
      <w:color w:val="106BBE"/>
    </w:rPr>
  </w:style>
  <w:style w:type="paragraph" w:customStyle="1" w:styleId="ConsPlusNormal">
    <w:name w:val="ConsPlusNormal"/>
    <w:rsid w:val="00B83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23</cp:revision>
  <cp:lastPrinted>2023-09-21T03:31:00Z</cp:lastPrinted>
  <dcterms:created xsi:type="dcterms:W3CDTF">2023-05-19T02:48:00Z</dcterms:created>
  <dcterms:modified xsi:type="dcterms:W3CDTF">2023-09-21T03:31:00Z</dcterms:modified>
</cp:coreProperties>
</file>