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4B" w:rsidRDefault="00D91F4B" w:rsidP="00D91F4B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Приложение № 2</w:t>
      </w:r>
    </w:p>
    <w:p w:rsidR="00D91F4B" w:rsidRDefault="00D91F4B" w:rsidP="00D91F4B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91F4B" w:rsidRDefault="00D91F4B" w:rsidP="00D91F4B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УТВЕРЖДЕНО</w:t>
      </w:r>
    </w:p>
    <w:p w:rsidR="00D91F4B" w:rsidRDefault="00D91F4B" w:rsidP="00D91F4B">
      <w:pPr>
        <w:pStyle w:val="a3"/>
        <w:tabs>
          <w:tab w:val="left" w:pos="52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постановлением Администрации </w:t>
      </w:r>
    </w:p>
    <w:p w:rsidR="00D91F4B" w:rsidRDefault="00D91F4B" w:rsidP="00D91F4B">
      <w:pPr>
        <w:pStyle w:val="a3"/>
        <w:tabs>
          <w:tab w:val="left" w:pos="52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Хасынского муниципального </w:t>
      </w:r>
    </w:p>
    <w:p w:rsidR="00D91F4B" w:rsidRDefault="00D91F4B" w:rsidP="00D91F4B">
      <w:pPr>
        <w:pStyle w:val="a3"/>
        <w:tabs>
          <w:tab w:val="left" w:pos="52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округа Магаданской области</w:t>
      </w:r>
    </w:p>
    <w:p w:rsidR="00D91F4B" w:rsidRDefault="00D91F4B" w:rsidP="00D91F4B">
      <w:pPr>
        <w:pStyle w:val="a3"/>
        <w:tabs>
          <w:tab w:val="left" w:pos="52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от _________________ № ______</w:t>
      </w:r>
    </w:p>
    <w:p w:rsidR="0057686A" w:rsidRDefault="0057686A" w:rsidP="00D91F4B">
      <w:pPr>
        <w:pStyle w:val="ConsPlusNormal"/>
        <w:jc w:val="both"/>
        <w:rPr>
          <w:sz w:val="28"/>
          <w:szCs w:val="24"/>
        </w:rPr>
      </w:pPr>
    </w:p>
    <w:p w:rsidR="00D91F4B" w:rsidRDefault="00D91F4B" w:rsidP="00D91F4B">
      <w:pPr>
        <w:pStyle w:val="ConsPlusNormal"/>
        <w:jc w:val="both"/>
        <w:rPr>
          <w:sz w:val="28"/>
          <w:szCs w:val="24"/>
        </w:rPr>
      </w:pPr>
    </w:p>
    <w:p w:rsidR="00D91F4B" w:rsidRPr="00B20922" w:rsidRDefault="00D91F4B" w:rsidP="00D91F4B">
      <w:pPr>
        <w:pStyle w:val="ConsPlusNormal"/>
        <w:jc w:val="both"/>
        <w:rPr>
          <w:sz w:val="28"/>
          <w:szCs w:val="24"/>
        </w:rPr>
      </w:pPr>
    </w:p>
    <w:p w:rsidR="0057686A" w:rsidRPr="006F45B4" w:rsidRDefault="0057686A" w:rsidP="00D91F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45"/>
      <w:bookmarkEnd w:id="0"/>
      <w:r w:rsidRPr="006F45B4">
        <w:rPr>
          <w:rFonts w:ascii="Times New Roman" w:hAnsi="Times New Roman" w:cs="Times New Roman"/>
          <w:sz w:val="28"/>
          <w:szCs w:val="28"/>
        </w:rPr>
        <w:t>ПОЛОЖЕНИЕ</w:t>
      </w:r>
    </w:p>
    <w:p w:rsidR="00D91F4B" w:rsidRDefault="0057686A" w:rsidP="00D91F4B">
      <w:pPr>
        <w:pStyle w:val="1"/>
        <w:rPr>
          <w:sz w:val="28"/>
          <w:szCs w:val="28"/>
        </w:rPr>
      </w:pPr>
      <w:r>
        <w:rPr>
          <w:sz w:val="28"/>
          <w:szCs w:val="28"/>
        </w:rPr>
        <w:t>о</w:t>
      </w:r>
      <w:r w:rsidRPr="00F37A7D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F37A7D">
        <w:rPr>
          <w:sz w:val="28"/>
          <w:szCs w:val="28"/>
        </w:rPr>
        <w:t xml:space="preserve">омиссии по рассмотрению предложений об установке </w:t>
      </w:r>
    </w:p>
    <w:p w:rsidR="00D91F4B" w:rsidRDefault="0057686A" w:rsidP="00D91F4B">
      <w:pPr>
        <w:pStyle w:val="1"/>
        <w:rPr>
          <w:sz w:val="28"/>
          <w:szCs w:val="28"/>
        </w:rPr>
      </w:pPr>
      <w:r w:rsidRPr="00F37A7D">
        <w:rPr>
          <w:sz w:val="28"/>
          <w:szCs w:val="28"/>
        </w:rPr>
        <w:t>памятных (мемориальных) объектов на терр</w:t>
      </w:r>
      <w:r>
        <w:rPr>
          <w:sz w:val="28"/>
          <w:szCs w:val="28"/>
        </w:rPr>
        <w:t>и</w:t>
      </w:r>
      <w:r w:rsidRPr="00F37A7D">
        <w:rPr>
          <w:sz w:val="28"/>
          <w:szCs w:val="28"/>
        </w:rPr>
        <w:t xml:space="preserve">тории </w:t>
      </w:r>
    </w:p>
    <w:p w:rsidR="00D91F4B" w:rsidRDefault="0057686A" w:rsidP="00D91F4B">
      <w:pPr>
        <w:pStyle w:val="1"/>
        <w:rPr>
          <w:sz w:val="28"/>
          <w:szCs w:val="28"/>
        </w:rPr>
      </w:pPr>
      <w:r>
        <w:rPr>
          <w:sz w:val="28"/>
          <w:szCs w:val="28"/>
        </w:rPr>
        <w:t>Хасын</w:t>
      </w:r>
      <w:r w:rsidRPr="00F37A7D">
        <w:rPr>
          <w:sz w:val="28"/>
          <w:szCs w:val="28"/>
        </w:rPr>
        <w:t xml:space="preserve">ского муниципального округа </w:t>
      </w:r>
    </w:p>
    <w:p w:rsidR="0057686A" w:rsidRPr="00F37A7D" w:rsidRDefault="0057686A" w:rsidP="00D91F4B">
      <w:pPr>
        <w:pStyle w:val="1"/>
        <w:rPr>
          <w:sz w:val="28"/>
          <w:szCs w:val="28"/>
        </w:rPr>
      </w:pPr>
      <w:r w:rsidRPr="00F37A7D">
        <w:rPr>
          <w:sz w:val="28"/>
          <w:szCs w:val="28"/>
        </w:rPr>
        <w:t>Магаданской области</w:t>
      </w:r>
    </w:p>
    <w:p w:rsidR="0057686A" w:rsidRPr="00B20922" w:rsidRDefault="0057686A" w:rsidP="00D91F4B">
      <w:pPr>
        <w:pStyle w:val="ConsPlusNormal"/>
        <w:jc w:val="both"/>
        <w:rPr>
          <w:sz w:val="28"/>
          <w:szCs w:val="24"/>
        </w:rPr>
      </w:pPr>
    </w:p>
    <w:p w:rsidR="0057686A" w:rsidRPr="00882DF6" w:rsidRDefault="0057686A" w:rsidP="00D91F4B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7686A" w:rsidRPr="00882DF6" w:rsidRDefault="0057686A" w:rsidP="00D91F4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формирования и работы Комиссии по рассмотрению предложений об установке памятных (мемориальных) объектов на территории </w:t>
      </w:r>
      <w:r>
        <w:rPr>
          <w:rFonts w:ascii="Times New Roman" w:hAnsi="Times New Roman" w:cs="Times New Roman"/>
          <w:sz w:val="28"/>
          <w:szCs w:val="28"/>
        </w:rPr>
        <w:t>Хасын</w:t>
      </w:r>
      <w:r w:rsidRPr="00882DF6">
        <w:rPr>
          <w:rFonts w:ascii="Times New Roman" w:hAnsi="Times New Roman" w:cs="Times New Roman"/>
          <w:sz w:val="28"/>
          <w:szCs w:val="28"/>
        </w:rPr>
        <w:t xml:space="preserve">ского муниципального округа Магаданской области (далее </w:t>
      </w:r>
      <w:r w:rsidR="00D91F4B">
        <w:rPr>
          <w:rFonts w:ascii="Times New Roman" w:hAnsi="Times New Roman" w:cs="Times New Roman"/>
          <w:sz w:val="28"/>
          <w:szCs w:val="28"/>
        </w:rPr>
        <w:t>-</w:t>
      </w:r>
      <w:r w:rsidRPr="00882DF6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7686A" w:rsidRPr="00882DF6" w:rsidRDefault="0057686A" w:rsidP="00D91F4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1.2. Комиссия в своей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руководствуется</w:t>
      </w:r>
      <w:r w:rsidRPr="00882DF6">
        <w:rPr>
          <w:rFonts w:ascii="Times New Roman" w:hAnsi="Times New Roman" w:cs="Times New Roman"/>
          <w:sz w:val="28"/>
          <w:szCs w:val="28"/>
        </w:rPr>
        <w:t xml:space="preserve"> Конституцией Российской Федерации, федеральными конституционными и федеральными законами Российской Федерации, нормативными правовыми актами Президента Российской Федерации и Правительства Российской Федерации, законами Магаданской области, нормативными правовыми актами Губернатора Магаданской области и Правительства Магаданской области,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Хасын</w:t>
      </w:r>
      <w:r w:rsidRPr="00882DF6">
        <w:rPr>
          <w:rFonts w:ascii="Times New Roman" w:hAnsi="Times New Roman" w:cs="Times New Roman"/>
          <w:sz w:val="28"/>
          <w:szCs w:val="28"/>
        </w:rPr>
        <w:t xml:space="preserve">ского муниципального округа Магаданской области, Положением о порядке установки памятных (мемориальных) объектов на территории </w:t>
      </w:r>
      <w:r>
        <w:rPr>
          <w:rFonts w:ascii="Times New Roman" w:hAnsi="Times New Roman" w:cs="Times New Roman"/>
          <w:sz w:val="28"/>
          <w:szCs w:val="28"/>
        </w:rPr>
        <w:t>Хасын</w:t>
      </w:r>
      <w:r w:rsidRPr="00882DF6">
        <w:rPr>
          <w:rFonts w:ascii="Times New Roman" w:hAnsi="Times New Roman" w:cs="Times New Roman"/>
          <w:sz w:val="28"/>
          <w:szCs w:val="28"/>
        </w:rPr>
        <w:t>ского муниципального округа Магаданской области и настоящим Положением.</w:t>
      </w:r>
    </w:p>
    <w:p w:rsidR="0057686A" w:rsidRPr="00882DF6" w:rsidRDefault="0057686A" w:rsidP="00D91F4B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2. Порядок формирования и работы Комиссии</w:t>
      </w:r>
    </w:p>
    <w:p w:rsidR="0057686A" w:rsidRDefault="0057686A" w:rsidP="00D91F4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 xml:space="preserve">2.1. Комиссия создается </w:t>
      </w:r>
      <w:r w:rsidR="00F022A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Хасын</w:t>
      </w:r>
      <w:r w:rsidRPr="00882DF6">
        <w:rPr>
          <w:rFonts w:ascii="Times New Roman" w:hAnsi="Times New Roman" w:cs="Times New Roman"/>
          <w:sz w:val="28"/>
          <w:szCs w:val="28"/>
        </w:rPr>
        <w:t xml:space="preserve">ского муниципального округа Магаданской области (далее </w:t>
      </w:r>
      <w:r w:rsidR="00D91F4B">
        <w:rPr>
          <w:rFonts w:ascii="Times New Roman" w:hAnsi="Times New Roman" w:cs="Times New Roman"/>
          <w:sz w:val="28"/>
          <w:szCs w:val="28"/>
        </w:rPr>
        <w:t>-</w:t>
      </w:r>
      <w:r w:rsidRPr="00882DF6">
        <w:rPr>
          <w:rFonts w:ascii="Times New Roman" w:hAnsi="Times New Roman" w:cs="Times New Roman"/>
          <w:sz w:val="28"/>
          <w:szCs w:val="28"/>
        </w:rPr>
        <w:t xml:space="preserve"> </w:t>
      </w:r>
      <w:r w:rsidR="00F022A0">
        <w:rPr>
          <w:rFonts w:ascii="Times New Roman" w:hAnsi="Times New Roman" w:cs="Times New Roman"/>
          <w:sz w:val="28"/>
          <w:szCs w:val="28"/>
        </w:rPr>
        <w:t>Администрация</w:t>
      </w:r>
      <w:r w:rsidRPr="00882DF6">
        <w:rPr>
          <w:rFonts w:ascii="Times New Roman" w:hAnsi="Times New Roman" w:cs="Times New Roman"/>
          <w:sz w:val="28"/>
          <w:szCs w:val="28"/>
        </w:rPr>
        <w:t>).</w:t>
      </w:r>
    </w:p>
    <w:p w:rsidR="00F022A0" w:rsidRDefault="00F022A0" w:rsidP="00D91F4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686A" w:rsidRPr="00882DF6" w:rsidRDefault="0057686A" w:rsidP="00D91F4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Количественный и персональный состав Комиссии утверждается </w:t>
      </w:r>
      <w:r w:rsidR="00F022A0">
        <w:rPr>
          <w:rFonts w:ascii="Times New Roman" w:hAnsi="Times New Roman" w:cs="Times New Roman"/>
          <w:sz w:val="28"/>
          <w:szCs w:val="28"/>
        </w:rPr>
        <w:t>постановлением Администрации Хасын</w:t>
      </w:r>
      <w:r w:rsidR="00F022A0" w:rsidRPr="00882DF6">
        <w:rPr>
          <w:rFonts w:ascii="Times New Roman" w:hAnsi="Times New Roman" w:cs="Times New Roman"/>
          <w:sz w:val="28"/>
          <w:szCs w:val="28"/>
        </w:rPr>
        <w:t>ского муниципального округа Магаданской области</w:t>
      </w:r>
      <w:r w:rsidR="00F022A0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57686A" w:rsidRPr="00882DF6" w:rsidRDefault="0057686A" w:rsidP="00D91F4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 xml:space="preserve">2.2. В состав Комиссии входят депутаты Собрания представителей, сотрудники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2DF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Хасын</w:t>
      </w:r>
      <w:r w:rsidRPr="00882DF6">
        <w:rPr>
          <w:rFonts w:ascii="Times New Roman" w:hAnsi="Times New Roman" w:cs="Times New Roman"/>
          <w:sz w:val="28"/>
          <w:szCs w:val="28"/>
        </w:rPr>
        <w:t>ского муниципального округа Магаданской области, представители общественных организаций, отдельные граждане. Общее количество членов Комиссии не должно превышать 9 человек.</w:t>
      </w:r>
    </w:p>
    <w:p w:rsidR="0057686A" w:rsidRDefault="0057686A" w:rsidP="00D91F4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2.3. Заседания Комиссии проводятся по мере поступления ходатайств об установке памятных (мемориальных) объектов.</w:t>
      </w:r>
    </w:p>
    <w:p w:rsidR="00D91F4B" w:rsidRDefault="0057686A" w:rsidP="00D91F4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 xml:space="preserve">3. Порядок рассмотрения ходатайств об установке </w:t>
      </w:r>
    </w:p>
    <w:p w:rsidR="0057686A" w:rsidRDefault="00D91F4B" w:rsidP="00D91F4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7686A" w:rsidRPr="00882DF6">
        <w:rPr>
          <w:rFonts w:ascii="Times New Roman" w:hAnsi="Times New Roman" w:cs="Times New Roman"/>
          <w:sz w:val="28"/>
          <w:szCs w:val="28"/>
        </w:rPr>
        <w:t>амятных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86A" w:rsidRPr="00882DF6">
        <w:rPr>
          <w:rFonts w:ascii="Times New Roman" w:hAnsi="Times New Roman" w:cs="Times New Roman"/>
          <w:sz w:val="28"/>
          <w:szCs w:val="28"/>
        </w:rPr>
        <w:t>(мемориальных) объектов</w:t>
      </w:r>
    </w:p>
    <w:p w:rsidR="00D91F4B" w:rsidRPr="00D91F4B" w:rsidRDefault="00D91F4B" w:rsidP="00D91F4B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57686A" w:rsidRPr="00882DF6" w:rsidRDefault="0057686A" w:rsidP="00D91F4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Поступившее главе Хасынского муниципального округа Магаданской области </w:t>
      </w:r>
      <w:r w:rsidRPr="00882DF6">
        <w:rPr>
          <w:rFonts w:ascii="Times New Roman" w:hAnsi="Times New Roman" w:cs="Times New Roman"/>
          <w:sz w:val="28"/>
          <w:szCs w:val="28"/>
        </w:rPr>
        <w:t xml:space="preserve">ходатайство об установке памятных (мемориальных) объектов (далее - ходатайство) </w:t>
      </w:r>
      <w:r>
        <w:rPr>
          <w:rFonts w:ascii="Times New Roman" w:hAnsi="Times New Roman" w:cs="Times New Roman"/>
          <w:sz w:val="28"/>
          <w:szCs w:val="28"/>
        </w:rPr>
        <w:t xml:space="preserve">направляется в </w:t>
      </w:r>
      <w:r w:rsidRPr="00882DF6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 xml:space="preserve">ю, которая </w:t>
      </w:r>
      <w:r w:rsidRPr="00882DF6">
        <w:rPr>
          <w:rFonts w:ascii="Times New Roman" w:hAnsi="Times New Roman" w:cs="Times New Roman"/>
          <w:sz w:val="28"/>
          <w:szCs w:val="28"/>
        </w:rPr>
        <w:t>рассматривает и проверяет прилагаемые к нему документы в течение 10 рабочих дней со дня его регистрации.</w:t>
      </w:r>
      <w:r>
        <w:rPr>
          <w:rFonts w:ascii="Times New Roman" w:hAnsi="Times New Roman" w:cs="Times New Roman"/>
          <w:sz w:val="28"/>
          <w:szCs w:val="28"/>
        </w:rPr>
        <w:t xml:space="preserve"> Делает запросы для выяснения дополнительных обстоятельств. </w:t>
      </w:r>
    </w:p>
    <w:p w:rsidR="0057686A" w:rsidRPr="00882DF6" w:rsidRDefault="0057686A" w:rsidP="00D91F4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3.2. По результатам рассмотрения ходатайства Комиссия принимает одно из решений, указанных в пункте 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82DF6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82DF6">
        <w:rPr>
          <w:rFonts w:ascii="Times New Roman" w:hAnsi="Times New Roman" w:cs="Times New Roman"/>
          <w:sz w:val="28"/>
          <w:szCs w:val="28"/>
        </w:rPr>
        <w:t xml:space="preserve"> 1 к настоящему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882DF6">
        <w:rPr>
          <w:rFonts w:ascii="Times New Roman" w:hAnsi="Times New Roman" w:cs="Times New Roman"/>
          <w:sz w:val="28"/>
          <w:szCs w:val="28"/>
        </w:rPr>
        <w:t>.</w:t>
      </w:r>
    </w:p>
    <w:p w:rsidR="0057686A" w:rsidRPr="00882DF6" w:rsidRDefault="0057686A" w:rsidP="00D91F4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3.3. Решение Комиссии оформляется протоколом заседания Комиссии, который подписывается председателем (заместителем председателя) Комиссии и секретарем Комиссии.</w:t>
      </w:r>
    </w:p>
    <w:p w:rsidR="0057686A" w:rsidRPr="00882DF6" w:rsidRDefault="0057686A" w:rsidP="00D91F4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7"/>
      <w:bookmarkEnd w:id="2"/>
      <w:r w:rsidRPr="00882DF6">
        <w:rPr>
          <w:rFonts w:ascii="Times New Roman" w:hAnsi="Times New Roman" w:cs="Times New Roman"/>
          <w:sz w:val="28"/>
          <w:szCs w:val="28"/>
        </w:rPr>
        <w:t>3.4. После рассмотрения ходатайства и принятия решения Комиссия в течение 5 рабочих дней направляет ходатайствующей стороне письменное уведомление о решении Комиссии.</w:t>
      </w:r>
    </w:p>
    <w:p w:rsidR="0057686A" w:rsidRPr="00882DF6" w:rsidRDefault="0057686A" w:rsidP="00D91F4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 xml:space="preserve">3.5. При принятии положительного решения Комиссия в течение 5 рабочих дней направляет свое решение в Собрание представителей вместе с проектом решения об установке памятного (мемориального) объекта </w:t>
      </w:r>
      <w:r>
        <w:rPr>
          <w:rFonts w:ascii="Times New Roman" w:hAnsi="Times New Roman" w:cs="Times New Roman"/>
          <w:sz w:val="28"/>
          <w:szCs w:val="28"/>
        </w:rPr>
        <w:t xml:space="preserve">куда </w:t>
      </w:r>
      <w:r w:rsidRPr="00B20922">
        <w:rPr>
          <w:rFonts w:ascii="Times New Roman" w:hAnsi="Times New Roman" w:cs="Times New Roman"/>
          <w:sz w:val="28"/>
          <w:szCs w:val="28"/>
        </w:rPr>
        <w:lastRenderedPageBreak/>
        <w:t>прилагается копия протокола заседания Комиссии либо выписка из протокола, содержащая рекомендованный Комиссией эскизный проект памятного (мемориального) объекта, рекомендованный проект надписи, общие сведения о событии или лице, память о котором предлагается увековечить, сведения о предполагаемом месте установки памятного (мемориального) объекта и сроках установки, сведения об источниках финансирования работ по проектированию, изготовлению, установке и дальнейшему содержанию памятного (мемориального) знака, сведения о ходатайствующей стороне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1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иные сведения, позволяющие рекомендовать </w:t>
      </w:r>
      <w:r w:rsidRPr="00904654">
        <w:rPr>
          <w:rFonts w:ascii="Times New Roman" w:hAnsi="Times New Roman" w:cs="Times New Roman"/>
          <w:sz w:val="28"/>
          <w:szCs w:val="28"/>
        </w:rPr>
        <w:t>памятн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04654">
        <w:rPr>
          <w:rFonts w:ascii="Times New Roman" w:hAnsi="Times New Roman" w:cs="Times New Roman"/>
          <w:sz w:val="28"/>
          <w:szCs w:val="28"/>
        </w:rPr>
        <w:t xml:space="preserve"> (мемориальн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04654">
        <w:rPr>
          <w:rFonts w:ascii="Times New Roman" w:hAnsi="Times New Roman" w:cs="Times New Roman"/>
          <w:sz w:val="28"/>
          <w:szCs w:val="28"/>
        </w:rPr>
        <w:t>) объект</w:t>
      </w:r>
      <w:r>
        <w:rPr>
          <w:rFonts w:ascii="Times New Roman" w:hAnsi="Times New Roman" w:cs="Times New Roman"/>
          <w:sz w:val="28"/>
          <w:szCs w:val="28"/>
        </w:rPr>
        <w:t xml:space="preserve"> к установке. </w:t>
      </w:r>
    </w:p>
    <w:p w:rsidR="0057686A" w:rsidRPr="006C1346" w:rsidRDefault="0057686A" w:rsidP="00D91F4B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4. Права и полномочия Комиссии</w:t>
      </w:r>
    </w:p>
    <w:p w:rsidR="0057686A" w:rsidRPr="00882DF6" w:rsidRDefault="0057686A" w:rsidP="00D91F4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4.1. Комиссии предоставляется право:</w:t>
      </w:r>
    </w:p>
    <w:p w:rsidR="0057686A" w:rsidRPr="00882DF6" w:rsidRDefault="0057686A" w:rsidP="00D91F4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4.1.1. Приглашать и заслушивать на своих заседаниях представителей органов местного самоуправления, органов государственной власти, общественных организаций, представителей инициативных групп, отдельных граждан по вопросам, относящимся к компетенции Комиссии.</w:t>
      </w:r>
    </w:p>
    <w:p w:rsidR="0057686A" w:rsidRPr="00882DF6" w:rsidRDefault="0057686A" w:rsidP="00D91F4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4.1.2. Запрашивать от организаций, учреждений, независимо от их ведомственной принадлежности и формы собственности, информацию по вопросам, входящим в компетенцию Комиссии.</w:t>
      </w:r>
    </w:p>
    <w:p w:rsidR="0057686A" w:rsidRPr="00882DF6" w:rsidRDefault="0057686A" w:rsidP="00D91F4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4.1.3. Привлекать к работе Комиссии специалистов (историков, археологов, юристов, работников архивов, научных институтов и музеев), а также инициаторов, внесших предложения (ходатайство) на рассмотрение Комиссии.</w:t>
      </w:r>
    </w:p>
    <w:p w:rsidR="0057686A" w:rsidRDefault="0057686A" w:rsidP="00D91F4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 xml:space="preserve">4.2. Комиссия уполномочена рассматривать ходатайства, готовить заключения по вопросам установки памятных (мемориальных) объектов на территории </w:t>
      </w:r>
      <w:r>
        <w:rPr>
          <w:rFonts w:ascii="Times New Roman" w:hAnsi="Times New Roman" w:cs="Times New Roman"/>
          <w:sz w:val="28"/>
          <w:szCs w:val="28"/>
        </w:rPr>
        <w:t>Хасын</w:t>
      </w:r>
      <w:r w:rsidRPr="00882DF6">
        <w:rPr>
          <w:rFonts w:ascii="Times New Roman" w:hAnsi="Times New Roman" w:cs="Times New Roman"/>
          <w:sz w:val="28"/>
          <w:szCs w:val="28"/>
        </w:rPr>
        <w:t>ского муниципального округа Магаданской области.</w:t>
      </w:r>
    </w:p>
    <w:p w:rsidR="0057686A" w:rsidRPr="00882DF6" w:rsidRDefault="0057686A" w:rsidP="00D91F4B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5. Организация работы Комиссии</w:t>
      </w:r>
    </w:p>
    <w:p w:rsidR="0057686A" w:rsidRPr="00882DF6" w:rsidRDefault="0057686A" w:rsidP="00D91F4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 xml:space="preserve">5.1. Руководство деятельностью Комиссии осуществляет председатель Комиссии, а в его отсутствие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82DF6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Комиссии.</w:t>
      </w:r>
    </w:p>
    <w:p w:rsidR="0057686A" w:rsidRPr="00882DF6" w:rsidRDefault="0057686A" w:rsidP="00D91F4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5.2. Председатель Комиссии:</w:t>
      </w:r>
    </w:p>
    <w:p w:rsidR="0057686A" w:rsidRPr="00882DF6" w:rsidRDefault="0057686A" w:rsidP="00D91F4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lastRenderedPageBreak/>
        <w:t>5.2.1. Осуществляет руководство деятельностью Комиссии.</w:t>
      </w:r>
    </w:p>
    <w:p w:rsidR="0057686A" w:rsidRPr="00882DF6" w:rsidRDefault="0057686A" w:rsidP="00D91F4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5.2.2. Председательствует на заседаниях Комиссии.</w:t>
      </w:r>
    </w:p>
    <w:p w:rsidR="0057686A" w:rsidRPr="00882DF6" w:rsidRDefault="0057686A" w:rsidP="00D91F4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5.2.3.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DF6">
        <w:rPr>
          <w:rFonts w:ascii="Times New Roman" w:hAnsi="Times New Roman" w:cs="Times New Roman"/>
          <w:sz w:val="28"/>
          <w:szCs w:val="28"/>
        </w:rPr>
        <w:t>Обеспечивает объективное и своевременное рассмотрение вопросов, относящихся к компетенции Комиссии.</w:t>
      </w:r>
    </w:p>
    <w:p w:rsidR="0057686A" w:rsidRPr="00882DF6" w:rsidRDefault="0057686A" w:rsidP="00D91F4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 xml:space="preserve">5.2.4. Подписывает </w:t>
      </w:r>
      <w:r>
        <w:rPr>
          <w:rFonts w:ascii="Times New Roman" w:hAnsi="Times New Roman" w:cs="Times New Roman"/>
          <w:sz w:val="28"/>
          <w:szCs w:val="28"/>
        </w:rPr>
        <w:t xml:space="preserve">запросы, </w:t>
      </w:r>
      <w:r w:rsidRPr="00882DF6">
        <w:rPr>
          <w:rFonts w:ascii="Times New Roman" w:hAnsi="Times New Roman" w:cs="Times New Roman"/>
          <w:sz w:val="28"/>
          <w:szCs w:val="28"/>
        </w:rPr>
        <w:t>протоколы заседания Комиссии и уведомления, указанные в пункт</w:t>
      </w:r>
      <w:r>
        <w:rPr>
          <w:rFonts w:ascii="Times New Roman" w:hAnsi="Times New Roman" w:cs="Times New Roman"/>
          <w:sz w:val="28"/>
          <w:szCs w:val="28"/>
        </w:rPr>
        <w:t xml:space="preserve">ах 3.1, </w:t>
      </w:r>
      <w:r w:rsidRPr="00882DF6">
        <w:rPr>
          <w:rFonts w:ascii="Times New Roman" w:hAnsi="Times New Roman" w:cs="Times New Roman"/>
          <w:sz w:val="28"/>
          <w:szCs w:val="28"/>
        </w:rPr>
        <w:t>3.4 настоящего Положения.</w:t>
      </w:r>
    </w:p>
    <w:p w:rsidR="0057686A" w:rsidRPr="00882DF6" w:rsidRDefault="0057686A" w:rsidP="00D91F4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DF6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57686A" w:rsidRPr="00882DF6" w:rsidRDefault="0057686A" w:rsidP="00D91F4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5.4. Комиссия принимает решения по рассматриваемым вопросам путем открытого голосования простым большинством голосов от числа присутствующих на заседании членов Комиссии.</w:t>
      </w:r>
    </w:p>
    <w:p w:rsidR="0057686A" w:rsidRPr="00882DF6" w:rsidRDefault="0057686A" w:rsidP="00D91F4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5.5. В случае равенства голосов при принятии решения голос председателя Комиссии является решающим.</w:t>
      </w:r>
    </w:p>
    <w:p w:rsidR="0057686A" w:rsidRPr="00882DF6" w:rsidRDefault="0057686A" w:rsidP="00D91F4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 xml:space="preserve">5.6. Члены Комиссии участвуют в заседаниях Комиссии лично, без права передоверия, допускается участие </w:t>
      </w:r>
      <w:r>
        <w:rPr>
          <w:rFonts w:ascii="Times New Roman" w:hAnsi="Times New Roman" w:cs="Times New Roman"/>
          <w:sz w:val="28"/>
          <w:szCs w:val="28"/>
        </w:rPr>
        <w:t xml:space="preserve">членов Комиссии в заседании </w:t>
      </w:r>
      <w:r w:rsidRPr="00882DF6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 w:rsidRPr="00882DF6">
        <w:rPr>
          <w:rFonts w:ascii="Times New Roman" w:hAnsi="Times New Roman" w:cs="Times New Roman"/>
          <w:sz w:val="28"/>
          <w:szCs w:val="28"/>
        </w:rPr>
        <w:t xml:space="preserve"> видеоконференцсвязи.</w:t>
      </w:r>
    </w:p>
    <w:p w:rsidR="0057686A" w:rsidRPr="00882DF6" w:rsidRDefault="0057686A" w:rsidP="00D91F4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5.7. Периодичность заседаний Комиссии определяется председателем Комиссии исходя из поступивших предложений о рассмотрении вопросов, отнесенных к компетенции Комиссии.</w:t>
      </w:r>
    </w:p>
    <w:p w:rsidR="0057686A" w:rsidRPr="00882DF6" w:rsidRDefault="0057686A" w:rsidP="00D91F4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5.8. Подготовку заседаний Комиссии обеспечивает секретарь Комиссии.</w:t>
      </w:r>
    </w:p>
    <w:p w:rsidR="0057686A" w:rsidRPr="00882DF6" w:rsidRDefault="0057686A" w:rsidP="00D91F4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5.9. Секретарь Комиссии:</w:t>
      </w:r>
    </w:p>
    <w:p w:rsidR="0057686A" w:rsidRPr="00882DF6" w:rsidRDefault="0057686A" w:rsidP="00D91F4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5.9.1.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DF6">
        <w:rPr>
          <w:rFonts w:ascii="Times New Roman" w:hAnsi="Times New Roman" w:cs="Times New Roman"/>
          <w:sz w:val="28"/>
          <w:szCs w:val="28"/>
        </w:rPr>
        <w:t>Осуществляет предварительную подготовку материалов для заседания Комиссии.</w:t>
      </w:r>
    </w:p>
    <w:p w:rsidR="0057686A" w:rsidRPr="00882DF6" w:rsidRDefault="0057686A" w:rsidP="00D91F4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5.9.2. Извещает всех членов Комиссии о дате, времени и месте очередного (внеочередного) заседания Комиссии.</w:t>
      </w:r>
    </w:p>
    <w:p w:rsidR="0057686A" w:rsidRPr="00882DF6" w:rsidRDefault="0057686A" w:rsidP="00D91F4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5.9.3. Осуществляет прием, регистрацию и учет поступающих в Комиссию ходатайств и материалов.</w:t>
      </w:r>
    </w:p>
    <w:p w:rsidR="0057686A" w:rsidRPr="00882DF6" w:rsidRDefault="0057686A" w:rsidP="00D91F4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5.9.4. Ведет протокол заседания Комиссии</w:t>
      </w:r>
      <w:r>
        <w:rPr>
          <w:rFonts w:ascii="Times New Roman" w:hAnsi="Times New Roman" w:cs="Times New Roman"/>
          <w:sz w:val="28"/>
          <w:szCs w:val="28"/>
        </w:rPr>
        <w:t xml:space="preserve">, подписывает его. </w:t>
      </w:r>
    </w:p>
    <w:p w:rsidR="0057686A" w:rsidRDefault="0057686A" w:rsidP="00D91F4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5.9.5. Осуществляет учет и хранение документов Комиссии.</w:t>
      </w:r>
    </w:p>
    <w:p w:rsidR="0057686A" w:rsidRDefault="0057686A" w:rsidP="00D91F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19DE" w:rsidRDefault="00D91F4B" w:rsidP="00D91F4B">
      <w:pPr>
        <w:pStyle w:val="ConsPlusNormal"/>
        <w:spacing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</w:t>
      </w:r>
    </w:p>
    <w:sectPr w:rsidR="001419DE" w:rsidSect="00D91F4B">
      <w:headerReference w:type="default" r:id="rId6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69C" w:rsidRDefault="0090069C" w:rsidP="00D91F4B">
      <w:pPr>
        <w:spacing w:after="0" w:line="240" w:lineRule="auto"/>
      </w:pPr>
      <w:r>
        <w:separator/>
      </w:r>
    </w:p>
  </w:endnote>
  <w:endnote w:type="continuationSeparator" w:id="0">
    <w:p w:rsidR="0090069C" w:rsidRDefault="0090069C" w:rsidP="00D9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69C" w:rsidRDefault="0090069C" w:rsidP="00D91F4B">
      <w:pPr>
        <w:spacing w:after="0" w:line="240" w:lineRule="auto"/>
      </w:pPr>
      <w:r>
        <w:separator/>
      </w:r>
    </w:p>
  </w:footnote>
  <w:footnote w:type="continuationSeparator" w:id="0">
    <w:p w:rsidR="0090069C" w:rsidRDefault="0090069C" w:rsidP="00D91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3711604"/>
      <w:docPartObj>
        <w:docPartGallery w:val="Page Numbers (Top of Page)"/>
        <w:docPartUnique/>
      </w:docPartObj>
    </w:sdtPr>
    <w:sdtEndPr/>
    <w:sdtContent>
      <w:p w:rsidR="00D91F4B" w:rsidRDefault="00D91F4B">
        <w:pPr>
          <w:pStyle w:val="a4"/>
          <w:jc w:val="center"/>
        </w:pPr>
        <w:r w:rsidRPr="00D91F4B">
          <w:rPr>
            <w:rFonts w:ascii="Times New Roman" w:hAnsi="Times New Roman"/>
            <w:sz w:val="24"/>
            <w:szCs w:val="24"/>
          </w:rPr>
          <w:fldChar w:fldCharType="begin"/>
        </w:r>
        <w:r w:rsidRPr="00D91F4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91F4B">
          <w:rPr>
            <w:rFonts w:ascii="Times New Roman" w:hAnsi="Times New Roman"/>
            <w:sz w:val="24"/>
            <w:szCs w:val="24"/>
          </w:rPr>
          <w:fldChar w:fldCharType="separate"/>
        </w:r>
        <w:r w:rsidR="00F022A0">
          <w:rPr>
            <w:rFonts w:ascii="Times New Roman" w:hAnsi="Times New Roman"/>
            <w:noProof/>
            <w:sz w:val="24"/>
            <w:szCs w:val="24"/>
          </w:rPr>
          <w:t>5</w:t>
        </w:r>
        <w:r w:rsidRPr="00D91F4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B9"/>
    <w:rsid w:val="001419DE"/>
    <w:rsid w:val="0057686A"/>
    <w:rsid w:val="0090069C"/>
    <w:rsid w:val="00AB08B9"/>
    <w:rsid w:val="00AB1AB3"/>
    <w:rsid w:val="00D91F4B"/>
    <w:rsid w:val="00F0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15859-28E2-45A4-9CD8-DE63A125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86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7686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7686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No Spacing"/>
    <w:uiPriority w:val="99"/>
    <w:qFormat/>
    <w:rsid w:val="005768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5768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5768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7686A"/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91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1F4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91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1F4B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1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1F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4</cp:revision>
  <cp:lastPrinted>2023-09-18T05:29:00Z</cp:lastPrinted>
  <dcterms:created xsi:type="dcterms:W3CDTF">2023-09-18T04:47:00Z</dcterms:created>
  <dcterms:modified xsi:type="dcterms:W3CDTF">2023-09-20T00:29:00Z</dcterms:modified>
</cp:coreProperties>
</file>