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49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87"/>
      </w:tblGrid>
      <w:tr w:rsidR="005C367D" w:rsidRPr="004F3B44" w:rsidTr="005C367D">
        <w:tc>
          <w:tcPr>
            <w:tcW w:w="4387" w:type="dxa"/>
          </w:tcPr>
          <w:p w:rsid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Приложение</w:t>
            </w:r>
          </w:p>
          <w:p w:rsid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Хасынского муниципального</w:t>
            </w:r>
          </w:p>
          <w:p w:rsid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  <w:color w:val="000000"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 xml:space="preserve">  округа Магаданской области</w:t>
            </w:r>
          </w:p>
          <w:p w:rsidR="005C367D" w:rsidRPr="004F3B44" w:rsidRDefault="007F3684" w:rsidP="007F3684">
            <w:pPr>
              <w:tabs>
                <w:tab w:val="left" w:pos="567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eastAsia="Batang"/>
                <w:color w:val="000000"/>
                <w:sz w:val="28"/>
                <w:szCs w:val="28"/>
              </w:rPr>
              <w:t>от ________________№ ______</w:t>
            </w:r>
          </w:p>
        </w:tc>
      </w:tr>
    </w:tbl>
    <w:p w:rsidR="005C367D" w:rsidRPr="004F3B44" w:rsidRDefault="005C367D" w:rsidP="007F3684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5C367D" w:rsidRPr="004F3B44" w:rsidRDefault="005C367D" w:rsidP="007F3684">
      <w:pPr>
        <w:tabs>
          <w:tab w:val="left" w:pos="5670"/>
        </w:tabs>
        <w:jc w:val="center"/>
        <w:rPr>
          <w:b/>
          <w:bCs/>
          <w:sz w:val="28"/>
          <w:szCs w:val="28"/>
        </w:rPr>
      </w:pPr>
    </w:p>
    <w:p w:rsidR="0015044C" w:rsidRPr="004F3B44" w:rsidRDefault="0015044C" w:rsidP="007F368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4F3B44">
        <w:rPr>
          <w:rFonts w:eastAsia="Batang"/>
          <w:b/>
          <w:sz w:val="28"/>
          <w:szCs w:val="28"/>
        </w:rPr>
        <w:t>ОБЪЕМЫ ФИНАНСИРОВАНИЯ</w:t>
      </w:r>
    </w:p>
    <w:p w:rsidR="007F3684" w:rsidRDefault="004F3B44" w:rsidP="007F368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мероприятий муниципальной п</w:t>
      </w:r>
      <w:r w:rsidR="0015044C" w:rsidRPr="004F3B44">
        <w:rPr>
          <w:rFonts w:eastAsia="Batang"/>
          <w:b/>
          <w:sz w:val="28"/>
          <w:szCs w:val="28"/>
        </w:rPr>
        <w:t xml:space="preserve">рограммы «Развитие </w:t>
      </w:r>
    </w:p>
    <w:p w:rsidR="007F3684" w:rsidRDefault="0015044C" w:rsidP="007F368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4F3B44">
        <w:rPr>
          <w:rFonts w:eastAsia="Batang"/>
          <w:b/>
          <w:sz w:val="28"/>
          <w:szCs w:val="28"/>
        </w:rPr>
        <w:t xml:space="preserve">системы обращения с твердыми коммунальными </w:t>
      </w:r>
    </w:p>
    <w:p w:rsidR="007F3684" w:rsidRDefault="0015044C" w:rsidP="007F368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 w:rsidRPr="004F3B44">
        <w:rPr>
          <w:rFonts w:eastAsia="Batang"/>
          <w:b/>
          <w:sz w:val="28"/>
          <w:szCs w:val="28"/>
        </w:rPr>
        <w:t>отходами</w:t>
      </w:r>
      <w:r w:rsidR="007F3684">
        <w:rPr>
          <w:rFonts w:eastAsia="Batang"/>
          <w:b/>
          <w:sz w:val="28"/>
          <w:szCs w:val="28"/>
        </w:rPr>
        <w:t xml:space="preserve"> </w:t>
      </w:r>
      <w:r w:rsidRPr="004F3B44">
        <w:rPr>
          <w:rFonts w:eastAsia="Batang"/>
          <w:b/>
          <w:sz w:val="28"/>
          <w:szCs w:val="28"/>
        </w:rPr>
        <w:t xml:space="preserve">в Хасынском </w:t>
      </w:r>
      <w:r w:rsidR="009E5B0D">
        <w:rPr>
          <w:rFonts w:eastAsia="Batang"/>
          <w:b/>
          <w:sz w:val="28"/>
          <w:szCs w:val="28"/>
        </w:rPr>
        <w:t>муниципальном</w:t>
      </w:r>
      <w:r w:rsidRPr="004F3B44">
        <w:rPr>
          <w:rFonts w:eastAsia="Batang"/>
          <w:b/>
          <w:sz w:val="28"/>
          <w:szCs w:val="28"/>
        </w:rPr>
        <w:t xml:space="preserve"> округе</w:t>
      </w:r>
      <w:r w:rsidR="009E5B0D">
        <w:rPr>
          <w:rFonts w:eastAsia="Batang"/>
          <w:b/>
          <w:sz w:val="28"/>
          <w:szCs w:val="28"/>
        </w:rPr>
        <w:t xml:space="preserve"> </w:t>
      </w:r>
    </w:p>
    <w:p w:rsidR="0015044C" w:rsidRPr="004F3B44" w:rsidRDefault="009E5B0D" w:rsidP="007F3684">
      <w:pPr>
        <w:tabs>
          <w:tab w:val="left" w:pos="5670"/>
        </w:tabs>
        <w:jc w:val="center"/>
        <w:rPr>
          <w:rFonts w:eastAsia="Batang"/>
          <w:b/>
          <w:sz w:val="28"/>
          <w:szCs w:val="28"/>
        </w:rPr>
      </w:pPr>
      <w:r>
        <w:rPr>
          <w:rFonts w:eastAsia="Batang"/>
          <w:b/>
          <w:sz w:val="28"/>
          <w:szCs w:val="28"/>
        </w:rPr>
        <w:t>Магаданской области</w:t>
      </w:r>
      <w:r w:rsidR="0015044C" w:rsidRPr="004F3B44">
        <w:rPr>
          <w:rFonts w:eastAsia="Batang"/>
          <w:b/>
          <w:sz w:val="28"/>
          <w:szCs w:val="28"/>
        </w:rPr>
        <w:t>»</w:t>
      </w:r>
    </w:p>
    <w:p w:rsidR="0015044C" w:rsidRPr="007F3684" w:rsidRDefault="0015044C" w:rsidP="007F3684">
      <w:pPr>
        <w:tabs>
          <w:tab w:val="left" w:pos="5670"/>
        </w:tabs>
        <w:jc w:val="center"/>
        <w:rPr>
          <w:rFonts w:eastAsia="Batang"/>
          <w:b/>
          <w:sz w:val="16"/>
          <w:szCs w:val="16"/>
        </w:rPr>
      </w:pPr>
      <w:bookmarkStart w:id="0" w:name="OLE_LINK1"/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1134"/>
        <w:gridCol w:w="851"/>
        <w:gridCol w:w="992"/>
        <w:gridCol w:w="992"/>
        <w:gridCol w:w="851"/>
        <w:gridCol w:w="850"/>
        <w:gridCol w:w="992"/>
      </w:tblGrid>
      <w:tr w:rsidR="007F3684" w:rsidRPr="007F3684" w:rsidTr="007F3684">
        <w:trPr>
          <w:trHeight w:val="581"/>
        </w:trPr>
        <w:tc>
          <w:tcPr>
            <w:tcW w:w="709" w:type="dxa"/>
            <w:vMerge w:val="restart"/>
          </w:tcPr>
          <w:p w:rsidR="0015044C" w:rsidRPr="007F3684" w:rsidRDefault="0015044C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№ п/п</w:t>
            </w:r>
          </w:p>
        </w:tc>
        <w:tc>
          <w:tcPr>
            <w:tcW w:w="2410" w:type="dxa"/>
            <w:vMerge w:val="restart"/>
          </w:tcPr>
          <w:p w:rsidR="0015044C" w:rsidRPr="007F3684" w:rsidRDefault="0015044C" w:rsidP="007F3684">
            <w:pPr>
              <w:tabs>
                <w:tab w:val="left" w:pos="4056"/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Наименование мероприятия</w:t>
            </w:r>
          </w:p>
        </w:tc>
        <w:tc>
          <w:tcPr>
            <w:tcW w:w="6662" w:type="dxa"/>
            <w:gridSpan w:val="7"/>
          </w:tcPr>
          <w:p w:rsidR="0015044C" w:rsidRPr="007F3684" w:rsidRDefault="0015044C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Объемы финансирования</w:t>
            </w:r>
          </w:p>
          <w:p w:rsidR="0015044C" w:rsidRPr="007F3684" w:rsidRDefault="0015044C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(тыс. руб.)</w:t>
            </w:r>
          </w:p>
        </w:tc>
      </w:tr>
      <w:tr w:rsidR="007F3684" w:rsidRPr="007F3684" w:rsidTr="007F3684"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1134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ВСЕГО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2021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2022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2023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2024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2025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2026</w:t>
            </w:r>
          </w:p>
        </w:tc>
      </w:tr>
      <w:tr w:rsidR="007F3684" w:rsidRPr="007F3684" w:rsidTr="007F3684">
        <w:tc>
          <w:tcPr>
            <w:tcW w:w="9781" w:type="dxa"/>
            <w:gridSpan w:val="9"/>
          </w:tcPr>
          <w:p w:rsidR="007F3684" w:rsidRDefault="008531AD" w:rsidP="007F3684">
            <w:pPr>
              <w:jc w:val="center"/>
              <w:rPr>
                <w:rFonts w:eastAsia="Batang"/>
                <w:b/>
                <w:bCs/>
              </w:rPr>
            </w:pPr>
            <w:r w:rsidRPr="007F3684">
              <w:rPr>
                <w:rFonts w:eastAsia="Batang"/>
                <w:b/>
                <w:bCs/>
              </w:rPr>
              <w:t>1.</w:t>
            </w:r>
            <w:r w:rsidR="007F3684">
              <w:rPr>
                <w:rFonts w:eastAsia="Batang"/>
                <w:b/>
                <w:bCs/>
              </w:rPr>
              <w:t xml:space="preserve"> </w:t>
            </w:r>
            <w:r w:rsidRPr="007F3684">
              <w:rPr>
                <w:rFonts w:eastAsia="Batang"/>
                <w:b/>
                <w:bCs/>
              </w:rPr>
              <w:t xml:space="preserve">Основное мероприятие «Развитие системы обращения с твердыми коммунальными отходами в Хасынском муниципальном округе </w:t>
            </w:r>
          </w:p>
          <w:p w:rsidR="008531AD" w:rsidRPr="007F3684" w:rsidRDefault="008531AD" w:rsidP="007F3684">
            <w:pPr>
              <w:jc w:val="center"/>
              <w:rPr>
                <w:b/>
                <w:bCs/>
              </w:rPr>
            </w:pPr>
            <w:r w:rsidRPr="007F3684">
              <w:rPr>
                <w:rFonts w:eastAsia="Batang"/>
                <w:b/>
                <w:bCs/>
              </w:rPr>
              <w:t>Магаданской области»</w:t>
            </w:r>
          </w:p>
        </w:tc>
      </w:tr>
      <w:tr w:rsidR="007F3684" w:rsidRPr="007F3684" w:rsidTr="007F3684">
        <w:tc>
          <w:tcPr>
            <w:tcW w:w="709" w:type="dxa"/>
            <w:vMerge w:val="restart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1.1</w:t>
            </w:r>
            <w:r w:rsidR="007F3684" w:rsidRPr="007F3684">
              <w:rPr>
                <w:rFonts w:eastAsia="Batang"/>
              </w:rPr>
              <w:t>.</w:t>
            </w: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Снос (разборка) ветхого аварийного жилья и строений, и самовольных построек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8531AD" w:rsidRPr="007F3684" w:rsidRDefault="008531AD" w:rsidP="007F3684">
            <w:pPr>
              <w:jc w:val="center"/>
            </w:pPr>
            <w:r w:rsidRPr="007F3684">
              <w:t>150,0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jc w:val="center"/>
            </w:pPr>
            <w:r w:rsidRPr="007F3684">
              <w:t>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jc w:val="center"/>
            </w:pPr>
            <w:r w:rsidRPr="007F3684">
              <w:t>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jc w:val="center"/>
            </w:pPr>
            <w:r w:rsidRPr="007F3684">
              <w:t>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jc w:val="center"/>
            </w:pPr>
            <w:r w:rsidRPr="007F3684">
              <w:t>50,0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jc w:val="center"/>
            </w:pPr>
            <w:r w:rsidRPr="007F3684">
              <w:t>50,0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jc w:val="center"/>
            </w:pPr>
            <w:r w:rsidRPr="007F3684">
              <w:t>50,0</w:t>
            </w:r>
          </w:p>
        </w:tc>
      </w:tr>
      <w:tr w:rsidR="007F3684" w:rsidRPr="007F3684" w:rsidTr="007F3684"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tabs>
                <w:tab w:val="left" w:pos="3672"/>
                <w:tab w:val="left" w:pos="3852"/>
              </w:tabs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8531AD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8531AD" w:rsidRPr="007F3684" w:rsidRDefault="008531AD" w:rsidP="007F3684">
            <w:pPr>
              <w:jc w:val="center"/>
            </w:pPr>
            <w:r w:rsidRPr="007F3684">
              <w:t>150,0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jc w:val="center"/>
            </w:pPr>
            <w:r w:rsidRPr="007F3684">
              <w:t>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jc w:val="center"/>
            </w:pPr>
            <w:r w:rsidRPr="007F3684">
              <w:t>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jc w:val="center"/>
            </w:pPr>
            <w:r w:rsidRPr="007F3684">
              <w:t>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jc w:val="center"/>
            </w:pPr>
            <w:r w:rsidRPr="007F3684">
              <w:t>50,0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jc w:val="center"/>
            </w:pPr>
            <w:r w:rsidRPr="007F3684">
              <w:t>50,0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jc w:val="center"/>
            </w:pPr>
            <w:r w:rsidRPr="007F3684">
              <w:t>50,0</w:t>
            </w:r>
          </w:p>
        </w:tc>
      </w:tr>
      <w:tr w:rsidR="007F3684" w:rsidRPr="007F3684" w:rsidTr="007F3684">
        <w:trPr>
          <w:trHeight w:val="638"/>
        </w:trPr>
        <w:tc>
          <w:tcPr>
            <w:tcW w:w="709" w:type="dxa"/>
            <w:vMerge w:val="restart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1.2</w:t>
            </w:r>
            <w:r w:rsidR="007F3684" w:rsidRPr="007F3684">
              <w:rPr>
                <w:rFonts w:eastAsia="Batang"/>
              </w:rPr>
              <w:t>.</w:t>
            </w:r>
          </w:p>
        </w:tc>
        <w:tc>
          <w:tcPr>
            <w:tcW w:w="241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420,0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0,0</w:t>
            </w:r>
          </w:p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20,0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</w:tr>
      <w:tr w:rsidR="007F3684" w:rsidRPr="007F3684" w:rsidTr="007F3684">
        <w:trPr>
          <w:trHeight w:val="308"/>
        </w:trPr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420,0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20,0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100,0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1.3</w:t>
            </w:r>
            <w:r w:rsidR="007F3684">
              <w:rPr>
                <w:rFonts w:eastAsia="Batang"/>
              </w:rPr>
              <w:t>.</w:t>
            </w: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Мероприятия по организации сбора, обезвреживания и утилизации ТКО и биологических отходов всего, в том числе:</w:t>
            </w:r>
          </w:p>
        </w:tc>
        <w:tc>
          <w:tcPr>
            <w:tcW w:w="1134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978,4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104,2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706,8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17,4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50,0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  <w:vMerge w:val="restart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8531AD" w:rsidRPr="000E2226" w:rsidRDefault="007F3684" w:rsidP="007F3684">
            <w:pPr>
              <w:tabs>
                <w:tab w:val="left" w:pos="5670"/>
              </w:tabs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</w:pP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978,4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104,2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706,8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17,4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50,0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1.4</w:t>
            </w:r>
            <w:r>
              <w:rPr>
                <w:rFonts w:eastAsia="Batang"/>
              </w:rPr>
              <w:t>.</w:t>
            </w: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Обустройство свалок в соответствии с законодательством Российской Федерации с целью последующего включения в Перечень объектов размещения ТКО:</w:t>
            </w:r>
          </w:p>
        </w:tc>
        <w:tc>
          <w:tcPr>
            <w:tcW w:w="1134" w:type="dxa"/>
          </w:tcPr>
          <w:p w:rsidR="007F3684" w:rsidRPr="000E2226" w:rsidRDefault="007F3684" w:rsidP="000E2226">
            <w:pPr>
              <w:tabs>
                <w:tab w:val="left" w:pos="5670"/>
              </w:tabs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0E2226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F3684" w:rsidRPr="000E2226" w:rsidRDefault="007F3684" w:rsidP="000E2226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F3684" w:rsidRPr="000E2226" w:rsidRDefault="007F3684" w:rsidP="000E2226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7F3684" w:rsidRPr="000E2226" w:rsidRDefault="007F3684" w:rsidP="000E2226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0E2226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0E2226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  <w:vMerge w:val="restart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1.5</w:t>
            </w:r>
            <w:r>
              <w:rPr>
                <w:rFonts w:eastAsia="Batang"/>
              </w:rPr>
              <w:t>.</w:t>
            </w: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Экспертиза проектной (предпроектной) документации</w:t>
            </w:r>
          </w:p>
        </w:tc>
        <w:tc>
          <w:tcPr>
            <w:tcW w:w="1134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18,2</w:t>
            </w:r>
          </w:p>
        </w:tc>
        <w:tc>
          <w:tcPr>
            <w:tcW w:w="851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18,2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709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7F3684" w:rsidRDefault="007F3684" w:rsidP="007F3684">
            <w:pPr>
              <w:jc w:val="center"/>
            </w:pPr>
            <w:r w:rsidRPr="00300176">
              <w:rPr>
                <w:b/>
              </w:rPr>
              <w:t>-</w:t>
            </w:r>
          </w:p>
        </w:tc>
        <w:tc>
          <w:tcPr>
            <w:tcW w:w="851" w:type="dxa"/>
          </w:tcPr>
          <w:p w:rsidR="007F3684" w:rsidRDefault="007F3684" w:rsidP="007F3684">
            <w:pPr>
              <w:jc w:val="center"/>
            </w:pPr>
            <w:r w:rsidRPr="00300176">
              <w:rPr>
                <w:b/>
              </w:rPr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281"/>
        </w:trPr>
        <w:tc>
          <w:tcPr>
            <w:tcW w:w="709" w:type="dxa"/>
          </w:tcPr>
          <w:p w:rsidR="007F3684" w:rsidRPr="007F3684" w:rsidRDefault="007F3684" w:rsidP="007F3684">
            <w:pPr>
              <w:tabs>
                <w:tab w:val="left" w:pos="5670"/>
              </w:tabs>
              <w:rPr>
                <w:rFonts w:eastAsia="Batang"/>
              </w:rPr>
            </w:pP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18,2</w:t>
            </w:r>
          </w:p>
        </w:tc>
        <w:tc>
          <w:tcPr>
            <w:tcW w:w="851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18,2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345"/>
        </w:trPr>
        <w:tc>
          <w:tcPr>
            <w:tcW w:w="9781" w:type="dxa"/>
            <w:gridSpan w:val="9"/>
          </w:tcPr>
          <w:p w:rsidR="007F3684" w:rsidRDefault="00A52697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 xml:space="preserve">2. Основное мероприятие «Софинансирование государственных </w:t>
            </w:r>
          </w:p>
          <w:p w:rsidR="00A52697" w:rsidRPr="007F3684" w:rsidRDefault="00A52697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программ Магаданской области»</w:t>
            </w:r>
          </w:p>
        </w:tc>
      </w:tr>
      <w:tr w:rsidR="007F3684" w:rsidRPr="007F3684" w:rsidTr="007F3684">
        <w:trPr>
          <w:trHeight w:val="1410"/>
        </w:trPr>
        <w:tc>
          <w:tcPr>
            <w:tcW w:w="709" w:type="dxa"/>
            <w:vMerge w:val="restart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2.1</w:t>
            </w:r>
            <w:r>
              <w:rPr>
                <w:rFonts w:eastAsia="Batang"/>
              </w:rPr>
              <w:t>.</w:t>
            </w: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Ликвидация несанкционированных свалок на территориях населенных пунктов муниципального округа всего, в том числе:</w:t>
            </w:r>
          </w:p>
        </w:tc>
        <w:tc>
          <w:tcPr>
            <w:tcW w:w="1134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1099,1</w:t>
            </w:r>
          </w:p>
        </w:tc>
        <w:tc>
          <w:tcPr>
            <w:tcW w:w="851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599,1</w:t>
            </w:r>
          </w:p>
        </w:tc>
        <w:tc>
          <w:tcPr>
            <w:tcW w:w="992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500,00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360"/>
        </w:trPr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8531AD" w:rsidRPr="007F3684" w:rsidRDefault="003C1CB6" w:rsidP="007F3684">
            <w:pPr>
              <w:tabs>
                <w:tab w:val="left" w:pos="5670"/>
              </w:tabs>
              <w:jc w:val="center"/>
            </w:pPr>
            <w:r w:rsidRPr="007F3684">
              <w:t>89,4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53,4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36,0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</w:tr>
      <w:tr w:rsidR="007F3684" w:rsidRPr="007F3684" w:rsidTr="007F3684">
        <w:trPr>
          <w:trHeight w:val="375"/>
        </w:trPr>
        <w:tc>
          <w:tcPr>
            <w:tcW w:w="709" w:type="dxa"/>
            <w:vMerge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Областной бюджет</w:t>
            </w:r>
          </w:p>
        </w:tc>
        <w:tc>
          <w:tcPr>
            <w:tcW w:w="1134" w:type="dxa"/>
          </w:tcPr>
          <w:p w:rsidR="008531AD" w:rsidRPr="007F3684" w:rsidRDefault="003C1CB6" w:rsidP="007F3684">
            <w:pPr>
              <w:tabs>
                <w:tab w:val="left" w:pos="5670"/>
              </w:tabs>
              <w:jc w:val="center"/>
            </w:pPr>
            <w:r w:rsidRPr="007F3684">
              <w:t>1009,7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545,7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464,0</w:t>
            </w:r>
          </w:p>
        </w:tc>
        <w:tc>
          <w:tcPr>
            <w:tcW w:w="851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850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  <w:tc>
          <w:tcPr>
            <w:tcW w:w="992" w:type="dxa"/>
          </w:tcPr>
          <w:p w:rsidR="008531AD" w:rsidRPr="000E2226" w:rsidRDefault="008531AD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0E2226">
              <w:rPr>
                <w:rFonts w:eastAsia="Batang"/>
              </w:rPr>
              <w:t>-</w:t>
            </w:r>
          </w:p>
        </w:tc>
      </w:tr>
      <w:tr w:rsidR="007F3684" w:rsidRPr="007F3684" w:rsidTr="007F3684">
        <w:trPr>
          <w:trHeight w:val="225"/>
        </w:trPr>
        <w:tc>
          <w:tcPr>
            <w:tcW w:w="9781" w:type="dxa"/>
            <w:gridSpan w:val="9"/>
          </w:tcPr>
          <w:p w:rsidR="00AE4CDB" w:rsidRPr="007F3684" w:rsidRDefault="00AE4CDB" w:rsidP="007F3684">
            <w:pPr>
              <w:tabs>
                <w:tab w:val="left" w:pos="5670"/>
              </w:tabs>
              <w:jc w:val="center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t>3.</w:t>
            </w:r>
            <w:r w:rsidR="007F3684">
              <w:rPr>
                <w:rFonts w:eastAsia="Batang"/>
                <w:b/>
              </w:rPr>
              <w:t xml:space="preserve"> </w:t>
            </w:r>
            <w:r w:rsidR="007E082E" w:rsidRPr="007F3684">
              <w:rPr>
                <w:rFonts w:eastAsia="Batang"/>
                <w:b/>
              </w:rPr>
              <w:t>Основное мероприятие «Натуральные исследования и измерения атмосферного воздуха на границе СЗЗ полигона ТКО в п. Стекольный»</w:t>
            </w:r>
          </w:p>
        </w:tc>
      </w:tr>
      <w:tr w:rsidR="007F3684" w:rsidRPr="007F3684" w:rsidTr="007F3684">
        <w:trPr>
          <w:trHeight w:val="273"/>
        </w:trPr>
        <w:tc>
          <w:tcPr>
            <w:tcW w:w="709" w:type="dxa"/>
            <w:vMerge w:val="restart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3.1.</w:t>
            </w:r>
          </w:p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 xml:space="preserve">Натуральные исследования и измерения атмосферного воздуха на границе СЗЗ полигона ТКО в п. Стекольный в целях обеспечения проведения экологической экспертизы проектной документации на межмуниципальный полигон ТКО в </w:t>
            </w:r>
            <w:r>
              <w:rPr>
                <w:rFonts w:eastAsia="Batang"/>
              </w:rPr>
              <w:t xml:space="preserve">             </w:t>
            </w:r>
            <w:r w:rsidRPr="007F3684">
              <w:rPr>
                <w:rFonts w:eastAsia="Batang"/>
              </w:rPr>
              <w:t>п. Стекольный</w:t>
            </w:r>
          </w:p>
        </w:tc>
        <w:tc>
          <w:tcPr>
            <w:tcW w:w="1134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75,6</w:t>
            </w:r>
          </w:p>
        </w:tc>
        <w:tc>
          <w:tcPr>
            <w:tcW w:w="851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75,6</w:t>
            </w:r>
          </w:p>
        </w:tc>
        <w:tc>
          <w:tcPr>
            <w:tcW w:w="992" w:type="dxa"/>
          </w:tcPr>
          <w:p w:rsidR="007F3684" w:rsidRDefault="007F3684" w:rsidP="007F3684">
            <w:pPr>
              <w:jc w:val="center"/>
            </w:pPr>
            <w:r w:rsidRPr="0073596A">
              <w:rPr>
                <w:b/>
              </w:rPr>
              <w:t>-</w:t>
            </w:r>
          </w:p>
        </w:tc>
        <w:tc>
          <w:tcPr>
            <w:tcW w:w="992" w:type="dxa"/>
          </w:tcPr>
          <w:p w:rsidR="007F3684" w:rsidRDefault="007F3684" w:rsidP="007F3684">
            <w:pPr>
              <w:jc w:val="center"/>
            </w:pPr>
            <w:r w:rsidRPr="0073596A">
              <w:rPr>
                <w:b/>
              </w:rPr>
              <w:t>-</w:t>
            </w:r>
          </w:p>
        </w:tc>
        <w:tc>
          <w:tcPr>
            <w:tcW w:w="851" w:type="dxa"/>
          </w:tcPr>
          <w:p w:rsidR="007F3684" w:rsidRDefault="007F3684" w:rsidP="007F3684">
            <w:pPr>
              <w:jc w:val="center"/>
            </w:pPr>
            <w:r w:rsidRPr="0073596A">
              <w:rPr>
                <w:b/>
              </w:rPr>
              <w:t>-</w:t>
            </w:r>
          </w:p>
        </w:tc>
        <w:tc>
          <w:tcPr>
            <w:tcW w:w="850" w:type="dxa"/>
          </w:tcPr>
          <w:p w:rsidR="007F3684" w:rsidRDefault="007F3684" w:rsidP="007F3684">
            <w:pPr>
              <w:jc w:val="center"/>
            </w:pPr>
            <w:r w:rsidRPr="0073596A">
              <w:rPr>
                <w:b/>
              </w:rPr>
              <w:t>-</w:t>
            </w:r>
          </w:p>
        </w:tc>
        <w:tc>
          <w:tcPr>
            <w:tcW w:w="992" w:type="dxa"/>
          </w:tcPr>
          <w:p w:rsidR="007F3684" w:rsidRDefault="007F3684" w:rsidP="007F3684">
            <w:pPr>
              <w:jc w:val="center"/>
            </w:pPr>
            <w:r w:rsidRPr="0073596A">
              <w:rPr>
                <w:b/>
              </w:rPr>
              <w:t>-</w:t>
            </w:r>
          </w:p>
        </w:tc>
      </w:tr>
      <w:tr w:rsidR="007F3684" w:rsidRPr="007F3684" w:rsidTr="007F3684">
        <w:trPr>
          <w:trHeight w:val="262"/>
        </w:trPr>
        <w:tc>
          <w:tcPr>
            <w:tcW w:w="709" w:type="dxa"/>
            <w:vMerge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75,6</w:t>
            </w:r>
          </w:p>
        </w:tc>
        <w:tc>
          <w:tcPr>
            <w:tcW w:w="851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  <w:r w:rsidRPr="007F3684">
              <w:rPr>
                <w:rFonts w:eastAsia="Batang"/>
              </w:rPr>
              <w:t>75,6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225"/>
        </w:trPr>
        <w:tc>
          <w:tcPr>
            <w:tcW w:w="709" w:type="dxa"/>
            <w:vMerge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  <w:rPr>
                <w:rFonts w:eastAsia="Batang"/>
              </w:rPr>
            </w:pPr>
          </w:p>
        </w:tc>
        <w:tc>
          <w:tcPr>
            <w:tcW w:w="2410" w:type="dxa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Областной бюджет</w:t>
            </w:r>
          </w:p>
        </w:tc>
        <w:tc>
          <w:tcPr>
            <w:tcW w:w="1134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608"/>
        </w:trPr>
        <w:tc>
          <w:tcPr>
            <w:tcW w:w="3119" w:type="dxa"/>
            <w:gridSpan w:val="2"/>
          </w:tcPr>
          <w:p w:rsidR="008531AD" w:rsidRPr="007F3684" w:rsidRDefault="008531AD" w:rsidP="007F3684">
            <w:pPr>
              <w:tabs>
                <w:tab w:val="left" w:pos="5670"/>
              </w:tabs>
              <w:jc w:val="both"/>
              <w:rPr>
                <w:rFonts w:eastAsia="Batang"/>
                <w:b/>
              </w:rPr>
            </w:pPr>
            <w:r w:rsidRPr="007F3684">
              <w:rPr>
                <w:rFonts w:eastAsia="Batang"/>
                <w:b/>
              </w:rPr>
              <w:lastRenderedPageBreak/>
              <w:t>Всего расходов по Программе, в том числе:</w:t>
            </w:r>
          </w:p>
        </w:tc>
        <w:tc>
          <w:tcPr>
            <w:tcW w:w="1134" w:type="dxa"/>
          </w:tcPr>
          <w:p w:rsidR="008531AD" w:rsidRPr="007F3684" w:rsidRDefault="00FB27F5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2741,3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198,0</w:t>
            </w:r>
          </w:p>
        </w:tc>
        <w:tc>
          <w:tcPr>
            <w:tcW w:w="992" w:type="dxa"/>
          </w:tcPr>
          <w:p w:rsidR="008531AD" w:rsidRPr="007F3684" w:rsidRDefault="00FB27F5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1405,9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537,4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200,0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200,0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  <w:rPr>
                <w:b/>
              </w:rPr>
            </w:pPr>
            <w:r w:rsidRPr="007F3684">
              <w:rPr>
                <w:b/>
              </w:rPr>
              <w:t>200,00</w:t>
            </w:r>
          </w:p>
        </w:tc>
      </w:tr>
      <w:tr w:rsidR="007F3684" w:rsidRPr="007F3684" w:rsidTr="007F3684">
        <w:trPr>
          <w:trHeight w:val="137"/>
        </w:trPr>
        <w:tc>
          <w:tcPr>
            <w:tcW w:w="3119" w:type="dxa"/>
            <w:gridSpan w:val="2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иные источники</w:t>
            </w:r>
          </w:p>
        </w:tc>
        <w:tc>
          <w:tcPr>
            <w:tcW w:w="1134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tr w:rsidR="007F3684" w:rsidRPr="007F3684" w:rsidTr="007F3684">
        <w:trPr>
          <w:trHeight w:val="252"/>
        </w:trPr>
        <w:tc>
          <w:tcPr>
            <w:tcW w:w="3119" w:type="dxa"/>
            <w:gridSpan w:val="2"/>
          </w:tcPr>
          <w:p w:rsidR="008531AD" w:rsidRPr="007F3684" w:rsidRDefault="008531AD" w:rsidP="007F3684">
            <w:pPr>
              <w:jc w:val="both"/>
              <w:rPr>
                <w:rFonts w:eastAsia="Batang"/>
              </w:rPr>
            </w:pPr>
            <w:r w:rsidRPr="007F3684">
              <w:rPr>
                <w:rFonts w:eastAsia="Batang"/>
              </w:rPr>
              <w:t>местный бюджет</w:t>
            </w:r>
          </w:p>
        </w:tc>
        <w:tc>
          <w:tcPr>
            <w:tcW w:w="1134" w:type="dxa"/>
          </w:tcPr>
          <w:p w:rsidR="008531AD" w:rsidRPr="007F3684" w:rsidRDefault="00FB27F5" w:rsidP="007F3684">
            <w:pPr>
              <w:tabs>
                <w:tab w:val="left" w:pos="5670"/>
              </w:tabs>
              <w:jc w:val="center"/>
            </w:pPr>
            <w:r w:rsidRPr="007F3684">
              <w:t>1731,6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198,0</w:t>
            </w:r>
          </w:p>
        </w:tc>
        <w:tc>
          <w:tcPr>
            <w:tcW w:w="992" w:type="dxa"/>
          </w:tcPr>
          <w:p w:rsidR="008531AD" w:rsidRPr="007F3684" w:rsidRDefault="00FB27F5" w:rsidP="007F3684">
            <w:pPr>
              <w:tabs>
                <w:tab w:val="left" w:pos="5670"/>
              </w:tabs>
              <w:jc w:val="center"/>
            </w:pPr>
            <w:r w:rsidRPr="007F3684">
              <w:t>860,2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73,4</w:t>
            </w:r>
          </w:p>
        </w:tc>
        <w:tc>
          <w:tcPr>
            <w:tcW w:w="851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200,0</w:t>
            </w:r>
          </w:p>
        </w:tc>
        <w:tc>
          <w:tcPr>
            <w:tcW w:w="850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200,0</w:t>
            </w:r>
          </w:p>
        </w:tc>
        <w:tc>
          <w:tcPr>
            <w:tcW w:w="992" w:type="dxa"/>
          </w:tcPr>
          <w:p w:rsidR="008531AD" w:rsidRPr="007F3684" w:rsidRDefault="008531AD" w:rsidP="007F3684">
            <w:pPr>
              <w:tabs>
                <w:tab w:val="left" w:pos="5670"/>
              </w:tabs>
              <w:jc w:val="center"/>
            </w:pPr>
            <w:r w:rsidRPr="007F3684">
              <w:t>200,00</w:t>
            </w:r>
          </w:p>
        </w:tc>
      </w:tr>
      <w:tr w:rsidR="007F3684" w:rsidRPr="007F3684" w:rsidTr="007F3684">
        <w:trPr>
          <w:trHeight w:val="285"/>
        </w:trPr>
        <w:tc>
          <w:tcPr>
            <w:tcW w:w="3119" w:type="dxa"/>
            <w:gridSpan w:val="2"/>
          </w:tcPr>
          <w:p w:rsidR="007F3684" w:rsidRPr="007F3684" w:rsidRDefault="007F3684" w:rsidP="007F3684">
            <w:pPr>
              <w:jc w:val="both"/>
              <w:rPr>
                <w:rFonts w:eastAsia="Batang"/>
              </w:rPr>
            </w:pPr>
            <w:bookmarkStart w:id="1" w:name="_GoBack" w:colFirst="5" w:colLast="7"/>
            <w:r w:rsidRPr="007F3684">
              <w:rPr>
                <w:rFonts w:eastAsia="Batang"/>
              </w:rPr>
              <w:t>областной бюджет</w:t>
            </w:r>
          </w:p>
        </w:tc>
        <w:tc>
          <w:tcPr>
            <w:tcW w:w="1134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1009,7</w:t>
            </w:r>
          </w:p>
        </w:tc>
        <w:tc>
          <w:tcPr>
            <w:tcW w:w="851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-</w:t>
            </w:r>
          </w:p>
        </w:tc>
        <w:tc>
          <w:tcPr>
            <w:tcW w:w="992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545,7</w:t>
            </w:r>
          </w:p>
        </w:tc>
        <w:tc>
          <w:tcPr>
            <w:tcW w:w="992" w:type="dxa"/>
          </w:tcPr>
          <w:p w:rsidR="007F3684" w:rsidRPr="007F3684" w:rsidRDefault="007F3684" w:rsidP="007F3684">
            <w:pPr>
              <w:tabs>
                <w:tab w:val="left" w:pos="5670"/>
              </w:tabs>
              <w:jc w:val="center"/>
            </w:pPr>
            <w:r w:rsidRPr="007F3684">
              <w:t>464,0</w:t>
            </w:r>
          </w:p>
        </w:tc>
        <w:tc>
          <w:tcPr>
            <w:tcW w:w="851" w:type="dxa"/>
          </w:tcPr>
          <w:p w:rsidR="007F3684" w:rsidRPr="000E2226" w:rsidRDefault="007F3684" w:rsidP="007F3684">
            <w:pPr>
              <w:tabs>
                <w:tab w:val="left" w:pos="5670"/>
              </w:tabs>
              <w:jc w:val="center"/>
            </w:pPr>
            <w:r w:rsidRPr="000E2226">
              <w:t>-</w:t>
            </w:r>
          </w:p>
        </w:tc>
        <w:tc>
          <w:tcPr>
            <w:tcW w:w="850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  <w:tc>
          <w:tcPr>
            <w:tcW w:w="992" w:type="dxa"/>
          </w:tcPr>
          <w:p w:rsidR="007F3684" w:rsidRPr="000E2226" w:rsidRDefault="007F3684" w:rsidP="007F3684">
            <w:pPr>
              <w:jc w:val="center"/>
            </w:pPr>
            <w:r w:rsidRPr="000E2226">
              <w:t>-</w:t>
            </w:r>
          </w:p>
        </w:tc>
      </w:tr>
      <w:bookmarkEnd w:id="1"/>
    </w:tbl>
    <w:p w:rsidR="007F3684" w:rsidRDefault="007F3684" w:rsidP="007F3684">
      <w:pPr>
        <w:tabs>
          <w:tab w:val="left" w:pos="5670"/>
        </w:tabs>
        <w:jc w:val="center"/>
        <w:rPr>
          <w:sz w:val="28"/>
          <w:szCs w:val="28"/>
        </w:rPr>
      </w:pPr>
    </w:p>
    <w:p w:rsidR="007F3684" w:rsidRDefault="007F3684" w:rsidP="007F3684">
      <w:pPr>
        <w:tabs>
          <w:tab w:val="left" w:pos="5670"/>
        </w:tabs>
        <w:jc w:val="center"/>
        <w:rPr>
          <w:sz w:val="28"/>
          <w:szCs w:val="28"/>
        </w:rPr>
      </w:pPr>
    </w:p>
    <w:p w:rsidR="007F3684" w:rsidRDefault="007F3684" w:rsidP="007F3684">
      <w:pPr>
        <w:tabs>
          <w:tab w:val="left" w:pos="5670"/>
        </w:tabs>
        <w:jc w:val="center"/>
        <w:rPr>
          <w:sz w:val="28"/>
          <w:szCs w:val="28"/>
        </w:rPr>
      </w:pPr>
    </w:p>
    <w:p w:rsidR="004F3B44" w:rsidRPr="004F3B44" w:rsidRDefault="004F3B44" w:rsidP="007F3684">
      <w:pPr>
        <w:tabs>
          <w:tab w:val="left" w:pos="56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  <w:bookmarkEnd w:id="0"/>
    </w:p>
    <w:sectPr w:rsidR="004F3B44" w:rsidRPr="004F3B44" w:rsidSect="007F3684">
      <w:headerReference w:type="default" r:id="rId6"/>
      <w:pgSz w:w="11906" w:h="16838"/>
      <w:pgMar w:top="1134" w:right="851" w:bottom="1134" w:left="1701" w:header="567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E6B" w:rsidRDefault="00643E6B">
      <w:r>
        <w:separator/>
      </w:r>
    </w:p>
  </w:endnote>
  <w:endnote w:type="continuationSeparator" w:id="0">
    <w:p w:rsidR="00643E6B" w:rsidRDefault="0064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E6B" w:rsidRDefault="00643E6B">
      <w:r>
        <w:separator/>
      </w:r>
    </w:p>
  </w:footnote>
  <w:footnote w:type="continuationSeparator" w:id="0">
    <w:p w:rsidR="00643E6B" w:rsidRDefault="00643E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2A5" w:rsidRDefault="00A32D5B">
    <w:pPr>
      <w:pStyle w:val="a3"/>
      <w:jc w:val="center"/>
    </w:pPr>
    <w:r>
      <w:fldChar w:fldCharType="begin"/>
    </w:r>
    <w:r w:rsidR="0015044C">
      <w:instrText>PAGE   \* MERGEFORMAT</w:instrText>
    </w:r>
    <w:r>
      <w:fldChar w:fldCharType="separate"/>
    </w:r>
    <w:r w:rsidR="000E222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728A"/>
    <w:rsid w:val="00070C77"/>
    <w:rsid w:val="00070D9A"/>
    <w:rsid w:val="00072134"/>
    <w:rsid w:val="00082FCB"/>
    <w:rsid w:val="000A06A7"/>
    <w:rsid w:val="000C668A"/>
    <w:rsid w:val="000E2226"/>
    <w:rsid w:val="000F3D55"/>
    <w:rsid w:val="00115A56"/>
    <w:rsid w:val="00125A6F"/>
    <w:rsid w:val="001348DB"/>
    <w:rsid w:val="0015044C"/>
    <w:rsid w:val="001D66AC"/>
    <w:rsid w:val="001D7217"/>
    <w:rsid w:val="001E21BC"/>
    <w:rsid w:val="00232BC2"/>
    <w:rsid w:val="00257DA9"/>
    <w:rsid w:val="00276167"/>
    <w:rsid w:val="002A2DB6"/>
    <w:rsid w:val="002B6894"/>
    <w:rsid w:val="002C0FEE"/>
    <w:rsid w:val="002C4BF2"/>
    <w:rsid w:val="002E1299"/>
    <w:rsid w:val="00386371"/>
    <w:rsid w:val="00390510"/>
    <w:rsid w:val="003A4814"/>
    <w:rsid w:val="003A5BB9"/>
    <w:rsid w:val="003C1CB6"/>
    <w:rsid w:val="003D584A"/>
    <w:rsid w:val="003E5CD6"/>
    <w:rsid w:val="00405606"/>
    <w:rsid w:val="00411204"/>
    <w:rsid w:val="00434AFE"/>
    <w:rsid w:val="00441EED"/>
    <w:rsid w:val="00471751"/>
    <w:rsid w:val="004C4C72"/>
    <w:rsid w:val="004F3B44"/>
    <w:rsid w:val="004F46A4"/>
    <w:rsid w:val="00530835"/>
    <w:rsid w:val="00556FE6"/>
    <w:rsid w:val="005645BA"/>
    <w:rsid w:val="005B6C60"/>
    <w:rsid w:val="005C367D"/>
    <w:rsid w:val="005E5027"/>
    <w:rsid w:val="006110FD"/>
    <w:rsid w:val="006238D0"/>
    <w:rsid w:val="00643E6B"/>
    <w:rsid w:val="006461DA"/>
    <w:rsid w:val="006D3A28"/>
    <w:rsid w:val="00710BAC"/>
    <w:rsid w:val="0071336E"/>
    <w:rsid w:val="00761EBC"/>
    <w:rsid w:val="00773991"/>
    <w:rsid w:val="00776CDA"/>
    <w:rsid w:val="007E082E"/>
    <w:rsid w:val="007F3684"/>
    <w:rsid w:val="00841DC7"/>
    <w:rsid w:val="00846C33"/>
    <w:rsid w:val="008470CD"/>
    <w:rsid w:val="008531AD"/>
    <w:rsid w:val="00855C00"/>
    <w:rsid w:val="00860EBE"/>
    <w:rsid w:val="008820A3"/>
    <w:rsid w:val="008C02BD"/>
    <w:rsid w:val="008F4745"/>
    <w:rsid w:val="00947BBC"/>
    <w:rsid w:val="00961CD0"/>
    <w:rsid w:val="009C02C9"/>
    <w:rsid w:val="009E5B0D"/>
    <w:rsid w:val="00A10DDC"/>
    <w:rsid w:val="00A16860"/>
    <w:rsid w:val="00A27C6E"/>
    <w:rsid w:val="00A32D5B"/>
    <w:rsid w:val="00A52697"/>
    <w:rsid w:val="00AD0A1F"/>
    <w:rsid w:val="00AE4CDB"/>
    <w:rsid w:val="00AE7E6C"/>
    <w:rsid w:val="00B173BA"/>
    <w:rsid w:val="00B44E03"/>
    <w:rsid w:val="00B4608F"/>
    <w:rsid w:val="00B613B7"/>
    <w:rsid w:val="00BA20A0"/>
    <w:rsid w:val="00BF4A75"/>
    <w:rsid w:val="00C51FDC"/>
    <w:rsid w:val="00C932EF"/>
    <w:rsid w:val="00C9728A"/>
    <w:rsid w:val="00CD4AA7"/>
    <w:rsid w:val="00D21214"/>
    <w:rsid w:val="00D42CCE"/>
    <w:rsid w:val="00E46604"/>
    <w:rsid w:val="00E57E63"/>
    <w:rsid w:val="00E6720A"/>
    <w:rsid w:val="00E84AA7"/>
    <w:rsid w:val="00EA04BC"/>
    <w:rsid w:val="00EA068A"/>
    <w:rsid w:val="00EB6A5F"/>
    <w:rsid w:val="00ED529C"/>
    <w:rsid w:val="00EF6B3B"/>
    <w:rsid w:val="00F25CAB"/>
    <w:rsid w:val="00FB27F5"/>
    <w:rsid w:val="00FD5A32"/>
    <w:rsid w:val="00FE5B8C"/>
    <w:rsid w:val="00FF1A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77B236-3F53-4965-9B9F-B7E08D2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5044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5044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5C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F3B4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F3B44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Subtle Emphasis"/>
    <w:basedOn w:val="a0"/>
    <w:uiPriority w:val="19"/>
    <w:qFormat/>
    <w:rsid w:val="001E21BC"/>
    <w:rPr>
      <w:i/>
      <w:iCs/>
      <w:color w:val="404040" w:themeColor="text1" w:themeTint="BF"/>
    </w:rPr>
  </w:style>
  <w:style w:type="paragraph" w:styleId="a9">
    <w:name w:val="footer"/>
    <w:basedOn w:val="a"/>
    <w:link w:val="aa"/>
    <w:uiPriority w:val="99"/>
    <w:unhideWhenUsed/>
    <w:rsid w:val="007F36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F36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7F3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6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3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Онищенко Светлана Васильевна</dc:creator>
  <cp:keywords/>
  <dc:description/>
  <cp:lastModifiedBy>Баранчикова Милда Байрамовна</cp:lastModifiedBy>
  <cp:revision>76</cp:revision>
  <cp:lastPrinted>2023-10-02T06:24:00Z</cp:lastPrinted>
  <dcterms:created xsi:type="dcterms:W3CDTF">2019-11-27T06:09:00Z</dcterms:created>
  <dcterms:modified xsi:type="dcterms:W3CDTF">2023-10-02T06:24:00Z</dcterms:modified>
</cp:coreProperties>
</file>