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DE" w:rsidRPr="009F5E21" w:rsidRDefault="008F7BDE" w:rsidP="008F7BDE">
      <w:pPr>
        <w:tabs>
          <w:tab w:val="left" w:pos="5670"/>
        </w:tabs>
        <w:jc w:val="center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                                </w:t>
      </w:r>
      <w:r w:rsidRPr="009F5E21">
        <w:rPr>
          <w:rFonts w:eastAsia="Batang"/>
          <w:color w:val="000000"/>
          <w:szCs w:val="28"/>
        </w:rPr>
        <w:t xml:space="preserve">Приложение </w:t>
      </w:r>
    </w:p>
    <w:p w:rsidR="008F7BDE" w:rsidRDefault="008F7BDE" w:rsidP="008F7BDE">
      <w:pPr>
        <w:tabs>
          <w:tab w:val="left" w:pos="5670"/>
        </w:tabs>
        <w:jc w:val="center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                                  к постановлению Администрации</w:t>
      </w:r>
    </w:p>
    <w:p w:rsidR="008F7BDE" w:rsidRDefault="008F7BDE" w:rsidP="008F7BDE">
      <w:pPr>
        <w:tabs>
          <w:tab w:val="left" w:pos="5670"/>
        </w:tabs>
        <w:jc w:val="center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                                  Хасынского муниципального</w:t>
      </w:r>
    </w:p>
    <w:p w:rsidR="008F7BDE" w:rsidRDefault="008F7BDE" w:rsidP="008F7BDE">
      <w:pPr>
        <w:tabs>
          <w:tab w:val="left" w:pos="5670"/>
        </w:tabs>
        <w:jc w:val="center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                                  округа Магаданской области</w:t>
      </w:r>
    </w:p>
    <w:p w:rsidR="003A0123" w:rsidRDefault="008F7BDE" w:rsidP="008F7BDE">
      <w:pPr>
        <w:pStyle w:val="ConsPlusTitle"/>
        <w:widowControl/>
        <w:jc w:val="center"/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8F7BDE"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>от __</w:t>
      </w:r>
      <w:r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>___________</w:t>
      </w:r>
      <w:r w:rsidRPr="008F7BDE"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>_____№ ______</w:t>
      </w:r>
    </w:p>
    <w:p w:rsidR="000B4B48" w:rsidRDefault="000B4B48" w:rsidP="008F7BDE">
      <w:pPr>
        <w:pStyle w:val="ConsPlusTitle"/>
        <w:widowControl/>
        <w:jc w:val="center"/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</w:pPr>
    </w:p>
    <w:p w:rsidR="000B4B48" w:rsidRPr="003D327B" w:rsidRDefault="000B4B48" w:rsidP="000B4B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3D327B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0B4B48" w:rsidRDefault="000B4B48" w:rsidP="000B4B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3D327B">
        <w:rPr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«Использование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4B48" w:rsidRDefault="000B4B48" w:rsidP="000B4B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3D327B">
        <w:rPr>
          <w:rFonts w:ascii="Times New Roman" w:hAnsi="Times New Roman" w:cs="Times New Roman"/>
          <w:b w:val="0"/>
          <w:sz w:val="24"/>
          <w:szCs w:val="24"/>
        </w:rPr>
        <w:t xml:space="preserve">и охрана земель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4B48" w:rsidRDefault="000B4B48" w:rsidP="000B4B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3D327B">
        <w:rPr>
          <w:rFonts w:ascii="Times New Roman" w:hAnsi="Times New Roman" w:cs="Times New Roman"/>
          <w:b w:val="0"/>
          <w:sz w:val="24"/>
          <w:szCs w:val="24"/>
        </w:rPr>
        <w:t xml:space="preserve">«Хасынский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муниципальный</w:t>
      </w:r>
      <w:r w:rsidRPr="003D327B"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</w:p>
    <w:p w:rsidR="000B4B48" w:rsidRPr="008F7BDE" w:rsidRDefault="000B4B48" w:rsidP="000B4B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Магаданской области</w:t>
      </w:r>
      <w:r w:rsidRPr="003D327B">
        <w:rPr>
          <w:rFonts w:ascii="Times New Roman" w:hAnsi="Times New Roman" w:cs="Times New Roman"/>
          <w:b w:val="0"/>
          <w:sz w:val="24"/>
          <w:szCs w:val="24"/>
        </w:rPr>
        <w:t>» на 202</w:t>
      </w:r>
      <w:r w:rsidR="009B11B7">
        <w:rPr>
          <w:rFonts w:ascii="Times New Roman" w:hAnsi="Times New Roman" w:cs="Times New Roman"/>
          <w:b w:val="0"/>
          <w:sz w:val="24"/>
          <w:szCs w:val="24"/>
        </w:rPr>
        <w:t>3</w:t>
      </w:r>
      <w:bookmarkStart w:id="0" w:name="_GoBack"/>
      <w:bookmarkEnd w:id="0"/>
      <w:r w:rsidRPr="003D327B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3D327B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8F7BDE" w:rsidRDefault="008F7BDE" w:rsidP="008F7BDE">
      <w:pPr>
        <w:pStyle w:val="ConsPlusNormal"/>
        <w:widowControl/>
        <w:ind w:firstLine="540"/>
        <w:jc w:val="center"/>
        <w:rPr>
          <w:b/>
          <w:szCs w:val="28"/>
        </w:rPr>
      </w:pPr>
    </w:p>
    <w:p w:rsidR="008F7BDE" w:rsidRDefault="008F7BDE" w:rsidP="008F7BDE">
      <w:pPr>
        <w:pStyle w:val="ConsPlusNormal"/>
        <w:widowControl/>
        <w:ind w:firstLine="540"/>
        <w:jc w:val="center"/>
        <w:rPr>
          <w:b/>
          <w:szCs w:val="28"/>
        </w:rPr>
      </w:pPr>
    </w:p>
    <w:p w:rsidR="00BD3B34" w:rsidRDefault="008F7BDE" w:rsidP="008F7BDE">
      <w:pPr>
        <w:pStyle w:val="ConsPlusNormal"/>
        <w:widowControl/>
        <w:ind w:firstLine="540"/>
        <w:jc w:val="center"/>
        <w:rPr>
          <w:b/>
          <w:szCs w:val="28"/>
        </w:rPr>
      </w:pPr>
      <w:r w:rsidRPr="008F7BDE">
        <w:rPr>
          <w:b/>
          <w:szCs w:val="28"/>
        </w:rPr>
        <w:t>ПЕРЕЧЕНЬ МЕРОПРИЯТИЙ</w:t>
      </w:r>
    </w:p>
    <w:p w:rsidR="008F7BDE" w:rsidRPr="008F7BDE" w:rsidRDefault="008F7BDE" w:rsidP="008F7BDE">
      <w:pPr>
        <w:pStyle w:val="ConsPlusNormal"/>
        <w:widowControl/>
        <w:ind w:firstLine="540"/>
        <w:jc w:val="center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41"/>
        <w:gridCol w:w="1985"/>
        <w:gridCol w:w="1984"/>
        <w:gridCol w:w="1559"/>
        <w:gridCol w:w="1276"/>
        <w:gridCol w:w="851"/>
        <w:gridCol w:w="708"/>
        <w:gridCol w:w="709"/>
        <w:gridCol w:w="709"/>
        <w:gridCol w:w="709"/>
      </w:tblGrid>
      <w:tr w:rsidR="00087D52" w:rsidRPr="008F7BDE" w:rsidTr="008F7BDE">
        <w:trPr>
          <w:cantSplit/>
          <w:trHeight w:val="8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 xml:space="preserve">№ </w:t>
            </w:r>
            <w:r w:rsidRPr="008F7BDE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Наименование</w:t>
            </w:r>
            <w:r w:rsidR="008F7BDE">
              <w:rPr>
                <w:b/>
                <w:sz w:val="24"/>
                <w:szCs w:val="24"/>
              </w:rPr>
              <w:t xml:space="preserve"> </w:t>
            </w:r>
            <w:r w:rsidRPr="008F7BD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Соисполнители</w:t>
            </w:r>
            <w:r w:rsidR="008F7BDE">
              <w:rPr>
                <w:b/>
                <w:sz w:val="24"/>
                <w:szCs w:val="24"/>
              </w:rPr>
              <w:t>,</w:t>
            </w:r>
            <w:r w:rsidRPr="008F7BDE">
              <w:rPr>
                <w:b/>
                <w:sz w:val="24"/>
                <w:szCs w:val="24"/>
              </w:rPr>
              <w:t xml:space="preserve"> участники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Срок исполнения</w:t>
            </w:r>
            <w:r w:rsidRPr="008F7BDE">
              <w:rPr>
                <w:b/>
                <w:sz w:val="24"/>
                <w:szCs w:val="24"/>
              </w:rPr>
              <w:br/>
            </w: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Финансовое обеспечение</w:t>
            </w:r>
          </w:p>
        </w:tc>
      </w:tr>
      <w:tr w:rsidR="00087D52" w:rsidRPr="008F7BDE" w:rsidTr="008F7BDE">
        <w:trPr>
          <w:cantSplit/>
          <w:trHeight w:val="111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Источник финанси</w:t>
            </w:r>
            <w:r w:rsidR="008F7BDE">
              <w:rPr>
                <w:b/>
                <w:sz w:val="24"/>
                <w:szCs w:val="24"/>
              </w:rPr>
              <w:t>-</w:t>
            </w:r>
            <w:r w:rsidRPr="008F7BDE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Объем финансирования (тыс. руб</w:t>
            </w:r>
            <w:r w:rsidR="008F7BDE">
              <w:rPr>
                <w:b/>
                <w:sz w:val="24"/>
                <w:szCs w:val="24"/>
              </w:rPr>
              <w:t>лей</w:t>
            </w:r>
            <w:r w:rsidRPr="008F7BDE">
              <w:rPr>
                <w:b/>
                <w:sz w:val="24"/>
                <w:szCs w:val="24"/>
              </w:rPr>
              <w:t>), в том числе по годам</w:t>
            </w:r>
          </w:p>
        </w:tc>
      </w:tr>
      <w:tr w:rsidR="009603F3" w:rsidRPr="008F7BDE" w:rsidTr="008F7BDE">
        <w:trPr>
          <w:cantSplit/>
          <w:trHeight w:val="273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2026</w:t>
            </w:r>
          </w:p>
        </w:tc>
      </w:tr>
      <w:tr w:rsidR="009603F3" w:rsidRPr="008F7BDE" w:rsidTr="008F7BDE">
        <w:trPr>
          <w:cantSplit/>
          <w:trHeight w:val="395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1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rFonts w:eastAsiaTheme="minorHAnsi"/>
                <w:sz w:val="24"/>
                <w:szCs w:val="24"/>
                <w:lang w:eastAsia="en-US"/>
              </w:rPr>
              <w:t>Обеспечение актуализации реестра муниципального имущества муниципального образования «Хасынский</w:t>
            </w:r>
            <w:r w:rsidRPr="008F7BDE">
              <w:rPr>
                <w:sz w:val="24"/>
                <w:szCs w:val="24"/>
              </w:rPr>
              <w:t xml:space="preserve"> </w:t>
            </w:r>
            <w:r w:rsidRPr="008F7BDE">
              <w:rPr>
                <w:rFonts w:eastAsiaTheme="minorHAnsi"/>
                <w:sz w:val="24"/>
                <w:szCs w:val="24"/>
                <w:lang w:eastAsia="en-US"/>
              </w:rPr>
              <w:t>муниципальный округ Магаданской области» по учету земельных участков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DE">
              <w:rPr>
                <w:rFonts w:ascii="Times New Roman" w:hAnsi="Times New Roman" w:cs="Times New Roman"/>
                <w:sz w:val="24"/>
                <w:szCs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2023-2026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8F7BDE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8F7BDE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8F7BDE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8F7BDE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8F7BDE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03F3" w:rsidRPr="008F7BDE" w:rsidTr="008F7BDE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lastRenderedPageBreak/>
              <w:t>2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проверок по муниципальному земельному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AB7391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</w:p>
        </w:tc>
      </w:tr>
      <w:tr w:rsidR="009603F3" w:rsidRPr="008F7BDE" w:rsidTr="008F7BDE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3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 xml:space="preserve">Регистрация права собственности муниципального образования «Хасынский </w:t>
            </w:r>
            <w:r w:rsidRPr="008F7BDE">
              <w:rPr>
                <w:rFonts w:eastAsiaTheme="minorHAnsi"/>
                <w:sz w:val="24"/>
                <w:szCs w:val="24"/>
                <w:lang w:eastAsia="en-US"/>
              </w:rPr>
              <w:t>муниципальный округ Магаданской области</w:t>
            </w:r>
            <w:r w:rsidRPr="008F7BDE">
              <w:rPr>
                <w:sz w:val="24"/>
                <w:szCs w:val="24"/>
              </w:rPr>
              <w:t>» на земельные участки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8F7BDE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4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Контроль за целевым использованием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8F7BDE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0B4B48" w:rsidP="008F7BD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договоры</w:t>
            </w:r>
            <w:r w:rsidR="009603F3" w:rsidRPr="008F7BDE">
              <w:rPr>
                <w:sz w:val="24"/>
                <w:szCs w:val="24"/>
              </w:rPr>
              <w:t xml:space="preserve"> аренды для сельскохозяйственных нужд условий по обеспечению арендаторами противопожарных мероприятий при использовании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8F7BDE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lastRenderedPageBreak/>
              <w:t>6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color w:val="212121"/>
                <w:sz w:val="24"/>
                <w:szCs w:val="24"/>
              </w:rPr>
              <w:t>Разъяснение гражданам земельного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8F7BDE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7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color w:val="000000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8F7BDE">
        <w:trPr>
          <w:cantSplit/>
          <w:trHeight w:val="21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8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F7BDE">
              <w:rPr>
                <w:color w:val="212121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8F7BDE">
        <w:trPr>
          <w:cantSplit/>
          <w:trHeight w:val="395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widowControl w:val="0"/>
              <w:autoSpaceDE w:val="0"/>
              <w:autoSpaceDN w:val="0"/>
              <w:spacing w:line="276" w:lineRule="auto"/>
              <w:ind w:hanging="22"/>
              <w:jc w:val="both"/>
              <w:rPr>
                <w:rFonts w:eastAsia="Calibri"/>
                <w:b/>
                <w:sz w:val="24"/>
              </w:rPr>
            </w:pPr>
            <w:r w:rsidRPr="008F7BDE">
              <w:rPr>
                <w:rFonts w:eastAsia="Calibri"/>
                <w:b/>
                <w:sz w:val="24"/>
              </w:rPr>
              <w:t>Всего по Программе: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8F7BDE">
              <w:rPr>
                <w:b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8F7BDE"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8F7BDE"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8F7BDE"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8F7BDE">
              <w:rPr>
                <w:b/>
                <w:sz w:val="24"/>
              </w:rPr>
              <w:t>5</w:t>
            </w:r>
          </w:p>
        </w:tc>
      </w:tr>
      <w:tr w:rsidR="000B4B48" w:rsidRPr="008F7BDE" w:rsidTr="008F7BDE">
        <w:trPr>
          <w:cantSplit/>
          <w:trHeight w:val="395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8F7BDE" w:rsidRDefault="000B4B48" w:rsidP="000B4B48">
            <w:pPr>
              <w:widowControl w:val="0"/>
              <w:autoSpaceDE w:val="0"/>
              <w:autoSpaceDN w:val="0"/>
              <w:spacing w:line="276" w:lineRule="auto"/>
              <w:ind w:hanging="22"/>
              <w:jc w:val="both"/>
              <w:rPr>
                <w:rFonts w:eastAsia="Calibri"/>
                <w:b/>
                <w:sz w:val="24"/>
              </w:rPr>
            </w:pPr>
            <w:r w:rsidRPr="008F7BDE">
              <w:rPr>
                <w:rFonts w:eastAsia="Calibri"/>
                <w:i/>
                <w:sz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0B4B48" w:rsidRDefault="000B4B48" w:rsidP="000B4B48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B4B48">
              <w:rPr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0B4B48" w:rsidRDefault="000B4B48" w:rsidP="000B4B48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B4B48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0B4B48" w:rsidRDefault="000B4B48" w:rsidP="000B4B48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B4B48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0B4B48" w:rsidRDefault="000B4B48" w:rsidP="000B4B48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B4B48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0B4B48" w:rsidRDefault="000B4B48" w:rsidP="000B4B48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B4B48">
              <w:rPr>
                <w:sz w:val="24"/>
              </w:rPr>
              <w:t>5</w:t>
            </w:r>
          </w:p>
        </w:tc>
      </w:tr>
    </w:tbl>
    <w:p w:rsidR="005B422B" w:rsidRDefault="005B422B" w:rsidP="008F7BDE">
      <w:pPr>
        <w:rPr>
          <w:sz w:val="26"/>
          <w:szCs w:val="26"/>
        </w:rPr>
      </w:pPr>
    </w:p>
    <w:p w:rsidR="008F7BDE" w:rsidRDefault="008F7BDE" w:rsidP="008F7BDE">
      <w:pPr>
        <w:rPr>
          <w:sz w:val="26"/>
          <w:szCs w:val="26"/>
        </w:rPr>
      </w:pPr>
    </w:p>
    <w:p w:rsidR="008F7BDE" w:rsidRDefault="008F7BDE" w:rsidP="008F7BDE">
      <w:pPr>
        <w:rPr>
          <w:sz w:val="26"/>
          <w:szCs w:val="26"/>
        </w:rPr>
      </w:pPr>
    </w:p>
    <w:p w:rsidR="008F7BDE" w:rsidRPr="008F7BDE" w:rsidRDefault="008F7BDE" w:rsidP="008F7BDE">
      <w:pPr>
        <w:jc w:val="center"/>
        <w:rPr>
          <w:szCs w:val="28"/>
        </w:rPr>
      </w:pPr>
      <w:r w:rsidRPr="008F7BDE">
        <w:rPr>
          <w:szCs w:val="28"/>
        </w:rPr>
        <w:t>_____________</w:t>
      </w:r>
    </w:p>
    <w:sectPr w:rsidR="008F7BDE" w:rsidRPr="008F7BDE" w:rsidSect="00BA0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BF" w:rsidRDefault="00F05FBF" w:rsidP="008F7BDE">
      <w:r>
        <w:separator/>
      </w:r>
    </w:p>
  </w:endnote>
  <w:endnote w:type="continuationSeparator" w:id="0">
    <w:p w:rsidR="00F05FBF" w:rsidRDefault="00F05FBF" w:rsidP="008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BF" w:rsidRDefault="00F05FBF" w:rsidP="008F7BDE">
      <w:r>
        <w:separator/>
      </w:r>
    </w:p>
  </w:footnote>
  <w:footnote w:type="continuationSeparator" w:id="0">
    <w:p w:rsidR="00F05FBF" w:rsidRDefault="00F05FBF" w:rsidP="008F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04785"/>
      <w:docPartObj>
        <w:docPartGallery w:val="Page Numbers (Top of Page)"/>
        <w:docPartUnique/>
      </w:docPartObj>
    </w:sdtPr>
    <w:sdtEndPr/>
    <w:sdtContent>
      <w:p w:rsidR="008F7BDE" w:rsidRDefault="008F7BDE">
        <w:pPr>
          <w:pStyle w:val="a7"/>
          <w:jc w:val="center"/>
        </w:pPr>
        <w:r w:rsidRPr="008F7BDE">
          <w:rPr>
            <w:sz w:val="24"/>
          </w:rPr>
          <w:fldChar w:fldCharType="begin"/>
        </w:r>
        <w:r w:rsidRPr="008F7BDE">
          <w:rPr>
            <w:sz w:val="24"/>
          </w:rPr>
          <w:instrText>PAGE   \* MERGEFORMAT</w:instrText>
        </w:r>
        <w:r w:rsidRPr="008F7BDE">
          <w:rPr>
            <w:sz w:val="24"/>
          </w:rPr>
          <w:fldChar w:fldCharType="separate"/>
        </w:r>
        <w:r w:rsidR="009B11B7">
          <w:rPr>
            <w:noProof/>
            <w:sz w:val="24"/>
          </w:rPr>
          <w:t>2</w:t>
        </w:r>
        <w:r w:rsidRPr="008F7BDE">
          <w:rPr>
            <w:sz w:val="24"/>
          </w:rPr>
          <w:fldChar w:fldCharType="end"/>
        </w:r>
      </w:p>
    </w:sdtContent>
  </w:sdt>
  <w:p w:rsidR="008F7BDE" w:rsidRDefault="008F7B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A481C"/>
    <w:multiLevelType w:val="hybridMultilevel"/>
    <w:tmpl w:val="618CD532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D1"/>
    <w:rsid w:val="00087D52"/>
    <w:rsid w:val="000B4B48"/>
    <w:rsid w:val="000D1C58"/>
    <w:rsid w:val="000E39BD"/>
    <w:rsid w:val="00102EA7"/>
    <w:rsid w:val="00136F7C"/>
    <w:rsid w:val="001461D9"/>
    <w:rsid w:val="001759CB"/>
    <w:rsid w:val="001B3F67"/>
    <w:rsid w:val="001D330B"/>
    <w:rsid w:val="001F26EE"/>
    <w:rsid w:val="00242367"/>
    <w:rsid w:val="002478DA"/>
    <w:rsid w:val="002825A7"/>
    <w:rsid w:val="002F0B91"/>
    <w:rsid w:val="003310E7"/>
    <w:rsid w:val="003527A8"/>
    <w:rsid w:val="00377B65"/>
    <w:rsid w:val="003A0123"/>
    <w:rsid w:val="003F33E2"/>
    <w:rsid w:val="00401853"/>
    <w:rsid w:val="004543D4"/>
    <w:rsid w:val="00474749"/>
    <w:rsid w:val="004842A4"/>
    <w:rsid w:val="004A34DB"/>
    <w:rsid w:val="004B2679"/>
    <w:rsid w:val="004B40FA"/>
    <w:rsid w:val="005A2009"/>
    <w:rsid w:val="005B422B"/>
    <w:rsid w:val="005D62FA"/>
    <w:rsid w:val="005E6ADF"/>
    <w:rsid w:val="00632D1E"/>
    <w:rsid w:val="006353AB"/>
    <w:rsid w:val="0066323B"/>
    <w:rsid w:val="00685B75"/>
    <w:rsid w:val="0073143B"/>
    <w:rsid w:val="00744352"/>
    <w:rsid w:val="00753C0A"/>
    <w:rsid w:val="00786028"/>
    <w:rsid w:val="007A3F55"/>
    <w:rsid w:val="0083113C"/>
    <w:rsid w:val="00860235"/>
    <w:rsid w:val="00894089"/>
    <w:rsid w:val="008A6B54"/>
    <w:rsid w:val="008A7186"/>
    <w:rsid w:val="008B23F5"/>
    <w:rsid w:val="008F6796"/>
    <w:rsid w:val="008F68FC"/>
    <w:rsid w:val="008F7BDE"/>
    <w:rsid w:val="00921D39"/>
    <w:rsid w:val="00931EA9"/>
    <w:rsid w:val="00950EE7"/>
    <w:rsid w:val="009603F3"/>
    <w:rsid w:val="00974A91"/>
    <w:rsid w:val="00987FCA"/>
    <w:rsid w:val="009B11B7"/>
    <w:rsid w:val="009B1BC1"/>
    <w:rsid w:val="009B56A5"/>
    <w:rsid w:val="009F1177"/>
    <w:rsid w:val="009F431C"/>
    <w:rsid w:val="00A302BD"/>
    <w:rsid w:val="00A34C94"/>
    <w:rsid w:val="00AB7391"/>
    <w:rsid w:val="00AC1D62"/>
    <w:rsid w:val="00AF37E7"/>
    <w:rsid w:val="00B22AFC"/>
    <w:rsid w:val="00B306D1"/>
    <w:rsid w:val="00B52597"/>
    <w:rsid w:val="00BA0982"/>
    <w:rsid w:val="00BA7170"/>
    <w:rsid w:val="00BC1258"/>
    <w:rsid w:val="00BD3B34"/>
    <w:rsid w:val="00BE67A1"/>
    <w:rsid w:val="00BF5234"/>
    <w:rsid w:val="00C62744"/>
    <w:rsid w:val="00C969E9"/>
    <w:rsid w:val="00CD4A48"/>
    <w:rsid w:val="00CF2957"/>
    <w:rsid w:val="00D0540E"/>
    <w:rsid w:val="00D2635B"/>
    <w:rsid w:val="00D34168"/>
    <w:rsid w:val="00D721FE"/>
    <w:rsid w:val="00D75D1F"/>
    <w:rsid w:val="00D83983"/>
    <w:rsid w:val="00DB7DF4"/>
    <w:rsid w:val="00DE51BF"/>
    <w:rsid w:val="00DF5172"/>
    <w:rsid w:val="00E2554F"/>
    <w:rsid w:val="00E6503B"/>
    <w:rsid w:val="00E74355"/>
    <w:rsid w:val="00E915F9"/>
    <w:rsid w:val="00E97F0C"/>
    <w:rsid w:val="00EB043C"/>
    <w:rsid w:val="00EE5504"/>
    <w:rsid w:val="00EF6CCC"/>
    <w:rsid w:val="00F05FBF"/>
    <w:rsid w:val="00F23BA7"/>
    <w:rsid w:val="00F87CA2"/>
    <w:rsid w:val="00F9251F"/>
    <w:rsid w:val="00F97158"/>
    <w:rsid w:val="00FB468E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E6598-329E-4E72-86A3-0C237787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DF5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F51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qFormat/>
    <w:rsid w:val="00DF51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A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4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B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7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7B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7B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0B4B4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35EA-2EB2-4E7F-8165-F9C88E50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Онищенко Светлана Васильевна</cp:lastModifiedBy>
  <cp:revision>76</cp:revision>
  <cp:lastPrinted>2023-10-03T00:11:00Z</cp:lastPrinted>
  <dcterms:created xsi:type="dcterms:W3CDTF">2019-11-07T23:35:00Z</dcterms:created>
  <dcterms:modified xsi:type="dcterms:W3CDTF">2023-10-03T00:41:00Z</dcterms:modified>
</cp:coreProperties>
</file>