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1F" w:rsidRPr="00767439" w:rsidRDefault="00D90A51" w:rsidP="00D90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F701F" w:rsidRPr="00767439">
        <w:rPr>
          <w:sz w:val="28"/>
          <w:szCs w:val="28"/>
        </w:rPr>
        <w:t>Приложение</w:t>
      </w:r>
    </w:p>
    <w:p w:rsidR="00AF701F" w:rsidRPr="00767439" w:rsidRDefault="00D90A51" w:rsidP="00D90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F701F">
        <w:rPr>
          <w:sz w:val="28"/>
          <w:szCs w:val="28"/>
        </w:rPr>
        <w:t>к</w:t>
      </w:r>
      <w:r w:rsidR="00AF701F" w:rsidRPr="00767439">
        <w:rPr>
          <w:sz w:val="28"/>
          <w:szCs w:val="28"/>
        </w:rPr>
        <w:t xml:space="preserve"> постановлению Администрации</w:t>
      </w:r>
    </w:p>
    <w:p w:rsidR="00AF701F" w:rsidRDefault="00D90A51" w:rsidP="00D90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F701F" w:rsidRPr="00767439">
        <w:rPr>
          <w:sz w:val="28"/>
          <w:szCs w:val="28"/>
        </w:rPr>
        <w:t xml:space="preserve">Хасынского </w:t>
      </w:r>
      <w:r w:rsidR="00AF701F">
        <w:rPr>
          <w:sz w:val="28"/>
          <w:szCs w:val="28"/>
        </w:rPr>
        <w:t xml:space="preserve">муниципального                               </w:t>
      </w:r>
      <w:r w:rsidR="00AF701F" w:rsidRPr="00767439">
        <w:rPr>
          <w:sz w:val="28"/>
          <w:szCs w:val="28"/>
        </w:rPr>
        <w:t xml:space="preserve"> </w:t>
      </w:r>
    </w:p>
    <w:p w:rsidR="00AF701F" w:rsidRPr="00767439" w:rsidRDefault="00D90A51" w:rsidP="00D90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AF701F" w:rsidRPr="00767439">
        <w:rPr>
          <w:sz w:val="28"/>
          <w:szCs w:val="28"/>
        </w:rPr>
        <w:t>округа</w:t>
      </w:r>
      <w:r w:rsidR="00AF701F">
        <w:rPr>
          <w:sz w:val="28"/>
          <w:szCs w:val="28"/>
        </w:rPr>
        <w:t xml:space="preserve"> Магаданской области</w:t>
      </w:r>
    </w:p>
    <w:p w:rsidR="00AF701F" w:rsidRPr="00767439" w:rsidRDefault="00D90A51" w:rsidP="00D90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о</w:t>
      </w:r>
      <w:r w:rsidR="00AF701F" w:rsidRPr="00767439">
        <w:rPr>
          <w:sz w:val="28"/>
          <w:szCs w:val="28"/>
        </w:rPr>
        <w:t>т</w:t>
      </w:r>
      <w:r w:rsidR="00AF701F">
        <w:rPr>
          <w:sz w:val="28"/>
          <w:szCs w:val="28"/>
        </w:rPr>
        <w:t xml:space="preserve"> </w:t>
      </w:r>
      <w:r w:rsidR="00AF701F" w:rsidRPr="00767439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AF701F" w:rsidRPr="00767439">
        <w:rPr>
          <w:sz w:val="28"/>
          <w:szCs w:val="28"/>
        </w:rPr>
        <w:t>__________ № _____</w:t>
      </w:r>
    </w:p>
    <w:p w:rsidR="00AF701F" w:rsidRDefault="00AF701F" w:rsidP="00D90A51">
      <w:pPr>
        <w:jc w:val="center"/>
        <w:rPr>
          <w:b/>
        </w:rPr>
      </w:pPr>
    </w:p>
    <w:p w:rsidR="00D90A51" w:rsidRDefault="00D90A51" w:rsidP="00D90A51">
      <w:pPr>
        <w:jc w:val="center"/>
        <w:rPr>
          <w:b/>
        </w:rPr>
      </w:pPr>
    </w:p>
    <w:p w:rsidR="00D90A51" w:rsidRDefault="00D90A51" w:rsidP="00D90A51">
      <w:pPr>
        <w:jc w:val="center"/>
        <w:rPr>
          <w:b/>
        </w:rPr>
      </w:pPr>
    </w:p>
    <w:p w:rsidR="00AF701F" w:rsidRPr="00D90A51" w:rsidRDefault="00AF701F" w:rsidP="00D90A51">
      <w:pPr>
        <w:jc w:val="center"/>
        <w:rPr>
          <w:b/>
          <w:sz w:val="28"/>
          <w:szCs w:val="28"/>
        </w:rPr>
      </w:pPr>
      <w:r w:rsidRPr="00D90A51">
        <w:rPr>
          <w:b/>
          <w:sz w:val="28"/>
          <w:szCs w:val="28"/>
        </w:rPr>
        <w:t>Раздел 7. ПЕРЕЧЕНЬ ПРОГРАММЫХ МЕРОПРИЯТИЙ</w:t>
      </w:r>
    </w:p>
    <w:p w:rsidR="00AF701F" w:rsidRPr="00F25093" w:rsidRDefault="00AF701F" w:rsidP="00D90A5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264"/>
        <w:gridCol w:w="1235"/>
        <w:gridCol w:w="1034"/>
        <w:gridCol w:w="993"/>
        <w:gridCol w:w="1133"/>
        <w:gridCol w:w="993"/>
        <w:gridCol w:w="990"/>
        <w:gridCol w:w="993"/>
        <w:gridCol w:w="1433"/>
        <w:gridCol w:w="1934"/>
      </w:tblGrid>
      <w:tr w:rsidR="00AF701F" w:rsidRPr="00D90A51" w:rsidTr="00D90A51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№</w:t>
            </w:r>
          </w:p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п/п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 xml:space="preserve">Срок </w:t>
            </w:r>
            <w:proofErr w:type="spellStart"/>
            <w:proofErr w:type="gramStart"/>
            <w:r w:rsidRPr="00D90A51">
              <w:rPr>
                <w:b/>
                <w:lang w:eastAsia="en-US"/>
              </w:rPr>
              <w:t>испол</w:t>
            </w:r>
            <w:proofErr w:type="spellEnd"/>
            <w:r w:rsidR="00D90A51">
              <w:rPr>
                <w:b/>
                <w:lang w:eastAsia="en-US"/>
              </w:rPr>
              <w:t>-</w:t>
            </w:r>
            <w:r w:rsidRPr="00D90A51">
              <w:rPr>
                <w:b/>
                <w:lang w:eastAsia="en-US"/>
              </w:rPr>
              <w:t>нения</w:t>
            </w:r>
            <w:proofErr w:type="gramEnd"/>
          </w:p>
        </w:tc>
        <w:tc>
          <w:tcPr>
            <w:tcW w:w="2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Объем финансирования (тыс. рублей)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 xml:space="preserve">Источник </w:t>
            </w:r>
            <w:proofErr w:type="spellStart"/>
            <w:proofErr w:type="gramStart"/>
            <w:r w:rsidRPr="00D90A51">
              <w:rPr>
                <w:b/>
                <w:lang w:eastAsia="en-US"/>
              </w:rPr>
              <w:t>финанси</w:t>
            </w:r>
            <w:r w:rsidR="00D90A51">
              <w:rPr>
                <w:b/>
                <w:lang w:eastAsia="en-US"/>
              </w:rPr>
              <w:t>-</w:t>
            </w:r>
            <w:r w:rsidRPr="00D90A51">
              <w:rPr>
                <w:b/>
                <w:lang w:eastAsia="en-US"/>
              </w:rPr>
              <w:t>рования</w:t>
            </w:r>
            <w:proofErr w:type="spellEnd"/>
            <w:proofErr w:type="gramEnd"/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Ответственные исполнители за реализацию программы</w:t>
            </w:r>
          </w:p>
        </w:tc>
      </w:tr>
      <w:tr w:rsidR="00AF701F" w:rsidRPr="00D90A51" w:rsidTr="00D90A51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В том числе по годам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90A51" w:rsidRPr="00D90A51" w:rsidTr="00D90A51"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20</w:t>
            </w:r>
            <w:r w:rsidRPr="00D90A51">
              <w:rPr>
                <w:b/>
                <w:lang w:val="en-US" w:eastAsia="en-US"/>
              </w:rPr>
              <w:t>2</w:t>
            </w:r>
            <w:r w:rsidRPr="00D90A51">
              <w:rPr>
                <w:b/>
                <w:lang w:eastAsia="en-US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val="en-US" w:eastAsia="en-US"/>
              </w:rPr>
              <w:t>202</w:t>
            </w:r>
            <w:r w:rsidRPr="00D90A51">
              <w:rPr>
                <w:b/>
                <w:lang w:eastAsia="en-US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2024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2025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2026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90A51" w:rsidRPr="00D90A51" w:rsidTr="00D90A51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1</w:t>
            </w:r>
            <w:r w:rsidR="00D90A51">
              <w:rPr>
                <w:b/>
                <w:lang w:eastAsia="en-US"/>
              </w:rPr>
              <w:t>1</w:t>
            </w:r>
          </w:p>
        </w:tc>
      </w:tr>
      <w:tr w:rsidR="00AF701F" w:rsidRPr="00D90A51" w:rsidTr="00D90A51">
        <w:trPr>
          <w:trHeight w:val="3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D90A51" w:rsidRPr="00D90A51" w:rsidTr="00D90A51">
        <w:trPr>
          <w:trHeight w:val="391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Установка, монтаж, усовершенствование и содержание технических систем оповещения населения при угрозе возникновения чрезвычайной ситуации природного и техногенного характера  </w:t>
            </w:r>
          </w:p>
          <w:p w:rsidR="00D90A51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(5Д001A0190)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Ежегодно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25,0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Всего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868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25,0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45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Укрепление береговой линии вдоль рек Хасынского муниципального округа Магаданской области, </w:t>
            </w:r>
            <w:r w:rsidRPr="00D90A51">
              <w:rPr>
                <w:lang w:eastAsia="en-US"/>
              </w:rPr>
              <w:lastRenderedPageBreak/>
              <w:t>противопаводковые и руслоформирующие работы</w:t>
            </w:r>
          </w:p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(5Д001A0120)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2891,8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val="en-US" w:eastAsia="en-US"/>
              </w:rPr>
            </w:pPr>
            <w:r w:rsidRPr="00D90A51">
              <w:rPr>
                <w:lang w:eastAsia="en-US"/>
              </w:rPr>
              <w:t>972,9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val="en-US" w:eastAsia="en-US"/>
              </w:rPr>
            </w:pPr>
            <w:r w:rsidRPr="00D90A51">
              <w:rPr>
                <w:lang w:eastAsia="en-US"/>
              </w:rPr>
              <w:t>75,0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943,9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900,0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Всего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Администрация Хасынского муниципального округа </w:t>
            </w:r>
            <w:r w:rsidRPr="00D90A51">
              <w:rPr>
                <w:lang w:eastAsia="en-US"/>
              </w:rPr>
              <w:lastRenderedPageBreak/>
              <w:t>Магаданской области</w:t>
            </w:r>
          </w:p>
        </w:tc>
      </w:tr>
      <w:tr w:rsidR="00D90A51" w:rsidRPr="00D90A51" w:rsidTr="00D90A51">
        <w:trPr>
          <w:trHeight w:val="881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val="en-US" w:eastAsia="en-US"/>
              </w:rPr>
            </w:pPr>
            <w:r w:rsidRPr="00D90A51">
              <w:rPr>
                <w:lang w:eastAsia="en-US"/>
              </w:rPr>
              <w:t>972,9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75,0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943,9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900,0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Средства местного бюджета 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701F" w:rsidRPr="00D90A51" w:rsidTr="00D90A51">
        <w:trPr>
          <w:trHeight w:val="24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Софинансирование государственных программ Магаданской области</w:t>
            </w:r>
          </w:p>
        </w:tc>
      </w:tr>
      <w:tr w:rsidR="00D90A51" w:rsidRPr="00D90A51" w:rsidTr="00D90A51">
        <w:trPr>
          <w:trHeight w:val="359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Выполнение работ по оборудованию мест проживания отдельных категорий граждан автономными пожарными извещателями и их техническому обслуживанию 5Д0СФS0720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182,1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182,1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826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8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32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Реализация мероприятий по оборудованию жилых помещений отдельных категорий граждан автономными пожарными извещателями и по их техническому обслуживанию</w:t>
            </w:r>
          </w:p>
          <w:p w:rsidR="00D90A51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(5Д0СФ</w:t>
            </w:r>
            <w:r w:rsidRPr="00D90A51">
              <w:rPr>
                <w:lang w:val="en-US" w:eastAsia="en-US"/>
              </w:rPr>
              <w:t>S</w:t>
            </w:r>
            <w:r w:rsidRPr="00D90A51">
              <w:rPr>
                <w:lang w:eastAsia="en-US"/>
              </w:rPr>
              <w:t>3010)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105,1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105,1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814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7,4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820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97,7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36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Реализация мероприятий на создание резерва финансовых ресурсов в муниципальном округе для оперативного обеспечения локализации, ликвидации чрезвычайных ситуаций, возникших в результате лесных </w:t>
            </w:r>
            <w:r w:rsidRPr="00D90A51">
              <w:rPr>
                <w:lang w:eastAsia="en-US"/>
              </w:rPr>
              <w:lastRenderedPageBreak/>
              <w:t>(ландшафтных) пожаров, паводков</w:t>
            </w:r>
          </w:p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(5Д0СФ</w:t>
            </w:r>
            <w:r w:rsidRPr="00D90A51">
              <w:rPr>
                <w:lang w:val="en-US" w:eastAsia="en-US"/>
              </w:rPr>
              <w:t>S</w:t>
            </w:r>
            <w:r w:rsidRPr="00D90A51">
              <w:rPr>
                <w:lang w:eastAsia="en-US"/>
              </w:rPr>
              <w:t>2290)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850,0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850,0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8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59,5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820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790,5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AF701F" w:rsidRPr="00D90A51" w:rsidTr="00D90A51">
        <w:trPr>
          <w:trHeight w:val="32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Осуществление мероприятий в целях гражданской обороны</w:t>
            </w:r>
          </w:p>
        </w:tc>
      </w:tr>
      <w:tr w:rsidR="00D90A51" w:rsidRPr="00D90A51" w:rsidTr="00D90A51">
        <w:trPr>
          <w:trHeight w:val="29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Создание и пополнение резерва материальных ресурсов для предупреждения и ликвидации ЧС и в целях гражданской обороны </w:t>
            </w:r>
          </w:p>
          <w:p w:rsidR="00AF701F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(5Д002A0210)</w:t>
            </w:r>
          </w:p>
          <w:p w:rsidR="00D90A51" w:rsidRPr="00D90A51" w:rsidRDefault="00D90A51" w:rsidP="00D90A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Ежегодно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1032,3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230,0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184,0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318,3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994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230,0</w:t>
            </w:r>
          </w:p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t>184,0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t>318,3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51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обороны, и правилам поведения на водных объектах</w:t>
            </w:r>
          </w:p>
          <w:p w:rsidR="00AF701F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(5Д002А0200)</w:t>
            </w:r>
          </w:p>
          <w:p w:rsidR="00D90A51" w:rsidRDefault="00D90A51" w:rsidP="00D90A51">
            <w:pPr>
              <w:spacing w:line="276" w:lineRule="auto"/>
              <w:jc w:val="both"/>
              <w:rPr>
                <w:lang w:eastAsia="en-US"/>
              </w:rPr>
            </w:pPr>
          </w:p>
          <w:p w:rsidR="00D90A51" w:rsidRPr="00D90A51" w:rsidRDefault="00D90A51" w:rsidP="00D90A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515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521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lastRenderedPageBreak/>
              <w:t>3.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Оборудование защитных сооружений гражданской обороны</w:t>
            </w:r>
          </w:p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(5Д002A0270)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452,8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52,8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Всего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68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52,8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300,0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689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МКУ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</w:tr>
      <w:tr w:rsidR="00D90A51" w:rsidRPr="00D90A51" w:rsidTr="00D90A51">
        <w:trPr>
          <w:trHeight w:val="451"/>
        </w:trPr>
        <w:tc>
          <w:tcPr>
            <w:tcW w:w="1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4.</w:t>
            </w:r>
          </w:p>
        </w:tc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Оказание помощи при проведении мероприятий по гражданской обороне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Ежегодно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399,2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399,2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Всего</w:t>
            </w:r>
          </w:p>
        </w:tc>
        <w:tc>
          <w:tcPr>
            <w:tcW w:w="6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689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399,2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402"/>
        </w:trPr>
        <w:tc>
          <w:tcPr>
            <w:tcW w:w="1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5.</w:t>
            </w:r>
          </w:p>
        </w:tc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Возмещение командировочных расходов сотруднику, направленному на территорию Донецкой Народной Республики для </w:t>
            </w:r>
            <w:r w:rsidRPr="00D90A51">
              <w:rPr>
                <w:lang w:eastAsia="en-US"/>
              </w:rPr>
              <w:lastRenderedPageBreak/>
              <w:t>оказания помощи при проведении мероприятий по гражданской обороне, защите населения и территории от чрезвычайных ситуаций природного и техногенного характера, а также полномочий по реализации мер для удовлетворения потребностей вооруженных сил Российской Федерации, других войск, воинских формирований, органов и нужд населения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1329,2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1329,2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Всего</w:t>
            </w:r>
          </w:p>
        </w:tc>
        <w:tc>
          <w:tcPr>
            <w:tcW w:w="6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Администрация Хасынского муниципального округа </w:t>
            </w:r>
            <w:r w:rsidRPr="00D90A51">
              <w:rPr>
                <w:lang w:eastAsia="en-US"/>
              </w:rPr>
              <w:lastRenderedPageBreak/>
              <w:t>Магаданской области</w:t>
            </w:r>
          </w:p>
        </w:tc>
      </w:tr>
      <w:tr w:rsidR="00D90A51" w:rsidRPr="00D90A51" w:rsidTr="00D90A51">
        <w:trPr>
          <w:trHeight w:val="68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1329,2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AF701F" w:rsidRPr="00D90A51" w:rsidTr="00D90A51">
        <w:trPr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Мероприятия в сфере пожарной безопасности</w:t>
            </w:r>
          </w:p>
        </w:tc>
      </w:tr>
      <w:tr w:rsidR="00D90A51" w:rsidRPr="00D90A51" w:rsidTr="00D90A51">
        <w:trPr>
          <w:trHeight w:val="25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Приобретение и обслуживание средств пожаротушения и пожарного информирования, средств индивидуальной защиты, наглядной агитации, обеспечение готовности источников противопожарного водоснабжения и пожарного информирования</w:t>
            </w:r>
          </w:p>
          <w:p w:rsidR="00AF701F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5Д003A0220</w:t>
            </w:r>
          </w:p>
          <w:p w:rsidR="00D90A51" w:rsidRPr="00D90A51" w:rsidRDefault="00D90A51" w:rsidP="00D90A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505,5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91,1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114,4   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1404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91,1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114,4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31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lastRenderedPageBreak/>
              <w:t>2.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Организация работы по созданию, оснащению и организации деятельности добровольной пожарной охраны, аварийно-спасательных формирований 5Д003A0230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Ежегодно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263,9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63,9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255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63,9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25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3.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Обустройство минерализованных противопожарных полос в границах поселений, тушение лесных пожаров </w:t>
            </w:r>
          </w:p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5Д003A0240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1787,7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787,7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500, 0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500,0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1028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787,7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500,0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500,0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701F" w:rsidRPr="00D90A51" w:rsidTr="00D90A51">
        <w:trPr>
          <w:trHeight w:val="3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0A51">
              <w:rPr>
                <w:b/>
                <w:lang w:eastAsia="en-US"/>
              </w:rPr>
              <w:t>Обеспечение выполнения функций Единой дежурно-диспетчерской службы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378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31546,8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5524,6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6075,5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6195,4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6443,3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7308,0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D90A51" w:rsidRPr="00D90A51" w:rsidRDefault="00D90A51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1266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5524,6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6075,5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6195,4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6443,3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7308,0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33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D90A51" w:rsidRPr="00D90A51" w:rsidRDefault="00D90A51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633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319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lastRenderedPageBreak/>
              <w:t>3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640,0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125,2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206,0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107,4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170,4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2873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125,2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206,0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107,4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31,0</w:t>
            </w:r>
          </w:p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170,4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378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4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Закупки товаров, работ и услуг для обеспечения муниципальных нужд 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Ежегодно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1662,0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411,6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336,6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 xml:space="preserve">Всего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D90A51" w:rsidRPr="00D90A51" w:rsidTr="00D90A51">
        <w:trPr>
          <w:trHeight w:val="378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411,6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304,6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rPr>
                <w:lang w:eastAsia="en-US"/>
              </w:rPr>
              <w:t>336,6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01F" w:rsidRPr="00D90A51" w:rsidRDefault="00AF701F" w:rsidP="00D90A51">
            <w:pPr>
              <w:spacing w:line="276" w:lineRule="auto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15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Итого: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43811,4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7677,2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10730,7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8609,6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6918,9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9875,0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14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местного бюджета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41422,7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t>7505,9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t>8513,3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</w:pPr>
            <w:r w:rsidRPr="00D90A51">
              <w:t>8609,6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6918,9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9875,0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A51" w:rsidRPr="00D90A51" w:rsidTr="00D90A51">
        <w:trPr>
          <w:trHeight w:val="14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both"/>
              <w:rPr>
                <w:lang w:eastAsia="en-US"/>
              </w:rPr>
            </w:pPr>
            <w:r w:rsidRPr="00D90A5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2388,7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171,3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2217,4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  <w:r w:rsidRPr="00D90A51">
              <w:rPr>
                <w:lang w:eastAsia="en-US"/>
              </w:rPr>
              <w:t>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01F" w:rsidRPr="00D90A51" w:rsidRDefault="00AF701F" w:rsidP="00D90A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30C64" w:rsidRDefault="00D90A51" w:rsidP="00D90A51">
      <w:pPr>
        <w:suppressAutoHyphens/>
        <w:jc w:val="center"/>
      </w:pPr>
      <w:r>
        <w:rPr>
          <w:b/>
          <w:bCs/>
          <w:sz w:val="28"/>
          <w:szCs w:val="28"/>
          <w:lang w:eastAsia="zh-CN"/>
        </w:rPr>
        <w:t>____________</w:t>
      </w:r>
      <w:bookmarkStart w:id="0" w:name="_GoBack"/>
      <w:bookmarkEnd w:id="0"/>
    </w:p>
    <w:sectPr w:rsidR="00930C64" w:rsidSect="00D90A51">
      <w:headerReference w:type="default" r:id="rId6"/>
      <w:pgSz w:w="16838" w:h="11906" w:orient="landscape" w:code="9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AC" w:rsidRDefault="00A601AC" w:rsidP="00D90A51">
      <w:r>
        <w:separator/>
      </w:r>
    </w:p>
  </w:endnote>
  <w:endnote w:type="continuationSeparator" w:id="0">
    <w:p w:rsidR="00A601AC" w:rsidRDefault="00A601AC" w:rsidP="00D9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AC" w:rsidRDefault="00A601AC" w:rsidP="00D90A51">
      <w:r>
        <w:separator/>
      </w:r>
    </w:p>
  </w:footnote>
  <w:footnote w:type="continuationSeparator" w:id="0">
    <w:p w:rsidR="00A601AC" w:rsidRDefault="00A601AC" w:rsidP="00D90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1023790"/>
      <w:docPartObj>
        <w:docPartGallery w:val="Page Numbers (Top of Page)"/>
        <w:docPartUnique/>
      </w:docPartObj>
    </w:sdtPr>
    <w:sdtContent>
      <w:p w:rsidR="00D90A51" w:rsidRDefault="00D90A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90A51" w:rsidRDefault="00D90A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9D"/>
    <w:rsid w:val="00753B9D"/>
    <w:rsid w:val="00930C64"/>
    <w:rsid w:val="00A601AC"/>
    <w:rsid w:val="00AF701F"/>
    <w:rsid w:val="00D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DC0B6-4BFC-4C90-A5C3-53EA448E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A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A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dcterms:created xsi:type="dcterms:W3CDTF">2023-10-15T23:27:00Z</dcterms:created>
  <dcterms:modified xsi:type="dcterms:W3CDTF">2023-10-16T00:43:00Z</dcterms:modified>
</cp:coreProperties>
</file>