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7E3" w:rsidRDefault="002377E3" w:rsidP="002377E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Приложение № 2</w:t>
      </w:r>
    </w:p>
    <w:p w:rsidR="002377E3" w:rsidRDefault="002377E3" w:rsidP="002377E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77E3" w:rsidRDefault="002377E3" w:rsidP="002377E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УТВЕРЖДЕН</w:t>
      </w:r>
      <w:bookmarkStart w:id="0" w:name="_GoBack"/>
      <w:bookmarkEnd w:id="0"/>
    </w:p>
    <w:p w:rsidR="002377E3" w:rsidRDefault="002377E3" w:rsidP="002377E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2377E3" w:rsidRDefault="002377E3" w:rsidP="002377E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Хасынского муниципального </w:t>
      </w:r>
    </w:p>
    <w:p w:rsidR="002377E3" w:rsidRDefault="002377E3" w:rsidP="002377E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Магаданской области</w:t>
      </w:r>
    </w:p>
    <w:p w:rsidR="002377E3" w:rsidRDefault="002377E3" w:rsidP="002377E3">
      <w:pPr>
        <w:pStyle w:val="a5"/>
        <w:tabs>
          <w:tab w:val="left" w:pos="5040"/>
        </w:tabs>
        <w:spacing w:line="360" w:lineRule="auto"/>
        <w:ind w:left="0" w:right="0"/>
        <w:jc w:val="both"/>
        <w:rPr>
          <w:b w:val="0"/>
          <w:szCs w:val="28"/>
        </w:rPr>
      </w:pPr>
      <w:r>
        <w:rPr>
          <w:b w:val="0"/>
          <w:color w:val="000000"/>
          <w:szCs w:val="28"/>
        </w:rPr>
        <w:t xml:space="preserve">                                                                            </w:t>
      </w:r>
      <w:proofErr w:type="gramStart"/>
      <w:r>
        <w:rPr>
          <w:b w:val="0"/>
          <w:color w:val="000000"/>
          <w:szCs w:val="28"/>
        </w:rPr>
        <w:t>от</w:t>
      </w:r>
      <w:proofErr w:type="gramEnd"/>
      <w:r>
        <w:rPr>
          <w:b w:val="0"/>
          <w:color w:val="000000"/>
          <w:szCs w:val="28"/>
        </w:rPr>
        <w:t xml:space="preserve"> _________________ № ______</w:t>
      </w:r>
    </w:p>
    <w:p w:rsidR="002377E3" w:rsidRDefault="002377E3" w:rsidP="001A51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7E3" w:rsidRDefault="002377E3" w:rsidP="001A51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7E3" w:rsidRDefault="002377E3" w:rsidP="001A51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399" w:rsidRPr="0010148F" w:rsidRDefault="001A511E" w:rsidP="001A51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МЕСТ</w:t>
      </w:r>
    </w:p>
    <w:p w:rsidR="009E580A" w:rsidRPr="009E580A" w:rsidRDefault="00DB0399" w:rsidP="009E58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общего пользования Хасынского </w:t>
      </w:r>
      <w:r w:rsidR="009E580A" w:rsidRPr="009E580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:rsidR="002377E3" w:rsidRDefault="009E580A" w:rsidP="001A51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Магаданской области</w:t>
      </w:r>
      <w:r w:rsidR="00DB0399" w:rsidRPr="0010148F">
        <w:rPr>
          <w:rFonts w:ascii="Times New Roman" w:hAnsi="Times New Roman" w:cs="Times New Roman"/>
          <w:b/>
          <w:sz w:val="28"/>
          <w:szCs w:val="28"/>
        </w:rPr>
        <w:t xml:space="preserve">, в которых допускается </w:t>
      </w:r>
    </w:p>
    <w:p w:rsidR="002377E3" w:rsidRDefault="00DB0399" w:rsidP="001A51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148F">
        <w:rPr>
          <w:rFonts w:ascii="Times New Roman" w:hAnsi="Times New Roman" w:cs="Times New Roman"/>
          <w:b/>
          <w:sz w:val="28"/>
          <w:szCs w:val="28"/>
        </w:rPr>
        <w:t>разведение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48F">
        <w:rPr>
          <w:rFonts w:ascii="Times New Roman" w:hAnsi="Times New Roman" w:cs="Times New Roman"/>
          <w:b/>
          <w:sz w:val="28"/>
          <w:szCs w:val="28"/>
        </w:rPr>
        <w:t xml:space="preserve">костров, проведение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публичных </w:t>
      </w:r>
    </w:p>
    <w:p w:rsidR="002377E3" w:rsidRDefault="00DB0399" w:rsidP="001A51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148F">
        <w:rPr>
          <w:rFonts w:ascii="Times New Roman" w:hAnsi="Times New Roman" w:cs="Times New Roman"/>
          <w:b/>
          <w:sz w:val="28"/>
          <w:szCs w:val="28"/>
        </w:rPr>
        <w:t>мероприятий</w:t>
      </w:r>
      <w:proofErr w:type="gramEnd"/>
      <w:r w:rsidRPr="0010148F">
        <w:rPr>
          <w:rFonts w:ascii="Times New Roman" w:hAnsi="Times New Roman" w:cs="Times New Roman"/>
          <w:b/>
          <w:sz w:val="28"/>
          <w:szCs w:val="28"/>
        </w:rPr>
        <w:t>, предусматривающих использование</w:t>
      </w:r>
    </w:p>
    <w:p w:rsidR="002377E3" w:rsidRDefault="00DB0399" w:rsidP="001A51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148F">
        <w:rPr>
          <w:rFonts w:ascii="Times New Roman" w:hAnsi="Times New Roman" w:cs="Times New Roman"/>
          <w:b/>
          <w:sz w:val="28"/>
          <w:szCs w:val="28"/>
        </w:rPr>
        <w:t>открытого</w:t>
      </w:r>
      <w:proofErr w:type="gramEnd"/>
      <w:r w:rsidRPr="0010148F">
        <w:rPr>
          <w:rFonts w:ascii="Times New Roman" w:hAnsi="Times New Roman" w:cs="Times New Roman"/>
          <w:b/>
          <w:sz w:val="28"/>
          <w:szCs w:val="28"/>
        </w:rPr>
        <w:t xml:space="preserve"> огня, использование мангалов и иных </w:t>
      </w:r>
    </w:p>
    <w:p w:rsidR="009E580A" w:rsidRDefault="00DB0399" w:rsidP="001A51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148F">
        <w:rPr>
          <w:rFonts w:ascii="Times New Roman" w:hAnsi="Times New Roman" w:cs="Times New Roman"/>
          <w:b/>
          <w:sz w:val="28"/>
          <w:szCs w:val="28"/>
        </w:rPr>
        <w:t>приспособлений</w:t>
      </w:r>
      <w:proofErr w:type="gramEnd"/>
      <w:r w:rsidRPr="0010148F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80A">
        <w:rPr>
          <w:rFonts w:ascii="Times New Roman" w:hAnsi="Times New Roman" w:cs="Times New Roman"/>
          <w:b/>
          <w:sz w:val="28"/>
          <w:szCs w:val="28"/>
        </w:rPr>
        <w:t xml:space="preserve">тепловой обработки </w:t>
      </w:r>
    </w:p>
    <w:p w:rsidR="00DB0399" w:rsidRPr="0010148F" w:rsidRDefault="00DB0399" w:rsidP="001A51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48F">
        <w:rPr>
          <w:rFonts w:ascii="Times New Roman" w:hAnsi="Times New Roman" w:cs="Times New Roman"/>
          <w:b/>
          <w:sz w:val="28"/>
          <w:szCs w:val="28"/>
        </w:rPr>
        <w:t>пищи с помощью открытого огня</w:t>
      </w:r>
    </w:p>
    <w:p w:rsidR="00DB0399" w:rsidRDefault="00DB0399" w:rsidP="001A51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11E" w:rsidRPr="0010148F" w:rsidRDefault="001A511E" w:rsidP="001A51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358"/>
        <w:gridCol w:w="3431"/>
      </w:tblGrid>
      <w:tr w:rsidR="00DB0399" w:rsidRPr="0010148F" w:rsidTr="002377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99" w:rsidRPr="001A511E" w:rsidRDefault="00DB0399" w:rsidP="002377E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1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B0399" w:rsidRPr="001A511E" w:rsidRDefault="00DB0399" w:rsidP="002377E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11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99" w:rsidRPr="001A511E" w:rsidRDefault="00DB0399" w:rsidP="002377E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11E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расположения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99" w:rsidRPr="001A511E" w:rsidRDefault="00DB0399" w:rsidP="002377E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11E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B0399" w:rsidRPr="0010148F" w:rsidTr="002377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99" w:rsidRPr="0010148F" w:rsidRDefault="00DB0399" w:rsidP="002377E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4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5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99" w:rsidRPr="0010148F" w:rsidRDefault="00DB0399" w:rsidP="002377E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r w:rsidR="001A511E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 w:rsidR="001A511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ультуры </w:t>
            </w:r>
            <w:r w:rsidR="001A51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A511E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Стекольный</w:t>
            </w:r>
            <w:r w:rsidRPr="00101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99" w:rsidRPr="0010148F" w:rsidRDefault="00DB0399" w:rsidP="002377E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48F">
              <w:rPr>
                <w:rFonts w:ascii="Times New Roman" w:hAnsi="Times New Roman" w:cs="Times New Roman"/>
                <w:sz w:val="28"/>
                <w:szCs w:val="28"/>
              </w:rPr>
              <w:t>Сжигание чучела</w:t>
            </w:r>
            <w:r w:rsidR="006B6023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Pr="0010148F">
              <w:rPr>
                <w:rFonts w:ascii="Times New Roman" w:hAnsi="Times New Roman" w:cs="Times New Roman"/>
                <w:sz w:val="28"/>
                <w:szCs w:val="28"/>
              </w:rPr>
              <w:t>спользование мангалов</w:t>
            </w:r>
          </w:p>
        </w:tc>
      </w:tr>
      <w:tr w:rsidR="00DB0399" w:rsidRPr="0010148F" w:rsidTr="002377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99" w:rsidRPr="0010148F" w:rsidRDefault="00DB0399" w:rsidP="002377E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4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5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99" w:rsidRPr="0010148F" w:rsidRDefault="00DB0399" w:rsidP="002377E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r w:rsidR="001A511E"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r w:rsidR="00807056" w:rsidRPr="00807056">
              <w:rPr>
                <w:rFonts w:ascii="Times New Roman" w:hAnsi="Times New Roman" w:cs="Times New Roman"/>
                <w:sz w:val="28"/>
                <w:szCs w:val="28"/>
              </w:rPr>
              <w:t>«Дом культуры Хасынского муниципального округа Магаданской области»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99" w:rsidRPr="0010148F" w:rsidRDefault="00DB0399" w:rsidP="002377E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48F">
              <w:rPr>
                <w:rFonts w:ascii="Times New Roman" w:hAnsi="Times New Roman" w:cs="Times New Roman"/>
                <w:sz w:val="28"/>
                <w:szCs w:val="28"/>
              </w:rPr>
              <w:t>Сжигание чучела</w:t>
            </w:r>
            <w:r w:rsidR="006B6023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Pr="0010148F">
              <w:rPr>
                <w:rFonts w:ascii="Times New Roman" w:hAnsi="Times New Roman" w:cs="Times New Roman"/>
                <w:sz w:val="28"/>
                <w:szCs w:val="28"/>
              </w:rPr>
              <w:t>спользование мангалов</w:t>
            </w:r>
          </w:p>
        </w:tc>
      </w:tr>
    </w:tbl>
    <w:p w:rsidR="00323391" w:rsidRDefault="00323391" w:rsidP="001A511E">
      <w:pPr>
        <w:spacing w:after="0"/>
      </w:pPr>
    </w:p>
    <w:p w:rsidR="00EE41E9" w:rsidRDefault="00EE41E9" w:rsidP="001A511E">
      <w:pPr>
        <w:spacing w:after="0"/>
      </w:pPr>
    </w:p>
    <w:p w:rsidR="00EE41E9" w:rsidRDefault="00EE41E9" w:rsidP="001A511E">
      <w:pPr>
        <w:spacing w:after="0"/>
      </w:pPr>
    </w:p>
    <w:p w:rsidR="00EE41E9" w:rsidRPr="00EE41E9" w:rsidRDefault="00EE41E9" w:rsidP="00EE41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41E9">
        <w:rPr>
          <w:rFonts w:ascii="Times New Roman" w:hAnsi="Times New Roman" w:cs="Times New Roman"/>
          <w:sz w:val="28"/>
          <w:szCs w:val="28"/>
        </w:rPr>
        <w:t>_____________</w:t>
      </w:r>
    </w:p>
    <w:sectPr w:rsidR="00EE41E9" w:rsidRPr="00EE41E9" w:rsidSect="002377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ED"/>
    <w:rsid w:val="001A511E"/>
    <w:rsid w:val="002377E3"/>
    <w:rsid w:val="00323391"/>
    <w:rsid w:val="006929FB"/>
    <w:rsid w:val="006B6023"/>
    <w:rsid w:val="007334ED"/>
    <w:rsid w:val="00807056"/>
    <w:rsid w:val="009B3062"/>
    <w:rsid w:val="009E580A"/>
    <w:rsid w:val="00DA08B7"/>
    <w:rsid w:val="00DB0399"/>
    <w:rsid w:val="00EE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564DD-D6FF-4A25-9582-2687FD91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511E"/>
    <w:rPr>
      <w:rFonts w:ascii="Segoe UI" w:hAnsi="Segoe UI" w:cs="Segoe UI"/>
      <w:sz w:val="18"/>
      <w:szCs w:val="18"/>
    </w:rPr>
  </w:style>
  <w:style w:type="paragraph" w:styleId="a5">
    <w:name w:val="Block Text"/>
    <w:basedOn w:val="a"/>
    <w:uiPriority w:val="99"/>
    <w:semiHidden/>
    <w:unhideWhenUsed/>
    <w:rsid w:val="009B3062"/>
    <w:pPr>
      <w:spacing w:after="0" w:line="240" w:lineRule="auto"/>
      <w:ind w:left="993" w:right="708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Баранчикова Милда Байрамовна</cp:lastModifiedBy>
  <cp:revision>14</cp:revision>
  <cp:lastPrinted>2023-10-25T23:04:00Z</cp:lastPrinted>
  <dcterms:created xsi:type="dcterms:W3CDTF">2022-05-18T23:08:00Z</dcterms:created>
  <dcterms:modified xsi:type="dcterms:W3CDTF">2023-10-25T23:04:00Z</dcterms:modified>
</cp:coreProperties>
</file>