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5" w:type="dxa"/>
        <w:tblInd w:w="10881" w:type="dxa"/>
        <w:tblLook w:val="04A0" w:firstRow="1" w:lastRow="0" w:firstColumn="1" w:lastColumn="0" w:noHBand="0" w:noVBand="1"/>
      </w:tblPr>
      <w:tblGrid>
        <w:gridCol w:w="4395"/>
      </w:tblGrid>
      <w:tr w:rsidR="00F30415" w:rsidRPr="001D03BB" w:rsidTr="001D03BB">
        <w:tc>
          <w:tcPr>
            <w:tcW w:w="4395" w:type="dxa"/>
            <w:shd w:val="clear" w:color="auto" w:fill="auto"/>
          </w:tcPr>
          <w:p w:rsidR="00F30415" w:rsidRPr="001D03BB" w:rsidRDefault="00F30415" w:rsidP="001D0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3BB"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:rsidR="00F30415" w:rsidRPr="001D03BB" w:rsidRDefault="00F30415" w:rsidP="001D03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3BB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F30415" w:rsidRPr="001D03BB" w:rsidRDefault="00F30415" w:rsidP="001D03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3BB">
              <w:rPr>
                <w:rFonts w:ascii="Times New Roman" w:hAnsi="Times New Roman"/>
                <w:sz w:val="28"/>
                <w:szCs w:val="28"/>
              </w:rPr>
              <w:t xml:space="preserve">Хасынского муниципального </w:t>
            </w:r>
          </w:p>
          <w:p w:rsidR="00F30415" w:rsidRPr="001D03BB" w:rsidRDefault="00F30415" w:rsidP="001D03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3BB">
              <w:rPr>
                <w:rFonts w:ascii="Times New Roman" w:hAnsi="Times New Roman"/>
                <w:sz w:val="28"/>
                <w:szCs w:val="28"/>
              </w:rPr>
              <w:t>округа Магаданской области</w:t>
            </w:r>
          </w:p>
          <w:p w:rsidR="00F30415" w:rsidRPr="001D03BB" w:rsidRDefault="00F30415" w:rsidP="001D03BB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3BB">
              <w:rPr>
                <w:rFonts w:ascii="Times New Roman" w:hAnsi="Times New Roman"/>
                <w:sz w:val="28"/>
                <w:szCs w:val="28"/>
              </w:rPr>
              <w:t>от _____________ № ______</w:t>
            </w:r>
          </w:p>
        </w:tc>
      </w:tr>
    </w:tbl>
    <w:p w:rsidR="00F30415" w:rsidRDefault="00F30415" w:rsidP="00F30415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30415" w:rsidRPr="00F30415" w:rsidRDefault="00F30415" w:rsidP="00F30415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30415" w:rsidRPr="00F30415" w:rsidRDefault="00F30415" w:rsidP="00F30415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52C2" w:rsidRPr="00F30415" w:rsidRDefault="00BE52C2" w:rsidP="00F30415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0415">
        <w:rPr>
          <w:rFonts w:ascii="Times New Roman" w:hAnsi="Times New Roman"/>
          <w:b/>
          <w:sz w:val="28"/>
          <w:szCs w:val="28"/>
          <w:lang w:eastAsia="ru-RU"/>
        </w:rPr>
        <w:t>МЕРОПРИЯТИЯ</w:t>
      </w:r>
    </w:p>
    <w:p w:rsidR="00BE52C2" w:rsidRPr="00F30415" w:rsidRDefault="00BE52C2" w:rsidP="00F30415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0415">
        <w:rPr>
          <w:rFonts w:ascii="Times New Roman" w:hAnsi="Times New Roman"/>
          <w:b/>
          <w:sz w:val="28"/>
          <w:szCs w:val="28"/>
          <w:lang w:eastAsia="ru-RU"/>
        </w:rPr>
        <w:t>по реализации подпрограммы и их финансирование</w:t>
      </w:r>
    </w:p>
    <w:p w:rsidR="00BE52C2" w:rsidRPr="00F30415" w:rsidRDefault="00BE52C2" w:rsidP="00F30415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6161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709"/>
        <w:gridCol w:w="4679"/>
        <w:gridCol w:w="1559"/>
        <w:gridCol w:w="1843"/>
        <w:gridCol w:w="1275"/>
        <w:gridCol w:w="1134"/>
        <w:gridCol w:w="1134"/>
        <w:gridCol w:w="993"/>
        <w:gridCol w:w="992"/>
        <w:gridCol w:w="992"/>
        <w:gridCol w:w="851"/>
      </w:tblGrid>
      <w:tr w:rsidR="00F30415" w:rsidRPr="00F30415" w:rsidTr="00F30415">
        <w:trPr>
          <w:trHeight w:val="3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2C2" w:rsidRPr="00F30415" w:rsidRDefault="00BE52C2" w:rsidP="00F3041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2C2" w:rsidRPr="00F30415" w:rsidRDefault="00BE52C2" w:rsidP="00F30415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2C2" w:rsidRPr="00F30415" w:rsidRDefault="00BE52C2" w:rsidP="00F30415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2C2" w:rsidRPr="00F30415" w:rsidRDefault="00BE52C2" w:rsidP="00F30415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Ответственные исполнители 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F30415" w:rsidRDefault="00BE52C2" w:rsidP="00F30415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Объем финансирования</w:t>
            </w:r>
          </w:p>
        </w:tc>
      </w:tr>
      <w:tr w:rsidR="00F30415" w:rsidRPr="00F30415" w:rsidTr="00F30415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F30415" w:rsidRDefault="00BE52C2" w:rsidP="00F30415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F30415" w:rsidRDefault="00BE52C2" w:rsidP="00F30415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F30415" w:rsidRDefault="00BE52C2" w:rsidP="00F30415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F30415" w:rsidRDefault="00BE52C2" w:rsidP="00F30415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F30415" w:rsidRDefault="00BE52C2" w:rsidP="00F30415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F30415" w:rsidRDefault="00BE52C2" w:rsidP="00F30415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36EF" w:rsidRPr="00F3041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F30415" w:rsidRDefault="00BE52C2" w:rsidP="00F30415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36EF" w:rsidRPr="00F3041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F30415" w:rsidRDefault="00BE52C2" w:rsidP="00F30415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36EF" w:rsidRPr="00F3041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F30415" w:rsidRDefault="00BE52C2" w:rsidP="00F30415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36EF" w:rsidRPr="00F3041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F30415" w:rsidRDefault="00BE52C2" w:rsidP="00F30415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36EF" w:rsidRPr="00F3041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F30415" w:rsidRDefault="00BE52C2" w:rsidP="00F30415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36EF" w:rsidRPr="00F3041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F30415" w:rsidRPr="00F30415" w:rsidTr="00F30415">
        <w:trPr>
          <w:trHeight w:val="280"/>
        </w:trPr>
        <w:tc>
          <w:tcPr>
            <w:tcW w:w="161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F30415" w:rsidRDefault="00BE52C2" w:rsidP="00F30415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</w:t>
            </w:r>
            <w:r w:rsidR="00F30415" w:rsidRPr="00F3041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3041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«Обеспечение безопасности учреждений культуры Хасынского </w:t>
            </w:r>
            <w:r w:rsidR="00AB32DC" w:rsidRPr="00F3041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муниципального округа</w:t>
            </w:r>
            <w:r w:rsidR="00D04E60" w:rsidRPr="00F3041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Магаданской</w:t>
            </w:r>
            <w:r w:rsidR="00AB32DC" w:rsidRPr="00F3041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области</w:t>
            </w:r>
            <w:r w:rsidRPr="00F3041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F30415" w:rsidRPr="00F30415" w:rsidTr="00F30415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Обеспечение комплексной безопасности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6 136,2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1 339,1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1 277,8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1 892,7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818,2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2 052,4</w:t>
            </w:r>
          </w:p>
        </w:tc>
      </w:tr>
      <w:tr w:rsidR="00F30415" w:rsidRPr="00F30415" w:rsidTr="00F30415">
        <w:trPr>
          <w:trHeight w:val="9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бесперебойного функционирования систем мониторинга ЧС, установок пожарной сигнализации, систем видеонаблюдения, «тревожной кнопки», вневедомственной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Муниципальные учреждения культуры</w:t>
            </w:r>
          </w:p>
          <w:p w:rsidR="00D35DD3" w:rsidRPr="00F30415" w:rsidRDefault="00D35DD3" w:rsidP="00F3041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35DD3" w:rsidRPr="00F30415" w:rsidRDefault="00D35DD3" w:rsidP="00F3041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35DD3" w:rsidRPr="00F30415" w:rsidRDefault="00D35DD3" w:rsidP="00F3041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35DD3" w:rsidRPr="00F30415" w:rsidRDefault="00D35DD3" w:rsidP="00F3041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35DD3" w:rsidRPr="00F30415" w:rsidRDefault="00D35DD3" w:rsidP="00F3041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35DD3" w:rsidRPr="00F30415" w:rsidRDefault="00D35DD3" w:rsidP="00F3041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35DD3" w:rsidRPr="00F30415" w:rsidRDefault="00D35DD3" w:rsidP="00F3041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35DD3" w:rsidRPr="00F30415" w:rsidRDefault="00D35DD3" w:rsidP="00F3041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35DD3" w:rsidRPr="00F30415" w:rsidRDefault="00D35DD3" w:rsidP="00F3041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35DD3" w:rsidRPr="00F30415" w:rsidRDefault="00D35DD3" w:rsidP="00F3041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35DD3" w:rsidRPr="00F30415" w:rsidRDefault="00D35DD3" w:rsidP="00F3041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5 863,9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1 135,9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1 128,9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1 487,6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590,4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1 521,1</w:t>
            </w:r>
          </w:p>
        </w:tc>
      </w:tr>
      <w:tr w:rsidR="00F30415" w:rsidRPr="00F30415" w:rsidTr="00F30415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МБУК «Дом культуры Хасынского муниципального округа Магаданской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2 461,1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462,1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478,8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645,7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245,3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629,2</w:t>
            </w:r>
          </w:p>
        </w:tc>
      </w:tr>
      <w:tr w:rsidR="00F30415" w:rsidRPr="00F30415" w:rsidTr="00F30415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техническое обслуживание ЧС, пожарной сигнализации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310,3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44,8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150,7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78,2</w:t>
            </w:r>
          </w:p>
        </w:tc>
      </w:tr>
      <w:tr w:rsidR="00F30415" w:rsidRPr="00F30415" w:rsidTr="00F30415">
        <w:trPr>
          <w:trHeight w:val="3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обслуживание тревожной кнопки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292,5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0415" w:rsidRPr="00F30415" w:rsidTr="00F30415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вневедомственная охрана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1 792,9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381,8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412,3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202,5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245,3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551,0</w:t>
            </w:r>
          </w:p>
        </w:tc>
      </w:tr>
      <w:tr w:rsidR="00F30415" w:rsidRPr="00F30415" w:rsidTr="00F30415">
        <w:trPr>
          <w:trHeight w:val="4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МБУК «Дом культуры пос. Стекольный»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220,5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68,9</w:t>
            </w:r>
          </w:p>
        </w:tc>
      </w:tr>
      <w:tr w:rsidR="00F30415" w:rsidRPr="00F30415" w:rsidTr="00F30415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техническое обслуживание ЧС, установок пожарной сигнализации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173,6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68,9</w:t>
            </w:r>
          </w:p>
        </w:tc>
      </w:tr>
      <w:tr w:rsidR="00F30415" w:rsidRPr="00F30415" w:rsidTr="00F30415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обслуживание тревожной кнопки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0415" w:rsidRPr="00F30415" w:rsidTr="00F30415">
        <w:trPr>
          <w:trHeight w:val="4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3 182,3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601,8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638,9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780,0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338,6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823,0</w:t>
            </w:r>
          </w:p>
        </w:tc>
      </w:tr>
      <w:tr w:rsidR="00F30415" w:rsidRPr="00F30415" w:rsidTr="00F30415">
        <w:trPr>
          <w:trHeight w:val="4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техническое обслуживание установок пожарной сигнализации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565,8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172,1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141,7</w:t>
            </w:r>
          </w:p>
        </w:tc>
      </w:tr>
      <w:tr w:rsidR="00F30415" w:rsidRPr="00F30415" w:rsidTr="00F30415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обслуживание тревожной кнопки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0415" w:rsidRPr="00F30415" w:rsidTr="00F30415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вневедомственная охрана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2 574,7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488,0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466,8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338,6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681,3</w:t>
            </w:r>
          </w:p>
        </w:tc>
      </w:tr>
      <w:tr w:rsidR="00F30415" w:rsidRPr="00F30415" w:rsidTr="00F30415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DD3" w:rsidRPr="00F30415" w:rsidRDefault="00D35DD3" w:rsidP="00F3041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Модернизация системы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0415" w:rsidRPr="00F30415" w:rsidTr="00F30415">
        <w:trPr>
          <w:trHeight w:val="9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Модернизация и установка систем оповещения о пожаре, систем видеонаблюдения, систем охранной сигнализации, изготовление проектно-сметной документации на монтаж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Муниципальные учреждения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F30415" w:rsidRPr="00F30415" w:rsidTr="00F30415">
        <w:trPr>
          <w:trHeight w:val="4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МБУК «Дом культуры Хасынского муниципального округа Магаданской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0415" w:rsidRPr="00F30415" w:rsidTr="00F30415">
        <w:trPr>
          <w:trHeight w:val="10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модернизация и установка систем оповещения о пожаре, систем видеонаблюдения, систем охранной сигнализации, изготовление проектно- сметной документации на монтаж системы АПС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F30415" w:rsidRPr="00F30415" w:rsidTr="00F30415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МБУК «Дом культуры пос. Стекольный»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0415" w:rsidRPr="00F30415" w:rsidTr="00F30415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модернизация и установка систем оповещения о пожаре, систем видеонаблюдения, систем охранной сигнализации, изготовление проектно- сметной документации на монтаж системы АПС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0415" w:rsidRPr="00F30415" w:rsidTr="00F30415">
        <w:trPr>
          <w:trHeight w:val="4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0415" w:rsidRPr="00F30415" w:rsidTr="00F30415">
        <w:trPr>
          <w:trHeight w:val="5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установка системы оповещения о пожаре, изготовление проектно-сметной документации на монтаж системы, филиал п. Талая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0415" w:rsidRPr="00F30415" w:rsidTr="00F30415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Обеспечение антитеррористической защищенности муниципальных учреждений (приобретение и изготовление наглядной продукции антитеррористической направленности для ознакомления посетителей КДУ и проведения </w:t>
            </w: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профилактических бесед с участниками КФ)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2021-2026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Муниципальные учреждения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37,0</w:t>
            </w:r>
          </w:p>
        </w:tc>
      </w:tr>
      <w:tr w:rsidR="00F30415" w:rsidRPr="00F30415" w:rsidTr="00F30415">
        <w:trPr>
          <w:trHeight w:val="4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МБУК «Дом культуры Хасынского </w:t>
            </w: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муниципального округа Магаданской области</w:t>
            </w: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11,7</w:t>
            </w:r>
          </w:p>
        </w:tc>
      </w:tr>
      <w:tr w:rsidR="00F30415" w:rsidRPr="00F30415" w:rsidTr="00F30415">
        <w:trPr>
          <w:trHeight w:val="3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МБУК «Дом культуры пос. Стекольный»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0415" w:rsidRPr="00F30415" w:rsidTr="00F30415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</w:tr>
      <w:tr w:rsidR="00F30415" w:rsidRPr="00F30415" w:rsidTr="00F30415">
        <w:trPr>
          <w:trHeight w:val="16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Обеспечение противопожарной безопасности муниципальных учреждений (обработка огнестойким раствором конструкций помещений, инвентаря; приобретения индивидуальных средств защиты дыхания, пожарного инвентаря, прохождение курсовой переподготовки по</w:t>
            </w:r>
            <w:r w:rsid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ОТ, ТБ и пожарной безопасности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Муниципальные учреждения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1 244,0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127,7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148,9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315,7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227,8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423,9</w:t>
            </w:r>
          </w:p>
        </w:tc>
      </w:tr>
      <w:tr w:rsidR="00F30415" w:rsidRPr="00F30415" w:rsidTr="00F30415">
        <w:trPr>
          <w:trHeight w:val="4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МБУК «Дом культуры Хасынского муниципального округа Магаданской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654,2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53,1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244,4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154,4</w:t>
            </w:r>
          </w:p>
        </w:tc>
      </w:tr>
      <w:tr w:rsidR="00F30415" w:rsidRPr="00F30415" w:rsidTr="00F30415">
        <w:trPr>
          <w:trHeight w:val="26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обработка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422,4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205,8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73,7</w:t>
            </w:r>
          </w:p>
        </w:tc>
      </w:tr>
      <w:tr w:rsidR="00F30415" w:rsidRPr="00F30415" w:rsidTr="00F30415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испытание, проверка работоспособности противопожарного водопровода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0415" w:rsidRPr="00F30415" w:rsidTr="00F30415">
        <w:trPr>
          <w:trHeight w:val="6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индивидуальных средств защиты дыхания, пожарного инвентаря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0415" w:rsidRPr="00F30415" w:rsidTr="00F30415">
        <w:trPr>
          <w:trHeight w:val="5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приобретение, зарядка и проверка огнетушителей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188,6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72,1</w:t>
            </w:r>
          </w:p>
        </w:tc>
      </w:tr>
      <w:tr w:rsidR="00F30415" w:rsidRPr="00F30415" w:rsidTr="00F30415">
        <w:trPr>
          <w:trHeight w:val="6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приобретение, установка, обслуживание противопожарных дверей, наружных дверей в противопожарных выходах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0415" w:rsidRPr="00F30415" w:rsidTr="00F30415">
        <w:trPr>
          <w:trHeight w:val="6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ПТМ, изготовление инструкций ПБ, приобретение стенда по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0415" w:rsidRPr="00F30415" w:rsidTr="00F30415">
        <w:trPr>
          <w:trHeight w:val="6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Демонтаж и наладка систем автоматической пожарной сигнализации и оповещение людей о пожаре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0415" w:rsidRPr="00F30415" w:rsidTr="00F30415">
        <w:trPr>
          <w:trHeight w:val="4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курсы переподготовки по</w:t>
            </w:r>
            <w:r w:rsidR="00F304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ОТ, ТБ и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</w:tr>
      <w:tr w:rsidR="00F30415" w:rsidRPr="00F30415" w:rsidTr="00F30415">
        <w:trPr>
          <w:trHeight w:val="4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МБУК «Дом культуры пос. Стекольный»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447,6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77,3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208,6</w:t>
            </w:r>
          </w:p>
        </w:tc>
      </w:tr>
      <w:tr w:rsidR="00F30415" w:rsidRPr="00F30415" w:rsidTr="00F30415">
        <w:trPr>
          <w:trHeight w:val="3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обработка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128,7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55,9</w:t>
            </w:r>
          </w:p>
        </w:tc>
      </w:tr>
      <w:tr w:rsidR="00F30415" w:rsidRPr="00F30415" w:rsidTr="00F30415">
        <w:trPr>
          <w:trHeight w:val="4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пожарных кранов и перекатка пожарных рукавов, огнетушителей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</w:tr>
      <w:tr w:rsidR="00F30415" w:rsidRPr="00F30415" w:rsidTr="00F30415">
        <w:trPr>
          <w:trHeight w:val="4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индивидуальных средств защиты дыхания, пожарного инвентаря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138,9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20,</w:t>
            </w:r>
            <w:bookmarkStart w:id="0" w:name="_GoBack"/>
            <w:bookmarkEnd w:id="0"/>
            <w:r w:rsidRPr="00F304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</w:tr>
      <w:tr w:rsidR="00F30415" w:rsidRPr="00F30415" w:rsidTr="00F30415">
        <w:trPr>
          <w:trHeight w:val="4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приобретение, зарядка и проверка огнетушителей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0415" w:rsidRPr="00F30415" w:rsidTr="00F30415">
        <w:trPr>
          <w:trHeight w:val="6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приобретение, установка, обслуживание противопожарных дверей, наружных дверей в противопожарных выходах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0415" w:rsidRPr="00F30415" w:rsidTr="00F30415">
        <w:trPr>
          <w:trHeight w:val="4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курсы переподготовки по</w:t>
            </w:r>
            <w:r w:rsidR="00F304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ОТ, ТБ и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34,8</w:t>
            </w:r>
          </w:p>
        </w:tc>
      </w:tr>
      <w:tr w:rsidR="00F30415" w:rsidRPr="00F30415" w:rsidTr="00F30415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142,2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60,9</w:t>
            </w:r>
          </w:p>
        </w:tc>
      </w:tr>
      <w:tr w:rsidR="00F30415" w:rsidRPr="00F30415" w:rsidTr="00F30415">
        <w:trPr>
          <w:trHeight w:val="5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приобретения индивидуальных средств защиты дыхания, пожарного инвентаря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21,1</w:t>
            </w:r>
          </w:p>
        </w:tc>
      </w:tr>
      <w:tr w:rsidR="00F30415" w:rsidRPr="00F30415" w:rsidTr="00F30415">
        <w:trPr>
          <w:trHeight w:val="4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приобретение, зарядка и проверка огнетушителей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</w:tr>
      <w:tr w:rsidR="00F30415" w:rsidRPr="00F30415" w:rsidTr="00F30415">
        <w:trPr>
          <w:trHeight w:val="6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приобретение, установка, обслуживание противопожарных дверей, наружных дверей в противопожарных выходах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</w:tr>
      <w:tr w:rsidR="00F30415" w:rsidRPr="00F30415" w:rsidTr="00F30415">
        <w:trPr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курсы переподготовки по</w:t>
            </w:r>
            <w:r w:rsidR="00F304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ОТ, ТБ и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F30415" w:rsidRPr="00F30415" w:rsidTr="00F30415">
        <w:trPr>
          <w:trHeight w:val="2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Обеспечение электробезопасности муниципальных учреждений (проведение ревизии системы электропроводки, замеров сопротивления контура заземления и изоляции электропроводов, поверка диэлектрических средств)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Муниципальные учреждения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204,8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70,4</w:t>
            </w:r>
          </w:p>
        </w:tc>
      </w:tr>
      <w:tr w:rsidR="00F30415" w:rsidRPr="00F30415" w:rsidTr="00F30415">
        <w:trPr>
          <w:trHeight w:val="4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МБУК «Дом культуры Хасынского муниципального округа Магаданской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</w:rPr>
              <w:t>134,4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0415" w:rsidRPr="00F30415" w:rsidTr="00F30415">
        <w:trPr>
          <w:trHeight w:val="4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МБУК «Дом культуры пос. Стекольный»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F30415" w:rsidRPr="00F30415" w:rsidTr="00F30415">
        <w:trPr>
          <w:trHeight w:val="4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15">
              <w:rPr>
                <w:rFonts w:ascii="Times New Roman" w:hAnsi="Times New Roman"/>
                <w:sz w:val="20"/>
                <w:szCs w:val="20"/>
              </w:rPr>
              <w:t>40,4</w:t>
            </w:r>
          </w:p>
        </w:tc>
      </w:tr>
      <w:tr w:rsidR="00F30415" w:rsidRPr="00F30415" w:rsidTr="00F30415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1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F30415" w:rsidP="00F3041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по П</w:t>
            </w:r>
            <w:r w:rsidR="00D35DD3" w:rsidRPr="00F3041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одпрограмме: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/>
                <w:bCs/>
                <w:sz w:val="20"/>
                <w:szCs w:val="20"/>
              </w:rPr>
              <w:t>7 380,2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/>
                <w:bCs/>
                <w:sz w:val="20"/>
                <w:szCs w:val="20"/>
              </w:rPr>
              <w:t>1 339,1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/>
                <w:bCs/>
                <w:sz w:val="20"/>
                <w:szCs w:val="20"/>
              </w:rPr>
              <w:t>1 277,8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/>
                <w:bCs/>
                <w:sz w:val="20"/>
                <w:szCs w:val="20"/>
              </w:rPr>
              <w:t>1 892,7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/>
                <w:bCs/>
                <w:sz w:val="20"/>
                <w:szCs w:val="20"/>
              </w:rPr>
              <w:t>818,2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D3" w:rsidRPr="00F30415" w:rsidRDefault="00D35DD3" w:rsidP="00F30415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0415">
              <w:rPr>
                <w:rFonts w:ascii="Times New Roman" w:hAnsi="Times New Roman"/>
                <w:b/>
                <w:bCs/>
                <w:sz w:val="20"/>
                <w:szCs w:val="20"/>
              </w:rPr>
              <w:t>2 052,4</w:t>
            </w:r>
          </w:p>
        </w:tc>
      </w:tr>
    </w:tbl>
    <w:p w:rsidR="00BE52C2" w:rsidRDefault="00BE52C2" w:rsidP="00F30415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30415" w:rsidRDefault="00F30415" w:rsidP="00F30415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30415" w:rsidRPr="00F30415" w:rsidRDefault="00F30415" w:rsidP="00F30415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52C2" w:rsidRPr="00F30415" w:rsidRDefault="00BE52C2" w:rsidP="00F30415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30415">
        <w:rPr>
          <w:rFonts w:ascii="Times New Roman" w:hAnsi="Times New Roman"/>
          <w:sz w:val="28"/>
          <w:szCs w:val="28"/>
          <w:lang w:eastAsia="ru-RU"/>
        </w:rPr>
        <w:t>_______________</w:t>
      </w:r>
    </w:p>
    <w:sectPr w:rsidR="00BE52C2" w:rsidRPr="00F30415" w:rsidSect="00F30415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3BB" w:rsidRDefault="001D03BB" w:rsidP="002D4944">
      <w:pPr>
        <w:spacing w:after="0" w:line="240" w:lineRule="auto"/>
      </w:pPr>
      <w:r>
        <w:separator/>
      </w:r>
    </w:p>
  </w:endnote>
  <w:endnote w:type="continuationSeparator" w:id="0">
    <w:p w:rsidR="001D03BB" w:rsidRDefault="001D03BB" w:rsidP="002D4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3BB" w:rsidRDefault="001D03BB" w:rsidP="002D4944">
      <w:pPr>
        <w:spacing w:after="0" w:line="240" w:lineRule="auto"/>
      </w:pPr>
      <w:r>
        <w:separator/>
      </w:r>
    </w:p>
  </w:footnote>
  <w:footnote w:type="continuationSeparator" w:id="0">
    <w:p w:rsidR="001D03BB" w:rsidRDefault="001D03BB" w:rsidP="002D4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2C2" w:rsidRPr="00B74567" w:rsidRDefault="00BE52C2">
    <w:pPr>
      <w:pStyle w:val="a4"/>
      <w:jc w:val="center"/>
      <w:rPr>
        <w:rFonts w:ascii="Times New Roman" w:hAnsi="Times New Roman"/>
        <w:sz w:val="24"/>
        <w:szCs w:val="24"/>
      </w:rPr>
    </w:pPr>
    <w:r w:rsidRPr="00B74567">
      <w:rPr>
        <w:rFonts w:ascii="Times New Roman" w:hAnsi="Times New Roman"/>
        <w:sz w:val="24"/>
        <w:szCs w:val="24"/>
      </w:rPr>
      <w:fldChar w:fldCharType="begin"/>
    </w:r>
    <w:r w:rsidRPr="00B74567">
      <w:rPr>
        <w:rFonts w:ascii="Times New Roman" w:hAnsi="Times New Roman"/>
        <w:sz w:val="24"/>
        <w:szCs w:val="24"/>
      </w:rPr>
      <w:instrText>PAGE   \* MERGEFORMAT</w:instrText>
    </w:r>
    <w:r w:rsidRPr="00B74567">
      <w:rPr>
        <w:rFonts w:ascii="Times New Roman" w:hAnsi="Times New Roman"/>
        <w:sz w:val="24"/>
        <w:szCs w:val="24"/>
      </w:rPr>
      <w:fldChar w:fldCharType="separate"/>
    </w:r>
    <w:r w:rsidR="00F30415">
      <w:rPr>
        <w:rFonts w:ascii="Times New Roman" w:hAnsi="Times New Roman"/>
        <w:noProof/>
        <w:sz w:val="24"/>
        <w:szCs w:val="24"/>
      </w:rPr>
      <w:t>3</w:t>
    </w:r>
    <w:r w:rsidRPr="00B74567">
      <w:rPr>
        <w:rFonts w:ascii="Times New Roman" w:hAnsi="Times New Roman"/>
        <w:sz w:val="24"/>
        <w:szCs w:val="24"/>
      </w:rPr>
      <w:fldChar w:fldCharType="end"/>
    </w:r>
  </w:p>
  <w:p w:rsidR="00BE52C2" w:rsidRDefault="00BE52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34B"/>
    <w:rsid w:val="000136CE"/>
    <w:rsid w:val="000454E4"/>
    <w:rsid w:val="000505B4"/>
    <w:rsid w:val="00053011"/>
    <w:rsid w:val="0005695A"/>
    <w:rsid w:val="000D7F1A"/>
    <w:rsid w:val="00110476"/>
    <w:rsid w:val="0011574C"/>
    <w:rsid w:val="001468F2"/>
    <w:rsid w:val="0015234E"/>
    <w:rsid w:val="001626DF"/>
    <w:rsid w:val="0017442F"/>
    <w:rsid w:val="001972E3"/>
    <w:rsid w:val="001D03BB"/>
    <w:rsid w:val="00237F24"/>
    <w:rsid w:val="00253ECA"/>
    <w:rsid w:val="0026304D"/>
    <w:rsid w:val="002675C7"/>
    <w:rsid w:val="00280050"/>
    <w:rsid w:val="00281D0B"/>
    <w:rsid w:val="002B1070"/>
    <w:rsid w:val="002D03DD"/>
    <w:rsid w:val="002D4944"/>
    <w:rsid w:val="003358AB"/>
    <w:rsid w:val="0039117B"/>
    <w:rsid w:val="003C3EEB"/>
    <w:rsid w:val="003E0CD6"/>
    <w:rsid w:val="003E74C0"/>
    <w:rsid w:val="00402848"/>
    <w:rsid w:val="00404C4A"/>
    <w:rsid w:val="0043134B"/>
    <w:rsid w:val="00436D86"/>
    <w:rsid w:val="0046513D"/>
    <w:rsid w:val="0047077E"/>
    <w:rsid w:val="004952B3"/>
    <w:rsid w:val="004969D6"/>
    <w:rsid w:val="004C4389"/>
    <w:rsid w:val="004D15CC"/>
    <w:rsid w:val="004D333A"/>
    <w:rsid w:val="005060C5"/>
    <w:rsid w:val="00513B5C"/>
    <w:rsid w:val="00516788"/>
    <w:rsid w:val="00517290"/>
    <w:rsid w:val="00526A60"/>
    <w:rsid w:val="005336EF"/>
    <w:rsid w:val="00566F42"/>
    <w:rsid w:val="005C6A48"/>
    <w:rsid w:val="005E2F68"/>
    <w:rsid w:val="0060117F"/>
    <w:rsid w:val="006D56A9"/>
    <w:rsid w:val="00715E93"/>
    <w:rsid w:val="00716E1E"/>
    <w:rsid w:val="0072145A"/>
    <w:rsid w:val="00790D34"/>
    <w:rsid w:val="007B72BA"/>
    <w:rsid w:val="007D4E25"/>
    <w:rsid w:val="007F356B"/>
    <w:rsid w:val="00817AA6"/>
    <w:rsid w:val="008513AD"/>
    <w:rsid w:val="00874A22"/>
    <w:rsid w:val="008874CF"/>
    <w:rsid w:val="00891155"/>
    <w:rsid w:val="00896EF9"/>
    <w:rsid w:val="009573D5"/>
    <w:rsid w:val="009A708E"/>
    <w:rsid w:val="009B74F0"/>
    <w:rsid w:val="009D67A5"/>
    <w:rsid w:val="009F659A"/>
    <w:rsid w:val="00A021A6"/>
    <w:rsid w:val="00A5174E"/>
    <w:rsid w:val="00AB0214"/>
    <w:rsid w:val="00AB32DC"/>
    <w:rsid w:val="00AB4D83"/>
    <w:rsid w:val="00AC3CB8"/>
    <w:rsid w:val="00AD1E7F"/>
    <w:rsid w:val="00AD7E8A"/>
    <w:rsid w:val="00AE28C6"/>
    <w:rsid w:val="00B0767C"/>
    <w:rsid w:val="00B22B0D"/>
    <w:rsid w:val="00B23691"/>
    <w:rsid w:val="00B74567"/>
    <w:rsid w:val="00BE52C2"/>
    <w:rsid w:val="00BE5DDF"/>
    <w:rsid w:val="00BE70DC"/>
    <w:rsid w:val="00BE7F2C"/>
    <w:rsid w:val="00C03743"/>
    <w:rsid w:val="00C320EB"/>
    <w:rsid w:val="00C32DDD"/>
    <w:rsid w:val="00C60380"/>
    <w:rsid w:val="00C64334"/>
    <w:rsid w:val="00CA0493"/>
    <w:rsid w:val="00CA1B86"/>
    <w:rsid w:val="00CA7EC4"/>
    <w:rsid w:val="00CB1BFE"/>
    <w:rsid w:val="00CB28C5"/>
    <w:rsid w:val="00CC5488"/>
    <w:rsid w:val="00CE30AB"/>
    <w:rsid w:val="00D04E60"/>
    <w:rsid w:val="00D35DD3"/>
    <w:rsid w:val="00D40054"/>
    <w:rsid w:val="00D55566"/>
    <w:rsid w:val="00D6572F"/>
    <w:rsid w:val="00DA3D0C"/>
    <w:rsid w:val="00DC42E8"/>
    <w:rsid w:val="00DC6CD9"/>
    <w:rsid w:val="00DD6FFE"/>
    <w:rsid w:val="00DF4945"/>
    <w:rsid w:val="00E3452E"/>
    <w:rsid w:val="00E64759"/>
    <w:rsid w:val="00E815E1"/>
    <w:rsid w:val="00EC23BF"/>
    <w:rsid w:val="00EE18CB"/>
    <w:rsid w:val="00F30415"/>
    <w:rsid w:val="00F31067"/>
    <w:rsid w:val="00F9035E"/>
    <w:rsid w:val="00F916C9"/>
    <w:rsid w:val="00FA7700"/>
    <w:rsid w:val="00FB37F7"/>
    <w:rsid w:val="00FC3E2D"/>
    <w:rsid w:val="00FE5D1C"/>
    <w:rsid w:val="00FF182A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400CB7-0373-448A-9244-0D09ADCF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2B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D4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2D4944"/>
    <w:rPr>
      <w:rFonts w:cs="Times New Roman"/>
    </w:rPr>
  </w:style>
  <w:style w:type="paragraph" w:styleId="a6">
    <w:name w:val="footer"/>
    <w:basedOn w:val="a"/>
    <w:link w:val="a7"/>
    <w:uiPriority w:val="99"/>
    <w:rsid w:val="002D4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2D494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B74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B7456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uiPriority w:val="99"/>
    <w:rsid w:val="00715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1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56</cp:revision>
  <cp:lastPrinted>2023-11-28T23:58:00Z</cp:lastPrinted>
  <dcterms:created xsi:type="dcterms:W3CDTF">2019-12-12T05:44:00Z</dcterms:created>
  <dcterms:modified xsi:type="dcterms:W3CDTF">2023-11-28T23:58:00Z</dcterms:modified>
</cp:coreProperties>
</file>