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5ABD" w14:textId="09A45E70" w:rsidR="00D0780B" w:rsidRPr="00122C99" w:rsidRDefault="00253380" w:rsidP="00253380">
      <w:pPr>
        <w:pStyle w:val="ConsPlusNormal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DA2CC5F" w14:textId="77777777" w:rsidR="00D0780B" w:rsidRPr="00122C99" w:rsidRDefault="00D0780B" w:rsidP="00D0780B">
      <w:pPr>
        <w:pStyle w:val="ConsPlusNormal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9870578" w14:textId="15A9297D" w:rsidR="00D0780B" w:rsidRPr="00122C99" w:rsidRDefault="00D0780B" w:rsidP="00D0780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53380">
        <w:rPr>
          <w:rFonts w:ascii="Times New Roman" w:hAnsi="Times New Roman" w:cs="Times New Roman"/>
          <w:sz w:val="28"/>
          <w:szCs w:val="28"/>
        </w:rPr>
        <w:t xml:space="preserve">к </w:t>
      </w:r>
      <w:r w:rsidRPr="00122C99">
        <w:rPr>
          <w:rFonts w:ascii="Times New Roman" w:hAnsi="Times New Roman" w:cs="Times New Roman"/>
          <w:sz w:val="28"/>
          <w:szCs w:val="28"/>
        </w:rPr>
        <w:t>решени</w:t>
      </w:r>
      <w:r w:rsidR="00253380">
        <w:rPr>
          <w:rFonts w:ascii="Times New Roman" w:hAnsi="Times New Roman" w:cs="Times New Roman"/>
          <w:sz w:val="28"/>
          <w:szCs w:val="28"/>
        </w:rPr>
        <w:t>ю</w:t>
      </w:r>
      <w:r w:rsidRPr="00122C99">
        <w:rPr>
          <w:rFonts w:ascii="Times New Roman" w:hAnsi="Times New Roman" w:cs="Times New Roman"/>
          <w:sz w:val="28"/>
          <w:szCs w:val="28"/>
        </w:rPr>
        <w:t xml:space="preserve"> Собрания представителей</w:t>
      </w:r>
    </w:p>
    <w:p w14:paraId="0BE9A5D6" w14:textId="3ED39E33" w:rsidR="00D0780B" w:rsidRDefault="00D0780B" w:rsidP="00D0780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22C99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337D7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2C9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5768E112" w14:textId="2B0D1070" w:rsidR="00337D7B" w:rsidRPr="00122C99" w:rsidRDefault="00337D7B" w:rsidP="00D0780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Магаданской области</w:t>
      </w:r>
    </w:p>
    <w:p w14:paraId="1D8BC308" w14:textId="4321F5EF" w:rsidR="00D0780B" w:rsidRPr="00122C99" w:rsidRDefault="00D0780B" w:rsidP="00D0780B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C99">
        <w:rPr>
          <w:rFonts w:ascii="Times New Roman" w:hAnsi="Times New Roman" w:cs="Times New Roman"/>
          <w:sz w:val="28"/>
          <w:szCs w:val="28"/>
        </w:rPr>
        <w:t>от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22C99">
        <w:rPr>
          <w:rFonts w:ascii="Times New Roman" w:hAnsi="Times New Roman" w:cs="Times New Roman"/>
          <w:sz w:val="28"/>
          <w:szCs w:val="28"/>
        </w:rPr>
        <w:t xml:space="preserve"> № ____</w:t>
      </w:r>
    </w:p>
    <w:p w14:paraId="51F7327E" w14:textId="77777777" w:rsidR="00500CEE" w:rsidRDefault="00500CEE" w:rsidP="00500CEE">
      <w:pPr>
        <w:tabs>
          <w:tab w:val="left" w:pos="9180"/>
          <w:tab w:val="left" w:pos="9355"/>
        </w:tabs>
        <w:ind w:right="-5"/>
        <w:jc w:val="center"/>
      </w:pPr>
    </w:p>
    <w:p w14:paraId="06C8FC01" w14:textId="77777777" w:rsidR="00500CEE" w:rsidRDefault="00500CEE" w:rsidP="00253380">
      <w:pPr>
        <w:rPr>
          <w:sz w:val="28"/>
          <w:szCs w:val="28"/>
        </w:rPr>
      </w:pPr>
    </w:p>
    <w:p w14:paraId="48B88F90" w14:textId="7DE2CCA9" w:rsidR="00253380" w:rsidRPr="00253380" w:rsidRDefault="00253380" w:rsidP="00253380">
      <w:pPr>
        <w:jc w:val="center"/>
        <w:rPr>
          <w:b/>
          <w:sz w:val="28"/>
          <w:szCs w:val="28"/>
        </w:rPr>
      </w:pPr>
      <w:r w:rsidRPr="00253380">
        <w:rPr>
          <w:b/>
          <w:sz w:val="28"/>
          <w:szCs w:val="28"/>
        </w:rPr>
        <w:t>ПЕРЕЧЕНЬ ОБЪЕКТОВ</w:t>
      </w:r>
      <w:r w:rsidR="005740B2">
        <w:rPr>
          <w:b/>
          <w:sz w:val="28"/>
          <w:szCs w:val="28"/>
        </w:rPr>
        <w:t>,</w:t>
      </w:r>
    </w:p>
    <w:p w14:paraId="207A8ECA" w14:textId="76660E2E" w:rsidR="00253380" w:rsidRPr="005740B2" w:rsidRDefault="00337D7B" w:rsidP="00574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740B2">
        <w:rPr>
          <w:b/>
          <w:sz w:val="28"/>
          <w:szCs w:val="28"/>
        </w:rPr>
        <w:t>ланируе</w:t>
      </w:r>
      <w:r>
        <w:rPr>
          <w:b/>
          <w:sz w:val="28"/>
          <w:szCs w:val="28"/>
        </w:rPr>
        <w:t>мых к передаче по концессионному соглашению</w:t>
      </w:r>
    </w:p>
    <w:p w14:paraId="7F2FBD3D" w14:textId="77777777" w:rsidR="00337D7B" w:rsidRPr="005740B2" w:rsidRDefault="00337D7B" w:rsidP="00337D7B">
      <w:pPr>
        <w:rPr>
          <w:sz w:val="28"/>
          <w:szCs w:val="28"/>
        </w:rPr>
      </w:pPr>
    </w:p>
    <w:tbl>
      <w:tblPr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3"/>
        <w:gridCol w:w="1559"/>
      </w:tblGrid>
      <w:tr w:rsidR="00F91C32" w:rsidRPr="00053BF6" w14:paraId="174CD33E" w14:textId="77777777" w:rsidTr="000A6CDB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10D8" w14:textId="62313081" w:rsidR="00F91C32" w:rsidRPr="00053BF6" w:rsidRDefault="00F91C32" w:rsidP="00053BF6">
            <w:pPr>
              <w:jc w:val="center"/>
              <w:rPr>
                <w:b/>
                <w:bCs/>
                <w:sz w:val="28"/>
                <w:szCs w:val="28"/>
              </w:rPr>
            </w:pPr>
            <w:r w:rsidRPr="00053BF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F9B2" w14:textId="7A6CBB00" w:rsidR="00F91C32" w:rsidRPr="00053BF6" w:rsidRDefault="00F91C32" w:rsidP="00053BF6">
            <w:pPr>
              <w:jc w:val="center"/>
              <w:rPr>
                <w:b/>
                <w:bCs/>
                <w:sz w:val="28"/>
                <w:szCs w:val="28"/>
              </w:rPr>
            </w:pPr>
            <w:r w:rsidRPr="00053BF6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0997" w14:textId="47B9E9F2" w:rsidR="00F91C32" w:rsidRPr="00053BF6" w:rsidRDefault="00F91C32" w:rsidP="00053BF6">
            <w:pPr>
              <w:jc w:val="center"/>
              <w:rPr>
                <w:b/>
                <w:bCs/>
                <w:sz w:val="28"/>
                <w:szCs w:val="28"/>
              </w:rPr>
            </w:pPr>
            <w:r w:rsidRPr="00053BF6">
              <w:rPr>
                <w:b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BD39" w14:textId="69527CE0" w:rsidR="00F91C32" w:rsidRPr="00053BF6" w:rsidRDefault="00F91C32" w:rsidP="00053BF6">
            <w:pPr>
              <w:jc w:val="center"/>
              <w:rPr>
                <w:b/>
                <w:bCs/>
                <w:sz w:val="28"/>
                <w:szCs w:val="28"/>
              </w:rPr>
            </w:pPr>
            <w:r w:rsidRPr="00053BF6">
              <w:rPr>
                <w:b/>
                <w:sz w:val="28"/>
                <w:szCs w:val="28"/>
              </w:rPr>
              <w:t>Год ввода</w:t>
            </w:r>
          </w:p>
        </w:tc>
      </w:tr>
      <w:tr w:rsidR="00F91C32" w:rsidRPr="00053BF6" w14:paraId="5F814430" w14:textId="77777777" w:rsidTr="000A6CDB">
        <w:trPr>
          <w:trHeight w:val="2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B362" w14:textId="67431CE3" w:rsidR="00F91C32" w:rsidRPr="00053BF6" w:rsidRDefault="00F91C32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A9D8" w14:textId="74DDCAEE" w:rsidR="00F91C32" w:rsidRPr="00053BF6" w:rsidRDefault="00F91C32" w:rsidP="00053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водонасосной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8507" w14:textId="2F37B7F0" w:rsidR="00F91C32" w:rsidRPr="00053BF6" w:rsidRDefault="00F91C32" w:rsidP="007A44F1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Талая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5B46" w14:textId="7506241D" w:rsidR="00F91C32" w:rsidRPr="00053BF6" w:rsidRDefault="00F91C32" w:rsidP="00337D7B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7</w:t>
            </w:r>
            <w:r w:rsidRPr="00053BF6">
              <w:rPr>
                <w:sz w:val="28"/>
                <w:szCs w:val="28"/>
              </w:rPr>
              <w:t>2</w:t>
            </w:r>
          </w:p>
        </w:tc>
      </w:tr>
      <w:tr w:rsidR="00F91C32" w:rsidRPr="00053BF6" w14:paraId="381B5BCE" w14:textId="77777777" w:rsidTr="000A6CD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1C56B" w14:textId="14B8261B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8DDD" w14:textId="74280BF0" w:rsidR="00F91C32" w:rsidRPr="00053BF6" w:rsidRDefault="00F91C32" w:rsidP="00F9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Сети водопроводные 50 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11A7" w14:textId="33FA2543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 w:rsidRPr="00DE3C57">
              <w:rPr>
                <w:sz w:val="28"/>
                <w:szCs w:val="28"/>
              </w:rPr>
              <w:t>п. Талая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209D" w14:textId="3F9A7EDC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78</w:t>
            </w:r>
          </w:p>
        </w:tc>
      </w:tr>
      <w:tr w:rsidR="00F91C32" w:rsidRPr="00053BF6" w14:paraId="190F337A" w14:textId="77777777" w:rsidTr="000A6CD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DC6A1" w14:textId="779A9406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CB55" w14:textId="07EB70BB" w:rsidR="00F91C32" w:rsidRPr="00053BF6" w:rsidRDefault="00F91C32" w:rsidP="00F9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водопроводного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A423D" w14:textId="6DC130BA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 w:rsidRPr="00DE3C57">
              <w:rPr>
                <w:sz w:val="28"/>
                <w:szCs w:val="28"/>
              </w:rPr>
              <w:t>п. Талая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E724" w14:textId="3BA355BF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78</w:t>
            </w:r>
          </w:p>
        </w:tc>
      </w:tr>
      <w:tr w:rsidR="00F91C32" w:rsidRPr="00053BF6" w14:paraId="62646464" w14:textId="77777777" w:rsidTr="000A6CDB">
        <w:trPr>
          <w:trHeight w:val="2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695FA" w14:textId="002DAF8E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7CAE" w14:textId="72D43AF9" w:rsidR="00F91C32" w:rsidRPr="00053BF6" w:rsidRDefault="00F91C32" w:rsidP="00F9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 К 100-65-250 с эл. двигателем 45/3000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BF36" w14:textId="277B6DD5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 w:rsidRPr="00DE3C57">
              <w:rPr>
                <w:sz w:val="28"/>
                <w:szCs w:val="28"/>
              </w:rPr>
              <w:t>п. Талая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1D3B" w14:textId="4A6CABFA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F91C32" w:rsidRPr="00053BF6" w14:paraId="3819C929" w14:textId="77777777" w:rsidTr="000A6CDB">
        <w:trPr>
          <w:trHeight w:val="2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C4451" w14:textId="73B49A59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B829" w14:textId="7D46C1FE" w:rsidR="00F91C32" w:rsidRPr="00053BF6" w:rsidRDefault="00F91C32" w:rsidP="00F91C32">
            <w:pPr>
              <w:jc w:val="both"/>
              <w:rPr>
                <w:sz w:val="28"/>
                <w:szCs w:val="28"/>
              </w:rPr>
            </w:pPr>
            <w:r w:rsidRPr="008C6C62">
              <w:rPr>
                <w:sz w:val="28"/>
                <w:szCs w:val="28"/>
              </w:rPr>
              <w:t xml:space="preserve">Насос К 100-65-250 с эл. </w:t>
            </w:r>
            <w:r>
              <w:rPr>
                <w:sz w:val="28"/>
                <w:szCs w:val="28"/>
              </w:rPr>
              <w:t>д</w:t>
            </w:r>
            <w:r w:rsidRPr="008C6C62">
              <w:rPr>
                <w:sz w:val="28"/>
                <w:szCs w:val="28"/>
              </w:rPr>
              <w:t>вигателем 45/3000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C37A" w14:textId="10DBC8D2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 w:rsidRPr="00DE3C57">
              <w:rPr>
                <w:sz w:val="28"/>
                <w:szCs w:val="28"/>
              </w:rPr>
              <w:t>п. Талая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FD34" w14:textId="4DD5D934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F91C32" w:rsidRPr="00053BF6" w14:paraId="2190884B" w14:textId="77777777" w:rsidTr="000A6CDB">
        <w:trPr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70C5A" w14:textId="72923846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A618" w14:textId="1766303C" w:rsidR="00F91C32" w:rsidRPr="00053BF6" w:rsidRDefault="00F91C32" w:rsidP="00F91C32">
            <w:pPr>
              <w:jc w:val="both"/>
              <w:rPr>
                <w:sz w:val="28"/>
                <w:szCs w:val="28"/>
              </w:rPr>
            </w:pPr>
            <w:r w:rsidRPr="008C6C62">
              <w:rPr>
                <w:sz w:val="28"/>
                <w:szCs w:val="28"/>
              </w:rPr>
              <w:t xml:space="preserve">Насос К </w:t>
            </w:r>
            <w:r>
              <w:rPr>
                <w:sz w:val="28"/>
                <w:szCs w:val="28"/>
              </w:rPr>
              <w:t xml:space="preserve">80-50-200 15 </w:t>
            </w:r>
            <w:proofErr w:type="spellStart"/>
            <w:r>
              <w:rPr>
                <w:sz w:val="28"/>
                <w:szCs w:val="28"/>
              </w:rPr>
              <w:t>квт</w:t>
            </w:r>
            <w:proofErr w:type="spellEnd"/>
            <w:r w:rsidRPr="008C6C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D8E9" w14:textId="4364CE9F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 w:rsidRPr="00DE3C57">
              <w:rPr>
                <w:sz w:val="28"/>
                <w:szCs w:val="28"/>
              </w:rPr>
              <w:t>п. Талая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3597" w14:textId="077BD0A0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F91C32" w:rsidRPr="00053BF6" w14:paraId="2709D903" w14:textId="77777777" w:rsidTr="000A6CDB">
        <w:trPr>
          <w:trHeight w:val="2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9775E" w14:textId="6E85CBE4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2DFD" w14:textId="01736279" w:rsidR="00F91C32" w:rsidRPr="00053BF6" w:rsidRDefault="00F91C32" w:rsidP="00F91C32">
            <w:pPr>
              <w:jc w:val="both"/>
              <w:rPr>
                <w:sz w:val="28"/>
                <w:szCs w:val="28"/>
              </w:rPr>
            </w:pPr>
            <w:r w:rsidRPr="008C6C62">
              <w:rPr>
                <w:sz w:val="28"/>
                <w:szCs w:val="28"/>
              </w:rPr>
              <w:t xml:space="preserve">Насос К </w:t>
            </w:r>
            <w:r>
              <w:rPr>
                <w:sz w:val="28"/>
                <w:szCs w:val="28"/>
              </w:rPr>
              <w:t xml:space="preserve">80-50-200 </w:t>
            </w:r>
            <w:proofErr w:type="spellStart"/>
            <w:r>
              <w:rPr>
                <w:sz w:val="28"/>
                <w:szCs w:val="28"/>
              </w:rPr>
              <w:t>квт</w:t>
            </w:r>
            <w:proofErr w:type="spellEnd"/>
            <w:r w:rsidRPr="008C6C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1F868" w14:textId="6FC56F1C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 w:rsidRPr="00DE3C57">
              <w:rPr>
                <w:sz w:val="28"/>
                <w:szCs w:val="28"/>
              </w:rPr>
              <w:t>п. Талая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A224" w14:textId="7849130D" w:rsidR="00F91C32" w:rsidRPr="00053BF6" w:rsidRDefault="00F91C32" w:rsidP="00F91C32">
            <w:pPr>
              <w:jc w:val="center"/>
              <w:rPr>
                <w:sz w:val="28"/>
                <w:szCs w:val="28"/>
              </w:rPr>
            </w:pPr>
            <w:r w:rsidRPr="00053BF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</w:tr>
    </w:tbl>
    <w:p w14:paraId="6A05AAE9" w14:textId="232D7F0D" w:rsidR="005740B2" w:rsidRDefault="005740B2" w:rsidP="005740B2">
      <w:pPr>
        <w:rPr>
          <w:sz w:val="28"/>
          <w:szCs w:val="28"/>
        </w:rPr>
      </w:pPr>
    </w:p>
    <w:p w14:paraId="236FEB85" w14:textId="77777777" w:rsidR="00C20F0A" w:rsidRPr="00053BF6" w:rsidRDefault="00C20F0A" w:rsidP="005740B2">
      <w:pPr>
        <w:rPr>
          <w:sz w:val="28"/>
          <w:szCs w:val="28"/>
        </w:rPr>
      </w:pPr>
    </w:p>
    <w:p w14:paraId="1D4211B5" w14:textId="17678B58" w:rsidR="00D0780B" w:rsidRPr="00053BF6" w:rsidRDefault="00D0780B" w:rsidP="00D0780B">
      <w:pPr>
        <w:jc w:val="center"/>
      </w:pPr>
      <w:r w:rsidRPr="00053BF6">
        <w:t>__________________</w:t>
      </w:r>
    </w:p>
    <w:sectPr w:rsidR="00D0780B" w:rsidRPr="00053BF6" w:rsidSect="00F91C32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940C" w14:textId="77777777" w:rsidR="00F424C6" w:rsidRDefault="00F424C6" w:rsidP="00A62937">
      <w:r>
        <w:separator/>
      </w:r>
    </w:p>
  </w:endnote>
  <w:endnote w:type="continuationSeparator" w:id="0">
    <w:p w14:paraId="36E1EAF0" w14:textId="77777777" w:rsidR="00F424C6" w:rsidRDefault="00F424C6" w:rsidP="00A6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743C" w14:textId="77777777" w:rsidR="00F424C6" w:rsidRDefault="00F424C6" w:rsidP="00A62937">
      <w:r>
        <w:separator/>
      </w:r>
    </w:p>
  </w:footnote>
  <w:footnote w:type="continuationSeparator" w:id="0">
    <w:p w14:paraId="469F0C94" w14:textId="77777777" w:rsidR="00F424C6" w:rsidRDefault="00F424C6" w:rsidP="00A62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888025"/>
      <w:docPartObj>
        <w:docPartGallery w:val="Page Numbers (Top of Page)"/>
        <w:docPartUnique/>
      </w:docPartObj>
    </w:sdtPr>
    <w:sdtContent>
      <w:p w14:paraId="42D5D1DD" w14:textId="12C2A2CA" w:rsidR="00A62937" w:rsidRDefault="00A629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FDB58" w14:textId="77777777" w:rsidR="00A62937" w:rsidRDefault="00A629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0F"/>
    <w:rsid w:val="00053BF6"/>
    <w:rsid w:val="000A6CDB"/>
    <w:rsid w:val="000D2009"/>
    <w:rsid w:val="000D23B4"/>
    <w:rsid w:val="00104DB4"/>
    <w:rsid w:val="00253380"/>
    <w:rsid w:val="00337D7B"/>
    <w:rsid w:val="003753D8"/>
    <w:rsid w:val="00500CEE"/>
    <w:rsid w:val="005740B2"/>
    <w:rsid w:val="00815C9A"/>
    <w:rsid w:val="008441C9"/>
    <w:rsid w:val="0092500F"/>
    <w:rsid w:val="00A62937"/>
    <w:rsid w:val="00A67B57"/>
    <w:rsid w:val="00C20F0A"/>
    <w:rsid w:val="00D0780B"/>
    <w:rsid w:val="00E126CC"/>
    <w:rsid w:val="00E232C8"/>
    <w:rsid w:val="00F424C6"/>
    <w:rsid w:val="00F81963"/>
    <w:rsid w:val="00F91C32"/>
    <w:rsid w:val="00F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DDE7"/>
  <w15:chartTrackingRefBased/>
  <w15:docId w15:val="{F1C6434A-0482-466B-8E47-DE2BA869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2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2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2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2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9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9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Тейхриб</cp:lastModifiedBy>
  <cp:revision>17</cp:revision>
  <cp:lastPrinted>2023-01-27T03:09:00Z</cp:lastPrinted>
  <dcterms:created xsi:type="dcterms:W3CDTF">2021-07-16T00:45:00Z</dcterms:created>
  <dcterms:modified xsi:type="dcterms:W3CDTF">2023-12-18T04:33:00Z</dcterms:modified>
</cp:coreProperties>
</file>