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394" w:type="dxa"/>
        <w:tblInd w:w="11023" w:type="dxa"/>
        <w:tblLook w:val="04A0" w:firstRow="1" w:lastRow="0" w:firstColumn="1" w:lastColumn="0" w:noHBand="0" w:noVBand="1"/>
      </w:tblPr>
      <w:tblGrid>
        <w:gridCol w:w="4394"/>
      </w:tblGrid>
      <w:tr w:rsidR="00E16F05" w:rsidRPr="00E16F05" w:rsidTr="00E16F05">
        <w:tc>
          <w:tcPr>
            <w:tcW w:w="4394" w:type="dxa"/>
            <w:shd w:val="clear" w:color="auto" w:fill="auto"/>
          </w:tcPr>
          <w:p w:rsidR="00E16F05" w:rsidRPr="00E16F05" w:rsidRDefault="00E16F05" w:rsidP="00E16F0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F05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Pr="00E16F05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E16F05" w:rsidRPr="00E16F05" w:rsidRDefault="00E16F05" w:rsidP="00E16F0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F05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E16F05" w:rsidRPr="00E16F05" w:rsidRDefault="00E16F05" w:rsidP="00E16F0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F05">
              <w:rPr>
                <w:rFonts w:ascii="Times New Roman" w:hAnsi="Times New Roman"/>
                <w:sz w:val="28"/>
                <w:szCs w:val="28"/>
              </w:rPr>
              <w:t>Хасынского муниципального</w:t>
            </w:r>
          </w:p>
          <w:p w:rsidR="00E16F05" w:rsidRPr="00E16F05" w:rsidRDefault="00E16F05" w:rsidP="00E16F0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F05">
              <w:rPr>
                <w:rFonts w:ascii="Times New Roman" w:hAnsi="Times New Roman"/>
                <w:sz w:val="28"/>
                <w:szCs w:val="28"/>
              </w:rPr>
              <w:t>округа Магаданской области</w:t>
            </w:r>
          </w:p>
          <w:p w:rsidR="00E16F05" w:rsidRPr="00E16F05" w:rsidRDefault="00E16F05" w:rsidP="00E16F05">
            <w:pPr>
              <w:tabs>
                <w:tab w:val="left" w:pos="53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6F05">
              <w:rPr>
                <w:rFonts w:ascii="Times New Roman" w:hAnsi="Times New Roman"/>
                <w:sz w:val="28"/>
                <w:szCs w:val="28"/>
              </w:rPr>
              <w:t>от _____________ № _____</w:t>
            </w:r>
          </w:p>
        </w:tc>
      </w:tr>
    </w:tbl>
    <w:p w:rsidR="00E16F05" w:rsidRDefault="00E16F05" w:rsidP="00E16F05">
      <w:pPr>
        <w:tabs>
          <w:tab w:val="left" w:pos="537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16F05" w:rsidRDefault="00E16F05" w:rsidP="00E16F05">
      <w:pPr>
        <w:tabs>
          <w:tab w:val="left" w:pos="537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16F05" w:rsidRPr="00E16F05" w:rsidRDefault="00E16F05" w:rsidP="00E16F05">
      <w:pPr>
        <w:tabs>
          <w:tab w:val="left" w:pos="537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345D5" w:rsidRPr="00E16F05" w:rsidRDefault="001345D5" w:rsidP="00E16F05">
      <w:pPr>
        <w:tabs>
          <w:tab w:val="left" w:pos="53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16F05">
        <w:rPr>
          <w:rFonts w:ascii="Times New Roman" w:hAnsi="Times New Roman"/>
          <w:b/>
          <w:sz w:val="28"/>
          <w:szCs w:val="28"/>
          <w:lang w:eastAsia="ru-RU"/>
        </w:rPr>
        <w:t>МЕРОПРИЯТИЯ</w:t>
      </w:r>
    </w:p>
    <w:p w:rsidR="001345D5" w:rsidRPr="00E16F05" w:rsidRDefault="00E16F05" w:rsidP="00E16F05">
      <w:pPr>
        <w:tabs>
          <w:tab w:val="left" w:pos="53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 реализации П</w:t>
      </w:r>
      <w:r w:rsidR="001345D5" w:rsidRPr="00E16F05">
        <w:rPr>
          <w:rFonts w:ascii="Times New Roman" w:hAnsi="Times New Roman"/>
          <w:b/>
          <w:sz w:val="28"/>
          <w:szCs w:val="28"/>
          <w:lang w:eastAsia="ru-RU"/>
        </w:rPr>
        <w:t>одпрограммы и их финансирование</w:t>
      </w:r>
    </w:p>
    <w:p w:rsidR="001345D5" w:rsidRPr="00E16F05" w:rsidRDefault="001345D5" w:rsidP="00E16F05">
      <w:pPr>
        <w:tabs>
          <w:tab w:val="left" w:pos="537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6018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709"/>
        <w:gridCol w:w="3969"/>
        <w:gridCol w:w="1418"/>
        <w:gridCol w:w="1842"/>
        <w:gridCol w:w="1276"/>
        <w:gridCol w:w="1134"/>
        <w:gridCol w:w="1134"/>
        <w:gridCol w:w="1134"/>
        <w:gridCol w:w="1134"/>
        <w:gridCol w:w="1134"/>
        <w:gridCol w:w="1134"/>
      </w:tblGrid>
      <w:tr w:rsidR="001345D5" w:rsidRPr="00E16F05" w:rsidTr="00E16F05">
        <w:trPr>
          <w:trHeight w:val="25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5D5" w:rsidRPr="00E16F05" w:rsidRDefault="001345D5" w:rsidP="00E16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F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5D5" w:rsidRPr="00E16F05" w:rsidRDefault="001345D5" w:rsidP="00E16F0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6F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5D5" w:rsidRPr="00E16F05" w:rsidRDefault="001345D5" w:rsidP="00E16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F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Сроки исполнения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5D5" w:rsidRPr="00E16F05" w:rsidRDefault="001345D5" w:rsidP="00E16F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16F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Ответственные исполнители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D5" w:rsidRPr="00E16F05" w:rsidRDefault="001345D5" w:rsidP="00E16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F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финансирования</w:t>
            </w:r>
          </w:p>
        </w:tc>
      </w:tr>
      <w:tr w:rsidR="001345D5" w:rsidRPr="00E16F05" w:rsidTr="00E16F05">
        <w:trPr>
          <w:trHeight w:val="31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D5" w:rsidRPr="00E16F05" w:rsidRDefault="001345D5" w:rsidP="00E16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D5" w:rsidRPr="00E16F05" w:rsidRDefault="001345D5" w:rsidP="00E16F0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D5" w:rsidRPr="00E16F05" w:rsidRDefault="001345D5" w:rsidP="00E16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D5" w:rsidRPr="00E16F05" w:rsidRDefault="001345D5" w:rsidP="00E16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D5" w:rsidRPr="00E16F05" w:rsidRDefault="001345D5" w:rsidP="00E16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F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D5" w:rsidRPr="00E16F05" w:rsidRDefault="001345D5" w:rsidP="00E16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F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F92724" w:rsidRPr="00E16F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D5" w:rsidRPr="00E16F05" w:rsidRDefault="001345D5" w:rsidP="00E16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F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F92724" w:rsidRPr="00E16F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D5" w:rsidRPr="00E16F05" w:rsidRDefault="001345D5" w:rsidP="00E16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F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F92724" w:rsidRPr="00E16F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D5" w:rsidRPr="00E16F05" w:rsidRDefault="001345D5" w:rsidP="00E16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F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F92724" w:rsidRPr="00E16F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D5" w:rsidRPr="00E16F05" w:rsidRDefault="001345D5" w:rsidP="00E16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F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F92724" w:rsidRPr="00E16F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D5" w:rsidRPr="00E16F05" w:rsidRDefault="001345D5" w:rsidP="00E16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F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F92724" w:rsidRPr="00E16F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1345D5" w:rsidRPr="00E16F05" w:rsidTr="00E16F05">
        <w:trPr>
          <w:trHeight w:val="281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D5" w:rsidRPr="00E16F05" w:rsidRDefault="001345D5" w:rsidP="00E16F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6F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Подпрограмма «Сохранение библиотечных фондов Хасынского </w:t>
            </w:r>
            <w:r w:rsidR="00F932C5" w:rsidRPr="00E16F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муниципального округа </w:t>
            </w:r>
            <w:r w:rsidR="0021728A" w:rsidRPr="00E16F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</w:t>
            </w:r>
            <w:r w:rsidR="00F932C5" w:rsidRPr="00E16F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агаданской области»</w:t>
            </w:r>
          </w:p>
        </w:tc>
      </w:tr>
      <w:tr w:rsidR="00F67C33" w:rsidRPr="00E16F05" w:rsidTr="00730A9E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3" w:rsidRPr="00E16F05" w:rsidRDefault="00F67C33" w:rsidP="00E16F0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6F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3" w:rsidRPr="00E16F05" w:rsidRDefault="00F67C33" w:rsidP="00E16F05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6F05">
              <w:rPr>
                <w:rFonts w:ascii="Times New Roman" w:hAnsi="Times New Roman"/>
                <w:b/>
                <w:bCs/>
                <w:sz w:val="20"/>
                <w:szCs w:val="20"/>
              </w:rPr>
              <w:t>Отдельные мероприятия в рамках софинансирования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C33" w:rsidRPr="00E16F05" w:rsidRDefault="00F67C33" w:rsidP="00E16F05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6F0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C33" w:rsidRPr="00E16F05" w:rsidRDefault="00F67C33" w:rsidP="00E16F05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6F05">
              <w:rPr>
                <w:rFonts w:ascii="Times New Roman" w:hAnsi="Times New Roman"/>
                <w:sz w:val="20"/>
                <w:szCs w:val="20"/>
                <w:lang w:eastAsia="ru-RU"/>
              </w:rPr>
              <w:t>МБУК «Хасынская централизованная библиотечная сис</w:t>
            </w:r>
            <w:bookmarkStart w:id="0" w:name="_GoBack"/>
            <w:bookmarkEnd w:id="0"/>
            <w:r w:rsidRPr="00E16F05">
              <w:rPr>
                <w:rFonts w:ascii="Times New Roman" w:hAnsi="Times New Roman"/>
                <w:sz w:val="20"/>
                <w:szCs w:val="20"/>
                <w:lang w:eastAsia="ru-RU"/>
              </w:rPr>
              <w:t>тема»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3" w:rsidRPr="00E16F05" w:rsidRDefault="00F67C33" w:rsidP="00E16F0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6F05">
              <w:rPr>
                <w:rFonts w:ascii="Times New Roman" w:hAnsi="Times New Roman"/>
                <w:b/>
                <w:bCs/>
                <w:sz w:val="20"/>
                <w:szCs w:val="20"/>
              </w:rPr>
              <w:t>178,9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3" w:rsidRPr="00E16F05" w:rsidRDefault="00F67C33" w:rsidP="00E16F0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6F05">
              <w:rPr>
                <w:rFonts w:ascii="Times New Roman" w:hAnsi="Times New Roman"/>
                <w:b/>
                <w:bCs/>
                <w:sz w:val="20"/>
                <w:szCs w:val="20"/>
              </w:rPr>
              <w:t>85,4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3" w:rsidRPr="00E16F05" w:rsidRDefault="00F67C33" w:rsidP="00E16F0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6F05">
              <w:rPr>
                <w:rFonts w:ascii="Times New Roman" w:hAnsi="Times New Roman"/>
                <w:b/>
                <w:bCs/>
                <w:sz w:val="20"/>
                <w:szCs w:val="20"/>
              </w:rPr>
              <w:t>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3" w:rsidRPr="00E16F05" w:rsidRDefault="00F67C33" w:rsidP="00E16F0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6F0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3" w:rsidRPr="00E16F05" w:rsidRDefault="00F67C33" w:rsidP="00E16F0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6F0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3" w:rsidRPr="00E16F05" w:rsidRDefault="00F67C33" w:rsidP="00E16F0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6F0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3" w:rsidRPr="00E16F05" w:rsidRDefault="00F67C33" w:rsidP="00E16F0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6F0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F67C33" w:rsidRPr="00E16F05" w:rsidTr="008451F4">
        <w:trPr>
          <w:trHeight w:val="27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C33" w:rsidRPr="00E16F05" w:rsidRDefault="00F67C33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F05">
              <w:rPr>
                <w:rFonts w:ascii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3" w:rsidRPr="00E16F05" w:rsidRDefault="00F67C33" w:rsidP="00E16F05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F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Реализация мероприятий в области развития библиотечного дела в Хасынском </w:t>
            </w:r>
            <w:r w:rsidRPr="00E16F0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муниципальном округе Магаданской области</w:t>
            </w:r>
            <w:r w:rsidRPr="00E16F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части софинансирования основного мероприятия «Комплектование фондов библиотек Магаданской области» подпрограммы «Развитие библиотечного дела Магаданской области» государственной программы Магаданской области «Развитие культуры и туризма в Магаданской области»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C33" w:rsidRPr="00E16F05" w:rsidRDefault="00F67C33" w:rsidP="00E16F0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C33" w:rsidRPr="00E16F05" w:rsidRDefault="00F67C33" w:rsidP="00E16F0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3" w:rsidRPr="00E16F05" w:rsidRDefault="00F67C33" w:rsidP="00E16F0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6F05">
              <w:rPr>
                <w:rFonts w:ascii="Times New Roman" w:hAnsi="Times New Roman"/>
                <w:bCs/>
                <w:sz w:val="20"/>
                <w:szCs w:val="20"/>
              </w:rPr>
              <w:t>178,9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3" w:rsidRPr="00E16F05" w:rsidRDefault="00F67C33" w:rsidP="00E16F0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6F05">
              <w:rPr>
                <w:rFonts w:ascii="Times New Roman" w:hAnsi="Times New Roman"/>
                <w:bCs/>
                <w:sz w:val="20"/>
                <w:szCs w:val="20"/>
              </w:rPr>
              <w:t>85,4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3" w:rsidRPr="00E16F05" w:rsidRDefault="00F67C33" w:rsidP="00E16F0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6F05">
              <w:rPr>
                <w:rFonts w:ascii="Times New Roman" w:hAnsi="Times New Roman"/>
                <w:bCs/>
                <w:sz w:val="20"/>
                <w:szCs w:val="20"/>
              </w:rPr>
              <w:t>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3" w:rsidRPr="00E16F05" w:rsidRDefault="00F67C33" w:rsidP="00E16F0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6F05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3" w:rsidRPr="00E16F05" w:rsidRDefault="00F67C33" w:rsidP="00E16F0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6F05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3" w:rsidRPr="00E16F05" w:rsidRDefault="00F67C33" w:rsidP="00E16F0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6F05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3" w:rsidRPr="00E16F05" w:rsidRDefault="00F67C33" w:rsidP="00E16F0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6F05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F67C33" w:rsidRPr="00E16F05" w:rsidTr="008451F4">
        <w:trPr>
          <w:trHeight w:val="27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C33" w:rsidRPr="00E16F05" w:rsidRDefault="00F67C33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3" w:rsidRPr="00E16F05" w:rsidRDefault="00F67C33" w:rsidP="00E16F05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За счет ФБ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C33" w:rsidRPr="00E16F05" w:rsidRDefault="00F67C33" w:rsidP="00E16F05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C33" w:rsidRPr="00E16F05" w:rsidRDefault="00F67C33" w:rsidP="00E16F0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3" w:rsidRPr="00E16F05" w:rsidRDefault="00F67C33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3" w:rsidRPr="00E16F05" w:rsidRDefault="00F67C33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3" w:rsidRPr="00E16F05" w:rsidRDefault="00F67C33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75,8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3" w:rsidRPr="00E16F05" w:rsidRDefault="00F67C33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3" w:rsidRPr="00E16F05" w:rsidRDefault="00F67C33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3" w:rsidRPr="00E16F05" w:rsidRDefault="00F67C33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3" w:rsidRPr="00E16F05" w:rsidRDefault="00F67C33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67C33" w:rsidRPr="00E16F05" w:rsidTr="008451F4">
        <w:trPr>
          <w:trHeight w:val="27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C33" w:rsidRPr="00E16F05" w:rsidRDefault="00F67C33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3" w:rsidRPr="00E16F05" w:rsidRDefault="00F67C33" w:rsidP="00E16F05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За счет ОБ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C33" w:rsidRPr="00E16F05" w:rsidRDefault="00F67C33" w:rsidP="00E16F05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C33" w:rsidRPr="00E16F05" w:rsidRDefault="00F67C33" w:rsidP="00E16F0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3" w:rsidRPr="00E16F05" w:rsidRDefault="00F67C33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3" w:rsidRPr="00E16F05" w:rsidRDefault="00F67C33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79,4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3" w:rsidRPr="00E16F05" w:rsidRDefault="00F67C33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3" w:rsidRPr="00E16F05" w:rsidRDefault="00F67C33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3" w:rsidRPr="00E16F05" w:rsidRDefault="00F67C33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3" w:rsidRPr="00E16F05" w:rsidRDefault="00F67C33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3" w:rsidRPr="00E16F05" w:rsidRDefault="00F67C33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67C33" w:rsidRPr="00E16F05" w:rsidTr="008451F4">
        <w:trPr>
          <w:trHeight w:val="27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3" w:rsidRPr="00E16F05" w:rsidRDefault="00F67C33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3" w:rsidRPr="00E16F05" w:rsidRDefault="00F67C33" w:rsidP="00E16F05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За счет МБ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3" w:rsidRPr="00E16F05" w:rsidRDefault="00F67C33" w:rsidP="00E16F05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3" w:rsidRPr="00E16F05" w:rsidRDefault="00F67C33" w:rsidP="00E16F0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3" w:rsidRPr="00E16F05" w:rsidRDefault="00F67C33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3" w:rsidRPr="00E16F05" w:rsidRDefault="00F67C33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3" w:rsidRPr="00E16F05" w:rsidRDefault="00F67C33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3" w:rsidRPr="00E16F05" w:rsidRDefault="00F67C33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3" w:rsidRPr="00E16F05" w:rsidRDefault="00F67C33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3" w:rsidRPr="00E16F05" w:rsidRDefault="00F67C33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3" w:rsidRPr="00E16F05" w:rsidRDefault="00F67C33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D240A" w:rsidRPr="00E16F05" w:rsidTr="00E16F05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F0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F05">
              <w:rPr>
                <w:rFonts w:ascii="Times New Roman" w:hAnsi="Times New Roman"/>
                <w:sz w:val="20"/>
                <w:szCs w:val="20"/>
                <w:lang w:eastAsia="ru-RU"/>
              </w:rPr>
              <w:t>Поддержка отрасли культуры, в части софинансирования мероприятий, в рамках реализации подпрограммы «Развитие библиотечного дела Магаданской области» государственной программы Магаданской области «Развитие культуры и туризма в Магаданской области» (ежегодное гарантированное комплектование библиотечных фондов новыми документами на различных носителях информации)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F05">
              <w:rPr>
                <w:rFonts w:ascii="Times New Roman" w:hAnsi="Times New Roman"/>
                <w:sz w:val="20"/>
                <w:szCs w:val="20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6F05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6F05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6F05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6F05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6F05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6F05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6F05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FD240A" w:rsidRPr="00E16F05" w:rsidTr="00E16F05">
        <w:trPr>
          <w:trHeight w:val="9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6F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6F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Мероприятия по повышению доступности и качества услуг, предоставляемых учреждением библиотечного обслуживания Хасынского муниципального округа Магаданской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6F05">
              <w:rPr>
                <w:rFonts w:ascii="Times New Roman" w:hAnsi="Times New Roman"/>
                <w:b/>
                <w:bCs/>
                <w:sz w:val="20"/>
                <w:szCs w:val="20"/>
              </w:rPr>
              <w:t>3 022,9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6F05">
              <w:rPr>
                <w:rFonts w:ascii="Times New Roman" w:hAnsi="Times New Roman"/>
                <w:b/>
                <w:bCs/>
                <w:sz w:val="20"/>
                <w:szCs w:val="20"/>
              </w:rPr>
              <w:t>599,6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6F05">
              <w:rPr>
                <w:rFonts w:ascii="Times New Roman" w:hAnsi="Times New Roman"/>
                <w:b/>
                <w:bCs/>
                <w:sz w:val="20"/>
                <w:szCs w:val="20"/>
              </w:rPr>
              <w:t>551,9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6F05">
              <w:rPr>
                <w:rFonts w:ascii="Times New Roman" w:hAnsi="Times New Roman"/>
                <w:b/>
                <w:bCs/>
                <w:sz w:val="20"/>
                <w:szCs w:val="20"/>
              </w:rPr>
              <w:t>570,5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6F05">
              <w:rPr>
                <w:rFonts w:ascii="Times New Roman" w:hAnsi="Times New Roman"/>
                <w:b/>
                <w:bCs/>
                <w:sz w:val="20"/>
                <w:szCs w:val="20"/>
              </w:rPr>
              <w:t>570,5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6F05">
              <w:rPr>
                <w:rFonts w:ascii="Times New Roman" w:hAnsi="Times New Roman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6F05">
              <w:rPr>
                <w:rFonts w:ascii="Times New Roman" w:hAnsi="Times New Roman"/>
                <w:b/>
                <w:bCs/>
                <w:sz w:val="20"/>
                <w:szCs w:val="20"/>
              </w:rPr>
              <w:t>700,4</w:t>
            </w:r>
          </w:p>
        </w:tc>
      </w:tr>
      <w:tr w:rsidR="00FD240A" w:rsidRPr="00E16F05" w:rsidTr="00E16F05">
        <w:trPr>
          <w:trHeight w:val="14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F05">
              <w:rPr>
                <w:rFonts w:ascii="Times New Roman" w:hAnsi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F05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развития и укрепления материально-технической базы муниципальных учреждений (приобретение бланочной продукции, периодических изданий, предметов мебели, и др.)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F05">
              <w:rPr>
                <w:rFonts w:ascii="Times New Roman" w:hAnsi="Times New Roman"/>
                <w:sz w:val="20"/>
                <w:szCs w:val="20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78,3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30,8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47,5</w:t>
            </w:r>
          </w:p>
        </w:tc>
      </w:tr>
      <w:tr w:rsidR="00FD240A" w:rsidRPr="00E16F05" w:rsidTr="00E16F05">
        <w:trPr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F05">
              <w:rPr>
                <w:rFonts w:ascii="Times New Roman" w:hAnsi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F05">
              <w:rPr>
                <w:rFonts w:ascii="Times New Roman" w:hAnsi="Times New Roman"/>
                <w:sz w:val="20"/>
                <w:szCs w:val="20"/>
                <w:lang w:eastAsia="ru-RU"/>
              </w:rPr>
              <w:t>Техническое обслуживание официальных сайтов муниципальных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F0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F05">
              <w:rPr>
                <w:rFonts w:ascii="Times New Roman" w:hAnsi="Times New Roman"/>
                <w:sz w:val="20"/>
                <w:szCs w:val="20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403,8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91,8</w:t>
            </w:r>
          </w:p>
        </w:tc>
      </w:tr>
      <w:tr w:rsidR="00FD240A" w:rsidRPr="00E16F05" w:rsidTr="00E16F05">
        <w:trPr>
          <w:trHeight w:val="8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F05">
              <w:rPr>
                <w:rFonts w:ascii="Times New Roman" w:hAnsi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F05">
              <w:rPr>
                <w:rFonts w:ascii="Times New Roman" w:hAnsi="Times New Roman"/>
                <w:sz w:val="20"/>
                <w:szCs w:val="20"/>
                <w:lang w:eastAsia="ru-RU"/>
              </w:rPr>
              <w:t>Повышение квалификации руководителей и специалистов работников культуры (оплата проезда, проживания). Обеспечение работников культуры методическими материалами, освещающими инновационные модели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F0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F05">
              <w:rPr>
                <w:rFonts w:ascii="Times New Roman" w:hAnsi="Times New Roman"/>
                <w:sz w:val="20"/>
                <w:szCs w:val="20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43,5</w:t>
            </w:r>
          </w:p>
        </w:tc>
      </w:tr>
      <w:tr w:rsidR="00FD240A" w:rsidRPr="00E16F05" w:rsidTr="00E16F05">
        <w:trPr>
          <w:trHeight w:val="10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F0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2.4.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F05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Проведение специальной оценки условий труда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F0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F05">
              <w:rPr>
                <w:rFonts w:ascii="Times New Roman" w:hAnsi="Times New Roman"/>
                <w:sz w:val="20"/>
                <w:szCs w:val="20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D240A" w:rsidRPr="00E16F05" w:rsidTr="00E16F05">
        <w:trPr>
          <w:trHeight w:val="1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F05">
              <w:rPr>
                <w:rFonts w:ascii="Times New Roman" w:hAnsi="Times New Roman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F05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 по информатизации библиотек (приобретение оргтехники и компьютеров, документов на электронных носителях, внедрение программного обеспечения в библиотеках, обеспечение доступа к сети Интернет и т.п.)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F0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F05">
              <w:rPr>
                <w:rFonts w:ascii="Times New Roman" w:hAnsi="Times New Roman"/>
                <w:sz w:val="20"/>
                <w:szCs w:val="20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1 072,9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193,0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200,7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222,3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222,3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234,6</w:t>
            </w:r>
          </w:p>
        </w:tc>
      </w:tr>
      <w:tr w:rsidR="00FD240A" w:rsidRPr="00E16F05" w:rsidTr="00E16F05"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F05">
              <w:rPr>
                <w:rFonts w:ascii="Times New Roman" w:hAnsi="Times New Roman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F05">
              <w:rPr>
                <w:rFonts w:ascii="Times New Roman" w:hAnsi="Times New Roman"/>
                <w:sz w:val="20"/>
                <w:szCs w:val="20"/>
                <w:lang w:eastAsia="ru-RU"/>
              </w:rPr>
              <w:t>Подготовка и проведение просветительских мероприятий с целью продвижения книги и чтения «День открытых дверей», «</w:t>
            </w:r>
            <w:proofErr w:type="spellStart"/>
            <w:r w:rsidRPr="00E16F05">
              <w:rPr>
                <w:rFonts w:ascii="Times New Roman" w:hAnsi="Times New Roman"/>
                <w:sz w:val="20"/>
                <w:szCs w:val="20"/>
                <w:lang w:eastAsia="ru-RU"/>
              </w:rPr>
              <w:t>БиблиоНочь</w:t>
            </w:r>
            <w:proofErr w:type="spellEnd"/>
            <w:r w:rsidRPr="00E16F05">
              <w:rPr>
                <w:rFonts w:ascii="Times New Roman" w:hAnsi="Times New Roman"/>
                <w:sz w:val="20"/>
                <w:szCs w:val="20"/>
                <w:lang w:eastAsia="ru-RU"/>
              </w:rPr>
              <w:t>» и др. (приобретение сувенирной, подарочной и прочей продукции, подготовка и издание информационных материалов, рекламных проспектов и т.п.)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F0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F05">
              <w:rPr>
                <w:rFonts w:ascii="Times New Roman" w:hAnsi="Times New Roman"/>
                <w:sz w:val="20"/>
                <w:szCs w:val="20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189,1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39,1</w:t>
            </w:r>
          </w:p>
        </w:tc>
      </w:tr>
      <w:tr w:rsidR="00FD240A" w:rsidRPr="00E16F05" w:rsidTr="00E16F05">
        <w:trPr>
          <w:trHeight w:val="10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F05">
              <w:rPr>
                <w:rFonts w:ascii="Times New Roman" w:hAnsi="Times New Roman"/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F05">
              <w:rPr>
                <w:rFonts w:ascii="Times New Roman" w:hAnsi="Times New Roman"/>
                <w:sz w:val="20"/>
                <w:szCs w:val="20"/>
                <w:lang w:eastAsia="ru-RU"/>
              </w:rPr>
              <w:t>Ежегодное гарантированное комплектование библиотечных фондов документами на различных носителях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F0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F05">
              <w:rPr>
                <w:rFonts w:ascii="Times New Roman" w:hAnsi="Times New Roman"/>
                <w:sz w:val="20"/>
                <w:szCs w:val="20"/>
                <w:lang w:eastAsia="ru-RU"/>
              </w:rPr>
              <w:t>«Хасынская централизованная библиотечная система»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1 196,9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259,4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231,2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231,2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231,2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243,9</w:t>
            </w:r>
          </w:p>
        </w:tc>
      </w:tr>
      <w:tr w:rsidR="00FD240A" w:rsidRPr="00E16F05" w:rsidTr="00E16F05">
        <w:trPr>
          <w:trHeight w:val="1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F05">
              <w:rPr>
                <w:rFonts w:ascii="Times New Roman" w:hAnsi="Times New Roman"/>
                <w:sz w:val="20"/>
                <w:szCs w:val="20"/>
                <w:lang w:eastAsia="ru-RU"/>
              </w:rPr>
              <w:t>2.8.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F05">
              <w:rPr>
                <w:rFonts w:ascii="Times New Roman" w:hAnsi="Times New Roman"/>
                <w:sz w:val="20"/>
                <w:szCs w:val="20"/>
                <w:lang w:eastAsia="ru-RU"/>
              </w:rPr>
              <w:t>Информационно-вычислительная поддержка и абонентское сопровождение программ. Выполнение работ, услуг по сопровождению и развитий прикладного программного продукта (1С)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2021-2026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F05">
              <w:rPr>
                <w:rFonts w:ascii="Times New Roman" w:hAnsi="Times New Roman"/>
                <w:sz w:val="20"/>
                <w:szCs w:val="20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16F05" w:rsidRPr="00E16F05" w:rsidTr="007D019A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05" w:rsidRPr="00E16F05" w:rsidRDefault="00E16F05" w:rsidP="00E16F0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6F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05" w:rsidRPr="00E16F05" w:rsidRDefault="00E16F05" w:rsidP="00E16F05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6F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Обеспечение выполнения функций муниципальными учреждениями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F05" w:rsidRPr="00E16F05" w:rsidRDefault="00E16F05" w:rsidP="00E16F0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2021-2026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F05" w:rsidRPr="00E16F05" w:rsidRDefault="00E16F05" w:rsidP="00E16F05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6F05">
              <w:rPr>
                <w:rFonts w:ascii="Times New Roman" w:hAnsi="Times New Roman"/>
                <w:sz w:val="20"/>
                <w:szCs w:val="20"/>
                <w:lang w:eastAsia="ru-RU"/>
              </w:rPr>
              <w:t>МБУК «ХЦБС»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05" w:rsidRPr="00E16F05" w:rsidRDefault="00E16F05" w:rsidP="00E16F0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6F05">
              <w:rPr>
                <w:rFonts w:ascii="Times New Roman" w:hAnsi="Times New Roman"/>
                <w:b/>
                <w:bCs/>
                <w:sz w:val="20"/>
                <w:szCs w:val="20"/>
              </w:rPr>
              <w:t>110 058,3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05" w:rsidRPr="00E16F05" w:rsidRDefault="00E16F05" w:rsidP="00E16F0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6F05">
              <w:rPr>
                <w:rFonts w:ascii="Times New Roman" w:hAnsi="Times New Roman"/>
                <w:b/>
                <w:bCs/>
                <w:sz w:val="20"/>
                <w:szCs w:val="20"/>
              </w:rPr>
              <w:t>2 829,2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05" w:rsidRPr="00E16F05" w:rsidRDefault="00E16F05" w:rsidP="00E16F0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6F05">
              <w:rPr>
                <w:rFonts w:ascii="Times New Roman" w:hAnsi="Times New Roman"/>
                <w:b/>
                <w:bCs/>
                <w:sz w:val="20"/>
                <w:szCs w:val="20"/>
              </w:rPr>
              <w:t>19 817,9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05" w:rsidRPr="00E16F05" w:rsidRDefault="00E16F05" w:rsidP="00E16F0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6F05">
              <w:rPr>
                <w:rFonts w:ascii="Times New Roman" w:hAnsi="Times New Roman"/>
                <w:b/>
                <w:bCs/>
                <w:sz w:val="20"/>
                <w:szCs w:val="20"/>
              </w:rPr>
              <w:t>20 908,4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05" w:rsidRPr="00E16F05" w:rsidRDefault="00E16F05" w:rsidP="00E16F0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6F05">
              <w:rPr>
                <w:rFonts w:ascii="Times New Roman" w:hAnsi="Times New Roman"/>
                <w:b/>
                <w:bCs/>
                <w:sz w:val="20"/>
                <w:szCs w:val="20"/>
              </w:rPr>
              <w:t>19 447,1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05" w:rsidRPr="00E16F05" w:rsidRDefault="00E16F05" w:rsidP="00E16F0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6F05">
              <w:rPr>
                <w:rFonts w:ascii="Times New Roman" w:hAnsi="Times New Roman"/>
                <w:b/>
                <w:bCs/>
                <w:sz w:val="20"/>
                <w:szCs w:val="20"/>
              </w:rPr>
              <w:t>20 704,7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05" w:rsidRPr="00E16F05" w:rsidRDefault="00E16F05" w:rsidP="00E16F0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6F05">
              <w:rPr>
                <w:rFonts w:ascii="Times New Roman" w:hAnsi="Times New Roman"/>
                <w:b/>
                <w:bCs/>
                <w:sz w:val="20"/>
                <w:szCs w:val="20"/>
              </w:rPr>
              <w:t>26 351,0</w:t>
            </w:r>
          </w:p>
        </w:tc>
      </w:tr>
      <w:tr w:rsidR="00E16F05" w:rsidRPr="00E16F05" w:rsidTr="007D019A">
        <w:trPr>
          <w:trHeight w:val="10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05" w:rsidRPr="00E16F05" w:rsidRDefault="00E16F05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F05">
              <w:rPr>
                <w:rFonts w:ascii="Times New Roman" w:hAnsi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05" w:rsidRPr="00E16F05" w:rsidRDefault="00E16F05" w:rsidP="00E16F05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F05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05" w:rsidRPr="00E16F05" w:rsidRDefault="00E16F05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05" w:rsidRPr="00E16F05" w:rsidRDefault="00E16F05" w:rsidP="00E16F0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05" w:rsidRPr="00E16F05" w:rsidRDefault="00E16F05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107 200,0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05" w:rsidRPr="00E16F05" w:rsidRDefault="00E16F05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2 602,2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05" w:rsidRPr="00E16F05" w:rsidRDefault="00E16F05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19 668,3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05" w:rsidRPr="00E16F05" w:rsidRDefault="00E16F05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19 297,1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05" w:rsidRPr="00E16F05" w:rsidRDefault="00E16F05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19 242,1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05" w:rsidRPr="00E16F05" w:rsidRDefault="00E16F05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20 481,7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05" w:rsidRPr="00E16F05" w:rsidRDefault="00E16F05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25 908,6</w:t>
            </w:r>
          </w:p>
        </w:tc>
      </w:tr>
      <w:tr w:rsidR="00FD240A" w:rsidRPr="00E16F05" w:rsidTr="00E16F05">
        <w:trPr>
          <w:trHeight w:val="10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F0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3.1.1.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Выплата заработной платы отдельным категориям работников в соответствии   Указ</w:t>
            </w:r>
            <w:r w:rsidR="00E16F05">
              <w:rPr>
                <w:rFonts w:ascii="Times New Roman" w:hAnsi="Times New Roman"/>
                <w:sz w:val="20"/>
                <w:szCs w:val="20"/>
              </w:rPr>
              <w:t>ом</w:t>
            </w:r>
            <w:r w:rsidRPr="00E16F05">
              <w:rPr>
                <w:rFonts w:ascii="Times New Roman" w:hAnsi="Times New Roman"/>
                <w:sz w:val="20"/>
                <w:szCs w:val="20"/>
              </w:rPr>
              <w:t xml:space="preserve"> Президента </w:t>
            </w:r>
            <w:r w:rsidR="00E16F05">
              <w:rPr>
                <w:rFonts w:ascii="Times New Roman" w:hAnsi="Times New Roman"/>
                <w:sz w:val="20"/>
                <w:szCs w:val="20"/>
              </w:rPr>
              <w:t>Российской Федерации</w:t>
            </w:r>
            <w:r w:rsidRPr="00E16F05">
              <w:rPr>
                <w:rFonts w:ascii="Times New Roman" w:hAnsi="Times New Roman"/>
                <w:sz w:val="20"/>
                <w:szCs w:val="20"/>
              </w:rPr>
              <w:t xml:space="preserve"> от 07.05.2012 </w:t>
            </w:r>
            <w:r w:rsidR="00E16F05">
              <w:rPr>
                <w:rFonts w:ascii="Times New Roman" w:hAnsi="Times New Roman"/>
                <w:sz w:val="20"/>
                <w:szCs w:val="20"/>
              </w:rPr>
              <w:t>№ 597 «</w:t>
            </w:r>
            <w:r w:rsidRPr="00E16F05">
              <w:rPr>
                <w:rFonts w:ascii="Times New Roman" w:hAnsi="Times New Roman"/>
                <w:sz w:val="20"/>
                <w:szCs w:val="20"/>
              </w:rPr>
              <w:t>О мероприятиях по реализации госу</w:t>
            </w:r>
            <w:r w:rsidR="00E16F05">
              <w:rPr>
                <w:rFonts w:ascii="Times New Roman" w:hAnsi="Times New Roman"/>
                <w:sz w:val="20"/>
                <w:szCs w:val="20"/>
              </w:rPr>
              <w:t>дарственной социальной политики»</w:t>
            </w:r>
            <w:r w:rsidRPr="00E16F05">
              <w:rPr>
                <w:rFonts w:ascii="Times New Roman" w:hAnsi="Times New Roman"/>
                <w:sz w:val="20"/>
                <w:szCs w:val="20"/>
              </w:rPr>
              <w:t xml:space="preserve">, от 01.06.2012 </w:t>
            </w:r>
            <w:r w:rsidR="00E16F05">
              <w:rPr>
                <w:rFonts w:ascii="Times New Roman" w:hAnsi="Times New Roman"/>
                <w:sz w:val="20"/>
                <w:szCs w:val="20"/>
              </w:rPr>
              <w:t>№ 761 «О н</w:t>
            </w:r>
            <w:r w:rsidRPr="00E16F05">
              <w:rPr>
                <w:rFonts w:ascii="Times New Roman" w:hAnsi="Times New Roman"/>
                <w:sz w:val="20"/>
                <w:szCs w:val="20"/>
              </w:rPr>
              <w:t>ациональной стратегии действий в интересах детей на 2012 - 2017 годы</w:t>
            </w:r>
            <w:r w:rsidR="00E16F05">
              <w:rPr>
                <w:rFonts w:ascii="Times New Roman" w:hAnsi="Times New Roman"/>
                <w:sz w:val="20"/>
                <w:szCs w:val="20"/>
              </w:rPr>
              <w:t>»</w:t>
            </w:r>
            <w:r w:rsidRPr="00E16F05">
              <w:rPr>
                <w:rFonts w:ascii="Times New Roman" w:hAnsi="Times New Roman"/>
                <w:sz w:val="20"/>
                <w:szCs w:val="20"/>
              </w:rPr>
              <w:t xml:space="preserve">, в том числе на частичную компенсацию дополнительных расходов в связи с индексацией оплаты труда работников муниципальных учреждений с 01.08.2023 </w:t>
            </w:r>
            <w:r w:rsidR="00E16F05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 w:rsidRPr="00E16F05">
              <w:rPr>
                <w:rFonts w:ascii="Times New Roman" w:hAnsi="Times New Roman"/>
                <w:sz w:val="20"/>
                <w:szCs w:val="20"/>
              </w:rPr>
              <w:t>и 01.12. 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2021-2026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F05">
              <w:rPr>
                <w:rFonts w:ascii="Times New Roman" w:hAnsi="Times New Roman"/>
                <w:sz w:val="20"/>
                <w:szCs w:val="20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1 184,2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1 184,2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D240A" w:rsidRPr="00E16F05" w:rsidTr="00E16F05">
        <w:trPr>
          <w:trHeight w:val="3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F05">
              <w:rPr>
                <w:rFonts w:ascii="Times New Roman" w:hAnsi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F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Компенсация расходов на оплату стоимости проезда и провоза багажа к месту использования отпуска и обратно лицам, состоящим в трудовых отношениях с органами местного самоуправления, отраслевыми органами, муниципальными учреждениями, лицам, занимающим муниципальные должности на постоянной основе в муниципальном образовании «Хасынский </w:t>
            </w:r>
            <w:r w:rsidRPr="00E16F0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муниципальный округ</w:t>
            </w:r>
            <w:r w:rsidR="00E16F0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E16F0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Магаданской области</w:t>
            </w:r>
            <w:r w:rsidRPr="00E16F05">
              <w:rPr>
                <w:rFonts w:ascii="Times New Roman" w:hAnsi="Times New Roman"/>
                <w:sz w:val="20"/>
                <w:szCs w:val="20"/>
                <w:lang w:eastAsia="ru-RU"/>
              </w:rPr>
              <w:t>» и членам их семей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F0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F05">
              <w:rPr>
                <w:rFonts w:ascii="Times New Roman" w:hAnsi="Times New Roman"/>
                <w:sz w:val="20"/>
                <w:szCs w:val="20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1 674,0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227,0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149,6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427,0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205,0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223,0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442,4</w:t>
            </w:r>
          </w:p>
        </w:tc>
      </w:tr>
      <w:tr w:rsidR="00FD240A" w:rsidRPr="00E16F05" w:rsidTr="00E16F05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F05">
              <w:rPr>
                <w:rFonts w:ascii="Times New Roman" w:hAnsi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F05">
              <w:rPr>
                <w:rFonts w:ascii="Times New Roman" w:hAnsi="Times New Roman"/>
                <w:sz w:val="20"/>
                <w:szCs w:val="20"/>
                <w:lang w:eastAsia="ru-RU"/>
              </w:rPr>
              <w:t>Компенсация расходов на оплату стоимости проезда и провоза багажа при переезде к новому месту жительства лицам (работникам), а также членам их семей при прекращении действия трудового договора (прекращении полномочий) с органами местного самоуправления, отраслевыми органами и муниципальными учреждениями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F0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F05">
              <w:rPr>
                <w:rFonts w:ascii="Times New Roman" w:hAnsi="Times New Roman"/>
                <w:sz w:val="20"/>
                <w:szCs w:val="20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D240A" w:rsidRPr="00E16F05" w:rsidTr="00E16F05">
        <w:trPr>
          <w:trHeight w:val="19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F0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3.4.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F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Гарантии и компенсации при переезде к новому месту работы лицам, а также членам их семей, при заключении трудовых договоров с органами местного самоуправления, отраслевыми органами и муниципальными учреждениями, расположенными на территории муниципального образования «Хасынский </w:t>
            </w:r>
            <w:r w:rsidRPr="00E16F0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муниципальный округ Магаданской области</w:t>
            </w:r>
            <w:r w:rsidRPr="00E16F05">
              <w:rPr>
                <w:rFonts w:ascii="Times New Roman" w:hAnsi="Times New Roman"/>
                <w:sz w:val="20"/>
                <w:szCs w:val="20"/>
                <w:lang w:eastAsia="ru-RU"/>
              </w:rPr>
              <w:t>», прибывшим в соответствии с этими договорами из други</w:t>
            </w:r>
            <w:r w:rsidR="00E16F05">
              <w:rPr>
                <w:rFonts w:ascii="Times New Roman" w:hAnsi="Times New Roman"/>
                <w:sz w:val="20"/>
                <w:szCs w:val="20"/>
                <w:lang w:eastAsia="ru-RU"/>
              </w:rPr>
              <w:t>х регионов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F05">
              <w:rPr>
                <w:rFonts w:ascii="Times New Roman" w:hAnsi="Times New Roman"/>
                <w:sz w:val="20"/>
                <w:szCs w:val="20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D240A" w:rsidRPr="00E16F05" w:rsidTr="00E16F05">
        <w:trPr>
          <w:trHeight w:val="10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F05">
              <w:rPr>
                <w:rFonts w:ascii="Times New Roman" w:hAnsi="Times New Roman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F05">
              <w:rPr>
                <w:rFonts w:ascii="Times New Roman" w:hAnsi="Times New Roman"/>
                <w:sz w:val="20"/>
                <w:szCs w:val="20"/>
                <w:lang w:eastAsia="ru-RU"/>
              </w:rPr>
              <w:t>Субсидии муниципальным бюджетным учреждениям на текущий и капитальный ремонт недвижимого имущества и особо ценного имущества, закрепленного за бюджетным учреждением на праве оперативного 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F05">
              <w:rPr>
                <w:rFonts w:ascii="Times New Roman" w:hAnsi="Times New Roman"/>
                <w:sz w:val="20"/>
                <w:szCs w:val="20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D240A" w:rsidRPr="00E16F05" w:rsidTr="00E16F05">
        <w:trPr>
          <w:trHeight w:val="2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F05">
              <w:rPr>
                <w:rFonts w:ascii="Times New Roman" w:hAnsi="Times New Roman"/>
                <w:sz w:val="20"/>
                <w:szCs w:val="20"/>
                <w:lang w:eastAsia="ru-RU"/>
              </w:rPr>
              <w:t>3.6.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F05">
              <w:rPr>
                <w:rFonts w:ascii="Times New Roman" w:hAnsi="Times New Roman"/>
                <w:sz w:val="20"/>
                <w:szCs w:val="20"/>
                <w:lang w:eastAsia="ru-RU"/>
              </w:rPr>
              <w:t>Разработка проектно-сметной документации для объекта капитального ремонта. Получение заключения государственной экспертизы инженерных изысканий и (или) оценки достоверности сметной стоимости в органе, уполномоченном на проведение государственной экспертизы проектной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F05">
              <w:rPr>
                <w:rFonts w:ascii="Times New Roman" w:hAnsi="Times New Roman"/>
                <w:sz w:val="20"/>
                <w:szCs w:val="20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D240A" w:rsidRPr="00E16F05" w:rsidTr="00E16F05">
        <w:trPr>
          <w:trHeight w:val="3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6F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6F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«Отдельные мероприятия в рамках федерального проекта «Обеспечение качественно нового уровня развития инфраструктуры культуры» («Культурная среда») национального проекта «Культура». Создание модельных муниципальных библиотек.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F05">
              <w:rPr>
                <w:rFonts w:ascii="Times New Roman" w:hAnsi="Times New Roman"/>
                <w:sz w:val="20"/>
                <w:szCs w:val="20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6F0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6F0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6F0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6F0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6F0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6F0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A" w:rsidRPr="00E16F05" w:rsidRDefault="00FD240A" w:rsidP="00E16F0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6F0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F67C33" w:rsidRPr="00E16F05" w:rsidTr="00B47992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3" w:rsidRPr="00E16F05" w:rsidRDefault="00F67C33" w:rsidP="00E16F0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6F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3" w:rsidRPr="00E16F05" w:rsidRDefault="00F67C33" w:rsidP="00E16F05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6F05">
              <w:rPr>
                <w:rFonts w:ascii="Times New Roman" w:hAnsi="Times New Roman"/>
                <w:b/>
                <w:bCs/>
                <w:sz w:val="20"/>
                <w:szCs w:val="20"/>
              </w:rPr>
              <w:t>Отдельные мероприятия в рамках софинансирования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C33" w:rsidRPr="00E16F05" w:rsidRDefault="00F67C33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C33" w:rsidRPr="00E16F05" w:rsidRDefault="00F67C33" w:rsidP="00E16F0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3" w:rsidRPr="00E16F05" w:rsidRDefault="00F67C33" w:rsidP="00E16F0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6F05">
              <w:rPr>
                <w:rFonts w:ascii="Times New Roman" w:hAnsi="Times New Roman"/>
                <w:b/>
                <w:bCs/>
                <w:sz w:val="20"/>
                <w:szCs w:val="20"/>
              </w:rPr>
              <w:t>16 021,1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3" w:rsidRPr="00E16F05" w:rsidRDefault="00F67C33" w:rsidP="00E16F0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6F05">
              <w:rPr>
                <w:rFonts w:ascii="Times New Roman" w:hAnsi="Times New Roman"/>
                <w:b/>
                <w:bCs/>
                <w:sz w:val="20"/>
                <w:szCs w:val="20"/>
              </w:rPr>
              <w:t>16 021,1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3" w:rsidRPr="00E16F05" w:rsidRDefault="00F67C33" w:rsidP="00E16F0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6F0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3" w:rsidRPr="00E16F05" w:rsidRDefault="00F67C33" w:rsidP="00E16F0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6F0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3" w:rsidRPr="00E16F05" w:rsidRDefault="00F67C33" w:rsidP="00E16F0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6F0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3" w:rsidRPr="00E16F05" w:rsidRDefault="00F67C33" w:rsidP="00E16F0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6F0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3" w:rsidRPr="00E16F05" w:rsidRDefault="00F67C33" w:rsidP="00E16F0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6F0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F67C33" w:rsidRPr="00E16F05" w:rsidTr="005E4649">
        <w:trPr>
          <w:trHeight w:val="26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C33" w:rsidRPr="00E16F05" w:rsidRDefault="00F67C33" w:rsidP="00E16F0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16F0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3" w:rsidRPr="00E16F05" w:rsidRDefault="00F67C33" w:rsidP="00E16F05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16F0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Мероприятия по повышению оплаты труда работникам муниципальных учреждений культуры и педагогическим работникам муниципальных организаций дополнительного образования детей, в целях исполнения поручений Президента Российской Федерации по сохранению достигнутого соотношения между уровнем оплаты труда и уровнем средней заработной платы в регионе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C33" w:rsidRPr="00E16F05" w:rsidRDefault="00F67C33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C33" w:rsidRPr="00E16F05" w:rsidRDefault="00F67C33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3" w:rsidRPr="00E16F05" w:rsidRDefault="00F67C33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3" w:rsidRPr="00E16F05" w:rsidRDefault="00F67C33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16 021,1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3" w:rsidRPr="00E16F05" w:rsidRDefault="00F67C33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3" w:rsidRPr="00E16F05" w:rsidRDefault="00F67C33" w:rsidP="00E16F0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6F05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3" w:rsidRPr="00E16F05" w:rsidRDefault="00F67C33" w:rsidP="00E16F0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6F05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3" w:rsidRPr="00E16F05" w:rsidRDefault="00F67C33" w:rsidP="00E16F0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6F05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3" w:rsidRPr="00E16F05" w:rsidRDefault="00F67C33" w:rsidP="00E16F0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6F05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F67C33" w:rsidRPr="00E16F05" w:rsidTr="005E4649">
        <w:trPr>
          <w:trHeight w:val="21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C33" w:rsidRPr="00E16F05" w:rsidRDefault="00F67C33" w:rsidP="00E16F0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3" w:rsidRPr="00E16F05" w:rsidRDefault="00F67C33" w:rsidP="00E16F05">
            <w:pPr>
              <w:widowControl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За счет ОБ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C33" w:rsidRPr="00E16F05" w:rsidRDefault="00F67C33" w:rsidP="00E16F0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C33" w:rsidRPr="00E16F05" w:rsidRDefault="00F67C33" w:rsidP="00E16F0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3" w:rsidRPr="00E16F05" w:rsidRDefault="00F67C33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3" w:rsidRPr="00E16F05" w:rsidRDefault="00F67C33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1 859,6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3" w:rsidRPr="00E16F05" w:rsidRDefault="00F67C33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3" w:rsidRPr="00E16F05" w:rsidRDefault="00F67C33" w:rsidP="00E16F0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6F05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3" w:rsidRPr="00E16F05" w:rsidRDefault="00F67C33" w:rsidP="00E16F0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6F05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3" w:rsidRPr="00E16F05" w:rsidRDefault="00F67C33" w:rsidP="00E16F0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6F05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3" w:rsidRPr="00E16F05" w:rsidRDefault="00F67C33" w:rsidP="00E16F0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6F05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F67C33" w:rsidRPr="00E16F05" w:rsidTr="005E4649">
        <w:trPr>
          <w:trHeight w:val="24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3" w:rsidRPr="00E16F05" w:rsidRDefault="00F67C33" w:rsidP="00E16F0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3" w:rsidRPr="00E16F05" w:rsidRDefault="00F67C33" w:rsidP="00E16F05">
            <w:pPr>
              <w:widowControl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За счет МБ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3" w:rsidRPr="00E16F05" w:rsidRDefault="00F67C33" w:rsidP="00E16F0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3" w:rsidRPr="00E16F05" w:rsidRDefault="00F67C33" w:rsidP="00E16F0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3" w:rsidRPr="00E16F05" w:rsidRDefault="00F67C33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3" w:rsidRPr="00E16F05" w:rsidRDefault="00F67C33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14 161,5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3" w:rsidRPr="00E16F05" w:rsidRDefault="00F67C33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3" w:rsidRPr="00E16F05" w:rsidRDefault="00F67C33" w:rsidP="00E16F0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6F05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3" w:rsidRPr="00E16F05" w:rsidRDefault="00F67C33" w:rsidP="00E16F0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6F05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3" w:rsidRPr="00E16F05" w:rsidRDefault="00F67C33" w:rsidP="00E16F0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6F05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3" w:rsidRPr="00E16F05" w:rsidRDefault="00F67C33" w:rsidP="00E16F0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6F05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E16F05" w:rsidRPr="00E16F05" w:rsidTr="00AF266C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05" w:rsidRPr="00E16F05" w:rsidRDefault="00E16F05" w:rsidP="00E16F05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16F0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05" w:rsidRPr="00E16F05" w:rsidRDefault="00E16F05" w:rsidP="00E16F0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Microsoft YaHei" w:hAnsi="Times New Roman"/>
                <w:bCs/>
                <w:sz w:val="20"/>
                <w:szCs w:val="20"/>
                <w:lang w:eastAsia="ru-RU"/>
              </w:rPr>
            </w:pPr>
            <w:r w:rsidRPr="00E16F05">
              <w:rPr>
                <w:rFonts w:ascii="Times New Roman" w:eastAsia="Microsoft YaHei" w:hAnsi="Times New Roman"/>
                <w:bCs/>
                <w:sz w:val="20"/>
                <w:szCs w:val="20"/>
                <w:lang w:eastAsia="ru-RU"/>
              </w:rPr>
              <w:t>Основное мероприятие «Осуществление отдельных полномочий в рамках реализации субвенций из областного бюджета»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F05" w:rsidRPr="00E16F05" w:rsidRDefault="00E16F05" w:rsidP="00E16F0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F0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F05" w:rsidRPr="00E16F05" w:rsidRDefault="00E16F05" w:rsidP="00E16F0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05" w:rsidRPr="00E16F05" w:rsidRDefault="00E16F05" w:rsidP="00E16F0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6F05">
              <w:rPr>
                <w:rFonts w:ascii="Times New Roman" w:hAnsi="Times New Roman"/>
                <w:bCs/>
                <w:sz w:val="20"/>
                <w:szCs w:val="20"/>
              </w:rPr>
              <w:t>4 846,9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05" w:rsidRPr="00E16F05" w:rsidRDefault="00E16F05" w:rsidP="00E16F0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6F05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05" w:rsidRPr="00E16F05" w:rsidRDefault="00E16F05" w:rsidP="00E16F0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6F05">
              <w:rPr>
                <w:rFonts w:ascii="Times New Roman" w:hAnsi="Times New Roman"/>
                <w:bCs/>
                <w:sz w:val="20"/>
                <w:szCs w:val="20"/>
              </w:rPr>
              <w:t>789,6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05" w:rsidRPr="00E16F05" w:rsidRDefault="00E16F05" w:rsidP="00E16F0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6F05">
              <w:rPr>
                <w:rFonts w:ascii="Times New Roman" w:hAnsi="Times New Roman"/>
                <w:bCs/>
                <w:sz w:val="20"/>
                <w:szCs w:val="20"/>
              </w:rPr>
              <w:t>879,5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05" w:rsidRPr="00E16F05" w:rsidRDefault="00E16F05" w:rsidP="00E16F0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6F05">
              <w:rPr>
                <w:rFonts w:ascii="Times New Roman" w:hAnsi="Times New Roman"/>
                <w:bCs/>
                <w:sz w:val="20"/>
                <w:szCs w:val="20"/>
              </w:rPr>
              <w:t>979,5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05" w:rsidRPr="00E16F05" w:rsidRDefault="00E16F05" w:rsidP="00E16F0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6F05">
              <w:rPr>
                <w:rFonts w:ascii="Times New Roman" w:hAnsi="Times New Roman"/>
                <w:bCs/>
                <w:sz w:val="20"/>
                <w:szCs w:val="20"/>
              </w:rPr>
              <w:t>979,5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05" w:rsidRPr="00E16F05" w:rsidRDefault="00E16F05" w:rsidP="00E16F0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6F05">
              <w:rPr>
                <w:rFonts w:ascii="Times New Roman" w:hAnsi="Times New Roman"/>
                <w:bCs/>
                <w:sz w:val="20"/>
                <w:szCs w:val="20"/>
              </w:rPr>
              <w:t>1 218,8</w:t>
            </w:r>
          </w:p>
        </w:tc>
      </w:tr>
      <w:tr w:rsidR="00B47992" w:rsidRPr="00E16F05" w:rsidTr="006620E3">
        <w:trPr>
          <w:trHeight w:val="42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992" w:rsidRPr="00E16F05" w:rsidRDefault="00B47992" w:rsidP="00B47992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16F0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92" w:rsidRPr="00E16F05" w:rsidRDefault="00B47992" w:rsidP="00E16F05">
            <w:pPr>
              <w:widowControl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16F05">
              <w:rPr>
                <w:rFonts w:ascii="Times New Roman" w:hAnsi="Times New Roman"/>
                <w:bCs/>
                <w:sz w:val="20"/>
                <w:szCs w:val="20"/>
              </w:rPr>
              <w:t>Возмещение расходов на предоставление мер социальной поддержки по оплате жилых помещений и коммунальных услуг отдельных категорий граждан, проживающих на территории Магаданской области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92" w:rsidRPr="00E16F05" w:rsidRDefault="00B47992" w:rsidP="00E16F05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92" w:rsidRPr="00E16F05" w:rsidRDefault="00B47992" w:rsidP="00E16F0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92" w:rsidRPr="00E16F05" w:rsidRDefault="00B47992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92" w:rsidRPr="00E16F05" w:rsidRDefault="00B47992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92" w:rsidRPr="00E16F05" w:rsidRDefault="00B47992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789,6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92" w:rsidRPr="00E16F05" w:rsidRDefault="00B47992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879,5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92" w:rsidRPr="00E16F05" w:rsidRDefault="00B47992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979,5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92" w:rsidRPr="00E16F05" w:rsidRDefault="00B47992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979,5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92" w:rsidRPr="00E16F05" w:rsidRDefault="00B47992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1 218,8</w:t>
            </w:r>
          </w:p>
        </w:tc>
      </w:tr>
      <w:tr w:rsidR="00F67C33" w:rsidRPr="00E16F05" w:rsidTr="00C5202B">
        <w:trPr>
          <w:trHeight w:val="26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C33" w:rsidRPr="00E16F05" w:rsidRDefault="00F67C33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3" w:rsidRPr="00B47992" w:rsidRDefault="00F67C33" w:rsidP="00E16F05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4799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 по Подпрограмме: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3" w:rsidRPr="00B47992" w:rsidRDefault="00F67C33" w:rsidP="00E16F05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C33" w:rsidRPr="00B47992" w:rsidRDefault="00F67C33" w:rsidP="00E16F05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3" w:rsidRPr="00B47992" w:rsidRDefault="00F67C33" w:rsidP="00E16F0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47992">
              <w:rPr>
                <w:rFonts w:ascii="Times New Roman" w:hAnsi="Times New Roman"/>
                <w:b/>
                <w:bCs/>
                <w:sz w:val="20"/>
                <w:szCs w:val="20"/>
              </w:rPr>
              <w:t>134 128,1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3" w:rsidRPr="00B47992" w:rsidRDefault="00F67C33" w:rsidP="00E16F0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47992">
              <w:rPr>
                <w:rFonts w:ascii="Times New Roman" w:hAnsi="Times New Roman"/>
                <w:b/>
                <w:bCs/>
                <w:sz w:val="20"/>
                <w:szCs w:val="20"/>
              </w:rPr>
              <w:t>19 535,3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3" w:rsidRPr="00B47992" w:rsidRDefault="00F67C33" w:rsidP="00E16F0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47992">
              <w:rPr>
                <w:rFonts w:ascii="Times New Roman" w:hAnsi="Times New Roman"/>
                <w:b/>
                <w:bCs/>
                <w:sz w:val="20"/>
                <w:szCs w:val="20"/>
              </w:rPr>
              <w:t>21 252,9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3" w:rsidRPr="00B47992" w:rsidRDefault="00F67C33" w:rsidP="00E16F0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47992">
              <w:rPr>
                <w:rFonts w:ascii="Times New Roman" w:hAnsi="Times New Roman"/>
                <w:b/>
                <w:bCs/>
                <w:sz w:val="20"/>
                <w:szCs w:val="20"/>
              </w:rPr>
              <w:t>22 358,4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3" w:rsidRPr="00B47992" w:rsidRDefault="00F67C33" w:rsidP="00E16F0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47992">
              <w:rPr>
                <w:rFonts w:ascii="Times New Roman" w:hAnsi="Times New Roman"/>
                <w:b/>
                <w:bCs/>
                <w:sz w:val="20"/>
                <w:szCs w:val="20"/>
              </w:rPr>
              <w:t>20 997,1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3" w:rsidRPr="00B47992" w:rsidRDefault="00F67C33" w:rsidP="00E16F0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47992">
              <w:rPr>
                <w:rFonts w:ascii="Times New Roman" w:hAnsi="Times New Roman"/>
                <w:b/>
                <w:bCs/>
                <w:sz w:val="20"/>
                <w:szCs w:val="20"/>
              </w:rPr>
              <w:t>21 714,2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3" w:rsidRPr="00B47992" w:rsidRDefault="00F67C33" w:rsidP="00E16F0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47992">
              <w:rPr>
                <w:rFonts w:ascii="Times New Roman" w:hAnsi="Times New Roman"/>
                <w:b/>
                <w:bCs/>
                <w:sz w:val="20"/>
                <w:szCs w:val="20"/>
              </w:rPr>
              <w:t>28 270,2</w:t>
            </w:r>
          </w:p>
        </w:tc>
      </w:tr>
      <w:tr w:rsidR="00F67C33" w:rsidRPr="00E16F05" w:rsidTr="00C5202B">
        <w:trPr>
          <w:trHeight w:val="26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C33" w:rsidRPr="00E16F05" w:rsidRDefault="00F67C33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C33" w:rsidRPr="00E16F05" w:rsidRDefault="00F67C33" w:rsidP="00E16F05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3" w:rsidRPr="00E16F05" w:rsidRDefault="00F67C33" w:rsidP="00E16F05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16F0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C33" w:rsidRPr="00E16F05" w:rsidRDefault="00F67C33" w:rsidP="00E16F05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3" w:rsidRPr="00E16F05" w:rsidRDefault="00F67C33" w:rsidP="00E16F0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3" w:rsidRPr="00E16F05" w:rsidRDefault="00F67C33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3" w:rsidRPr="00E16F05" w:rsidRDefault="00F67C33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75,8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3" w:rsidRPr="00E16F05" w:rsidRDefault="00F67C33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3" w:rsidRPr="00E16F05" w:rsidRDefault="00F67C33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3" w:rsidRPr="00E16F05" w:rsidRDefault="00F67C33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3" w:rsidRPr="00E16F05" w:rsidRDefault="00F67C33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67C33" w:rsidRPr="00E16F05" w:rsidTr="00E16F05">
        <w:trPr>
          <w:trHeight w:val="26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C33" w:rsidRPr="00E16F05" w:rsidRDefault="00F67C33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C33" w:rsidRPr="00E16F05" w:rsidRDefault="00F67C33" w:rsidP="00E16F0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3" w:rsidRPr="00E16F05" w:rsidRDefault="00F67C33" w:rsidP="00E16F0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16F0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C33" w:rsidRPr="00E16F05" w:rsidRDefault="00F67C33" w:rsidP="00E16F0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3" w:rsidRPr="00E16F05" w:rsidRDefault="00F67C33" w:rsidP="00E16F0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3" w:rsidRPr="00E16F05" w:rsidRDefault="00F67C33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1 939,0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3" w:rsidRPr="00E16F05" w:rsidRDefault="00F67C33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3" w:rsidRPr="00E16F05" w:rsidRDefault="00F67C33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3" w:rsidRPr="00E16F05" w:rsidRDefault="00F67C33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3" w:rsidRPr="00E16F05" w:rsidRDefault="00F67C33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3" w:rsidRPr="00E16F05" w:rsidRDefault="00F67C33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67C33" w:rsidRPr="00E16F05" w:rsidTr="00E16F05">
        <w:trPr>
          <w:trHeight w:val="26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3" w:rsidRPr="00E16F05" w:rsidRDefault="00F67C33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3" w:rsidRPr="00E16F05" w:rsidRDefault="00F67C33" w:rsidP="00E16F0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3" w:rsidRPr="00E16F05" w:rsidRDefault="00F67C33" w:rsidP="00E16F0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16F0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3" w:rsidRPr="00E16F05" w:rsidRDefault="00F67C33" w:rsidP="00E16F0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3" w:rsidRPr="00E16F05" w:rsidRDefault="00F67C33" w:rsidP="00E16F0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3" w:rsidRPr="00E16F05" w:rsidRDefault="00F67C33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17 596,3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3" w:rsidRPr="00E16F05" w:rsidRDefault="00F67C33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21 167,7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3" w:rsidRPr="00E16F05" w:rsidRDefault="00F67C33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22 358,4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3" w:rsidRPr="00E16F05" w:rsidRDefault="00F67C33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20 997,1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3" w:rsidRPr="00E16F05" w:rsidRDefault="00F67C33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21 714,2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3" w:rsidRPr="00E16F05" w:rsidRDefault="00F67C33" w:rsidP="00E16F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05">
              <w:rPr>
                <w:rFonts w:ascii="Times New Roman" w:hAnsi="Times New Roman"/>
                <w:sz w:val="20"/>
                <w:szCs w:val="20"/>
              </w:rPr>
              <w:t>28 270,2</w:t>
            </w:r>
          </w:p>
        </w:tc>
      </w:tr>
    </w:tbl>
    <w:p w:rsidR="001345D5" w:rsidRDefault="001345D5" w:rsidP="00E16F05">
      <w:pPr>
        <w:tabs>
          <w:tab w:val="left" w:pos="537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67C33" w:rsidRPr="00E16F05" w:rsidRDefault="00F67C33" w:rsidP="00E16F05">
      <w:pPr>
        <w:tabs>
          <w:tab w:val="left" w:pos="537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16F05" w:rsidRPr="00E16F05" w:rsidRDefault="00E16F05" w:rsidP="00E16F05">
      <w:pPr>
        <w:tabs>
          <w:tab w:val="left" w:pos="537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345D5" w:rsidRPr="00E16F05" w:rsidRDefault="001345D5" w:rsidP="00E16F05">
      <w:pPr>
        <w:tabs>
          <w:tab w:val="left" w:pos="53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16F05">
        <w:rPr>
          <w:rFonts w:ascii="Times New Roman" w:hAnsi="Times New Roman"/>
          <w:b/>
          <w:sz w:val="28"/>
          <w:szCs w:val="28"/>
          <w:lang w:eastAsia="ru-RU"/>
        </w:rPr>
        <w:t>___________</w:t>
      </w:r>
    </w:p>
    <w:sectPr w:rsidR="001345D5" w:rsidRPr="00E16F05" w:rsidSect="00E16F05">
      <w:headerReference w:type="default" r:id="rId7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48B" w:rsidRDefault="000F248B" w:rsidP="00E16F05">
      <w:pPr>
        <w:spacing w:after="0" w:line="240" w:lineRule="auto"/>
      </w:pPr>
      <w:r>
        <w:separator/>
      </w:r>
    </w:p>
  </w:endnote>
  <w:endnote w:type="continuationSeparator" w:id="0">
    <w:p w:rsidR="000F248B" w:rsidRDefault="000F248B" w:rsidP="00E16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48B" w:rsidRDefault="000F248B" w:rsidP="00E16F05">
      <w:pPr>
        <w:spacing w:after="0" w:line="240" w:lineRule="auto"/>
      </w:pPr>
      <w:r>
        <w:separator/>
      </w:r>
    </w:p>
  </w:footnote>
  <w:footnote w:type="continuationSeparator" w:id="0">
    <w:p w:rsidR="000F248B" w:rsidRDefault="000F248B" w:rsidP="00E16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F05" w:rsidRPr="00E16F05" w:rsidRDefault="00E16F05">
    <w:pPr>
      <w:pStyle w:val="a6"/>
      <w:jc w:val="center"/>
      <w:rPr>
        <w:rFonts w:ascii="Times New Roman" w:hAnsi="Times New Roman"/>
        <w:sz w:val="24"/>
        <w:szCs w:val="24"/>
      </w:rPr>
    </w:pPr>
    <w:r w:rsidRPr="00E16F05">
      <w:rPr>
        <w:rFonts w:ascii="Times New Roman" w:hAnsi="Times New Roman"/>
        <w:sz w:val="24"/>
        <w:szCs w:val="24"/>
      </w:rPr>
      <w:fldChar w:fldCharType="begin"/>
    </w:r>
    <w:r w:rsidRPr="00E16F05">
      <w:rPr>
        <w:rFonts w:ascii="Times New Roman" w:hAnsi="Times New Roman"/>
        <w:sz w:val="24"/>
        <w:szCs w:val="24"/>
      </w:rPr>
      <w:instrText>PAGE   \* MERGEFORMAT</w:instrText>
    </w:r>
    <w:r w:rsidRPr="00E16F05">
      <w:rPr>
        <w:rFonts w:ascii="Times New Roman" w:hAnsi="Times New Roman"/>
        <w:sz w:val="24"/>
        <w:szCs w:val="24"/>
      </w:rPr>
      <w:fldChar w:fldCharType="separate"/>
    </w:r>
    <w:r w:rsidR="00F67C33">
      <w:rPr>
        <w:rFonts w:ascii="Times New Roman" w:hAnsi="Times New Roman"/>
        <w:noProof/>
        <w:sz w:val="24"/>
        <w:szCs w:val="24"/>
      </w:rPr>
      <w:t>4</w:t>
    </w:r>
    <w:r w:rsidRPr="00E16F05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6762B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366FE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2522A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14C49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2ACAA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2245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F0FD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B084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0C5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F8659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564D"/>
    <w:rsid w:val="00047E0F"/>
    <w:rsid w:val="000767A2"/>
    <w:rsid w:val="000F248B"/>
    <w:rsid w:val="001345D5"/>
    <w:rsid w:val="00142DDF"/>
    <w:rsid w:val="0014488A"/>
    <w:rsid w:val="001466CF"/>
    <w:rsid w:val="001625BB"/>
    <w:rsid w:val="001626DF"/>
    <w:rsid w:val="00181374"/>
    <w:rsid w:val="001A033C"/>
    <w:rsid w:val="001D002B"/>
    <w:rsid w:val="0021728A"/>
    <w:rsid w:val="00251A1B"/>
    <w:rsid w:val="002639BC"/>
    <w:rsid w:val="00281C8C"/>
    <w:rsid w:val="003071C4"/>
    <w:rsid w:val="003340D2"/>
    <w:rsid w:val="0035706B"/>
    <w:rsid w:val="0039433E"/>
    <w:rsid w:val="003E7C28"/>
    <w:rsid w:val="003F68F0"/>
    <w:rsid w:val="00427F64"/>
    <w:rsid w:val="00431D2F"/>
    <w:rsid w:val="00463582"/>
    <w:rsid w:val="00465ED8"/>
    <w:rsid w:val="00490C2B"/>
    <w:rsid w:val="004E673E"/>
    <w:rsid w:val="004E73E6"/>
    <w:rsid w:val="004F213D"/>
    <w:rsid w:val="004F33A1"/>
    <w:rsid w:val="005542EC"/>
    <w:rsid w:val="005D5E06"/>
    <w:rsid w:val="00606AC0"/>
    <w:rsid w:val="00632AF6"/>
    <w:rsid w:val="00653EA5"/>
    <w:rsid w:val="006B5526"/>
    <w:rsid w:val="006D18DF"/>
    <w:rsid w:val="006F6821"/>
    <w:rsid w:val="00704FAD"/>
    <w:rsid w:val="00786D9A"/>
    <w:rsid w:val="0079255E"/>
    <w:rsid w:val="007B0AF5"/>
    <w:rsid w:val="007D564D"/>
    <w:rsid w:val="007D5905"/>
    <w:rsid w:val="008023F4"/>
    <w:rsid w:val="008101BA"/>
    <w:rsid w:val="00810F7B"/>
    <w:rsid w:val="00873DFA"/>
    <w:rsid w:val="0087766D"/>
    <w:rsid w:val="00882B64"/>
    <w:rsid w:val="00883D76"/>
    <w:rsid w:val="00934065"/>
    <w:rsid w:val="00960A00"/>
    <w:rsid w:val="00971B57"/>
    <w:rsid w:val="00977EB3"/>
    <w:rsid w:val="00A021A6"/>
    <w:rsid w:val="00A1142F"/>
    <w:rsid w:val="00A25A58"/>
    <w:rsid w:val="00A27A34"/>
    <w:rsid w:val="00A3603E"/>
    <w:rsid w:val="00A60086"/>
    <w:rsid w:val="00AA0198"/>
    <w:rsid w:val="00AD74EA"/>
    <w:rsid w:val="00AE28C6"/>
    <w:rsid w:val="00B02779"/>
    <w:rsid w:val="00B22CED"/>
    <w:rsid w:val="00B455D1"/>
    <w:rsid w:val="00B47992"/>
    <w:rsid w:val="00B51DF4"/>
    <w:rsid w:val="00B76AB4"/>
    <w:rsid w:val="00BB36DC"/>
    <w:rsid w:val="00BD1429"/>
    <w:rsid w:val="00C16681"/>
    <w:rsid w:val="00C22E70"/>
    <w:rsid w:val="00C60380"/>
    <w:rsid w:val="00C96E7A"/>
    <w:rsid w:val="00CA7EC4"/>
    <w:rsid w:val="00CB2F9C"/>
    <w:rsid w:val="00D0273C"/>
    <w:rsid w:val="00D6153E"/>
    <w:rsid w:val="00D841CF"/>
    <w:rsid w:val="00D91646"/>
    <w:rsid w:val="00E101A4"/>
    <w:rsid w:val="00E16F05"/>
    <w:rsid w:val="00E710A2"/>
    <w:rsid w:val="00EC4E4F"/>
    <w:rsid w:val="00EC50ED"/>
    <w:rsid w:val="00ED1DC2"/>
    <w:rsid w:val="00ED1FE7"/>
    <w:rsid w:val="00EF0C83"/>
    <w:rsid w:val="00F2331B"/>
    <w:rsid w:val="00F461C6"/>
    <w:rsid w:val="00F67C33"/>
    <w:rsid w:val="00F724FD"/>
    <w:rsid w:val="00F77A8D"/>
    <w:rsid w:val="00F77C71"/>
    <w:rsid w:val="00F92724"/>
    <w:rsid w:val="00F932C5"/>
    <w:rsid w:val="00FD1335"/>
    <w:rsid w:val="00FD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72E9366-CCBB-41C0-BB91-F510E1EA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73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D5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uiPriority w:val="99"/>
    <w:rsid w:val="007D56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E10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E101A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16F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E16F05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E16F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E16F0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1247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Коткова Виктория Юрьевна</dc:creator>
  <cp:keywords/>
  <dc:description/>
  <cp:lastModifiedBy>Онищенко Светлана Васильевна</cp:lastModifiedBy>
  <cp:revision>49</cp:revision>
  <cp:lastPrinted>2023-02-13T03:27:00Z</cp:lastPrinted>
  <dcterms:created xsi:type="dcterms:W3CDTF">2020-07-13T01:22:00Z</dcterms:created>
  <dcterms:modified xsi:type="dcterms:W3CDTF">2024-01-10T05:08:00Z</dcterms:modified>
</cp:coreProperties>
</file>