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3C5635" w:rsidRPr="003C5635" w:rsidTr="003C5635">
        <w:trPr>
          <w:jc w:val="right"/>
        </w:trPr>
        <w:tc>
          <w:tcPr>
            <w:tcW w:w="4394" w:type="dxa"/>
            <w:shd w:val="clear" w:color="auto" w:fill="auto"/>
          </w:tcPr>
          <w:p w:rsidR="003C5635" w:rsidRPr="003C5635" w:rsidRDefault="003C5635" w:rsidP="003C5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0" w:name="P539"/>
            <w:bookmarkEnd w:id="0"/>
            <w:r w:rsidRPr="003C56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 № 5</w:t>
            </w:r>
          </w:p>
          <w:p w:rsidR="003C5635" w:rsidRPr="003C5635" w:rsidRDefault="003C5635" w:rsidP="003C5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56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3C5635" w:rsidRPr="003C5635" w:rsidRDefault="003C5635" w:rsidP="003C5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56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Хасынского муниципального округа Магаданской области</w:t>
            </w:r>
          </w:p>
          <w:p w:rsidR="003C5635" w:rsidRPr="003C5635" w:rsidRDefault="003C5635" w:rsidP="003C5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56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______________ № _____</w:t>
            </w:r>
          </w:p>
          <w:p w:rsidR="003C5635" w:rsidRPr="003C5635" w:rsidRDefault="003C5635" w:rsidP="003C5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78"/>
            </w:tblGrid>
            <w:tr w:rsidR="003C5635" w:rsidRPr="003C5635" w:rsidTr="003C5635">
              <w:tc>
                <w:tcPr>
                  <w:tcW w:w="4503" w:type="dxa"/>
                  <w:shd w:val="clear" w:color="auto" w:fill="auto"/>
                </w:tcPr>
                <w:p w:rsidR="003C5635" w:rsidRPr="003C5635" w:rsidRDefault="003C5635" w:rsidP="003C5635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3C5635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ru-RU"/>
                    </w:rPr>
                    <w:t xml:space="preserve">Приложение </w:t>
                  </w:r>
                </w:p>
                <w:p w:rsidR="003C5635" w:rsidRPr="003C5635" w:rsidRDefault="003C5635" w:rsidP="003C5635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3C5635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ru-RU"/>
                    </w:rPr>
                    <w:t xml:space="preserve">к подпрограмме «Обеспечение безопасности образовательных учреждений Хасынского муниципального округа </w:t>
                  </w:r>
                </w:p>
                <w:p w:rsidR="003C5635" w:rsidRPr="003C5635" w:rsidRDefault="003C5635" w:rsidP="003C5635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3C5635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ru-RU"/>
                    </w:rPr>
                    <w:t>Магаданской области»</w:t>
                  </w:r>
                </w:p>
              </w:tc>
            </w:tr>
          </w:tbl>
          <w:p w:rsidR="003C5635" w:rsidRPr="003C5635" w:rsidRDefault="003C5635" w:rsidP="003C5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5635" w:rsidRPr="003C5635" w:rsidRDefault="003C5635" w:rsidP="003C5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C5635" w:rsidRPr="003C5635" w:rsidRDefault="003C5635" w:rsidP="003C5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26F1E" w:rsidRPr="003C5635" w:rsidRDefault="00F26F1E" w:rsidP="003C5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C563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МЕРОПРИЯТИЯ</w:t>
      </w:r>
    </w:p>
    <w:p w:rsidR="00F26F1E" w:rsidRPr="003C5635" w:rsidRDefault="00F26F1E" w:rsidP="003C5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C563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реализации </w:t>
      </w:r>
      <w:r w:rsidR="003C563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r w:rsidRPr="003C563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одпрограммы и их финансирование</w:t>
      </w:r>
    </w:p>
    <w:p w:rsidR="002E7B6D" w:rsidRPr="003C5635" w:rsidRDefault="002E7B6D" w:rsidP="003C5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537"/>
        <w:gridCol w:w="1418"/>
        <w:gridCol w:w="1701"/>
        <w:gridCol w:w="1134"/>
        <w:gridCol w:w="1134"/>
        <w:gridCol w:w="1134"/>
        <w:gridCol w:w="1134"/>
        <w:gridCol w:w="992"/>
        <w:gridCol w:w="992"/>
        <w:gridCol w:w="992"/>
      </w:tblGrid>
      <w:tr w:rsidR="003C5635" w:rsidRPr="003C5635" w:rsidTr="00631F99">
        <w:trPr>
          <w:trHeight w:val="330"/>
        </w:trPr>
        <w:tc>
          <w:tcPr>
            <w:tcW w:w="708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418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3C5635" w:rsidRPr="003C5635" w:rsidTr="002F1AB4">
        <w:trPr>
          <w:trHeight w:val="527"/>
        </w:trPr>
        <w:tc>
          <w:tcPr>
            <w:tcW w:w="708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комплексной безопасности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45 540,8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3 911,3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5 976,3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12 200,2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13 416,0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5 018,5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5 018,5</w:t>
            </w:r>
          </w:p>
        </w:tc>
      </w:tr>
      <w:tr w:rsidR="003C5635" w:rsidRPr="003C5635" w:rsidTr="00631F99">
        <w:trPr>
          <w:trHeight w:val="655"/>
        </w:trPr>
        <w:tc>
          <w:tcPr>
            <w:tcW w:w="708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бесперебойного функционирования систем мониторинга ЧС, установок пожарной сигнализации, систем </w:t>
            </w:r>
            <w:r w:rsidR="006C7CA1"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видеонаблюдения,</w:t>
            </w: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«тревожной кнопки», вневедомственной охраны (оплата по договорам)</w:t>
            </w:r>
          </w:p>
        </w:tc>
        <w:tc>
          <w:tcPr>
            <w:tcW w:w="1418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24 143,3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3 245,2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3 609,1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3 628,9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6 051,3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3 804,4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3 804,4</w:t>
            </w:r>
          </w:p>
        </w:tc>
      </w:tr>
      <w:tr w:rsidR="003C5635" w:rsidRPr="003C5635" w:rsidTr="002F1AB4">
        <w:trPr>
          <w:trHeight w:val="372"/>
        </w:trPr>
        <w:tc>
          <w:tcPr>
            <w:tcW w:w="708" w:type="dxa"/>
            <w:vMerge w:val="restart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9 225,5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1 013,7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1 208,0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1 576,0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2 538,2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1 444,8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1 444,8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2 133,4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173,8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270,9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348,0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566,3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387,2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387,2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4 701,8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508,8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595,1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1 008,9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1 163,0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713,0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713,0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1 400,0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197,1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178,8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481,9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188,6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188,6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990,3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327,0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156,0</w:t>
            </w:r>
          </w:p>
        </w:tc>
      </w:tr>
      <w:tr w:rsidR="003C5635" w:rsidRPr="003C5635" w:rsidTr="002F1AB4">
        <w:trPr>
          <w:trHeight w:val="278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11 788,9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1 445,1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1 596,1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1 775,3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3 183,2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1 894,6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1 894,6</w:t>
            </w:r>
          </w:p>
        </w:tc>
      </w:tr>
      <w:tr w:rsidR="003C5635" w:rsidRPr="003C5635" w:rsidTr="002F1AB4">
        <w:trPr>
          <w:trHeight w:val="268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1 821,0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178,2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286,6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348,7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517,7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244,9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244,9</w:t>
            </w:r>
          </w:p>
        </w:tc>
      </w:tr>
      <w:tr w:rsidR="003C5635" w:rsidRPr="003C5635" w:rsidTr="002F1AB4">
        <w:trPr>
          <w:trHeight w:val="272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6 896,0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904,2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930,7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977,6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1 810,3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1 136,6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1 136,6</w:t>
            </w:r>
          </w:p>
        </w:tc>
      </w:tr>
      <w:tr w:rsidR="003C5635" w:rsidRPr="003C5635" w:rsidTr="002F1AB4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3 071,9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378,8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449,0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855,2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513,1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513,1</w:t>
            </w:r>
          </w:p>
        </w:tc>
      </w:tr>
      <w:tr w:rsidR="003C5635" w:rsidRPr="003C5635" w:rsidTr="006C7CA1">
        <w:trPr>
          <w:trHeight w:val="254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3 128,9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786,4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805,0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277,6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329,9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465,0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3 128,9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786,4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805,0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277,6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329,9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465,0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«ХДШИ»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C7CA1">
        <w:trPr>
          <w:cantSplit/>
          <w:trHeight w:val="1116"/>
        </w:trPr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53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Модернизация и установка систем оповещения о пожаре, систем видеонаблюдения, систем охранной сигнализации, изготовление проектно-сметной документации на монтаж систем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518,6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271,8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2F1AB4">
        <w:trPr>
          <w:trHeight w:val="309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508,3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261,5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2F1AB4">
        <w:trPr>
          <w:trHeight w:val="188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Приобретение, модернизация и установка оборудования системы охранной сигнализации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2F1AB4">
        <w:trPr>
          <w:trHeight w:val="455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Приобретение, модернизация и установка оборудования системы оповещения о пожаре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2F1AB4">
        <w:trPr>
          <w:trHeight w:val="224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Установка домофона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2F1AB4">
        <w:trPr>
          <w:trHeight w:val="569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проектно-сметной документации на установку АПС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2F1AB4">
        <w:trPr>
          <w:trHeight w:val="209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Модернизация АПС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2F1AB4">
        <w:trPr>
          <w:trHeight w:val="284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установки домофонной системы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2F1AB4">
        <w:trPr>
          <w:trHeight w:val="276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261,5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261,5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2F1AB4">
        <w:trPr>
          <w:trHeight w:val="225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системы АПС в здании начальной школы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261,5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261,5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2F1AB4">
        <w:trPr>
          <w:trHeight w:val="218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Модернизация системы видеонаблюдения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2F1AB4">
        <w:trPr>
          <w:trHeight w:val="168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Модернизация системы охранной сигнализации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2F1AB4">
        <w:trPr>
          <w:trHeight w:val="303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246,8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2F1AB4">
        <w:trPr>
          <w:trHeight w:val="493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Приобретение, </w:t>
            </w:r>
            <w:r w:rsidR="006C7CA1"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модернизация и</w:t>
            </w: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установка оборудования системы оповещения о пожаре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246,8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C7CA1">
        <w:trPr>
          <w:trHeight w:val="355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C7CA1">
        <w:trPr>
          <w:trHeight w:val="231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419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Приобретение, модернизация и установка оборудования системы автоматической пожарной сигнализации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627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камер внутреннего видеонаблюдения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C7CA1">
        <w:trPr>
          <w:trHeight w:val="355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Установка домофона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Приобретение, модернизация и установка оборудования системы автоматической пожарной сигнализации, систем видеонаблюдения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6C7CA1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домофона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3C5635" w:rsidRPr="003C5635" w:rsidTr="00631F99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3C5635" w:rsidRPr="003C5635" w:rsidTr="002F1AB4">
        <w:trPr>
          <w:trHeight w:val="242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2F1AB4">
        <w:trPr>
          <w:trHeight w:val="253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Установка системы видеонаблюдения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569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Приобретение, монтаж, замена и установка системы охранной сигнализации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2F1AB4">
        <w:trPr>
          <w:trHeight w:val="191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6C7CA1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Установка и модернизация домофона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C7CA1">
        <w:trPr>
          <w:cantSplit/>
          <w:trHeight w:val="278"/>
        </w:trPr>
        <w:tc>
          <w:tcPr>
            <w:tcW w:w="708" w:type="dxa"/>
            <w:vMerge w:val="restart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антитеррористической защищенности муниципальных учреждений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1 619,9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1 385,4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2F1AB4">
        <w:trPr>
          <w:cantSplit/>
          <w:trHeight w:val="232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C7CA1">
        <w:trPr>
          <w:cantSplit/>
          <w:trHeight w:val="404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установка видеокамер, видеорегистратора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cantSplit/>
          <w:trHeight w:val="204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1 198,2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1 198,2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2F1AB4">
        <w:trPr>
          <w:cantSplit/>
          <w:trHeight w:val="245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ограждения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1 198,2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1 198,2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826213">
        <w:trPr>
          <w:trHeight w:val="264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7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ограждения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826213">
        <w:trPr>
          <w:trHeight w:val="291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Установка ограждения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9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 повышения квалификации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9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187,2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187,2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826213">
        <w:trPr>
          <w:trHeight w:val="278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Установка наружного освещения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187,2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187,2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90"/>
        </w:trPr>
        <w:tc>
          <w:tcPr>
            <w:tcW w:w="70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1.4</w:t>
            </w:r>
            <w:r w:rsidR="006C7C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Обеспечение противопожарной безопасности муниципальных учреждений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4 814,2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800,2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794,5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1 978,3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437,6</w:t>
            </w:r>
          </w:p>
        </w:tc>
      </w:tr>
      <w:tr w:rsidR="003C5635" w:rsidRPr="003C5635" w:rsidTr="00631F99">
        <w:trPr>
          <w:trHeight w:val="395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2 166,1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106,2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547,1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721,1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228,1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615,5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233,0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261,6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28,5</w:t>
            </w:r>
          </w:p>
        </w:tc>
      </w:tr>
      <w:tr w:rsidR="003C5635" w:rsidRPr="003C5635" w:rsidTr="00826213">
        <w:trPr>
          <w:trHeight w:val="269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 поверка огнетушителей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7,8</w:t>
            </w:r>
          </w:p>
        </w:tc>
      </w:tr>
      <w:tr w:rsidR="003C5635" w:rsidRPr="003C5635" w:rsidTr="00631F99">
        <w:trPr>
          <w:trHeight w:val="645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82621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 раствором деревянных конструкций, путей эвакуации, штор, поверка огнетушителей, пожарных кранов, рукавов, пожарных лестниц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20,7</w:t>
            </w:r>
          </w:p>
        </w:tc>
      </w:tr>
      <w:tr w:rsidR="003C5635" w:rsidRPr="003C5635" w:rsidTr="00826213">
        <w:trPr>
          <w:trHeight w:val="187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58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58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Курсы ОТ и ТБ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826213">
        <w:trPr>
          <w:trHeight w:val="261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Обслуживание работы противопожарной двери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C7CA1">
        <w:trPr>
          <w:trHeight w:val="42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плана эвакуации, категорирование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205,5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155,5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410,7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61,2</w:t>
            </w:r>
          </w:p>
        </w:tc>
      </w:tr>
      <w:tr w:rsidR="003C5635" w:rsidRPr="003C5635" w:rsidTr="00631F99">
        <w:trPr>
          <w:trHeight w:val="361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Курсы ОТ и ТБ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11,7</w:t>
            </w:r>
          </w:p>
        </w:tc>
      </w:tr>
      <w:tr w:rsidR="003C5635" w:rsidRPr="003C5635" w:rsidTr="00826213">
        <w:trPr>
          <w:trHeight w:val="238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C7CA1">
        <w:trPr>
          <w:trHeight w:val="407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Испытание состояния огнезащитной обработки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826213">
        <w:trPr>
          <w:trHeight w:val="264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6C7CA1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</w:t>
            </w:r>
            <w:r w:rsidR="00F26F1E"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290,3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49,5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Разработка плана эвакуации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375,9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257,5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27,8</w:t>
            </w:r>
          </w:p>
        </w:tc>
      </w:tr>
      <w:tr w:rsidR="003C5635" w:rsidRPr="003C5635" w:rsidTr="00826213">
        <w:trPr>
          <w:trHeight w:val="275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 зарядка огнетушителей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645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826213">
        <w:trPr>
          <w:trHeight w:val="845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6C7CA1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</w:t>
            </w:r>
            <w:r w:rsidR="00F26F1E"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364,9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257,5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27,8</w:t>
            </w:r>
          </w:p>
        </w:tc>
      </w:tr>
      <w:tr w:rsidR="003C5635" w:rsidRPr="003C5635" w:rsidTr="00631F99">
        <w:trPr>
          <w:trHeight w:val="441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плана эвакуации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419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764,0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196,6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143,3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110,6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826213">
        <w:trPr>
          <w:trHeight w:val="270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826213">
        <w:trPr>
          <w:trHeight w:val="234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Поверка работоспособности пожарных кранов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93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645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6C7CA1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</w:t>
            </w:r>
            <w:r w:rsidR="00F26F1E"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585,0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143,3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110,6</w:t>
            </w:r>
          </w:p>
        </w:tc>
      </w:tr>
      <w:tr w:rsidR="003C5635" w:rsidRPr="003C5635" w:rsidTr="00826213">
        <w:trPr>
          <w:trHeight w:val="23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плана эвакуации, категорирование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C7CA1">
        <w:trPr>
          <w:trHeight w:val="404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1 882,9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142,4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339,5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972,5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139,9</w:t>
            </w:r>
          </w:p>
        </w:tc>
      </w:tr>
      <w:tr w:rsidR="003C5635" w:rsidRPr="003C5635" w:rsidTr="006C7CA1">
        <w:trPr>
          <w:trHeight w:val="410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414,6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144,5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3C5635" w:rsidRPr="003C5635" w:rsidTr="00631F99">
        <w:trPr>
          <w:trHeight w:val="305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69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Зарядка огнетушителей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826213">
        <w:trPr>
          <w:trHeight w:val="249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пожарного щита и комплектующих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826213">
        <w:trPr>
          <w:trHeight w:val="693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6C7CA1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</w:t>
            </w:r>
            <w:r w:rsidR="00F26F1E"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348,1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3C5635" w:rsidRPr="003C5635" w:rsidTr="00631F99">
        <w:trPr>
          <w:trHeight w:val="645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эксплуатационных испытаний пожарных лестниц и ограждений на крышах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415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Услуги по оформлению документов по технике безопасности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495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C7CA1">
        <w:trPr>
          <w:trHeight w:val="399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Поверка работоспособности пожарных дверей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27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Оформление документов по ОТБ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415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449,7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164,9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64,7</w:t>
            </w:r>
          </w:p>
        </w:tc>
      </w:tr>
      <w:tr w:rsidR="003C5635" w:rsidRPr="003C5635" w:rsidTr="00631F99">
        <w:trPr>
          <w:trHeight w:val="621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17,6</w:t>
            </w:r>
          </w:p>
        </w:tc>
      </w:tr>
      <w:tr w:rsidR="003C5635" w:rsidRPr="003C5635" w:rsidTr="00631F99">
        <w:trPr>
          <w:trHeight w:val="693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6C7CA1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</w:t>
            </w:r>
            <w:r w:rsidR="00F26F1E"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345,3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47,1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плана эвакуации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C7CA1">
        <w:trPr>
          <w:trHeight w:val="586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Испытание состояния огнезащитной </w:t>
            </w:r>
            <w:r w:rsidR="006C7CA1"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обработки с</w:t>
            </w: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составлением протоколов испытания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826213">
        <w:trPr>
          <w:trHeight w:val="256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1 018,6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249,1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661,3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25,2</w:t>
            </w:r>
          </w:p>
        </w:tc>
      </w:tr>
      <w:tr w:rsidR="003C5635" w:rsidRPr="003C5635" w:rsidTr="00826213">
        <w:trPr>
          <w:trHeight w:val="274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пожарных кранов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232,1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232,1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553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18,6</w:t>
            </w:r>
          </w:p>
        </w:tc>
      </w:tr>
      <w:tr w:rsidR="003C5635" w:rsidRPr="003C5635" w:rsidTr="00631F99">
        <w:trPr>
          <w:trHeight w:val="561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Поверка огнетушителей, пожарных рукавов, испытание пожарных кранов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288,9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262,6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6,6</w:t>
            </w:r>
          </w:p>
        </w:tc>
      </w:tr>
      <w:tr w:rsidR="003C5635" w:rsidRPr="003C5635" w:rsidTr="00826213">
        <w:trPr>
          <w:trHeight w:val="266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C7CA1">
        <w:trPr>
          <w:trHeight w:val="189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Обслуживание огнетушителей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555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Составление проектно-сметной документации на установку аварийного освещения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397,4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397,4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C7CA1">
        <w:trPr>
          <w:trHeight w:val="333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765,2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284,7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69,6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765,2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284,7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69,6</w:t>
            </w:r>
          </w:p>
        </w:tc>
      </w:tr>
      <w:tr w:rsidR="003C5635" w:rsidRPr="003C5635" w:rsidTr="00826213">
        <w:trPr>
          <w:trHeight w:val="308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9,0</w:t>
            </w:r>
          </w:p>
        </w:tc>
      </w:tr>
      <w:tr w:rsidR="003C5635" w:rsidRPr="003C5635" w:rsidTr="00826213">
        <w:trPr>
          <w:trHeight w:val="23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7,5</w:t>
            </w:r>
          </w:p>
        </w:tc>
      </w:tr>
      <w:tr w:rsidR="003C5635" w:rsidRPr="003C5635" w:rsidTr="00631F99">
        <w:trPr>
          <w:trHeight w:val="830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6C7CA1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Обработка огнестойким</w:t>
            </w:r>
            <w:r w:rsidR="00F26F1E"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346,4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22,1</w:t>
            </w:r>
          </w:p>
        </w:tc>
      </w:tr>
      <w:tr w:rsidR="003C5635" w:rsidRPr="003C5635" w:rsidTr="00631F99">
        <w:trPr>
          <w:trHeight w:val="378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пожарного инвентаря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плана эвакуации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179,2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6C7CA1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Ремонт внешней вертикальной пожарной лестницы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cantSplit/>
          <w:trHeight w:val="552"/>
        </w:trPr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453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электробезопасности муниципальных учреждений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516,9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116,5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116,5</w:t>
            </w:r>
          </w:p>
        </w:tc>
      </w:tr>
      <w:tr w:rsidR="003C5635" w:rsidRPr="003C5635" w:rsidTr="00631F99">
        <w:trPr>
          <w:trHeight w:val="425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180,7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43,3</w:t>
            </w:r>
          </w:p>
        </w:tc>
      </w:tr>
      <w:tr w:rsidR="003C5635" w:rsidRPr="003C5635" w:rsidTr="00631F99">
        <w:trPr>
          <w:trHeight w:val="39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577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Проведение замеров </w:t>
            </w:r>
            <w:r w:rsidR="006C7CA1"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сопротивления контура</w:t>
            </w: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заземления и изоляции проводов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415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Замена и ревизия электропроводки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266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3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Проведение замеров </w:t>
            </w:r>
            <w:r w:rsidR="006C7CA1"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сопротивления контура</w:t>
            </w: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заземления и изоляции проводов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43,3</w:t>
            </w:r>
          </w:p>
        </w:tc>
      </w:tr>
      <w:tr w:rsidR="003C5635" w:rsidRPr="003C5635" w:rsidTr="00631F99">
        <w:trPr>
          <w:trHeight w:val="423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826213">
        <w:trPr>
          <w:trHeight w:val="465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Проведение замеров </w:t>
            </w:r>
            <w:r w:rsidR="006C7CA1"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сопротивления контура</w:t>
            </w: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заземления и изоляции проводов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43,3</w:t>
            </w:r>
          </w:p>
        </w:tc>
      </w:tr>
      <w:tr w:rsidR="003C5635" w:rsidRPr="003C5635" w:rsidTr="00826213">
        <w:trPr>
          <w:trHeight w:val="334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408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Проведение замеров </w:t>
            </w:r>
            <w:r w:rsidR="006C7CA1"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сопротивления контура</w:t>
            </w: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заземления и изоляции проводов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826213">
        <w:trPr>
          <w:trHeight w:val="315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«Начальная школа-детский сад» п. Хасын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826213">
        <w:trPr>
          <w:trHeight w:val="547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826213">
        <w:trPr>
          <w:trHeight w:val="302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и ревизия системы электропроводки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826213">
        <w:trPr>
          <w:trHeight w:val="548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специальных измерений сетей силового оборудования и освещения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826213">
        <w:trPr>
          <w:trHeight w:val="255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312,7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69,8</w:t>
            </w:r>
          </w:p>
        </w:tc>
      </w:tr>
      <w:tr w:rsidR="003C5635" w:rsidRPr="003C5635" w:rsidTr="006C7CA1">
        <w:trPr>
          <w:trHeight w:val="278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131,4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35,5</w:t>
            </w:r>
          </w:p>
        </w:tc>
      </w:tr>
      <w:tr w:rsidR="003C5635" w:rsidRPr="003C5635" w:rsidTr="00631F99">
        <w:trPr>
          <w:trHeight w:val="572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Проведение замеров </w:t>
            </w:r>
            <w:r w:rsidR="006C7CA1"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сопротивления контура</w:t>
            </w: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заземления и изоляции проводов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131,4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35,5</w:t>
            </w:r>
          </w:p>
        </w:tc>
      </w:tr>
      <w:tr w:rsidR="003C5635" w:rsidRPr="003C5635" w:rsidTr="00631F99">
        <w:trPr>
          <w:trHeight w:val="424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и ревизия системы электропроводки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402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Поверка диэлектрических средств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826213">
        <w:trPr>
          <w:trHeight w:val="256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181,3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34,3</w:t>
            </w:r>
          </w:p>
        </w:tc>
      </w:tr>
      <w:tr w:rsidR="003C5635" w:rsidRPr="003C5635" w:rsidTr="00631F99">
        <w:trPr>
          <w:trHeight w:val="413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181,3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34,3</w:t>
            </w:r>
          </w:p>
        </w:tc>
      </w:tr>
      <w:tr w:rsidR="003C5635" w:rsidRPr="003C5635" w:rsidTr="00826213">
        <w:trPr>
          <w:trHeight w:val="284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541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Проведение замеров </w:t>
            </w:r>
            <w:r w:rsidR="006C7CA1"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сопротивления контура</w:t>
            </w: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заземления и изоляции проводов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C7CA1">
        <w:trPr>
          <w:trHeight w:val="384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3,4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3,4</w:t>
            </w:r>
          </w:p>
        </w:tc>
      </w:tr>
      <w:tr w:rsidR="003C5635" w:rsidRPr="003C5635" w:rsidTr="00826213">
        <w:trPr>
          <w:trHeight w:val="275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и ревизия системы электропроводки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645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Проведение замеров </w:t>
            </w:r>
            <w:r w:rsidR="006C7CA1"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сопротивления контура</w:t>
            </w: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заземления и изоляции проводов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3,4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Поверка диэлектрических средств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 w:val="restart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Обеспечение образовательных организаций непосредственной физической охраной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13 927,9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7 551,8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5 056,1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10 906,6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5 721,8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3 864,8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3 064,4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1 824,2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1 240,2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1 415,0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722,5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692,5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3 237,8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1 965,7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1 272,1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3 189,4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1 209,4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3 021,3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1 830,0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1 191,3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 №1» п. Палатка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3 021,3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1 830,0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1 191,3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6C7C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Отдельные мероприятия в рамках софинансирования</w:t>
            </w:r>
          </w:p>
        </w:tc>
        <w:tc>
          <w:tcPr>
            <w:tcW w:w="1418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5 799,9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5 799,9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 w:val="restart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2.1</w:t>
            </w:r>
            <w:r w:rsidR="006C7C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антитеррористической защищенности образовательных организаций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3 230,0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3 230,0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6C7CA1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МБУ ДО «ХЦДТ» (</w:t>
            </w:r>
            <w:r w:rsidR="00F26F1E"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капитальный ремонт ограждения)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3 230,0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3 230,0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3 003,8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3 003,8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226,2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226,2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789"/>
        </w:trPr>
        <w:tc>
          <w:tcPr>
            <w:tcW w:w="708" w:type="dxa"/>
            <w:vMerge w:val="restart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Повышение уровня пожарной защищенности образовательных организаций</w:t>
            </w:r>
          </w:p>
        </w:tc>
        <w:tc>
          <w:tcPr>
            <w:tcW w:w="1418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2 569,9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2 569,9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2» п. Палатка (капитальный ремонт системы пожарной сигнализации)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994,5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994,5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924,9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924,9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сад» п. Хасын (капитальный ремонт системы пожарной сигнализации)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</w:t>
            </w:r>
            <w:proofErr w:type="gramStart"/>
            <w:r w:rsidRPr="003C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сад» </w:t>
            </w:r>
            <w:r w:rsidR="00826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826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3C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Хасын</w:t>
            </w: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1 103,1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1 103,1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1 025,9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1 025,9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2» п. Палатка (приобретение и установка противопожарной двери)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«СОШ </w:t>
            </w:r>
            <w:r w:rsidR="00826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bookmarkStart w:id="1" w:name="_GoBack"/>
            <w:bookmarkEnd w:id="1"/>
            <w:r w:rsidRPr="003C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2» п. Палатка</w:t>
            </w:r>
          </w:p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139,8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139,8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Талая (обработка деревянных конструкций огнезащитным составом)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 № 1» п. Палатка (приобретение огнетушителей)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</w:t>
            </w:r>
            <w:r w:rsidR="00826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Pr="003C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1» п. Палатка</w:t>
            </w: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МБДОУ «Детский сад № 1» п. Палатка (приобретение, </w:t>
            </w:r>
            <w:r w:rsidR="006C7CA1"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и</w:t>
            </w: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поверка пожарных </w:t>
            </w: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рукавов)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</w:t>
            </w:r>
            <w:r w:rsidR="00826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3C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1» п. Палатка</w:t>
            </w: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132,3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 w:val="restart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6C7C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Обеспечение образовательных организаций непосредственной физической охраной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2 415,8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2 415,8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1 848,2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1 848,2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584,8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584,8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681,2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681,2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582,2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582,2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C5635" w:rsidRPr="003C5635" w:rsidTr="00631F99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418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134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26F1E" w:rsidRPr="003C5635" w:rsidRDefault="00F26F1E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C7CA1" w:rsidRPr="003C5635" w:rsidTr="00631F99">
        <w:trPr>
          <w:cantSplit/>
          <w:trHeight w:val="431"/>
        </w:trPr>
        <w:tc>
          <w:tcPr>
            <w:tcW w:w="708" w:type="dxa"/>
            <w:vMerge w:val="restart"/>
            <w:shd w:val="clear" w:color="auto" w:fill="auto"/>
            <w:hideMark/>
          </w:tcPr>
          <w:p w:rsidR="006C7CA1" w:rsidRPr="003C5635" w:rsidRDefault="006C7CA1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6C7CA1" w:rsidRPr="003C5635" w:rsidRDefault="006C7CA1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shd w:val="clear" w:color="auto" w:fill="auto"/>
            <w:hideMark/>
          </w:tcPr>
          <w:p w:rsidR="006C7CA1" w:rsidRPr="003C5635" w:rsidRDefault="006C7CA1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C7CA1" w:rsidRPr="003C5635" w:rsidRDefault="006C7CA1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C7CA1" w:rsidRPr="003C5635" w:rsidRDefault="006C7CA1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53 756,5</w:t>
            </w:r>
          </w:p>
        </w:tc>
        <w:tc>
          <w:tcPr>
            <w:tcW w:w="1134" w:type="dxa"/>
            <w:shd w:val="clear" w:color="auto" w:fill="auto"/>
          </w:tcPr>
          <w:p w:rsidR="006C7CA1" w:rsidRPr="003C5635" w:rsidRDefault="006C7CA1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9 711,2</w:t>
            </w:r>
          </w:p>
        </w:tc>
        <w:tc>
          <w:tcPr>
            <w:tcW w:w="1134" w:type="dxa"/>
            <w:shd w:val="clear" w:color="auto" w:fill="auto"/>
          </w:tcPr>
          <w:p w:rsidR="006C7CA1" w:rsidRPr="003C5635" w:rsidRDefault="006C7CA1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8 392,1</w:t>
            </w:r>
          </w:p>
        </w:tc>
        <w:tc>
          <w:tcPr>
            <w:tcW w:w="1134" w:type="dxa"/>
            <w:shd w:val="clear" w:color="auto" w:fill="auto"/>
          </w:tcPr>
          <w:p w:rsidR="006C7CA1" w:rsidRPr="003C5635" w:rsidRDefault="006C7CA1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12 200,2</w:t>
            </w:r>
          </w:p>
        </w:tc>
        <w:tc>
          <w:tcPr>
            <w:tcW w:w="992" w:type="dxa"/>
            <w:shd w:val="clear" w:color="auto" w:fill="auto"/>
          </w:tcPr>
          <w:p w:rsidR="006C7CA1" w:rsidRPr="003C5635" w:rsidRDefault="006C7CA1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13 416,0</w:t>
            </w:r>
          </w:p>
        </w:tc>
        <w:tc>
          <w:tcPr>
            <w:tcW w:w="992" w:type="dxa"/>
            <w:shd w:val="clear" w:color="auto" w:fill="auto"/>
          </w:tcPr>
          <w:p w:rsidR="006C7CA1" w:rsidRPr="003C5635" w:rsidRDefault="006C7CA1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5 018,5</w:t>
            </w:r>
          </w:p>
        </w:tc>
        <w:tc>
          <w:tcPr>
            <w:tcW w:w="992" w:type="dxa"/>
            <w:shd w:val="clear" w:color="auto" w:fill="auto"/>
          </w:tcPr>
          <w:p w:rsidR="006C7CA1" w:rsidRPr="003C5635" w:rsidRDefault="006C7CA1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5 018,5</w:t>
            </w:r>
          </w:p>
        </w:tc>
      </w:tr>
      <w:tr w:rsidR="006C7CA1" w:rsidRPr="003C5635" w:rsidTr="00631F99">
        <w:trPr>
          <w:cantSplit/>
          <w:trHeight w:val="339"/>
        </w:trPr>
        <w:tc>
          <w:tcPr>
            <w:tcW w:w="708" w:type="dxa"/>
            <w:vMerge/>
            <w:shd w:val="clear" w:color="auto" w:fill="auto"/>
          </w:tcPr>
          <w:p w:rsidR="006C7CA1" w:rsidRPr="003C5635" w:rsidRDefault="006C7CA1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6C7CA1" w:rsidRPr="003C5635" w:rsidRDefault="006C7CA1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6C7CA1" w:rsidRPr="003C5635" w:rsidRDefault="006C7CA1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C7CA1" w:rsidRPr="003C5635" w:rsidRDefault="006C7CA1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C7CA1" w:rsidRPr="003C5635" w:rsidRDefault="006C7CA1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5 393,7</w:t>
            </w:r>
          </w:p>
        </w:tc>
        <w:tc>
          <w:tcPr>
            <w:tcW w:w="1134" w:type="dxa"/>
            <w:shd w:val="clear" w:color="auto" w:fill="auto"/>
          </w:tcPr>
          <w:p w:rsidR="006C7CA1" w:rsidRPr="003C5635" w:rsidRDefault="006C7CA1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5 393,7</w:t>
            </w:r>
          </w:p>
        </w:tc>
        <w:tc>
          <w:tcPr>
            <w:tcW w:w="1134" w:type="dxa"/>
            <w:shd w:val="clear" w:color="auto" w:fill="auto"/>
          </w:tcPr>
          <w:p w:rsidR="006C7CA1" w:rsidRPr="003C5635" w:rsidRDefault="006C7CA1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7CA1" w:rsidRPr="003C5635" w:rsidRDefault="006C7CA1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C7CA1" w:rsidRPr="003C5635" w:rsidRDefault="006C7CA1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C7CA1" w:rsidRPr="003C5635" w:rsidRDefault="006C7CA1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C7CA1" w:rsidRPr="003C5635" w:rsidRDefault="006C7CA1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C7CA1" w:rsidRPr="003C5635" w:rsidTr="00631F99">
        <w:trPr>
          <w:cantSplit/>
          <w:trHeight w:val="260"/>
        </w:trPr>
        <w:tc>
          <w:tcPr>
            <w:tcW w:w="708" w:type="dxa"/>
            <w:vMerge/>
            <w:shd w:val="clear" w:color="auto" w:fill="auto"/>
          </w:tcPr>
          <w:p w:rsidR="006C7CA1" w:rsidRPr="003C5635" w:rsidRDefault="006C7CA1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6C7CA1" w:rsidRPr="003C5635" w:rsidRDefault="006C7CA1" w:rsidP="00631F9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6C7CA1" w:rsidRPr="003C5635" w:rsidRDefault="006C7CA1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C7CA1" w:rsidRPr="003C5635" w:rsidRDefault="006C7CA1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C7CA1" w:rsidRPr="003C5635" w:rsidRDefault="006C7CA1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48 362,8</w:t>
            </w:r>
          </w:p>
        </w:tc>
        <w:tc>
          <w:tcPr>
            <w:tcW w:w="1134" w:type="dxa"/>
            <w:shd w:val="clear" w:color="auto" w:fill="auto"/>
          </w:tcPr>
          <w:p w:rsidR="006C7CA1" w:rsidRPr="003C5635" w:rsidRDefault="006C7CA1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4 317,5</w:t>
            </w:r>
          </w:p>
        </w:tc>
        <w:tc>
          <w:tcPr>
            <w:tcW w:w="1134" w:type="dxa"/>
            <w:shd w:val="clear" w:color="auto" w:fill="auto"/>
          </w:tcPr>
          <w:p w:rsidR="006C7CA1" w:rsidRPr="003C5635" w:rsidRDefault="006C7CA1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8 392,1</w:t>
            </w:r>
          </w:p>
        </w:tc>
        <w:tc>
          <w:tcPr>
            <w:tcW w:w="1134" w:type="dxa"/>
            <w:shd w:val="clear" w:color="auto" w:fill="auto"/>
          </w:tcPr>
          <w:p w:rsidR="006C7CA1" w:rsidRPr="003C5635" w:rsidRDefault="006C7CA1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12 200,2</w:t>
            </w:r>
          </w:p>
        </w:tc>
        <w:tc>
          <w:tcPr>
            <w:tcW w:w="992" w:type="dxa"/>
            <w:shd w:val="clear" w:color="auto" w:fill="auto"/>
          </w:tcPr>
          <w:p w:rsidR="006C7CA1" w:rsidRPr="003C5635" w:rsidRDefault="006C7CA1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13 416,0</w:t>
            </w:r>
          </w:p>
        </w:tc>
        <w:tc>
          <w:tcPr>
            <w:tcW w:w="992" w:type="dxa"/>
            <w:shd w:val="clear" w:color="auto" w:fill="auto"/>
          </w:tcPr>
          <w:p w:rsidR="006C7CA1" w:rsidRPr="003C5635" w:rsidRDefault="006C7CA1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5 018,5</w:t>
            </w:r>
          </w:p>
        </w:tc>
        <w:tc>
          <w:tcPr>
            <w:tcW w:w="992" w:type="dxa"/>
            <w:shd w:val="clear" w:color="auto" w:fill="auto"/>
          </w:tcPr>
          <w:p w:rsidR="006C7CA1" w:rsidRPr="003C5635" w:rsidRDefault="006C7CA1" w:rsidP="00631F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C56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5 018,5</w:t>
            </w:r>
          </w:p>
        </w:tc>
      </w:tr>
    </w:tbl>
    <w:p w:rsidR="00F26F1E" w:rsidRPr="00631F99" w:rsidRDefault="00F26F1E" w:rsidP="00631F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5405" w:rsidRPr="00631F99" w:rsidRDefault="006A5405" w:rsidP="00631F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F99" w:rsidRPr="00631F99" w:rsidRDefault="00631F99" w:rsidP="00631F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F99">
        <w:rPr>
          <w:rFonts w:ascii="Times New Roman" w:hAnsi="Times New Roman" w:cs="Times New Roman"/>
          <w:sz w:val="28"/>
          <w:szCs w:val="28"/>
        </w:rPr>
        <w:t>___________</w:t>
      </w:r>
    </w:p>
    <w:sectPr w:rsidR="00631F99" w:rsidRPr="00631F99" w:rsidSect="005648D0">
      <w:headerReference w:type="default" r:id="rId7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6DF" w:rsidRDefault="007F56DF" w:rsidP="003C5635">
      <w:pPr>
        <w:spacing w:after="0" w:line="240" w:lineRule="auto"/>
      </w:pPr>
      <w:r>
        <w:separator/>
      </w:r>
    </w:p>
  </w:endnote>
  <w:endnote w:type="continuationSeparator" w:id="0">
    <w:p w:rsidR="007F56DF" w:rsidRDefault="007F56DF" w:rsidP="003C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6DF" w:rsidRDefault="007F56DF" w:rsidP="003C5635">
      <w:pPr>
        <w:spacing w:after="0" w:line="240" w:lineRule="auto"/>
      </w:pPr>
      <w:r>
        <w:separator/>
      </w:r>
    </w:p>
  </w:footnote>
  <w:footnote w:type="continuationSeparator" w:id="0">
    <w:p w:rsidR="007F56DF" w:rsidRDefault="007F56DF" w:rsidP="003C5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1144317"/>
      <w:docPartObj>
        <w:docPartGallery w:val="Page Numbers (Top of Page)"/>
        <w:docPartUnique/>
      </w:docPartObj>
    </w:sdtPr>
    <w:sdtEndPr/>
    <w:sdtContent>
      <w:p w:rsidR="005648D0" w:rsidRDefault="005648D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213" w:rsidRPr="00826213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1F9"/>
    <w:multiLevelType w:val="hybridMultilevel"/>
    <w:tmpl w:val="B0DC89FA"/>
    <w:lvl w:ilvl="0" w:tplc="57ACE34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743E"/>
    <w:multiLevelType w:val="hybridMultilevel"/>
    <w:tmpl w:val="CEE497E0"/>
    <w:lvl w:ilvl="0" w:tplc="ECFAD714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E7F1B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6B8F"/>
    <w:multiLevelType w:val="hybridMultilevel"/>
    <w:tmpl w:val="14C88190"/>
    <w:lvl w:ilvl="0" w:tplc="B748BB68">
      <w:start w:val="11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7512"/>
    <w:multiLevelType w:val="hybridMultilevel"/>
    <w:tmpl w:val="45925F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EB31845"/>
    <w:multiLevelType w:val="hybridMultilevel"/>
    <w:tmpl w:val="FCA4CFCC"/>
    <w:lvl w:ilvl="0" w:tplc="B0924EA2">
      <w:start w:val="7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E09FB"/>
    <w:multiLevelType w:val="hybridMultilevel"/>
    <w:tmpl w:val="43743A34"/>
    <w:lvl w:ilvl="0" w:tplc="1DEE8A0A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613567"/>
    <w:multiLevelType w:val="hybridMultilevel"/>
    <w:tmpl w:val="DB0C07D8"/>
    <w:lvl w:ilvl="0" w:tplc="6098F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3138C3"/>
    <w:multiLevelType w:val="hybridMultilevel"/>
    <w:tmpl w:val="03EA79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15F8B"/>
    <w:multiLevelType w:val="hybridMultilevel"/>
    <w:tmpl w:val="9EA4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D6EC7"/>
    <w:multiLevelType w:val="hybridMultilevel"/>
    <w:tmpl w:val="22A8F558"/>
    <w:lvl w:ilvl="0" w:tplc="E6DE64E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E4922"/>
    <w:multiLevelType w:val="hybridMultilevel"/>
    <w:tmpl w:val="CAC0C8C2"/>
    <w:lvl w:ilvl="0" w:tplc="BA2E155C">
      <w:start w:val="87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148A8"/>
    <w:multiLevelType w:val="hybridMultilevel"/>
    <w:tmpl w:val="5B6EE3F2"/>
    <w:lvl w:ilvl="0" w:tplc="600288B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3577C1"/>
    <w:multiLevelType w:val="hybridMultilevel"/>
    <w:tmpl w:val="EAC64AB0"/>
    <w:lvl w:ilvl="0" w:tplc="CD76A32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CB4C0C"/>
    <w:multiLevelType w:val="hybridMultilevel"/>
    <w:tmpl w:val="9BE4F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D7959"/>
    <w:multiLevelType w:val="hybridMultilevel"/>
    <w:tmpl w:val="96329300"/>
    <w:lvl w:ilvl="0" w:tplc="F562556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B00BB"/>
    <w:multiLevelType w:val="hybridMultilevel"/>
    <w:tmpl w:val="EA7AF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CE0CF6"/>
    <w:multiLevelType w:val="hybridMultilevel"/>
    <w:tmpl w:val="BEEA8978"/>
    <w:lvl w:ilvl="0" w:tplc="87E49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F3B94"/>
    <w:multiLevelType w:val="hybridMultilevel"/>
    <w:tmpl w:val="F6723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 w15:restartNumberingAfterBreak="0">
    <w:nsid w:val="361863DD"/>
    <w:multiLevelType w:val="hybridMultilevel"/>
    <w:tmpl w:val="383CB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4858F8"/>
    <w:multiLevelType w:val="hybridMultilevel"/>
    <w:tmpl w:val="70D4F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A2310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937E4"/>
    <w:multiLevelType w:val="hybridMultilevel"/>
    <w:tmpl w:val="9932BCF0"/>
    <w:lvl w:ilvl="0" w:tplc="C5E471AE">
      <w:start w:val="2023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44EB2953"/>
    <w:multiLevelType w:val="hybridMultilevel"/>
    <w:tmpl w:val="0216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43BA7"/>
    <w:multiLevelType w:val="hybridMultilevel"/>
    <w:tmpl w:val="57B8920E"/>
    <w:lvl w:ilvl="0" w:tplc="53429E2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F10AF"/>
    <w:multiLevelType w:val="hybridMultilevel"/>
    <w:tmpl w:val="DB48D17E"/>
    <w:lvl w:ilvl="0" w:tplc="C24A3F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D0860"/>
    <w:multiLevelType w:val="hybridMultilevel"/>
    <w:tmpl w:val="50867E06"/>
    <w:lvl w:ilvl="0" w:tplc="FD32EB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EE0753"/>
    <w:multiLevelType w:val="multilevel"/>
    <w:tmpl w:val="B1B87D0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6A138F4"/>
    <w:multiLevelType w:val="hybridMultilevel"/>
    <w:tmpl w:val="22B4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34A99"/>
    <w:multiLevelType w:val="hybridMultilevel"/>
    <w:tmpl w:val="0EDE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4796"/>
    <w:multiLevelType w:val="hybridMultilevel"/>
    <w:tmpl w:val="F0F8E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C6B94"/>
    <w:multiLevelType w:val="hybridMultilevel"/>
    <w:tmpl w:val="DA8E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21557"/>
    <w:multiLevelType w:val="hybridMultilevel"/>
    <w:tmpl w:val="23A4C656"/>
    <w:lvl w:ilvl="0" w:tplc="383A9128">
      <w:start w:val="1"/>
      <w:numFmt w:val="decimal"/>
      <w:lvlText w:val="%1."/>
      <w:lvlJc w:val="left"/>
      <w:pPr>
        <w:tabs>
          <w:tab w:val="num" w:pos="462"/>
        </w:tabs>
        <w:ind w:left="46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4" w15:restartNumberingAfterBreak="0">
    <w:nsid w:val="6C1A6C7D"/>
    <w:multiLevelType w:val="hybridMultilevel"/>
    <w:tmpl w:val="862C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E5D82"/>
    <w:multiLevelType w:val="hybridMultilevel"/>
    <w:tmpl w:val="99221EB2"/>
    <w:lvl w:ilvl="0" w:tplc="048A9F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A61421"/>
    <w:multiLevelType w:val="hybridMultilevel"/>
    <w:tmpl w:val="77AEF460"/>
    <w:lvl w:ilvl="0" w:tplc="39165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3E44DC5"/>
    <w:multiLevelType w:val="hybridMultilevel"/>
    <w:tmpl w:val="B636A62C"/>
    <w:lvl w:ilvl="0" w:tplc="68005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E4E81"/>
    <w:multiLevelType w:val="hybridMultilevel"/>
    <w:tmpl w:val="D31C5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F243E9"/>
    <w:multiLevelType w:val="hybridMultilevel"/>
    <w:tmpl w:val="4B5ED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8E1A8D"/>
    <w:multiLevelType w:val="hybridMultilevel"/>
    <w:tmpl w:val="D1BE01E4"/>
    <w:lvl w:ilvl="0" w:tplc="D7F44A9C">
      <w:start w:val="89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33"/>
  </w:num>
  <w:num w:numId="4">
    <w:abstractNumId w:val="39"/>
  </w:num>
  <w:num w:numId="5">
    <w:abstractNumId w:val="19"/>
  </w:num>
  <w:num w:numId="6">
    <w:abstractNumId w:val="9"/>
  </w:num>
  <w:num w:numId="7">
    <w:abstractNumId w:val="12"/>
  </w:num>
  <w:num w:numId="8">
    <w:abstractNumId w:val="37"/>
  </w:num>
  <w:num w:numId="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0"/>
  </w:num>
  <w:num w:numId="15">
    <w:abstractNumId w:val="1"/>
  </w:num>
  <w:num w:numId="16">
    <w:abstractNumId w:val="14"/>
  </w:num>
  <w:num w:numId="17">
    <w:abstractNumId w:val="17"/>
  </w:num>
  <w:num w:numId="18">
    <w:abstractNumId w:val="7"/>
  </w:num>
  <w:num w:numId="19">
    <w:abstractNumId w:val="30"/>
  </w:num>
  <w:num w:numId="20">
    <w:abstractNumId w:val="26"/>
  </w:num>
  <w:num w:numId="21">
    <w:abstractNumId w:val="21"/>
  </w:num>
  <w:num w:numId="22">
    <w:abstractNumId w:val="32"/>
  </w:num>
  <w:num w:numId="23">
    <w:abstractNumId w:val="10"/>
  </w:num>
  <w:num w:numId="24">
    <w:abstractNumId w:val="22"/>
  </w:num>
  <w:num w:numId="25">
    <w:abstractNumId w:val="29"/>
  </w:num>
  <w:num w:numId="26">
    <w:abstractNumId w:val="2"/>
  </w:num>
  <w:num w:numId="27">
    <w:abstractNumId w:val="18"/>
  </w:num>
  <w:num w:numId="28">
    <w:abstractNumId w:val="5"/>
  </w:num>
  <w:num w:numId="29">
    <w:abstractNumId w:val="6"/>
  </w:num>
  <w:num w:numId="30">
    <w:abstractNumId w:val="11"/>
  </w:num>
  <w:num w:numId="31">
    <w:abstractNumId w:val="3"/>
  </w:num>
  <w:num w:numId="32">
    <w:abstractNumId w:val="35"/>
  </w:num>
  <w:num w:numId="33">
    <w:abstractNumId w:val="27"/>
  </w:num>
  <w:num w:numId="34">
    <w:abstractNumId w:val="0"/>
  </w:num>
  <w:num w:numId="3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5"/>
  </w:num>
  <w:num w:numId="40">
    <w:abstractNumId w:val="23"/>
  </w:num>
  <w:num w:numId="41">
    <w:abstractNumId w:val="24"/>
  </w:num>
  <w:num w:numId="42">
    <w:abstractNumId w:val="36"/>
  </w:num>
  <w:num w:numId="43">
    <w:abstractNumId w:val="34"/>
  </w:num>
  <w:num w:numId="44">
    <w:abstractNumId w:val="3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15"/>
    <w:rsid w:val="002E7B6D"/>
    <w:rsid w:val="002F1AB4"/>
    <w:rsid w:val="003C5635"/>
    <w:rsid w:val="005036B2"/>
    <w:rsid w:val="005648D0"/>
    <w:rsid w:val="005A4C5A"/>
    <w:rsid w:val="00631F99"/>
    <w:rsid w:val="006802EA"/>
    <w:rsid w:val="006A5405"/>
    <w:rsid w:val="006C7CA1"/>
    <w:rsid w:val="007F56DF"/>
    <w:rsid w:val="00826213"/>
    <w:rsid w:val="008A6315"/>
    <w:rsid w:val="00F2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A79C8-ECF2-45C1-A981-C433A46C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6F1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F1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F26F1E"/>
  </w:style>
  <w:style w:type="paragraph" w:customStyle="1" w:styleId="a3">
    <w:name w:val="Нормальный (таблица)"/>
    <w:basedOn w:val="a"/>
    <w:next w:val="a"/>
    <w:rsid w:val="00F26F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F26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qFormat/>
    <w:rsid w:val="00F26F1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Гипертекстовая ссылка"/>
    <w:rsid w:val="00F26F1E"/>
    <w:rPr>
      <w:rFonts w:cs="Times New Roman"/>
      <w:color w:val="106BBE"/>
    </w:rPr>
  </w:style>
  <w:style w:type="paragraph" w:styleId="a7">
    <w:name w:val="Normal (Web)"/>
    <w:basedOn w:val="a"/>
    <w:rsid w:val="00F2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6F1E"/>
  </w:style>
  <w:style w:type="character" w:styleId="a8">
    <w:name w:val="Hyperlink"/>
    <w:uiPriority w:val="99"/>
    <w:rsid w:val="00F26F1E"/>
    <w:rPr>
      <w:color w:val="0000FF"/>
      <w:u w:val="single"/>
    </w:rPr>
  </w:style>
  <w:style w:type="table" w:styleId="a9">
    <w:name w:val="Table Grid"/>
    <w:basedOn w:val="a1"/>
    <w:rsid w:val="00F26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F26F1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F26F1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rsid w:val="00F26F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F26F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F26F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F26F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F26F1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1">
    <w:name w:val="Подзаголовок Знак"/>
    <w:basedOn w:val="a0"/>
    <w:link w:val="af0"/>
    <w:uiPriority w:val="11"/>
    <w:rsid w:val="00F26F1E"/>
    <w:rPr>
      <w:rFonts w:ascii="Cambria" w:eastAsia="Times New Roman" w:hAnsi="Cambria" w:cs="Times New Roman"/>
      <w:sz w:val="24"/>
      <w:szCs w:val="24"/>
      <w:lang w:val="en-US" w:bidi="en-US"/>
    </w:rPr>
  </w:style>
  <w:style w:type="paragraph" w:customStyle="1" w:styleId="12">
    <w:name w:val="Без интервала1"/>
    <w:basedOn w:val="a"/>
    <w:rsid w:val="00F26F1E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styleId="af2">
    <w:name w:val="FollowedHyperlink"/>
    <w:uiPriority w:val="99"/>
    <w:unhideWhenUsed/>
    <w:rsid w:val="00F26F1E"/>
    <w:rPr>
      <w:color w:val="954F72"/>
      <w:u w:val="single"/>
    </w:rPr>
  </w:style>
  <w:style w:type="paragraph" w:customStyle="1" w:styleId="msonormal0">
    <w:name w:val="msonormal"/>
    <w:basedOn w:val="a"/>
    <w:rsid w:val="00F2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26F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26F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F26F1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26F1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26F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F26F1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26F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26F1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26F1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26F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26F1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26F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26F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26F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26F1E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F26F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26F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26F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26F1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26F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26F1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26F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26F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F26F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F26F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26F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26F1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26F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26F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F26F1E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F26F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F26F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26F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F26F1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F26F1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26F1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F26F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26F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26F1E"/>
  </w:style>
  <w:style w:type="numbering" w:customStyle="1" w:styleId="2">
    <w:name w:val="Нет списка2"/>
    <w:next w:val="a2"/>
    <w:uiPriority w:val="99"/>
    <w:semiHidden/>
    <w:unhideWhenUsed/>
    <w:rsid w:val="00F26F1E"/>
  </w:style>
  <w:style w:type="numbering" w:customStyle="1" w:styleId="111">
    <w:name w:val="Нет списка111"/>
    <w:next w:val="a2"/>
    <w:uiPriority w:val="99"/>
    <w:semiHidden/>
    <w:rsid w:val="00F26F1E"/>
  </w:style>
  <w:style w:type="table" w:customStyle="1" w:styleId="13">
    <w:name w:val="Сетка таблицы1"/>
    <w:basedOn w:val="a1"/>
    <w:next w:val="a9"/>
    <w:rsid w:val="00F26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basedOn w:val="a"/>
    <w:rsid w:val="00F26F1E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numbering" w:customStyle="1" w:styleId="3">
    <w:name w:val="Нет списка3"/>
    <w:next w:val="a2"/>
    <w:uiPriority w:val="99"/>
    <w:semiHidden/>
    <w:unhideWhenUsed/>
    <w:rsid w:val="00F26F1E"/>
  </w:style>
  <w:style w:type="table" w:customStyle="1" w:styleId="20">
    <w:name w:val="Сетка таблицы2"/>
    <w:basedOn w:val="a1"/>
    <w:next w:val="a9"/>
    <w:rsid w:val="00F26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F26F1E"/>
  </w:style>
  <w:style w:type="numbering" w:customStyle="1" w:styleId="21">
    <w:name w:val="Нет списка21"/>
    <w:next w:val="a2"/>
    <w:uiPriority w:val="99"/>
    <w:semiHidden/>
    <w:unhideWhenUsed/>
    <w:rsid w:val="00F26F1E"/>
  </w:style>
  <w:style w:type="numbering" w:customStyle="1" w:styleId="1111">
    <w:name w:val="Нет списка1111"/>
    <w:next w:val="a2"/>
    <w:uiPriority w:val="99"/>
    <w:semiHidden/>
    <w:rsid w:val="00F26F1E"/>
  </w:style>
  <w:style w:type="table" w:customStyle="1" w:styleId="112">
    <w:name w:val="Сетка таблицы11"/>
    <w:basedOn w:val="a1"/>
    <w:next w:val="a9"/>
    <w:rsid w:val="00F26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2501</Words>
  <Characters>14260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12</cp:revision>
  <dcterms:created xsi:type="dcterms:W3CDTF">2024-07-01T02:43:00Z</dcterms:created>
  <dcterms:modified xsi:type="dcterms:W3CDTF">2024-07-01T22:25:00Z</dcterms:modified>
</cp:coreProperties>
</file>