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4BB5" w14:textId="77777777" w:rsidR="00F33ABC" w:rsidRDefault="00F33ABC" w:rsidP="003821C4">
      <w:pPr>
        <w:spacing w:after="0"/>
      </w:pPr>
    </w:p>
    <w:tbl>
      <w:tblPr>
        <w:tblpPr w:leftFromText="180" w:rightFromText="180" w:bottomFromText="200" w:vertAnchor="text" w:horzAnchor="margin" w:tblpXSpec="right"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tblGrid>
      <w:tr w:rsidR="00190ECD" w:rsidRPr="00BD090B" w14:paraId="3A948F12" w14:textId="77777777" w:rsidTr="00190ECD">
        <w:tc>
          <w:tcPr>
            <w:tcW w:w="4642" w:type="dxa"/>
            <w:tcBorders>
              <w:top w:val="nil"/>
              <w:left w:val="nil"/>
              <w:bottom w:val="nil"/>
              <w:right w:val="nil"/>
            </w:tcBorders>
          </w:tcPr>
          <w:p w14:paraId="798F41CE" w14:textId="77777777" w:rsidR="00190ECD" w:rsidRPr="00BD090B" w:rsidRDefault="00190ECD" w:rsidP="00190ECD">
            <w:pPr>
              <w:pStyle w:val="ConsPlusTitle"/>
              <w:spacing w:line="276" w:lineRule="auto"/>
              <w:jc w:val="center"/>
              <w:rPr>
                <w:rFonts w:ascii="Times New Roman" w:hAnsi="Times New Roman" w:cs="Times New Roman"/>
                <w:b w:val="0"/>
                <w:sz w:val="28"/>
                <w:szCs w:val="28"/>
              </w:rPr>
            </w:pPr>
            <w:r w:rsidRPr="00BD090B">
              <w:rPr>
                <w:rFonts w:ascii="Times New Roman" w:hAnsi="Times New Roman" w:cs="Times New Roman"/>
                <w:b w:val="0"/>
                <w:sz w:val="28"/>
                <w:szCs w:val="28"/>
              </w:rPr>
              <w:t>УТВЕРЖДЕН</w:t>
            </w:r>
          </w:p>
          <w:p w14:paraId="07DC80FD" w14:textId="77777777" w:rsidR="00190ECD" w:rsidRPr="00BD090B" w:rsidRDefault="00190ECD" w:rsidP="00190ECD">
            <w:pPr>
              <w:pStyle w:val="ConsPlusTitle"/>
              <w:spacing w:line="276" w:lineRule="auto"/>
              <w:jc w:val="center"/>
              <w:rPr>
                <w:rFonts w:ascii="Times New Roman" w:hAnsi="Times New Roman" w:cs="Times New Roman"/>
                <w:b w:val="0"/>
                <w:sz w:val="28"/>
                <w:szCs w:val="28"/>
              </w:rPr>
            </w:pPr>
            <w:r w:rsidRPr="00BD090B">
              <w:rPr>
                <w:rFonts w:ascii="Times New Roman" w:hAnsi="Times New Roman" w:cs="Times New Roman"/>
                <w:b w:val="0"/>
                <w:sz w:val="28"/>
                <w:szCs w:val="28"/>
              </w:rPr>
              <w:t>Решением Собрания представителей</w:t>
            </w:r>
          </w:p>
          <w:p w14:paraId="314D14D8" w14:textId="77777777" w:rsidR="00190ECD" w:rsidRPr="00BD090B" w:rsidRDefault="00190ECD" w:rsidP="00190ECD">
            <w:pPr>
              <w:pStyle w:val="ConsPlusTitle"/>
              <w:spacing w:line="276" w:lineRule="auto"/>
              <w:jc w:val="center"/>
              <w:rPr>
                <w:rFonts w:ascii="Times New Roman" w:hAnsi="Times New Roman" w:cs="Times New Roman"/>
                <w:b w:val="0"/>
                <w:sz w:val="28"/>
                <w:szCs w:val="28"/>
              </w:rPr>
            </w:pPr>
            <w:r w:rsidRPr="00BD090B">
              <w:rPr>
                <w:rFonts w:ascii="Times New Roman" w:hAnsi="Times New Roman" w:cs="Times New Roman"/>
                <w:b w:val="0"/>
                <w:sz w:val="28"/>
                <w:szCs w:val="28"/>
              </w:rPr>
              <w:t xml:space="preserve">Хасынского </w:t>
            </w:r>
            <w:r>
              <w:rPr>
                <w:rFonts w:ascii="Times New Roman" w:hAnsi="Times New Roman" w:cs="Times New Roman"/>
                <w:b w:val="0"/>
                <w:sz w:val="28"/>
                <w:szCs w:val="28"/>
              </w:rPr>
              <w:t>муниципального</w:t>
            </w:r>
            <w:r w:rsidRPr="00BD090B">
              <w:rPr>
                <w:rFonts w:ascii="Times New Roman" w:hAnsi="Times New Roman" w:cs="Times New Roman"/>
                <w:b w:val="0"/>
                <w:sz w:val="28"/>
                <w:szCs w:val="28"/>
              </w:rPr>
              <w:t xml:space="preserve"> округа</w:t>
            </w:r>
            <w:r>
              <w:rPr>
                <w:rFonts w:ascii="Times New Roman" w:hAnsi="Times New Roman" w:cs="Times New Roman"/>
                <w:b w:val="0"/>
                <w:sz w:val="28"/>
                <w:szCs w:val="28"/>
              </w:rPr>
              <w:t xml:space="preserve"> Магаданской области</w:t>
            </w:r>
          </w:p>
          <w:p w14:paraId="75257F60" w14:textId="64D9C677" w:rsidR="00190ECD" w:rsidRPr="005621AA" w:rsidRDefault="00190ECD" w:rsidP="00190ECD">
            <w:pPr>
              <w:pStyle w:val="ConsPlusTitle"/>
              <w:spacing w:line="276" w:lineRule="auto"/>
              <w:jc w:val="center"/>
              <w:rPr>
                <w:rFonts w:ascii="Times New Roman" w:hAnsi="Times New Roman" w:cs="Times New Roman"/>
                <w:b w:val="0"/>
                <w:sz w:val="32"/>
                <w:szCs w:val="32"/>
              </w:rPr>
            </w:pPr>
            <w:r w:rsidRPr="005621AA">
              <w:rPr>
                <w:rFonts w:ascii="Times New Roman" w:hAnsi="Times New Roman" w:cs="Times New Roman"/>
                <w:b w:val="0"/>
                <w:sz w:val="32"/>
                <w:szCs w:val="32"/>
              </w:rPr>
              <w:t xml:space="preserve">от </w:t>
            </w:r>
            <w:r>
              <w:rPr>
                <w:rFonts w:ascii="Times New Roman" w:hAnsi="Times New Roman" w:cs="Times New Roman"/>
                <w:b w:val="0"/>
                <w:sz w:val="32"/>
                <w:szCs w:val="32"/>
              </w:rPr>
              <w:t>_______</w:t>
            </w:r>
            <w:r w:rsidR="00FB3327">
              <w:rPr>
                <w:rFonts w:ascii="Times New Roman" w:hAnsi="Times New Roman" w:cs="Times New Roman"/>
                <w:b w:val="0"/>
                <w:sz w:val="32"/>
                <w:szCs w:val="32"/>
              </w:rPr>
              <w:t>____</w:t>
            </w:r>
            <w:r>
              <w:rPr>
                <w:rFonts w:ascii="Times New Roman" w:hAnsi="Times New Roman" w:cs="Times New Roman"/>
                <w:b w:val="0"/>
                <w:sz w:val="32"/>
                <w:szCs w:val="32"/>
              </w:rPr>
              <w:t xml:space="preserve">____ </w:t>
            </w:r>
            <w:r w:rsidRPr="005621AA">
              <w:rPr>
                <w:rFonts w:ascii="Times New Roman" w:hAnsi="Times New Roman" w:cs="Times New Roman"/>
                <w:b w:val="0"/>
                <w:sz w:val="32"/>
                <w:szCs w:val="32"/>
              </w:rPr>
              <w:t xml:space="preserve">№ </w:t>
            </w:r>
            <w:r>
              <w:rPr>
                <w:rFonts w:ascii="Times New Roman" w:hAnsi="Times New Roman" w:cs="Times New Roman"/>
                <w:b w:val="0"/>
                <w:sz w:val="32"/>
                <w:szCs w:val="32"/>
              </w:rPr>
              <w:t>_______</w:t>
            </w:r>
          </w:p>
        </w:tc>
      </w:tr>
    </w:tbl>
    <w:p w14:paraId="70416F7E" w14:textId="77777777" w:rsidR="007E1254" w:rsidRPr="00BD090B" w:rsidRDefault="007E1254" w:rsidP="00BD090B">
      <w:pPr>
        <w:autoSpaceDE w:val="0"/>
        <w:autoSpaceDN w:val="0"/>
        <w:adjustRightInd w:val="0"/>
        <w:spacing w:after="0" w:line="240" w:lineRule="auto"/>
        <w:jc w:val="right"/>
        <w:outlineLvl w:val="0"/>
        <w:rPr>
          <w:rFonts w:ascii="Times New Roman" w:hAnsi="Times New Roman" w:cs="Times New Roman"/>
          <w:sz w:val="20"/>
          <w:szCs w:val="20"/>
        </w:rPr>
      </w:pPr>
    </w:p>
    <w:p w14:paraId="195F1954" w14:textId="77777777" w:rsidR="007E1254" w:rsidRPr="00BD090B" w:rsidRDefault="007E1254" w:rsidP="00BD090B">
      <w:pPr>
        <w:pStyle w:val="ConsPlusTitle"/>
        <w:spacing w:line="276" w:lineRule="auto"/>
        <w:jc w:val="center"/>
        <w:rPr>
          <w:rFonts w:ascii="Times New Roman" w:hAnsi="Times New Roman" w:cs="Times New Roman"/>
          <w:b w:val="0"/>
          <w:sz w:val="28"/>
          <w:szCs w:val="28"/>
        </w:rPr>
      </w:pPr>
    </w:p>
    <w:p w14:paraId="705B7C5C" w14:textId="77777777" w:rsidR="007E1254" w:rsidRPr="00BD090B" w:rsidRDefault="007E1254" w:rsidP="00BD090B">
      <w:pPr>
        <w:pStyle w:val="ConsPlusTitle"/>
        <w:spacing w:line="276" w:lineRule="auto"/>
        <w:jc w:val="center"/>
        <w:rPr>
          <w:rFonts w:ascii="Times New Roman" w:hAnsi="Times New Roman" w:cs="Times New Roman"/>
          <w:b w:val="0"/>
          <w:sz w:val="28"/>
          <w:szCs w:val="28"/>
        </w:rPr>
      </w:pPr>
    </w:p>
    <w:p w14:paraId="00BED541" w14:textId="77777777" w:rsidR="007E1254" w:rsidRPr="00BD090B" w:rsidRDefault="007E1254" w:rsidP="00BD090B">
      <w:pPr>
        <w:pStyle w:val="ConsPlusTitle"/>
        <w:spacing w:line="276" w:lineRule="auto"/>
        <w:jc w:val="center"/>
        <w:rPr>
          <w:rFonts w:ascii="Times New Roman" w:hAnsi="Times New Roman" w:cs="Times New Roman"/>
          <w:b w:val="0"/>
          <w:sz w:val="28"/>
          <w:szCs w:val="28"/>
        </w:rPr>
      </w:pPr>
    </w:p>
    <w:p w14:paraId="3407CD98" w14:textId="77777777" w:rsidR="007E1254" w:rsidRPr="00BD090B" w:rsidRDefault="007E1254" w:rsidP="00BD090B">
      <w:pPr>
        <w:pStyle w:val="ConsPlusTitle"/>
        <w:spacing w:line="276" w:lineRule="auto"/>
        <w:jc w:val="center"/>
        <w:rPr>
          <w:rFonts w:ascii="Times New Roman" w:hAnsi="Times New Roman" w:cs="Times New Roman"/>
          <w:b w:val="0"/>
          <w:sz w:val="28"/>
          <w:szCs w:val="28"/>
        </w:rPr>
      </w:pPr>
    </w:p>
    <w:p w14:paraId="2A6715CA" w14:textId="77777777" w:rsidR="00190ECD" w:rsidRDefault="00190ECD" w:rsidP="00BD090B">
      <w:pPr>
        <w:pStyle w:val="ConsPlusTitle"/>
        <w:spacing w:line="240" w:lineRule="atLeast"/>
        <w:jc w:val="center"/>
        <w:rPr>
          <w:rFonts w:ascii="Times New Roman" w:hAnsi="Times New Roman" w:cs="Times New Roman"/>
          <w:sz w:val="28"/>
          <w:szCs w:val="28"/>
        </w:rPr>
      </w:pPr>
    </w:p>
    <w:p w14:paraId="4FBBB5FE" w14:textId="77777777" w:rsidR="007E1254" w:rsidRPr="00BD090B" w:rsidRDefault="007E1254" w:rsidP="00BD090B">
      <w:pPr>
        <w:pStyle w:val="ConsPlusTitle"/>
        <w:spacing w:line="240" w:lineRule="atLeast"/>
        <w:jc w:val="center"/>
        <w:rPr>
          <w:rFonts w:ascii="Times New Roman" w:hAnsi="Times New Roman" w:cs="Times New Roman"/>
          <w:sz w:val="28"/>
          <w:szCs w:val="28"/>
        </w:rPr>
      </w:pPr>
      <w:r w:rsidRPr="00BD090B">
        <w:rPr>
          <w:rFonts w:ascii="Times New Roman" w:hAnsi="Times New Roman" w:cs="Times New Roman"/>
          <w:sz w:val="28"/>
          <w:szCs w:val="28"/>
        </w:rPr>
        <w:t>ПО</w:t>
      </w:r>
      <w:r w:rsidR="00875654" w:rsidRPr="00BD090B">
        <w:rPr>
          <w:rFonts w:ascii="Times New Roman" w:hAnsi="Times New Roman" w:cs="Times New Roman"/>
          <w:sz w:val="28"/>
          <w:szCs w:val="28"/>
        </w:rPr>
        <w:t>РЯДОК</w:t>
      </w:r>
    </w:p>
    <w:p w14:paraId="6F41BE07" w14:textId="77777777" w:rsidR="00962A99" w:rsidRDefault="00962A99" w:rsidP="00962A99">
      <w:pPr>
        <w:pStyle w:val="ConsPlusNormal"/>
        <w:spacing w:line="240" w:lineRule="atLeast"/>
        <w:jc w:val="center"/>
        <w:rPr>
          <w:rFonts w:ascii="Times New Roman" w:hAnsi="Times New Roman" w:cs="Times New Roman"/>
          <w:b/>
          <w:bCs/>
          <w:sz w:val="28"/>
          <w:szCs w:val="28"/>
        </w:rPr>
      </w:pPr>
      <w:r w:rsidRPr="00962A99">
        <w:rPr>
          <w:rFonts w:ascii="Times New Roman" w:hAnsi="Times New Roman" w:cs="Times New Roman"/>
          <w:b/>
          <w:bCs/>
          <w:sz w:val="28"/>
          <w:szCs w:val="28"/>
        </w:rPr>
        <w:t xml:space="preserve">пенсионного обеспечения за выслугу лет муниципальных </w:t>
      </w:r>
    </w:p>
    <w:p w14:paraId="48241884" w14:textId="1556ACB1" w:rsidR="00F43A49" w:rsidRDefault="00962A99" w:rsidP="00962A99">
      <w:pPr>
        <w:pStyle w:val="ConsPlusNormal"/>
        <w:spacing w:line="240" w:lineRule="atLeast"/>
        <w:jc w:val="center"/>
        <w:rPr>
          <w:rFonts w:ascii="Times New Roman" w:hAnsi="Times New Roman" w:cs="Times New Roman"/>
          <w:b/>
          <w:bCs/>
          <w:sz w:val="28"/>
          <w:szCs w:val="28"/>
        </w:rPr>
      </w:pPr>
      <w:r w:rsidRPr="00962A99">
        <w:rPr>
          <w:rFonts w:ascii="Times New Roman" w:hAnsi="Times New Roman" w:cs="Times New Roman"/>
          <w:b/>
          <w:bCs/>
          <w:sz w:val="28"/>
          <w:szCs w:val="28"/>
        </w:rPr>
        <w:t>служащих муниципального образования «Хасынский муниципальный округ Магаданской области» и лиц, замещавших муниципальные должности в муниципальном образовании</w:t>
      </w:r>
      <w:r w:rsidR="003821C4">
        <w:rPr>
          <w:rFonts w:ascii="Times New Roman" w:hAnsi="Times New Roman" w:cs="Times New Roman"/>
          <w:b/>
          <w:bCs/>
          <w:sz w:val="28"/>
          <w:szCs w:val="28"/>
        </w:rPr>
        <w:t xml:space="preserve"> </w:t>
      </w:r>
      <w:r w:rsidRPr="00962A99">
        <w:rPr>
          <w:rFonts w:ascii="Times New Roman" w:hAnsi="Times New Roman" w:cs="Times New Roman"/>
          <w:b/>
          <w:bCs/>
          <w:sz w:val="28"/>
          <w:szCs w:val="28"/>
        </w:rPr>
        <w:t xml:space="preserve">«Хасынский </w:t>
      </w:r>
    </w:p>
    <w:p w14:paraId="2BCD511A" w14:textId="77777777" w:rsidR="007E1254" w:rsidRDefault="00962A99" w:rsidP="00962A99">
      <w:pPr>
        <w:pStyle w:val="ConsPlusNormal"/>
        <w:spacing w:line="240" w:lineRule="atLeast"/>
        <w:jc w:val="center"/>
        <w:rPr>
          <w:rFonts w:ascii="Times New Roman" w:hAnsi="Times New Roman" w:cs="Times New Roman"/>
          <w:b/>
          <w:bCs/>
          <w:sz w:val="28"/>
          <w:szCs w:val="28"/>
        </w:rPr>
      </w:pPr>
      <w:r w:rsidRPr="00962A99">
        <w:rPr>
          <w:rFonts w:ascii="Times New Roman" w:hAnsi="Times New Roman" w:cs="Times New Roman"/>
          <w:b/>
          <w:bCs/>
          <w:sz w:val="28"/>
          <w:szCs w:val="28"/>
        </w:rPr>
        <w:t>муниципальный округ Магаданской области»</w:t>
      </w:r>
    </w:p>
    <w:p w14:paraId="7EAD216B" w14:textId="77777777" w:rsidR="00962A99" w:rsidRPr="00BD090B" w:rsidRDefault="00962A99" w:rsidP="00962A99">
      <w:pPr>
        <w:pStyle w:val="ConsPlusNormal"/>
        <w:spacing w:line="240" w:lineRule="atLeast"/>
        <w:jc w:val="center"/>
        <w:rPr>
          <w:rFonts w:ascii="Times New Roman" w:hAnsi="Times New Roman" w:cs="Times New Roman"/>
          <w:sz w:val="28"/>
          <w:szCs w:val="28"/>
        </w:rPr>
      </w:pPr>
    </w:p>
    <w:p w14:paraId="52E7F0F1" w14:textId="77777777" w:rsidR="00A9306E" w:rsidRPr="00AB315F" w:rsidRDefault="00875654" w:rsidP="002A5A61">
      <w:pPr>
        <w:spacing w:after="0" w:line="360" w:lineRule="auto"/>
        <w:ind w:firstLine="709"/>
        <w:jc w:val="both"/>
        <w:rPr>
          <w:rFonts w:ascii="Times New Roman" w:hAnsi="Times New Roman"/>
          <w:color w:val="262626" w:themeColor="text1" w:themeTint="D9"/>
          <w:sz w:val="28"/>
          <w:szCs w:val="28"/>
        </w:rPr>
      </w:pPr>
      <w:r w:rsidRPr="00A9306E">
        <w:rPr>
          <w:rFonts w:ascii="Times New Roman" w:hAnsi="Times New Roman"/>
          <w:color w:val="262626" w:themeColor="text1" w:themeTint="D9"/>
          <w:sz w:val="28"/>
          <w:szCs w:val="28"/>
        </w:rPr>
        <w:t>1.</w:t>
      </w:r>
      <w:r w:rsidR="00A82BC1" w:rsidRPr="00A9306E">
        <w:rPr>
          <w:rFonts w:ascii="Times New Roman" w:hAnsi="Times New Roman"/>
          <w:color w:val="262626" w:themeColor="text1" w:themeTint="D9"/>
          <w:sz w:val="28"/>
          <w:szCs w:val="28"/>
        </w:rPr>
        <w:t xml:space="preserve"> </w:t>
      </w:r>
      <w:r w:rsidR="00A9306E" w:rsidRPr="00A9306E">
        <w:rPr>
          <w:rFonts w:ascii="Times New Roman" w:hAnsi="Times New Roman"/>
          <w:color w:val="262626" w:themeColor="text1" w:themeTint="D9"/>
          <w:sz w:val="28"/>
          <w:szCs w:val="28"/>
        </w:rPr>
        <w:t xml:space="preserve">Настоящий Порядок </w:t>
      </w:r>
      <w:r w:rsidR="00AB315F" w:rsidRPr="00AB315F">
        <w:rPr>
          <w:rFonts w:ascii="Times New Roman" w:hAnsi="Times New Roman"/>
          <w:color w:val="262626" w:themeColor="text1" w:themeTint="D9"/>
          <w:sz w:val="28"/>
          <w:szCs w:val="28"/>
        </w:rPr>
        <w:t>пенсионного обеспечени</w:t>
      </w:r>
      <w:r w:rsidR="00AB315F">
        <w:rPr>
          <w:rFonts w:ascii="Times New Roman" w:hAnsi="Times New Roman"/>
          <w:color w:val="262626" w:themeColor="text1" w:themeTint="D9"/>
          <w:sz w:val="28"/>
          <w:szCs w:val="28"/>
        </w:rPr>
        <w:t xml:space="preserve">я за выслугу лет муниципальных </w:t>
      </w:r>
      <w:r w:rsidR="00AB315F" w:rsidRPr="00AB315F">
        <w:rPr>
          <w:rFonts w:ascii="Times New Roman" w:hAnsi="Times New Roman"/>
          <w:color w:val="262626" w:themeColor="text1" w:themeTint="D9"/>
          <w:sz w:val="28"/>
          <w:szCs w:val="28"/>
        </w:rPr>
        <w:t>служащих муниципального образования «Хасынский муниципальный округ Магаданской области» и лиц, замещавших муниципальные должности в муниципальном образовании</w:t>
      </w:r>
      <w:r w:rsidR="00AB315F">
        <w:rPr>
          <w:rFonts w:ascii="Times New Roman" w:hAnsi="Times New Roman"/>
          <w:color w:val="262626" w:themeColor="text1" w:themeTint="D9"/>
          <w:sz w:val="28"/>
          <w:szCs w:val="28"/>
        </w:rPr>
        <w:t xml:space="preserve"> </w:t>
      </w:r>
      <w:r w:rsidR="00AB315F" w:rsidRPr="00AB315F">
        <w:rPr>
          <w:rFonts w:ascii="Times New Roman" w:hAnsi="Times New Roman"/>
          <w:color w:val="262626" w:themeColor="text1" w:themeTint="D9"/>
          <w:sz w:val="28"/>
          <w:szCs w:val="28"/>
        </w:rPr>
        <w:t xml:space="preserve">«Хасынский муниципальный округ Магаданской области» </w:t>
      </w:r>
      <w:r w:rsidR="00A9306E" w:rsidRPr="00A9306E">
        <w:rPr>
          <w:rFonts w:ascii="Times New Roman" w:hAnsi="Times New Roman"/>
          <w:color w:val="262626" w:themeColor="text1" w:themeTint="D9"/>
          <w:sz w:val="28"/>
          <w:szCs w:val="28"/>
        </w:rPr>
        <w:t>(далее - Порядок) устанавливает основания возникновения права на пенсию за выслугу лет, а также размер, условия, порядок назначения и выплаты пенсии за выслугу лет лицам, замеща</w:t>
      </w:r>
      <w:r w:rsidR="00AB315F">
        <w:rPr>
          <w:rFonts w:ascii="Times New Roman" w:hAnsi="Times New Roman"/>
          <w:color w:val="262626" w:themeColor="text1" w:themeTint="D9"/>
          <w:sz w:val="28"/>
          <w:szCs w:val="28"/>
        </w:rPr>
        <w:t>вшим</w:t>
      </w:r>
      <w:r w:rsidR="00A9306E" w:rsidRPr="00A9306E">
        <w:rPr>
          <w:rFonts w:ascii="Times New Roman" w:hAnsi="Times New Roman"/>
          <w:color w:val="262626" w:themeColor="text1" w:themeTint="D9"/>
          <w:sz w:val="28"/>
          <w:szCs w:val="28"/>
        </w:rPr>
        <w:t xml:space="preserve"> должности муниципальной службы</w:t>
      </w:r>
      <w:r w:rsidR="00A9306E" w:rsidRPr="00A9306E">
        <w:rPr>
          <w:rFonts w:ascii="Times New Roman" w:hAnsi="Times New Roman" w:cs="Times New Roman"/>
          <w:bCs/>
          <w:color w:val="262626" w:themeColor="text1" w:themeTint="D9"/>
          <w:sz w:val="28"/>
          <w:szCs w:val="28"/>
        </w:rPr>
        <w:t xml:space="preserve"> муниципального образования «Хасынский муниципальный округ Магаданской области»</w:t>
      </w:r>
      <w:r w:rsidR="00A9306E" w:rsidRPr="00A9306E">
        <w:rPr>
          <w:rFonts w:ascii="Times New Roman" w:hAnsi="Times New Roman"/>
          <w:color w:val="262626" w:themeColor="text1" w:themeTint="D9"/>
          <w:sz w:val="28"/>
          <w:szCs w:val="28"/>
        </w:rPr>
        <w:t xml:space="preserve"> (далее - муниципальные служащие) и выборным должностным лицам, замеща</w:t>
      </w:r>
      <w:r w:rsidR="00AB315F">
        <w:rPr>
          <w:rFonts w:ascii="Times New Roman" w:hAnsi="Times New Roman"/>
          <w:color w:val="262626" w:themeColor="text1" w:themeTint="D9"/>
          <w:sz w:val="28"/>
          <w:szCs w:val="28"/>
        </w:rPr>
        <w:t>вшим</w:t>
      </w:r>
      <w:r w:rsidR="00A9306E" w:rsidRPr="00A9306E">
        <w:rPr>
          <w:rFonts w:ascii="Times New Roman" w:hAnsi="Times New Roman"/>
          <w:color w:val="262626" w:themeColor="text1" w:themeTint="D9"/>
          <w:sz w:val="28"/>
          <w:szCs w:val="28"/>
        </w:rPr>
        <w:t xml:space="preserve"> муниципальные должности (далее - лица, замещ</w:t>
      </w:r>
      <w:r w:rsidR="00744D31">
        <w:rPr>
          <w:rFonts w:ascii="Times New Roman" w:hAnsi="Times New Roman"/>
          <w:color w:val="262626" w:themeColor="text1" w:themeTint="D9"/>
          <w:sz w:val="28"/>
          <w:szCs w:val="28"/>
        </w:rPr>
        <w:t>авш</w:t>
      </w:r>
      <w:r w:rsidR="00A9306E" w:rsidRPr="00A9306E">
        <w:rPr>
          <w:rFonts w:ascii="Times New Roman" w:hAnsi="Times New Roman"/>
          <w:color w:val="262626" w:themeColor="text1" w:themeTint="D9"/>
          <w:sz w:val="28"/>
          <w:szCs w:val="28"/>
        </w:rPr>
        <w:t xml:space="preserve">ие муниципальные должности) </w:t>
      </w:r>
      <w:r w:rsidR="00A9306E" w:rsidRPr="00A9306E">
        <w:rPr>
          <w:rFonts w:ascii="Times New Roman" w:hAnsi="Times New Roman" w:cs="Times New Roman"/>
          <w:bCs/>
          <w:color w:val="262626" w:themeColor="text1" w:themeTint="D9"/>
          <w:sz w:val="28"/>
          <w:szCs w:val="28"/>
        </w:rPr>
        <w:t>в муниципальном образовании</w:t>
      </w:r>
      <w:r w:rsidR="00010ECB">
        <w:rPr>
          <w:rFonts w:ascii="Times New Roman" w:hAnsi="Times New Roman" w:cs="Times New Roman"/>
          <w:bCs/>
          <w:color w:val="262626" w:themeColor="text1" w:themeTint="D9"/>
          <w:sz w:val="28"/>
          <w:szCs w:val="28"/>
        </w:rPr>
        <w:t xml:space="preserve"> </w:t>
      </w:r>
      <w:r w:rsidR="00A9306E" w:rsidRPr="00A9306E">
        <w:rPr>
          <w:rFonts w:ascii="Times New Roman" w:hAnsi="Times New Roman" w:cs="Times New Roman"/>
          <w:bCs/>
          <w:color w:val="262626" w:themeColor="text1" w:themeTint="D9"/>
          <w:sz w:val="28"/>
          <w:szCs w:val="28"/>
        </w:rPr>
        <w:t>«Хасынский  муниципальный округ Магаданской области».</w:t>
      </w:r>
    </w:p>
    <w:p w14:paraId="27133D1F" w14:textId="77777777" w:rsidR="00597162" w:rsidRDefault="00597162" w:rsidP="002A5A61">
      <w:pPr>
        <w:spacing w:after="0" w:line="360" w:lineRule="auto"/>
        <w:ind w:firstLine="709"/>
        <w:jc w:val="both"/>
        <w:rPr>
          <w:rFonts w:ascii="Times New Roman" w:hAnsi="Times New Roman"/>
          <w:color w:val="262626" w:themeColor="text1" w:themeTint="D9"/>
          <w:sz w:val="28"/>
          <w:szCs w:val="28"/>
        </w:rPr>
      </w:pPr>
      <w:r w:rsidRPr="0094047A">
        <w:rPr>
          <w:rFonts w:ascii="Times New Roman" w:hAnsi="Times New Roman"/>
          <w:color w:val="262626" w:themeColor="text1" w:themeTint="D9"/>
          <w:sz w:val="28"/>
          <w:szCs w:val="28"/>
        </w:rPr>
        <w:t>Уполномоченным органом, осуществляющим пенсионное обеспечение за выслугу лет муниципальных служащих (лиц, замещавших муниципальные должности), является Администрация Хасынского муниципального округа Магаданской области (далее - Администрация).</w:t>
      </w:r>
    </w:p>
    <w:p w14:paraId="281C937F" w14:textId="4F7D55AE" w:rsidR="008D2452" w:rsidRPr="00BD090B" w:rsidRDefault="008D2452"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2. Муниципальным служащим назначается пенсия за выслугу лет при соблюдении условий и требований, предусмотренных законом Магаданской области от 14.03.2014 № 1718-ОЗ «О пенсионном обеспечении за выслугу лет </w:t>
      </w:r>
      <w:r w:rsidR="00533001" w:rsidRPr="00BD090B">
        <w:rPr>
          <w:rFonts w:ascii="Times New Roman" w:hAnsi="Times New Roman"/>
          <w:sz w:val="28"/>
          <w:szCs w:val="28"/>
        </w:rPr>
        <w:lastRenderedPageBreak/>
        <w:t xml:space="preserve">в </w:t>
      </w:r>
      <w:r w:rsidRPr="00BD090B">
        <w:rPr>
          <w:rFonts w:ascii="Times New Roman" w:hAnsi="Times New Roman"/>
          <w:sz w:val="28"/>
          <w:szCs w:val="28"/>
        </w:rPr>
        <w:t>Магаданской области (далее</w:t>
      </w:r>
      <w:r w:rsidR="002228BF">
        <w:rPr>
          <w:rFonts w:ascii="Times New Roman" w:hAnsi="Times New Roman"/>
          <w:sz w:val="28"/>
          <w:szCs w:val="28"/>
        </w:rPr>
        <w:t xml:space="preserve"> - </w:t>
      </w:r>
      <w:r w:rsidRPr="00BD090B">
        <w:rPr>
          <w:rFonts w:ascii="Times New Roman" w:hAnsi="Times New Roman"/>
          <w:sz w:val="28"/>
          <w:szCs w:val="28"/>
        </w:rPr>
        <w:t>Закон) при наличии стажа исчисляемого в соответствии с законом Магаданской области от 16.06.2008 № 1020-ОЗ</w:t>
      </w:r>
      <w:r w:rsidR="0055240E">
        <w:rPr>
          <w:rFonts w:ascii="Times New Roman" w:hAnsi="Times New Roman"/>
          <w:sz w:val="28"/>
          <w:szCs w:val="28"/>
        </w:rPr>
        <w:t xml:space="preserve">       </w:t>
      </w:r>
      <w:r w:rsidRPr="00BD090B">
        <w:rPr>
          <w:rFonts w:ascii="Times New Roman" w:hAnsi="Times New Roman"/>
          <w:sz w:val="28"/>
          <w:szCs w:val="28"/>
        </w:rPr>
        <w:t xml:space="preserve"> «О порядке исчисления стажа муниципальной службы муниципальных служащих Магаданской области».</w:t>
      </w:r>
    </w:p>
    <w:p w14:paraId="6B5342AE" w14:textId="77777777" w:rsidR="008D2452" w:rsidRPr="00BD090B" w:rsidRDefault="008D2452"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3. Лицу, замешавшему муниципальную должность, ежемесячная доплата к страховой пенсии по старости (инвалидности) назначается при соблюдении условий и требований, предусмотренных законами Магаданской области от 14.03.2014 № 1718-ОЗ «О пенсионном обеспечении за выслугу лет</w:t>
      </w:r>
      <w:r w:rsidR="00533001" w:rsidRPr="00BD090B">
        <w:rPr>
          <w:rFonts w:ascii="Times New Roman" w:hAnsi="Times New Roman"/>
          <w:sz w:val="28"/>
          <w:szCs w:val="28"/>
        </w:rPr>
        <w:t xml:space="preserve"> в</w:t>
      </w:r>
      <w:r w:rsidRPr="00BD090B">
        <w:rPr>
          <w:rFonts w:ascii="Times New Roman" w:hAnsi="Times New Roman"/>
          <w:sz w:val="28"/>
          <w:szCs w:val="28"/>
        </w:rPr>
        <w:t xml:space="preserve"> Магаданской области», от 24.04.2015 №</w:t>
      </w:r>
      <w:r w:rsidR="006C12CC">
        <w:rPr>
          <w:rFonts w:ascii="Times New Roman" w:hAnsi="Times New Roman"/>
          <w:sz w:val="28"/>
          <w:szCs w:val="28"/>
        </w:rPr>
        <w:t xml:space="preserve"> </w:t>
      </w:r>
      <w:r w:rsidRPr="00BD090B">
        <w:rPr>
          <w:rFonts w:ascii="Times New Roman" w:hAnsi="Times New Roman"/>
          <w:sz w:val="28"/>
          <w:szCs w:val="28"/>
        </w:rPr>
        <w:t>1890-ОЗ «Об отдельных вопросах организации орг</w:t>
      </w:r>
      <w:r w:rsidR="00533001" w:rsidRPr="00BD090B">
        <w:rPr>
          <w:rFonts w:ascii="Times New Roman" w:hAnsi="Times New Roman"/>
          <w:sz w:val="28"/>
          <w:szCs w:val="28"/>
        </w:rPr>
        <w:t>анов местного самоуправления в М</w:t>
      </w:r>
      <w:r w:rsidRPr="00BD090B">
        <w:rPr>
          <w:rFonts w:ascii="Times New Roman" w:hAnsi="Times New Roman"/>
          <w:sz w:val="28"/>
          <w:szCs w:val="28"/>
        </w:rPr>
        <w:t>агаданской области».</w:t>
      </w:r>
    </w:p>
    <w:p w14:paraId="7431FB5A" w14:textId="77777777" w:rsidR="00981A75" w:rsidRDefault="008D2452"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4. </w:t>
      </w:r>
      <w:r w:rsidR="00981A75" w:rsidRPr="00981A75">
        <w:rPr>
          <w:rFonts w:ascii="Times New Roman" w:hAnsi="Times New Roman"/>
          <w:sz w:val="28"/>
          <w:szCs w:val="28"/>
        </w:rPr>
        <w:t xml:space="preserve">Пенсионное обеспечение за выслугу лет муниципальному служащему (лицу, замещавшему муниципальную должность) устанавливается постановлением </w:t>
      </w:r>
      <w:r w:rsidR="00921727">
        <w:rPr>
          <w:rFonts w:ascii="Times New Roman" w:hAnsi="Times New Roman"/>
          <w:sz w:val="28"/>
          <w:szCs w:val="28"/>
        </w:rPr>
        <w:t>А</w:t>
      </w:r>
      <w:r w:rsidR="00981A75" w:rsidRPr="00981A75">
        <w:rPr>
          <w:rFonts w:ascii="Times New Roman" w:hAnsi="Times New Roman"/>
          <w:sz w:val="28"/>
          <w:szCs w:val="28"/>
        </w:rPr>
        <w:t>дминистрации по заявлению муниципального служащего (лица, замещавшего муниципальную должность), имеющего право на пенсию за выслугу лет (на ежемесячную доплату к страховой пе</w:t>
      </w:r>
      <w:r w:rsidR="00921727">
        <w:rPr>
          <w:rFonts w:ascii="Times New Roman" w:hAnsi="Times New Roman"/>
          <w:sz w:val="28"/>
          <w:szCs w:val="28"/>
        </w:rPr>
        <w:t>нсии по старости (инвалидности), по форме согласно приложению № 1 к настоящему Порядку.</w:t>
      </w:r>
    </w:p>
    <w:p w14:paraId="3C84AC7F" w14:textId="7A94F0D1" w:rsidR="007F3DD6" w:rsidRPr="002A5A61" w:rsidRDefault="00533001" w:rsidP="002A5A61">
      <w:pPr>
        <w:spacing w:after="0" w:line="360" w:lineRule="auto"/>
        <w:ind w:firstLine="709"/>
        <w:jc w:val="both"/>
        <w:rPr>
          <w:rFonts w:ascii="Times New Roman" w:hAnsi="Times New Roman"/>
          <w:sz w:val="28"/>
          <w:szCs w:val="28"/>
        </w:rPr>
      </w:pPr>
      <w:r w:rsidRPr="002A5A61">
        <w:rPr>
          <w:rFonts w:ascii="Times New Roman" w:hAnsi="Times New Roman"/>
          <w:sz w:val="28"/>
          <w:szCs w:val="28"/>
        </w:rPr>
        <w:t>5. Муниципальным служащим при наличии стажа муниципальной службы не менее стажа, продолжительность которого для назначения пенсии за выс</w:t>
      </w:r>
      <w:r w:rsidR="00081E6C" w:rsidRPr="002A5A61">
        <w:rPr>
          <w:rFonts w:ascii="Times New Roman" w:hAnsi="Times New Roman"/>
          <w:sz w:val="28"/>
          <w:szCs w:val="28"/>
        </w:rPr>
        <w:t>лугу лет в соответствующем году определяется согласно приложению</w:t>
      </w:r>
      <w:r w:rsidR="007F65D3" w:rsidRPr="002A5A61">
        <w:rPr>
          <w:rFonts w:ascii="Times New Roman" w:hAnsi="Times New Roman"/>
          <w:sz w:val="28"/>
          <w:szCs w:val="28"/>
        </w:rPr>
        <w:t xml:space="preserve"> 2</w:t>
      </w:r>
      <w:r w:rsidR="00081E6C" w:rsidRPr="002A5A61">
        <w:rPr>
          <w:rFonts w:ascii="Times New Roman" w:hAnsi="Times New Roman"/>
          <w:sz w:val="28"/>
          <w:szCs w:val="28"/>
        </w:rPr>
        <w:t xml:space="preserve"> к Федеральному закону от 15.12.2001 № 1</w:t>
      </w:r>
      <w:r w:rsidR="00C955BF" w:rsidRPr="002A5A61">
        <w:rPr>
          <w:rFonts w:ascii="Times New Roman" w:hAnsi="Times New Roman"/>
          <w:sz w:val="28"/>
          <w:szCs w:val="28"/>
        </w:rPr>
        <w:t>6</w:t>
      </w:r>
      <w:r w:rsidR="00081E6C" w:rsidRPr="002A5A61">
        <w:rPr>
          <w:rFonts w:ascii="Times New Roman" w:hAnsi="Times New Roman"/>
          <w:sz w:val="28"/>
          <w:szCs w:val="28"/>
        </w:rPr>
        <w:t xml:space="preserve">6-ФЗ «О государственном пенсионном обеспечении в Российской Федерации», пенсия за выслугу лет </w:t>
      </w:r>
      <w:r w:rsidR="00C4072A" w:rsidRPr="002A5A61">
        <w:rPr>
          <w:rFonts w:ascii="Times New Roman" w:hAnsi="Times New Roman"/>
          <w:sz w:val="28"/>
          <w:szCs w:val="28"/>
        </w:rPr>
        <w:t>назначается</w:t>
      </w:r>
      <w:r w:rsidR="005466E1" w:rsidRPr="002A5A61">
        <w:rPr>
          <w:rFonts w:ascii="Times New Roman" w:hAnsi="Times New Roman"/>
          <w:sz w:val="28"/>
          <w:szCs w:val="28"/>
        </w:rPr>
        <w:t xml:space="preserve"> в размере </w:t>
      </w:r>
      <w:r w:rsidR="003665C0" w:rsidRPr="002A5A61">
        <w:rPr>
          <w:rFonts w:ascii="Times New Roman" w:hAnsi="Times New Roman"/>
          <w:sz w:val="28"/>
          <w:szCs w:val="28"/>
        </w:rPr>
        <w:t xml:space="preserve">не более </w:t>
      </w:r>
      <w:r w:rsidR="005466E1" w:rsidRPr="002A5A61">
        <w:rPr>
          <w:rFonts w:ascii="Times New Roman" w:hAnsi="Times New Roman"/>
          <w:sz w:val="28"/>
          <w:szCs w:val="28"/>
        </w:rPr>
        <w:t xml:space="preserve">45 </w:t>
      </w:r>
      <w:r w:rsidRPr="002A5A61">
        <w:rPr>
          <w:rFonts w:ascii="Times New Roman" w:hAnsi="Times New Roman"/>
          <w:sz w:val="28"/>
          <w:szCs w:val="28"/>
        </w:rPr>
        <w:t>процентов среднемесячного денежного содержания с учетом районного коэффициент</w:t>
      </w:r>
      <w:r w:rsidR="00DF507C" w:rsidRPr="002A5A61">
        <w:rPr>
          <w:rFonts w:ascii="Times New Roman" w:hAnsi="Times New Roman"/>
          <w:sz w:val="28"/>
          <w:szCs w:val="28"/>
        </w:rPr>
        <w:t>а за работу в районах Крайнего С</w:t>
      </w:r>
      <w:r w:rsidRPr="002A5A61">
        <w:rPr>
          <w:rFonts w:ascii="Times New Roman" w:hAnsi="Times New Roman"/>
          <w:sz w:val="28"/>
          <w:szCs w:val="28"/>
        </w:rPr>
        <w:t>евера и приравненных к ним местностях (далее</w:t>
      </w:r>
      <w:r w:rsidR="002A5A61">
        <w:rPr>
          <w:rFonts w:ascii="Times New Roman" w:hAnsi="Times New Roman"/>
          <w:sz w:val="28"/>
          <w:szCs w:val="28"/>
        </w:rPr>
        <w:t xml:space="preserve"> -</w:t>
      </w:r>
      <w:r w:rsidRPr="002A5A61">
        <w:rPr>
          <w:rFonts w:ascii="Times New Roman" w:hAnsi="Times New Roman"/>
          <w:sz w:val="28"/>
          <w:szCs w:val="28"/>
        </w:rPr>
        <w:t xml:space="preserve"> среднемесячный заработок). </w:t>
      </w:r>
    </w:p>
    <w:p w14:paraId="48DA6744" w14:textId="77777777" w:rsidR="00533001" w:rsidRPr="00BD090B" w:rsidRDefault="00533001" w:rsidP="002A5A61">
      <w:pPr>
        <w:spacing w:after="0" w:line="360" w:lineRule="auto"/>
        <w:ind w:firstLine="709"/>
        <w:jc w:val="both"/>
        <w:rPr>
          <w:rFonts w:ascii="Times New Roman" w:hAnsi="Times New Roman"/>
          <w:sz w:val="28"/>
          <w:szCs w:val="28"/>
        </w:rPr>
      </w:pPr>
      <w:r w:rsidRPr="002A5A61">
        <w:rPr>
          <w:rFonts w:ascii="Times New Roman" w:hAnsi="Times New Roman"/>
          <w:sz w:val="28"/>
          <w:szCs w:val="28"/>
        </w:rPr>
        <w:t>За каждый год стажа муниципальной</w:t>
      </w:r>
      <w:r w:rsidRPr="00BD090B">
        <w:rPr>
          <w:rFonts w:ascii="Times New Roman" w:hAnsi="Times New Roman"/>
          <w:sz w:val="28"/>
          <w:szCs w:val="28"/>
        </w:rPr>
        <w:t xml:space="preserve"> службы сверх указанного стажа размер пенсии за выслугу лет увеличивается на 3 процента среднемесячного заработка</w:t>
      </w:r>
      <w:r w:rsidR="00081E6C" w:rsidRPr="00BD090B">
        <w:rPr>
          <w:rFonts w:ascii="Times New Roman" w:hAnsi="Times New Roman"/>
          <w:sz w:val="28"/>
          <w:szCs w:val="28"/>
        </w:rPr>
        <w:t xml:space="preserve"> при этом пенсия за выслугу лет </w:t>
      </w:r>
      <w:r w:rsidRPr="00BD090B">
        <w:rPr>
          <w:rFonts w:ascii="Times New Roman" w:hAnsi="Times New Roman"/>
          <w:sz w:val="28"/>
          <w:szCs w:val="28"/>
        </w:rPr>
        <w:t>не может превышать 75 процентов среднемесячного заработка муниципального служащего.</w:t>
      </w:r>
    </w:p>
    <w:p w14:paraId="7DB88174" w14:textId="77777777" w:rsidR="00F33ABC" w:rsidRDefault="00533001"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lastRenderedPageBreak/>
        <w:t xml:space="preserve">6. </w:t>
      </w:r>
      <w:r w:rsidR="002F1E74" w:rsidRPr="00BD090B">
        <w:rPr>
          <w:rFonts w:ascii="Times New Roman" w:hAnsi="Times New Roman"/>
          <w:sz w:val="28"/>
          <w:szCs w:val="28"/>
        </w:rPr>
        <w:t>Размер пенсии за выслуг</w:t>
      </w:r>
      <w:r w:rsidR="005308B5" w:rsidRPr="00BD090B">
        <w:rPr>
          <w:rFonts w:ascii="Times New Roman" w:hAnsi="Times New Roman"/>
          <w:sz w:val="28"/>
          <w:szCs w:val="28"/>
        </w:rPr>
        <w:t>у</w:t>
      </w:r>
      <w:r w:rsidR="002F1E74" w:rsidRPr="00BD090B">
        <w:rPr>
          <w:rFonts w:ascii="Times New Roman" w:hAnsi="Times New Roman"/>
          <w:sz w:val="28"/>
          <w:szCs w:val="28"/>
        </w:rPr>
        <w:t xml:space="preserve"> лет муниципального служащего </w:t>
      </w:r>
      <w:r w:rsidR="00081E6C" w:rsidRPr="00BD090B">
        <w:rPr>
          <w:rFonts w:ascii="Times New Roman" w:hAnsi="Times New Roman"/>
          <w:sz w:val="28"/>
          <w:szCs w:val="28"/>
        </w:rPr>
        <w:t xml:space="preserve">определяется с учетом требований Закона Магаданской области от 14.03.2014 № 1718-ОЗ «О пенсионном обеспечении за выслугу лет в Магаданской области» и </w:t>
      </w:r>
      <w:r w:rsidR="002F1E74" w:rsidRPr="00BD090B">
        <w:rPr>
          <w:rFonts w:ascii="Times New Roman" w:hAnsi="Times New Roman"/>
          <w:sz w:val="28"/>
          <w:szCs w:val="28"/>
        </w:rPr>
        <w:t>исчисляется из среднемесячного заработка за 12 месяцев муниципальной службы без учета процентных надбавок</w:t>
      </w:r>
      <w:r w:rsidR="00DF507C" w:rsidRPr="00BD090B">
        <w:rPr>
          <w:rFonts w:ascii="Times New Roman" w:hAnsi="Times New Roman"/>
          <w:sz w:val="28"/>
          <w:szCs w:val="28"/>
        </w:rPr>
        <w:t xml:space="preserve"> за работу в условиях Крайнего С</w:t>
      </w:r>
      <w:r w:rsidR="002F1E74" w:rsidRPr="00BD090B">
        <w:rPr>
          <w:rFonts w:ascii="Times New Roman" w:hAnsi="Times New Roman"/>
          <w:sz w:val="28"/>
          <w:szCs w:val="28"/>
        </w:rPr>
        <w:t>евера и приравненных к ним местностях. Размер ежемесячного заработка, исходя из которого муниципальному служащему исчисляется пенсия за выслугу лет, не может превышать 2,8</w:t>
      </w:r>
      <w:r w:rsidR="000C27D6">
        <w:rPr>
          <w:rFonts w:ascii="Times New Roman" w:hAnsi="Times New Roman"/>
          <w:sz w:val="28"/>
          <w:szCs w:val="28"/>
        </w:rPr>
        <w:t xml:space="preserve"> суммы</w:t>
      </w:r>
      <w:r w:rsidR="002F1E74" w:rsidRPr="00BD090B">
        <w:rPr>
          <w:rFonts w:ascii="Times New Roman" w:hAnsi="Times New Roman"/>
          <w:sz w:val="28"/>
          <w:szCs w:val="28"/>
        </w:rPr>
        <w:t xml:space="preserve"> должностного оклада и ежемесячной выплаты за классный чин муниципальной службы, увеличенной на районный коэффициент по замешавшейся должности муниципальной службы, либо 2,8</w:t>
      </w:r>
      <w:r w:rsidR="000C27D6">
        <w:rPr>
          <w:rFonts w:ascii="Times New Roman" w:hAnsi="Times New Roman"/>
          <w:sz w:val="28"/>
          <w:szCs w:val="28"/>
        </w:rPr>
        <w:t xml:space="preserve"> суммы</w:t>
      </w:r>
      <w:r w:rsidR="002F1E74" w:rsidRPr="00BD090B">
        <w:rPr>
          <w:rFonts w:ascii="Times New Roman" w:hAnsi="Times New Roman"/>
          <w:sz w:val="28"/>
          <w:szCs w:val="28"/>
        </w:rPr>
        <w:t xml:space="preserve"> должностного оклада и ежемесячной выплаты за классный чин муниципальной службы с учетом районного коэффициента сохраненного по прежней замещавшейся должности муниципальной службы до выхода на страховую пенсию.</w:t>
      </w:r>
    </w:p>
    <w:p w14:paraId="2A4B329B" w14:textId="111501D7" w:rsidR="00081E6C" w:rsidRPr="00BD090B" w:rsidRDefault="002E031C" w:rsidP="002A5A61">
      <w:pPr>
        <w:spacing w:after="0" w:line="360" w:lineRule="auto"/>
        <w:ind w:firstLine="709"/>
        <w:jc w:val="both"/>
        <w:rPr>
          <w:rFonts w:ascii="Times New Roman" w:hAnsi="Times New Roman"/>
          <w:sz w:val="28"/>
          <w:szCs w:val="28"/>
        </w:rPr>
      </w:pPr>
      <w:r w:rsidRPr="002A5A61">
        <w:rPr>
          <w:rFonts w:ascii="Times New Roman" w:hAnsi="Times New Roman"/>
          <w:color w:val="0D0D0D" w:themeColor="text1" w:themeTint="F2"/>
          <w:sz w:val="28"/>
          <w:szCs w:val="28"/>
        </w:rPr>
        <w:t>7.</w:t>
      </w:r>
      <w:r w:rsidR="00F01ED5" w:rsidRPr="002A5A61">
        <w:rPr>
          <w:color w:val="0D0D0D" w:themeColor="text1" w:themeTint="F2"/>
        </w:rPr>
        <w:t xml:space="preserve"> </w:t>
      </w:r>
      <w:r w:rsidR="00F01ED5" w:rsidRPr="002A5A61">
        <w:rPr>
          <w:rFonts w:ascii="Times New Roman" w:hAnsi="Times New Roman"/>
          <w:color w:val="0D0D0D" w:themeColor="text1" w:themeTint="F2"/>
          <w:sz w:val="28"/>
          <w:szCs w:val="28"/>
        </w:rPr>
        <w:t>Л</w:t>
      </w:r>
      <w:r w:rsidR="00F01ED5" w:rsidRPr="0090200D">
        <w:rPr>
          <w:rFonts w:ascii="Times New Roman" w:hAnsi="Times New Roman"/>
          <w:color w:val="0D0D0D" w:themeColor="text1" w:themeTint="F2"/>
          <w:sz w:val="28"/>
          <w:szCs w:val="28"/>
        </w:rPr>
        <w:t>ицам, зам</w:t>
      </w:r>
      <w:r w:rsidR="00F33ABC">
        <w:rPr>
          <w:rFonts w:ascii="Times New Roman" w:hAnsi="Times New Roman"/>
          <w:color w:val="0D0D0D" w:themeColor="text1" w:themeTint="F2"/>
          <w:sz w:val="28"/>
          <w:szCs w:val="28"/>
        </w:rPr>
        <w:t>ещавшим муниципальную должность, устанавливается</w:t>
      </w:r>
      <w:r w:rsidR="00F33ABC">
        <w:rPr>
          <w:rFonts w:ascii="Times New Roman" w:hAnsi="Times New Roman"/>
          <w:sz w:val="28"/>
          <w:szCs w:val="28"/>
        </w:rPr>
        <w:t xml:space="preserve"> е</w:t>
      </w:r>
      <w:r w:rsidR="00081E6C" w:rsidRPr="00BD090B">
        <w:rPr>
          <w:rFonts w:ascii="Times New Roman" w:hAnsi="Times New Roman"/>
          <w:sz w:val="28"/>
          <w:szCs w:val="28"/>
        </w:rPr>
        <w:t xml:space="preserve">жемесячная доплата </w:t>
      </w:r>
      <w:r w:rsidR="002359D7" w:rsidRPr="00BD090B">
        <w:rPr>
          <w:rFonts w:ascii="Times New Roman" w:hAnsi="Times New Roman"/>
          <w:sz w:val="28"/>
          <w:szCs w:val="28"/>
        </w:rPr>
        <w:t xml:space="preserve">к страховой пенсии по старости (инвалидности) в таком размере, чтобы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 и ежемесячной доплаты к ней не превышала: 55 процентов </w:t>
      </w:r>
      <w:r w:rsidR="002A5A61">
        <w:rPr>
          <w:rFonts w:ascii="Times New Roman" w:hAnsi="Times New Roman"/>
          <w:sz w:val="28"/>
          <w:szCs w:val="28"/>
        </w:rPr>
        <w:t>-</w:t>
      </w:r>
      <w:r w:rsidR="002359D7" w:rsidRPr="00BD090B">
        <w:rPr>
          <w:rFonts w:ascii="Times New Roman" w:hAnsi="Times New Roman"/>
          <w:sz w:val="28"/>
          <w:szCs w:val="28"/>
        </w:rPr>
        <w:t xml:space="preserve"> при замещении муниципальной должности от пяти до десяти лет, десять лет и более </w:t>
      </w:r>
      <w:r w:rsidR="002A5A61">
        <w:rPr>
          <w:rFonts w:ascii="Times New Roman" w:hAnsi="Times New Roman"/>
          <w:sz w:val="28"/>
          <w:szCs w:val="28"/>
        </w:rPr>
        <w:t>-</w:t>
      </w:r>
      <w:r w:rsidR="002359D7" w:rsidRPr="00BD090B">
        <w:rPr>
          <w:rFonts w:ascii="Times New Roman" w:hAnsi="Times New Roman"/>
          <w:sz w:val="28"/>
          <w:szCs w:val="28"/>
        </w:rPr>
        <w:t xml:space="preserve"> 75 процентов ежемесячного денежного вознаграждения по соответствующей муниципальной должности с учетом районного коэффициента.</w:t>
      </w:r>
    </w:p>
    <w:p w14:paraId="21E13AB4" w14:textId="77777777" w:rsidR="002359D7" w:rsidRPr="00BD090B" w:rsidRDefault="002359D7"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При определении ежемесячной доплаты к страховой пенсии по старости (инвалидности) не учитываются суммы фиксированной выплаты к страховой пенсии по старости (инвалидности), приходящиеся на нетрудоспособных членов семьи и на увеличение указанного фиксированного размера в связи с достижением возраста 80 лет или наличием инвалидности </w:t>
      </w:r>
      <w:r w:rsidRPr="002A5A61">
        <w:rPr>
          <w:rFonts w:ascii="Times New Roman" w:hAnsi="Times New Roman"/>
          <w:sz w:val="28"/>
          <w:szCs w:val="28"/>
          <w:lang w:val="en-US"/>
        </w:rPr>
        <w:t>I</w:t>
      </w:r>
      <w:r w:rsidRPr="00BD090B">
        <w:rPr>
          <w:rFonts w:ascii="Times New Roman" w:hAnsi="Times New Roman"/>
          <w:sz w:val="28"/>
          <w:szCs w:val="28"/>
        </w:rPr>
        <w:t xml:space="preserve"> группы, суммы, полагающиеся в связи с </w:t>
      </w:r>
      <w:r w:rsidRPr="00BD090B">
        <w:rPr>
          <w:rFonts w:ascii="Times New Roman" w:hAnsi="Times New Roman"/>
          <w:sz w:val="28"/>
          <w:szCs w:val="28"/>
        </w:rPr>
        <w:lastRenderedPageBreak/>
        <w:t>валоризацией пенсионных прав в соот</w:t>
      </w:r>
      <w:r w:rsidR="005308B5" w:rsidRPr="00BD090B">
        <w:rPr>
          <w:rFonts w:ascii="Times New Roman" w:hAnsi="Times New Roman"/>
          <w:sz w:val="28"/>
          <w:szCs w:val="28"/>
        </w:rPr>
        <w:t xml:space="preserve">ветствии с Федеральным законом </w:t>
      </w:r>
      <w:r w:rsidRPr="00BD090B">
        <w:rPr>
          <w:rFonts w:ascii="Times New Roman" w:hAnsi="Times New Roman"/>
          <w:sz w:val="28"/>
          <w:szCs w:val="28"/>
        </w:rPr>
        <w:t>от 17.12.2011 № 173-ФЗ «О трудовых пенсиях в Российской Федерации», размер доли страховой пенсии установленной и исчисленной в соответствии с Федеральным законом от 28.12.2013 №</w:t>
      </w:r>
      <w:r w:rsidR="005308B5" w:rsidRPr="00BD090B">
        <w:rPr>
          <w:rFonts w:ascii="Times New Roman" w:hAnsi="Times New Roman"/>
          <w:sz w:val="28"/>
          <w:szCs w:val="28"/>
        </w:rPr>
        <w:t xml:space="preserve"> </w:t>
      </w:r>
      <w:r w:rsidRPr="00BD090B">
        <w:rPr>
          <w:rFonts w:ascii="Times New Roman" w:hAnsi="Times New Roman"/>
          <w:sz w:val="28"/>
          <w:szCs w:val="28"/>
        </w:rPr>
        <w:t xml:space="preserve">400-ФЗ «О страховых пенсиях», а также суммы повышений размеров страховой пенсии по </w:t>
      </w:r>
      <w:r w:rsidR="007F4584" w:rsidRPr="00BD090B">
        <w:rPr>
          <w:rFonts w:ascii="Times New Roman" w:hAnsi="Times New Roman"/>
          <w:sz w:val="28"/>
          <w:szCs w:val="28"/>
        </w:rPr>
        <w:t>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w:t>
      </w:r>
      <w:r w:rsidR="00E5701E" w:rsidRPr="00BD090B">
        <w:rPr>
          <w:rFonts w:ascii="Times New Roman" w:hAnsi="Times New Roman"/>
          <w:sz w:val="28"/>
          <w:szCs w:val="28"/>
        </w:rPr>
        <w:t>о) страховой пенсии по старости.</w:t>
      </w:r>
    </w:p>
    <w:p w14:paraId="5895CF6D" w14:textId="77777777" w:rsidR="002F1E74" w:rsidRPr="00BD090B" w:rsidRDefault="00FC0511" w:rsidP="002A5A61">
      <w:pPr>
        <w:spacing w:after="0" w:line="360" w:lineRule="auto"/>
        <w:ind w:firstLine="709"/>
        <w:jc w:val="both"/>
        <w:rPr>
          <w:rFonts w:ascii="Times New Roman" w:hAnsi="Times New Roman"/>
          <w:sz w:val="28"/>
          <w:szCs w:val="28"/>
        </w:rPr>
      </w:pPr>
      <w:r w:rsidRPr="002A5A61">
        <w:rPr>
          <w:rFonts w:ascii="Times New Roman" w:hAnsi="Times New Roman"/>
          <w:bCs/>
          <w:color w:val="0D0D0D" w:themeColor="text1" w:themeTint="F2"/>
          <w:sz w:val="28"/>
          <w:szCs w:val="28"/>
        </w:rPr>
        <w:t>8</w:t>
      </w:r>
      <w:r w:rsidR="002F1E74" w:rsidRPr="002A5A61">
        <w:rPr>
          <w:rFonts w:ascii="Times New Roman" w:hAnsi="Times New Roman"/>
          <w:bCs/>
          <w:color w:val="0D0D0D" w:themeColor="text1" w:themeTint="F2"/>
          <w:sz w:val="28"/>
          <w:szCs w:val="28"/>
        </w:rPr>
        <w:t>.</w:t>
      </w:r>
      <w:r w:rsidR="002F1E74" w:rsidRPr="0090200D">
        <w:rPr>
          <w:rFonts w:ascii="Times New Roman" w:hAnsi="Times New Roman"/>
          <w:color w:val="0D0D0D" w:themeColor="text1" w:themeTint="F2"/>
          <w:sz w:val="28"/>
          <w:szCs w:val="28"/>
        </w:rPr>
        <w:t xml:space="preserve"> </w:t>
      </w:r>
      <w:r w:rsidR="002F1E74" w:rsidRPr="00BD090B">
        <w:rPr>
          <w:rFonts w:ascii="Times New Roman" w:hAnsi="Times New Roman"/>
          <w:sz w:val="28"/>
          <w:szCs w:val="28"/>
        </w:rPr>
        <w:t>Среднемесячный заработок, из которого исчисляется размер пенсии за выслугу лет муниципальных служащих, определяется из следующих выплат:</w:t>
      </w:r>
    </w:p>
    <w:p w14:paraId="06435FBE" w14:textId="5DCFC47F"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2A5A61">
        <w:rPr>
          <w:rFonts w:ascii="Times New Roman" w:hAnsi="Times New Roman"/>
          <w:sz w:val="28"/>
          <w:szCs w:val="28"/>
        </w:rPr>
        <w:t xml:space="preserve"> </w:t>
      </w:r>
      <w:r w:rsidRPr="00BD090B">
        <w:rPr>
          <w:rFonts w:ascii="Times New Roman" w:hAnsi="Times New Roman"/>
          <w:sz w:val="28"/>
          <w:szCs w:val="28"/>
        </w:rPr>
        <w:t>оклад денежного содержания (должностной оклад, оклад за классный чин);</w:t>
      </w:r>
    </w:p>
    <w:p w14:paraId="61BCB903"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2) ежемесячные и иные дополнительные выплаты:</w:t>
      </w:r>
    </w:p>
    <w:p w14:paraId="2012A2C0"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а) надбавка за выслугу лет;</w:t>
      </w:r>
    </w:p>
    <w:p w14:paraId="05FA607E"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б) за особые условия муниципальной службы;</w:t>
      </w:r>
    </w:p>
    <w:p w14:paraId="715472D9"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в) надбавка за работу со сведениями, составляющими государственную тайну;</w:t>
      </w:r>
    </w:p>
    <w:p w14:paraId="4FC6EE0F"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г) ежемесячное денежное поощрение;</w:t>
      </w:r>
    </w:p>
    <w:p w14:paraId="1DA79FC6"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д) единовременная выплата при предоставлении отпуска;</w:t>
      </w:r>
    </w:p>
    <w:p w14:paraId="42A93F1A"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е) материальная помощь.</w:t>
      </w:r>
    </w:p>
    <w:p w14:paraId="71E6AFEB" w14:textId="77777777" w:rsidR="002F1E74" w:rsidRPr="00BD090B" w:rsidRDefault="002F1E74"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3) районный коэффициент.</w:t>
      </w:r>
    </w:p>
    <w:p w14:paraId="39F7C4A8" w14:textId="77777777" w:rsidR="002F1E74" w:rsidRPr="00BD090B" w:rsidRDefault="00FC0511" w:rsidP="002A5A61">
      <w:pPr>
        <w:spacing w:after="0" w:line="360" w:lineRule="auto"/>
        <w:ind w:firstLine="709"/>
        <w:jc w:val="both"/>
        <w:rPr>
          <w:rFonts w:ascii="Times New Roman" w:hAnsi="Times New Roman"/>
          <w:sz w:val="28"/>
          <w:szCs w:val="28"/>
        </w:rPr>
      </w:pPr>
      <w:r>
        <w:rPr>
          <w:rFonts w:ascii="Times New Roman" w:hAnsi="Times New Roman"/>
          <w:sz w:val="28"/>
          <w:szCs w:val="28"/>
        </w:rPr>
        <w:t>9</w:t>
      </w:r>
      <w:r w:rsidR="002F1E74" w:rsidRPr="00BD090B">
        <w:rPr>
          <w:rFonts w:ascii="Times New Roman" w:hAnsi="Times New Roman"/>
          <w:sz w:val="28"/>
          <w:szCs w:val="28"/>
        </w:rPr>
        <w:t>. При исчислении среднемесячного заработка</w:t>
      </w:r>
      <w:r w:rsidR="007A09CF" w:rsidRPr="00BD090B">
        <w:rPr>
          <w:rFonts w:ascii="Times New Roman" w:hAnsi="Times New Roman"/>
          <w:sz w:val="28"/>
          <w:szCs w:val="28"/>
        </w:rPr>
        <w:t xml:space="preserve">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7140254A" w14:textId="77777777" w:rsidR="007A09CF" w:rsidRPr="00BD090B" w:rsidRDefault="00FC0511" w:rsidP="002A5A6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10</w:t>
      </w:r>
      <w:r w:rsidR="007A09CF" w:rsidRPr="00BD090B">
        <w:rPr>
          <w:rFonts w:ascii="Times New Roman" w:hAnsi="Times New Roman"/>
          <w:sz w:val="28"/>
          <w:szCs w:val="28"/>
        </w:rPr>
        <w:t xml:space="preserve">. Размер среднемесячного заработка (без учета процентных надбавок за работу в районах Крайнего Севера </w:t>
      </w:r>
      <w:r w:rsidR="00AC03FB" w:rsidRPr="00BD090B">
        <w:rPr>
          <w:rFonts w:ascii="Times New Roman" w:hAnsi="Times New Roman"/>
          <w:sz w:val="28"/>
          <w:szCs w:val="28"/>
        </w:rPr>
        <w:t xml:space="preserve">и приравненных к ним местностях) при отсутствии в расчетном периоде исключаемых из него в соответствии с пунктом 8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w:t>
      </w:r>
      <w:r>
        <w:rPr>
          <w:rFonts w:ascii="Times New Roman" w:hAnsi="Times New Roman"/>
          <w:sz w:val="28"/>
          <w:szCs w:val="28"/>
        </w:rPr>
        <w:t>8</w:t>
      </w:r>
      <w:r w:rsidR="00F41A83" w:rsidRPr="00BD090B">
        <w:rPr>
          <w:rFonts w:ascii="Times New Roman" w:hAnsi="Times New Roman"/>
          <w:sz w:val="28"/>
          <w:szCs w:val="28"/>
        </w:rPr>
        <w:t xml:space="preserve"> настоящего Порядка, начисленных</w:t>
      </w:r>
      <w:r w:rsidR="00CE5231">
        <w:rPr>
          <w:rFonts w:ascii="Times New Roman" w:hAnsi="Times New Roman"/>
          <w:sz w:val="28"/>
          <w:szCs w:val="28"/>
        </w:rPr>
        <w:t xml:space="preserve"> в расчетном периоде, на 12 и</w:t>
      </w:r>
      <w:r w:rsidR="00AC03FB" w:rsidRPr="00BD090B">
        <w:rPr>
          <w:rFonts w:ascii="Times New Roman" w:hAnsi="Times New Roman"/>
          <w:sz w:val="28"/>
          <w:szCs w:val="28"/>
        </w:rPr>
        <w:t xml:space="preserve"> с учетом районного коэффициента.</w:t>
      </w:r>
    </w:p>
    <w:p w14:paraId="44E373EE" w14:textId="77777777" w:rsidR="00AC03FB" w:rsidRPr="00BD090B" w:rsidRDefault="00AC03FB"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В случае если из расчетного периода исключаются в соответствии с пунктом </w:t>
      </w:r>
      <w:r w:rsidR="00FC0511">
        <w:rPr>
          <w:rFonts w:ascii="Times New Roman" w:hAnsi="Times New Roman"/>
          <w:sz w:val="28"/>
          <w:szCs w:val="28"/>
        </w:rPr>
        <w:t>9</w:t>
      </w:r>
      <w:r w:rsidRPr="00BD090B">
        <w:rPr>
          <w:rFonts w:ascii="Times New Roman" w:hAnsi="Times New Roman"/>
          <w:sz w:val="28"/>
          <w:szCs w:val="28"/>
        </w:rPr>
        <w:t xml:space="preserve">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 учетом районного коэффициента.</w:t>
      </w:r>
    </w:p>
    <w:p w14:paraId="64E3489A" w14:textId="77777777" w:rsidR="00AC03FB" w:rsidRPr="00BD090B" w:rsidRDefault="00AC03FB"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При этом выплаты, указанные в подпунктах «д», «е» пункта </w:t>
      </w:r>
      <w:r w:rsidR="00B63BE7">
        <w:rPr>
          <w:rFonts w:ascii="Times New Roman" w:hAnsi="Times New Roman"/>
          <w:sz w:val="28"/>
          <w:szCs w:val="28"/>
        </w:rPr>
        <w:t>8</w:t>
      </w:r>
      <w:r w:rsidRPr="00BD090B">
        <w:rPr>
          <w:rFonts w:ascii="Times New Roman" w:hAnsi="Times New Roman"/>
          <w:sz w:val="28"/>
          <w:szCs w:val="28"/>
        </w:rPr>
        <w:t xml:space="preserve"> настоящего Порядка, учитываются при определении среднемесячного </w:t>
      </w:r>
      <w:r w:rsidR="00F42B9E" w:rsidRPr="00BD090B">
        <w:rPr>
          <w:rFonts w:ascii="Times New Roman" w:hAnsi="Times New Roman"/>
          <w:sz w:val="28"/>
          <w:szCs w:val="28"/>
        </w:rPr>
        <w:t xml:space="preserve">заработка в размере одной </w:t>
      </w:r>
      <w:r w:rsidRPr="00BD090B">
        <w:rPr>
          <w:rFonts w:ascii="Times New Roman" w:hAnsi="Times New Roman"/>
          <w:sz w:val="28"/>
          <w:szCs w:val="28"/>
        </w:rPr>
        <w:t>двенадцатой фактически начисленных в этом периоде выплат.</w:t>
      </w:r>
    </w:p>
    <w:p w14:paraId="7E651F4C" w14:textId="77777777" w:rsidR="00AC03FB" w:rsidRPr="00BD090B" w:rsidRDefault="00B63BE7" w:rsidP="002A5A61">
      <w:pPr>
        <w:spacing w:after="0" w:line="360" w:lineRule="auto"/>
        <w:ind w:firstLine="709"/>
        <w:jc w:val="both"/>
        <w:rPr>
          <w:rFonts w:ascii="Times New Roman" w:hAnsi="Times New Roman"/>
          <w:sz w:val="28"/>
          <w:szCs w:val="28"/>
        </w:rPr>
      </w:pPr>
      <w:r>
        <w:rPr>
          <w:rFonts w:ascii="Times New Roman" w:hAnsi="Times New Roman"/>
          <w:sz w:val="28"/>
          <w:szCs w:val="28"/>
        </w:rPr>
        <w:t>11</w:t>
      </w:r>
      <w:r w:rsidR="00AC03FB" w:rsidRPr="00BD090B">
        <w:rPr>
          <w:rFonts w:ascii="Times New Roman" w:hAnsi="Times New Roman"/>
          <w:sz w:val="28"/>
          <w:szCs w:val="28"/>
        </w:rPr>
        <w:t>. При обращении муниципального служащего за назначением пенсии за выслугу лет в случае, указанном в пункте 8 статьи 1 закона Магаданской области от 14.03.2014 № 1718-ОЗ «</w:t>
      </w:r>
      <w:r w:rsidR="00C14B4B" w:rsidRPr="00BD090B">
        <w:rPr>
          <w:rFonts w:ascii="Times New Roman" w:hAnsi="Times New Roman"/>
          <w:sz w:val="28"/>
          <w:szCs w:val="28"/>
        </w:rPr>
        <w:t xml:space="preserve">О пенсионном обеспечении за выслугу лет Магаданской области», размер пенсии за выслугу лет исчисляется исходя из установленного законодательством на день увольнения среднемесячного заработка по соответствующей должности (должностного оклада муниципального служащего по должности), которую замещало обратившееся лицо. В случае упразднения в соответствии с законодательством Российской Федерации должности, которую ранее замещало лицо, исчисление размера пенсии производится исходя из размера среднемесячного заработка, установленного на момент увольнения с должности. При этом размер пенсии </w:t>
      </w:r>
      <w:r w:rsidR="00C14B4B" w:rsidRPr="00BD090B">
        <w:rPr>
          <w:rFonts w:ascii="Times New Roman" w:hAnsi="Times New Roman"/>
          <w:sz w:val="28"/>
          <w:szCs w:val="28"/>
        </w:rPr>
        <w:lastRenderedPageBreak/>
        <w:t>за выслугу лет увеличивается на индекс централизованного увеличения (индексации) размера денежного содержания в период со дня увольнения лица с должности до его обращения за назначением пенсии за выслугу лет.</w:t>
      </w:r>
    </w:p>
    <w:p w14:paraId="086EA145" w14:textId="77777777" w:rsidR="00C14B4B" w:rsidRPr="00BD090B" w:rsidRDefault="00C14B4B"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B63BE7">
        <w:rPr>
          <w:rFonts w:ascii="Times New Roman" w:hAnsi="Times New Roman"/>
          <w:sz w:val="28"/>
          <w:szCs w:val="28"/>
        </w:rPr>
        <w:t>2</w:t>
      </w:r>
      <w:r w:rsidRPr="00BD090B">
        <w:rPr>
          <w:rFonts w:ascii="Times New Roman" w:hAnsi="Times New Roman"/>
          <w:sz w:val="28"/>
          <w:szCs w:val="28"/>
        </w:rPr>
        <w:t xml:space="preserve">. </w:t>
      </w:r>
      <w:r w:rsidR="00C72839" w:rsidRPr="00BD090B">
        <w:rPr>
          <w:rFonts w:ascii="Times New Roman" w:hAnsi="Times New Roman"/>
          <w:sz w:val="28"/>
          <w:szCs w:val="28"/>
        </w:rPr>
        <w:t>После ув</w:t>
      </w:r>
      <w:r w:rsidR="0093064B" w:rsidRPr="00BD090B">
        <w:rPr>
          <w:rFonts w:ascii="Times New Roman" w:hAnsi="Times New Roman"/>
          <w:sz w:val="28"/>
          <w:szCs w:val="28"/>
        </w:rPr>
        <w:t xml:space="preserve">ольнения с муниципальной службы, а также в случае реорганизации или ликвидации органа муниципального образования «Хасынский </w:t>
      </w:r>
      <w:r w:rsidR="00B63BE7">
        <w:rPr>
          <w:rFonts w:ascii="Times New Roman" w:hAnsi="Times New Roman"/>
          <w:sz w:val="28"/>
          <w:szCs w:val="28"/>
        </w:rPr>
        <w:t xml:space="preserve">муниципальный </w:t>
      </w:r>
      <w:r w:rsidR="0093064B" w:rsidRPr="00BD090B">
        <w:rPr>
          <w:rFonts w:ascii="Times New Roman" w:hAnsi="Times New Roman"/>
          <w:sz w:val="28"/>
          <w:szCs w:val="28"/>
        </w:rPr>
        <w:t>округ</w:t>
      </w:r>
      <w:r w:rsidR="00B63BE7">
        <w:rPr>
          <w:rFonts w:ascii="Times New Roman" w:hAnsi="Times New Roman"/>
          <w:sz w:val="28"/>
          <w:szCs w:val="28"/>
        </w:rPr>
        <w:t xml:space="preserve"> Магаданской области</w:t>
      </w:r>
      <w:r w:rsidR="0093064B" w:rsidRPr="00BD090B">
        <w:rPr>
          <w:rFonts w:ascii="Times New Roman" w:hAnsi="Times New Roman"/>
          <w:sz w:val="28"/>
          <w:szCs w:val="28"/>
        </w:rPr>
        <w:t>», в котором осуществлялось прохождение муниципальной службы, муниципальный служащий (лицо, замещавшее муниципальную должность) вправе обратиться за назначением пенсии за выслугу лет (ежемесячной доплаты к страховой пенсии по старости (инвалидности) в любое время после возникновения у него права на пенсию за выслугу лет (ежемесячной доплаты к страховой пенсии по старости (инвалидности) и назначения ему страховой пенсии по старости (инвалидности).</w:t>
      </w:r>
    </w:p>
    <w:p w14:paraId="172D94E2" w14:textId="77777777" w:rsidR="003E0D21" w:rsidRDefault="0093064B"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3E0D21">
        <w:rPr>
          <w:rFonts w:ascii="Times New Roman" w:hAnsi="Times New Roman"/>
          <w:sz w:val="28"/>
          <w:szCs w:val="28"/>
        </w:rPr>
        <w:t>3</w:t>
      </w:r>
      <w:r w:rsidRPr="00BD090B">
        <w:rPr>
          <w:rFonts w:ascii="Times New Roman" w:hAnsi="Times New Roman"/>
          <w:sz w:val="28"/>
          <w:szCs w:val="28"/>
        </w:rPr>
        <w:t xml:space="preserve">. </w:t>
      </w:r>
      <w:r w:rsidR="003E0D21">
        <w:rPr>
          <w:rFonts w:ascii="Times New Roman" w:hAnsi="Times New Roman"/>
          <w:sz w:val="28"/>
          <w:szCs w:val="28"/>
        </w:rPr>
        <w:t>Администрация</w:t>
      </w:r>
      <w:r w:rsidRPr="00BD090B">
        <w:rPr>
          <w:rFonts w:ascii="Times New Roman" w:hAnsi="Times New Roman"/>
          <w:sz w:val="28"/>
          <w:szCs w:val="28"/>
        </w:rPr>
        <w:t xml:space="preserve"> в рамках межведомственного информационного взаимодействия запрашивает в органе, осуществляющем пенсионное обеспечение, сведения о назначении (досрочном оформлении) муниципальному служащему (л</w:t>
      </w:r>
      <w:r w:rsidR="00BD090B">
        <w:rPr>
          <w:rFonts w:ascii="Times New Roman" w:hAnsi="Times New Roman"/>
          <w:sz w:val="28"/>
          <w:szCs w:val="28"/>
        </w:rPr>
        <w:t xml:space="preserve">ицу, замещавшему муниципальную </w:t>
      </w:r>
      <w:r w:rsidRPr="00BD090B">
        <w:rPr>
          <w:rFonts w:ascii="Times New Roman" w:hAnsi="Times New Roman"/>
          <w:sz w:val="28"/>
          <w:szCs w:val="28"/>
        </w:rPr>
        <w:t xml:space="preserve">должность) страховой части пенсии по старости (инвалидности), с указанием федерального закона, в соответствии с которым она назначена, а также сведения о получении лицами страховой пенсии по старости. </w:t>
      </w:r>
    </w:p>
    <w:p w14:paraId="4AB55A26" w14:textId="77777777" w:rsidR="0093064B" w:rsidRPr="00BD090B" w:rsidRDefault="003E0D21" w:rsidP="002A5A61">
      <w:pPr>
        <w:spacing w:after="0" w:line="360" w:lineRule="auto"/>
        <w:ind w:firstLine="709"/>
        <w:jc w:val="both"/>
        <w:rPr>
          <w:rFonts w:ascii="Times New Roman" w:hAnsi="Times New Roman"/>
          <w:sz w:val="28"/>
          <w:szCs w:val="28"/>
        </w:rPr>
      </w:pPr>
      <w:r>
        <w:rPr>
          <w:rFonts w:ascii="Times New Roman" w:hAnsi="Times New Roman"/>
          <w:sz w:val="28"/>
          <w:szCs w:val="28"/>
        </w:rPr>
        <w:t>Администрация</w:t>
      </w:r>
      <w:r w:rsidR="0093064B" w:rsidRPr="00BD090B">
        <w:rPr>
          <w:rFonts w:ascii="Times New Roman" w:hAnsi="Times New Roman"/>
          <w:sz w:val="28"/>
          <w:szCs w:val="28"/>
        </w:rPr>
        <w:t xml:space="preserve"> запрашивает в юридическом лице, в котором муниципальный служащий замещал должность муниципальной службы (лицо, замещало муниципальную должность) п</w:t>
      </w:r>
      <w:r w:rsidR="00DF507C" w:rsidRPr="00BD090B">
        <w:rPr>
          <w:rFonts w:ascii="Times New Roman" w:hAnsi="Times New Roman"/>
          <w:sz w:val="28"/>
          <w:szCs w:val="28"/>
        </w:rPr>
        <w:t>еред увольнением для расчета п</w:t>
      </w:r>
      <w:r w:rsidR="0093064B" w:rsidRPr="00BD090B">
        <w:rPr>
          <w:rFonts w:ascii="Times New Roman" w:hAnsi="Times New Roman"/>
          <w:sz w:val="28"/>
          <w:szCs w:val="28"/>
        </w:rPr>
        <w:t>е</w:t>
      </w:r>
      <w:r w:rsidR="00DF507C" w:rsidRPr="00BD090B">
        <w:rPr>
          <w:rFonts w:ascii="Times New Roman" w:hAnsi="Times New Roman"/>
          <w:sz w:val="28"/>
          <w:szCs w:val="28"/>
        </w:rPr>
        <w:t>н</w:t>
      </w:r>
      <w:r w:rsidR="0093064B" w:rsidRPr="00BD090B">
        <w:rPr>
          <w:rFonts w:ascii="Times New Roman" w:hAnsi="Times New Roman"/>
          <w:sz w:val="28"/>
          <w:szCs w:val="28"/>
        </w:rPr>
        <w:t>сии за выслугу лет (ежемесячной доплаты к страховой пенсии по старости (инвалидности), следующие документы:</w:t>
      </w:r>
    </w:p>
    <w:p w14:paraId="2A50388D" w14:textId="77777777" w:rsidR="0093064B" w:rsidRPr="00BD090B" w:rsidRDefault="00F41A83"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 справку</w:t>
      </w:r>
      <w:r w:rsidR="0093064B" w:rsidRPr="00BD090B">
        <w:rPr>
          <w:rFonts w:ascii="Times New Roman" w:hAnsi="Times New Roman"/>
          <w:sz w:val="28"/>
          <w:szCs w:val="28"/>
        </w:rPr>
        <w:t xml:space="preserve"> о должностях, периоды </w:t>
      </w:r>
      <w:proofErr w:type="gramStart"/>
      <w:r w:rsidR="0093064B" w:rsidRPr="00BD090B">
        <w:rPr>
          <w:rFonts w:ascii="Times New Roman" w:hAnsi="Times New Roman"/>
          <w:sz w:val="28"/>
          <w:szCs w:val="28"/>
        </w:rPr>
        <w:t>сл</w:t>
      </w:r>
      <w:r w:rsidRPr="00BD090B">
        <w:rPr>
          <w:rFonts w:ascii="Times New Roman" w:hAnsi="Times New Roman"/>
          <w:sz w:val="28"/>
          <w:szCs w:val="28"/>
        </w:rPr>
        <w:t>ужбы (работы)</w:t>
      </w:r>
      <w:proofErr w:type="gramEnd"/>
      <w:r w:rsidRPr="00BD090B">
        <w:rPr>
          <w:rFonts w:ascii="Times New Roman" w:hAnsi="Times New Roman"/>
          <w:sz w:val="28"/>
          <w:szCs w:val="28"/>
        </w:rPr>
        <w:t xml:space="preserve"> которые в</w:t>
      </w:r>
      <w:r w:rsidRPr="00BD090B">
        <w:rPr>
          <w:rFonts w:ascii="Times New Roman" w:hAnsi="Times New Roman"/>
          <w:color w:val="000000" w:themeColor="text1"/>
          <w:sz w:val="28"/>
          <w:szCs w:val="28"/>
          <w:shd w:val="clear" w:color="auto" w:fill="FFFFFF" w:themeFill="background1"/>
        </w:rPr>
        <w:t>ключены</w:t>
      </w:r>
      <w:r w:rsidR="0093064B" w:rsidRPr="00BD090B">
        <w:rPr>
          <w:rFonts w:ascii="Times New Roman" w:hAnsi="Times New Roman"/>
          <w:sz w:val="28"/>
          <w:szCs w:val="28"/>
        </w:rPr>
        <w:t xml:space="preserve"> в стаж муниципальной службы</w:t>
      </w:r>
      <w:r w:rsidRPr="00BD090B">
        <w:rPr>
          <w:rFonts w:ascii="Times New Roman" w:hAnsi="Times New Roman"/>
          <w:sz w:val="28"/>
          <w:szCs w:val="28"/>
        </w:rPr>
        <w:t xml:space="preserve"> (стаж замещения муниципальной должности)</w:t>
      </w:r>
      <w:r w:rsidR="0093064B" w:rsidRPr="00BD090B">
        <w:rPr>
          <w:rFonts w:ascii="Times New Roman" w:hAnsi="Times New Roman"/>
          <w:sz w:val="28"/>
          <w:szCs w:val="28"/>
        </w:rPr>
        <w:t xml:space="preserve"> для назначения пенсии за выслугу лет, согласно приложению </w:t>
      </w:r>
      <w:r w:rsidR="00144544" w:rsidRPr="00BD090B">
        <w:rPr>
          <w:rFonts w:ascii="Times New Roman" w:hAnsi="Times New Roman"/>
          <w:sz w:val="28"/>
          <w:szCs w:val="28"/>
        </w:rPr>
        <w:t xml:space="preserve">№ </w:t>
      </w:r>
      <w:r w:rsidR="0093064B" w:rsidRPr="00BD090B">
        <w:rPr>
          <w:rFonts w:ascii="Times New Roman" w:hAnsi="Times New Roman"/>
          <w:sz w:val="28"/>
          <w:szCs w:val="28"/>
        </w:rPr>
        <w:t>2 к настоящему Порядку;</w:t>
      </w:r>
    </w:p>
    <w:p w14:paraId="62963D68" w14:textId="77777777" w:rsidR="0093064B" w:rsidRPr="00BD090B" w:rsidRDefault="00F41A83"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lastRenderedPageBreak/>
        <w:t>2) справку</w:t>
      </w:r>
      <w:r w:rsidR="0093064B" w:rsidRPr="00BD090B">
        <w:rPr>
          <w:rFonts w:ascii="Times New Roman" w:hAnsi="Times New Roman"/>
          <w:sz w:val="28"/>
          <w:szCs w:val="28"/>
        </w:rPr>
        <w:t xml:space="preserve"> о размере среднемесячного заработка </w:t>
      </w:r>
      <w:r w:rsidRPr="00BD090B">
        <w:rPr>
          <w:rFonts w:ascii="Times New Roman" w:hAnsi="Times New Roman"/>
          <w:sz w:val="28"/>
          <w:szCs w:val="28"/>
        </w:rPr>
        <w:t xml:space="preserve">муниципального служащего (ежемесячной доплаты) </w:t>
      </w:r>
      <w:r w:rsidR="0093064B" w:rsidRPr="00BD090B">
        <w:rPr>
          <w:rFonts w:ascii="Times New Roman" w:hAnsi="Times New Roman"/>
          <w:sz w:val="28"/>
          <w:szCs w:val="28"/>
        </w:rPr>
        <w:t xml:space="preserve">согласно приложению </w:t>
      </w:r>
      <w:r w:rsidR="00144544" w:rsidRPr="00BD090B">
        <w:rPr>
          <w:rFonts w:ascii="Times New Roman" w:hAnsi="Times New Roman"/>
          <w:sz w:val="28"/>
          <w:szCs w:val="28"/>
        </w:rPr>
        <w:t xml:space="preserve">№ </w:t>
      </w:r>
      <w:r w:rsidR="0093064B" w:rsidRPr="00BD090B">
        <w:rPr>
          <w:rFonts w:ascii="Times New Roman" w:hAnsi="Times New Roman"/>
          <w:sz w:val="28"/>
          <w:szCs w:val="28"/>
        </w:rPr>
        <w:t>3 к настоящему Порядку;</w:t>
      </w:r>
    </w:p>
    <w:p w14:paraId="38BEA3DC" w14:textId="77777777" w:rsidR="0093064B" w:rsidRPr="00BD090B" w:rsidRDefault="00F41A83"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3) копию</w:t>
      </w:r>
      <w:r w:rsidR="0093064B" w:rsidRPr="00BD090B">
        <w:rPr>
          <w:rFonts w:ascii="Times New Roman" w:hAnsi="Times New Roman"/>
          <w:sz w:val="28"/>
          <w:szCs w:val="28"/>
        </w:rPr>
        <w:t xml:space="preserve"> решения о зачете в стаж муниципальной службы иных периодов работы (службы)</w:t>
      </w:r>
      <w:r w:rsidR="002900B3" w:rsidRPr="00BD090B">
        <w:rPr>
          <w:rFonts w:ascii="Times New Roman" w:hAnsi="Times New Roman"/>
          <w:sz w:val="28"/>
          <w:szCs w:val="28"/>
        </w:rPr>
        <w:t>, (копию решения о зачете в стаж, об установлении стажа лицу, замещающему муниципальную должность)</w:t>
      </w:r>
      <w:r w:rsidR="00A17CAF" w:rsidRPr="00BD090B">
        <w:rPr>
          <w:rFonts w:ascii="Times New Roman" w:hAnsi="Times New Roman"/>
          <w:sz w:val="28"/>
          <w:szCs w:val="28"/>
        </w:rPr>
        <w:t>;</w:t>
      </w:r>
    </w:p>
    <w:p w14:paraId="04A10A0A" w14:textId="77777777" w:rsidR="00A17CAF" w:rsidRPr="00BD090B" w:rsidRDefault="00A17CAF"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4) копия приказа (распоряжения) об освобождении от соответствующей должности.</w:t>
      </w:r>
    </w:p>
    <w:p w14:paraId="310AD050" w14:textId="77777777" w:rsidR="00A17CAF" w:rsidRPr="00BD090B" w:rsidRDefault="00A17CAF"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Указанные выше документы могут быть представлены лично, через законного представителя или направлены по почте. При направлении заявления по почте подпись лица должна быть заверена в установленном законом порядке. Заявление и копии паспорта или иного документа, </w:t>
      </w:r>
      <w:r w:rsidRPr="002A5A61">
        <w:rPr>
          <w:rFonts w:ascii="Times New Roman" w:hAnsi="Times New Roman"/>
          <w:sz w:val="28"/>
          <w:szCs w:val="28"/>
        </w:rPr>
        <w:t>удостоверяющего личность, трудовой книжки</w:t>
      </w:r>
      <w:r w:rsidR="009218F0" w:rsidRPr="002A5A61">
        <w:rPr>
          <w:rFonts w:ascii="Times New Roman" w:hAnsi="Times New Roman"/>
          <w:sz w:val="28"/>
          <w:szCs w:val="28"/>
        </w:rPr>
        <w:t>, сведения о трудовой деятельности, оформленные в установленном законодательством Российской Федерации порядке,</w:t>
      </w:r>
      <w:r w:rsidRPr="002A5A61">
        <w:rPr>
          <w:rFonts w:ascii="Times New Roman" w:hAnsi="Times New Roman"/>
          <w:sz w:val="28"/>
          <w:szCs w:val="28"/>
        </w:rPr>
        <w:t xml:space="preserve"> могут быть направлены</w:t>
      </w:r>
      <w:r w:rsidRPr="00BD090B">
        <w:rPr>
          <w:rFonts w:ascii="Times New Roman" w:hAnsi="Times New Roman"/>
          <w:sz w:val="28"/>
          <w:szCs w:val="28"/>
        </w:rPr>
        <w:t xml:space="preserve"> в уполномоченный орган в форме электронных документов, которые являются основанием для приема и регистрации заявления. В случае, если в течение месяца заявителем не предоставлены заверенные в установленном порядке копии указанных документов либо оригиналы, регистрация аннулируется.</w:t>
      </w:r>
    </w:p>
    <w:p w14:paraId="06E66D20" w14:textId="77777777" w:rsidR="003F34EC" w:rsidRPr="00BD090B" w:rsidRDefault="0040280C" w:rsidP="002A5A61">
      <w:pPr>
        <w:spacing w:after="0" w:line="360" w:lineRule="auto"/>
        <w:ind w:firstLine="709"/>
        <w:jc w:val="both"/>
        <w:rPr>
          <w:rFonts w:ascii="Times New Roman" w:hAnsi="Times New Roman"/>
          <w:sz w:val="28"/>
          <w:szCs w:val="28"/>
        </w:rPr>
      </w:pPr>
      <w:r w:rsidRPr="0040280C">
        <w:rPr>
          <w:rFonts w:ascii="Times New Roman" w:hAnsi="Times New Roman"/>
          <w:sz w:val="28"/>
          <w:szCs w:val="28"/>
        </w:rPr>
        <w:t>14</w:t>
      </w:r>
      <w:r w:rsidR="00A17CAF" w:rsidRPr="0040280C">
        <w:rPr>
          <w:rFonts w:ascii="Times New Roman" w:hAnsi="Times New Roman"/>
          <w:sz w:val="28"/>
          <w:szCs w:val="28"/>
        </w:rPr>
        <w:t>.</w:t>
      </w:r>
      <w:r w:rsidR="00A17CAF" w:rsidRPr="00BD090B">
        <w:rPr>
          <w:rFonts w:ascii="Times New Roman" w:hAnsi="Times New Roman"/>
          <w:sz w:val="28"/>
          <w:szCs w:val="28"/>
        </w:rPr>
        <w:t xml:space="preserve"> </w:t>
      </w:r>
      <w:r w:rsidR="003F34EC" w:rsidRPr="00BD090B">
        <w:rPr>
          <w:rFonts w:ascii="Times New Roman" w:hAnsi="Times New Roman"/>
          <w:sz w:val="28"/>
          <w:szCs w:val="28"/>
        </w:rPr>
        <w:t xml:space="preserve">Муниципальный служащий перед увольнением </w:t>
      </w:r>
      <w:r w:rsidR="00747FBB">
        <w:rPr>
          <w:rFonts w:ascii="Times New Roman" w:hAnsi="Times New Roman"/>
          <w:sz w:val="28"/>
          <w:szCs w:val="28"/>
        </w:rPr>
        <w:t xml:space="preserve">с муниципальной службы </w:t>
      </w:r>
      <w:r w:rsidR="003F34EC" w:rsidRPr="00BD090B">
        <w:rPr>
          <w:rFonts w:ascii="Times New Roman" w:hAnsi="Times New Roman"/>
          <w:sz w:val="28"/>
          <w:szCs w:val="28"/>
        </w:rPr>
        <w:t>вправе обратиться за назначением пенсии за выслугу лет через работодателя. В этом случае работодатель</w:t>
      </w:r>
      <w:r w:rsidR="001322A2">
        <w:rPr>
          <w:rFonts w:ascii="Times New Roman" w:hAnsi="Times New Roman"/>
          <w:sz w:val="28"/>
          <w:szCs w:val="28"/>
        </w:rPr>
        <w:t xml:space="preserve"> органа,</w:t>
      </w:r>
      <w:r w:rsidR="003F34EC" w:rsidRPr="00BD090B">
        <w:rPr>
          <w:rFonts w:ascii="Times New Roman" w:hAnsi="Times New Roman"/>
          <w:sz w:val="28"/>
          <w:szCs w:val="28"/>
        </w:rPr>
        <w:t xml:space="preserve"> в которо</w:t>
      </w:r>
      <w:r w:rsidR="001322A2">
        <w:rPr>
          <w:rFonts w:ascii="Times New Roman" w:hAnsi="Times New Roman"/>
          <w:sz w:val="28"/>
          <w:szCs w:val="28"/>
        </w:rPr>
        <w:t>м</w:t>
      </w:r>
      <w:r w:rsidR="003F34EC" w:rsidRPr="00BD090B">
        <w:rPr>
          <w:rFonts w:ascii="Times New Roman" w:hAnsi="Times New Roman"/>
          <w:sz w:val="28"/>
          <w:szCs w:val="28"/>
        </w:rPr>
        <w:t xml:space="preserve"> муниципальный служащий замещал должность муниципальной службы п</w:t>
      </w:r>
      <w:r w:rsidR="00BD090B">
        <w:rPr>
          <w:rFonts w:ascii="Times New Roman" w:hAnsi="Times New Roman"/>
          <w:sz w:val="28"/>
          <w:szCs w:val="28"/>
        </w:rPr>
        <w:t>е</w:t>
      </w:r>
      <w:r w:rsidR="003F34EC" w:rsidRPr="00BD090B">
        <w:rPr>
          <w:rFonts w:ascii="Times New Roman" w:hAnsi="Times New Roman"/>
          <w:sz w:val="28"/>
          <w:szCs w:val="28"/>
        </w:rPr>
        <w:t xml:space="preserve">ред увольнением, в месячный срок со дня регистрации заявления о назначении </w:t>
      </w:r>
      <w:r w:rsidR="00B4377D" w:rsidRPr="00BD090B">
        <w:rPr>
          <w:rFonts w:ascii="Times New Roman" w:hAnsi="Times New Roman"/>
          <w:sz w:val="28"/>
          <w:szCs w:val="28"/>
        </w:rPr>
        <w:t>пенсии</w:t>
      </w:r>
      <w:r w:rsidR="003F34EC" w:rsidRPr="00BD090B">
        <w:rPr>
          <w:rFonts w:ascii="Times New Roman" w:hAnsi="Times New Roman"/>
          <w:sz w:val="28"/>
          <w:szCs w:val="28"/>
        </w:rPr>
        <w:t xml:space="preserve"> за выслугу лет муниципального служащего</w:t>
      </w:r>
      <w:r w:rsidR="00B80E72">
        <w:rPr>
          <w:rFonts w:ascii="Times New Roman" w:hAnsi="Times New Roman"/>
          <w:sz w:val="28"/>
          <w:szCs w:val="28"/>
        </w:rPr>
        <w:t>,</w:t>
      </w:r>
      <w:r w:rsidR="003F34EC" w:rsidRPr="00BD090B">
        <w:rPr>
          <w:rFonts w:ascii="Times New Roman" w:hAnsi="Times New Roman"/>
          <w:sz w:val="28"/>
          <w:szCs w:val="28"/>
        </w:rPr>
        <w:t xml:space="preserve"> имеющего право на назначение пенсии за выслугу лет, оформляет представление о назначении пенсии за выслугу лет согласно приложению</w:t>
      </w:r>
      <w:r w:rsidR="00BD090B">
        <w:rPr>
          <w:rFonts w:ascii="Times New Roman" w:hAnsi="Times New Roman"/>
          <w:sz w:val="28"/>
          <w:szCs w:val="28"/>
        </w:rPr>
        <w:t xml:space="preserve"> </w:t>
      </w:r>
      <w:r w:rsidR="00144544" w:rsidRPr="00BD090B">
        <w:rPr>
          <w:rFonts w:ascii="Times New Roman" w:hAnsi="Times New Roman"/>
          <w:sz w:val="28"/>
          <w:szCs w:val="28"/>
        </w:rPr>
        <w:t xml:space="preserve">№ </w:t>
      </w:r>
      <w:r w:rsidR="003F34EC" w:rsidRPr="00BD090B">
        <w:rPr>
          <w:rFonts w:ascii="Times New Roman" w:hAnsi="Times New Roman"/>
          <w:sz w:val="28"/>
          <w:szCs w:val="28"/>
        </w:rPr>
        <w:t>4 к настоящему Порядку и направляет его в уполномоченный орган с приложением документов, указанных в пунктах 4 и 1</w:t>
      </w:r>
      <w:r w:rsidR="005C766A">
        <w:rPr>
          <w:rFonts w:ascii="Times New Roman" w:hAnsi="Times New Roman"/>
          <w:sz w:val="28"/>
          <w:szCs w:val="28"/>
        </w:rPr>
        <w:t>3</w:t>
      </w:r>
      <w:r w:rsidR="003F34EC" w:rsidRPr="00BD090B">
        <w:rPr>
          <w:rFonts w:ascii="Times New Roman" w:hAnsi="Times New Roman"/>
          <w:sz w:val="28"/>
          <w:szCs w:val="28"/>
        </w:rPr>
        <w:t>.</w:t>
      </w:r>
    </w:p>
    <w:p w14:paraId="50F512DB" w14:textId="65990E27" w:rsidR="00B4377D" w:rsidRPr="00BD090B" w:rsidRDefault="003F34EC"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lastRenderedPageBreak/>
        <w:t>1</w:t>
      </w:r>
      <w:r w:rsidR="009253D2">
        <w:rPr>
          <w:rFonts w:ascii="Times New Roman" w:hAnsi="Times New Roman"/>
          <w:sz w:val="28"/>
          <w:szCs w:val="28"/>
        </w:rPr>
        <w:t>5</w:t>
      </w:r>
      <w:r w:rsidRPr="00BD090B">
        <w:rPr>
          <w:rFonts w:ascii="Times New Roman" w:hAnsi="Times New Roman"/>
          <w:sz w:val="28"/>
          <w:szCs w:val="28"/>
        </w:rPr>
        <w:t xml:space="preserve">. </w:t>
      </w:r>
      <w:r w:rsidR="00B4377D" w:rsidRPr="00BD090B">
        <w:rPr>
          <w:rFonts w:ascii="Times New Roman" w:hAnsi="Times New Roman"/>
          <w:sz w:val="28"/>
          <w:szCs w:val="28"/>
        </w:rPr>
        <w:t>Решение о назначении пенсии за выслугу лет (ежемесячной доплаты к страховой пенсии по старости (инвалидности) либо об отказе в назначении принимается уполномоченным органом в месячный срок со дня поступления заявления (представления) о назначении пенсии за выслугу лет</w:t>
      </w:r>
      <w:r w:rsidR="002900B3" w:rsidRPr="00BD090B">
        <w:rPr>
          <w:rFonts w:ascii="Times New Roman" w:hAnsi="Times New Roman"/>
          <w:sz w:val="28"/>
          <w:szCs w:val="28"/>
        </w:rPr>
        <w:t xml:space="preserve"> (ежемесячной доплаты к страховой пенсии)</w:t>
      </w:r>
      <w:r w:rsidR="00B4377D" w:rsidRPr="00BD090B">
        <w:rPr>
          <w:rFonts w:ascii="Times New Roman" w:hAnsi="Times New Roman"/>
          <w:sz w:val="28"/>
          <w:szCs w:val="28"/>
        </w:rPr>
        <w:t xml:space="preserve"> с приложением документов, указанных в пунктах 4 и 1</w:t>
      </w:r>
      <w:r w:rsidR="00AE00AB">
        <w:rPr>
          <w:rFonts w:ascii="Times New Roman" w:hAnsi="Times New Roman"/>
          <w:sz w:val="28"/>
          <w:szCs w:val="28"/>
        </w:rPr>
        <w:t>3</w:t>
      </w:r>
      <w:r w:rsidR="00B4377D" w:rsidRPr="00BD090B">
        <w:rPr>
          <w:rFonts w:ascii="Times New Roman" w:hAnsi="Times New Roman"/>
          <w:sz w:val="28"/>
          <w:szCs w:val="28"/>
        </w:rPr>
        <w:t xml:space="preserve"> настоящего Порядка. Уполномоченный орган (должностное лицо, уполномоченное руководителем уполномоченного органа) не позднее чем через 5 дней со дня принятия решения о назначении либо об отказе в назначении пенсии за выслугу лет письменно извещает муниципального служащего (лицо, замещавшее муниципальную должность) и работодателя о принятом решении, а в случае отказа - с указанием причин отказа.</w:t>
      </w:r>
    </w:p>
    <w:p w14:paraId="64E1382B" w14:textId="77777777" w:rsidR="003B577A" w:rsidRPr="00BD090B" w:rsidRDefault="00B4377D"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9253D2">
        <w:rPr>
          <w:rFonts w:ascii="Times New Roman" w:hAnsi="Times New Roman"/>
          <w:sz w:val="28"/>
          <w:szCs w:val="28"/>
        </w:rPr>
        <w:t>6</w:t>
      </w:r>
      <w:r w:rsidRPr="00BD090B">
        <w:rPr>
          <w:rFonts w:ascii="Times New Roman" w:hAnsi="Times New Roman"/>
          <w:sz w:val="28"/>
          <w:szCs w:val="28"/>
        </w:rPr>
        <w:t xml:space="preserve">. </w:t>
      </w:r>
      <w:r w:rsidR="0090200D">
        <w:rPr>
          <w:rFonts w:ascii="Times New Roman" w:hAnsi="Times New Roman"/>
          <w:sz w:val="28"/>
          <w:szCs w:val="28"/>
        </w:rPr>
        <w:t>Администрация</w:t>
      </w:r>
      <w:r w:rsidR="003B577A" w:rsidRPr="00BD090B">
        <w:rPr>
          <w:rFonts w:ascii="Times New Roman" w:hAnsi="Times New Roman"/>
          <w:sz w:val="28"/>
          <w:szCs w:val="28"/>
        </w:rPr>
        <w:t xml:space="preserve"> отказывает в назначении пенсии за выслугу лет по следующим основаниям:</w:t>
      </w:r>
    </w:p>
    <w:p w14:paraId="2F34B6F1" w14:textId="77777777" w:rsidR="00A17CAF" w:rsidRPr="00BD090B" w:rsidRDefault="003B577A"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 xml:space="preserve">1) </w:t>
      </w:r>
      <w:r w:rsidR="002900B3" w:rsidRPr="00BD090B">
        <w:rPr>
          <w:rFonts w:ascii="Times New Roman" w:hAnsi="Times New Roman"/>
          <w:sz w:val="28"/>
          <w:szCs w:val="28"/>
        </w:rPr>
        <w:t>отсутствия</w:t>
      </w:r>
      <w:r w:rsidR="00E9128F" w:rsidRPr="00BD090B">
        <w:rPr>
          <w:rFonts w:ascii="Times New Roman" w:hAnsi="Times New Roman"/>
          <w:sz w:val="28"/>
          <w:szCs w:val="28"/>
        </w:rPr>
        <w:t xml:space="preserve"> </w:t>
      </w:r>
      <w:r w:rsidR="00144544" w:rsidRPr="00BD090B">
        <w:rPr>
          <w:rFonts w:ascii="Times New Roman" w:hAnsi="Times New Roman"/>
          <w:sz w:val="28"/>
          <w:szCs w:val="28"/>
        </w:rPr>
        <w:t xml:space="preserve">указанного </w:t>
      </w:r>
      <w:r w:rsidR="002900B3" w:rsidRPr="00BD090B">
        <w:rPr>
          <w:rFonts w:ascii="Times New Roman" w:hAnsi="Times New Roman"/>
          <w:sz w:val="28"/>
          <w:szCs w:val="28"/>
        </w:rPr>
        <w:t xml:space="preserve">в </w:t>
      </w:r>
      <w:r w:rsidR="00144544" w:rsidRPr="00BD090B">
        <w:rPr>
          <w:rFonts w:ascii="Times New Roman" w:hAnsi="Times New Roman"/>
          <w:sz w:val="28"/>
          <w:szCs w:val="28"/>
        </w:rPr>
        <w:t xml:space="preserve">статье 1 </w:t>
      </w:r>
      <w:r w:rsidR="00BF5DE1">
        <w:rPr>
          <w:rFonts w:ascii="Times New Roman" w:hAnsi="Times New Roman"/>
          <w:sz w:val="28"/>
          <w:szCs w:val="28"/>
        </w:rPr>
        <w:t>З</w:t>
      </w:r>
      <w:r w:rsidR="00144544" w:rsidRPr="00BD090B">
        <w:rPr>
          <w:rFonts w:ascii="Times New Roman" w:hAnsi="Times New Roman"/>
          <w:sz w:val="28"/>
          <w:szCs w:val="28"/>
        </w:rPr>
        <w:t>акона Магаданской области от 14.03.</w:t>
      </w:r>
      <w:r w:rsidR="00BD090B">
        <w:rPr>
          <w:rFonts w:ascii="Times New Roman" w:hAnsi="Times New Roman"/>
          <w:sz w:val="28"/>
          <w:szCs w:val="28"/>
        </w:rPr>
        <w:t>2</w:t>
      </w:r>
      <w:r w:rsidR="00144544" w:rsidRPr="00BD090B">
        <w:rPr>
          <w:rFonts w:ascii="Times New Roman" w:hAnsi="Times New Roman"/>
          <w:sz w:val="28"/>
          <w:szCs w:val="28"/>
        </w:rPr>
        <w:t xml:space="preserve">014 1718-ОЗ «О пенсионном обеспечении за выслугу лет в Магаданской области» </w:t>
      </w:r>
      <w:r w:rsidR="00E9128F" w:rsidRPr="00BD090B">
        <w:rPr>
          <w:rFonts w:ascii="Times New Roman" w:hAnsi="Times New Roman"/>
          <w:sz w:val="28"/>
          <w:szCs w:val="28"/>
        </w:rPr>
        <w:t>стажа муниципальной службы;</w:t>
      </w:r>
    </w:p>
    <w:p w14:paraId="145B15EB" w14:textId="77777777" w:rsidR="00D66CFA" w:rsidRDefault="00E9128F" w:rsidP="002A5A61">
      <w:pPr>
        <w:autoSpaceDE w:val="0"/>
        <w:autoSpaceDN w:val="0"/>
        <w:adjustRightInd w:val="0"/>
        <w:spacing w:after="0" w:line="360" w:lineRule="auto"/>
        <w:ind w:firstLine="709"/>
        <w:jc w:val="both"/>
        <w:rPr>
          <w:rFonts w:ascii="Times New Roman" w:hAnsi="Times New Roman"/>
          <w:sz w:val="28"/>
          <w:szCs w:val="28"/>
        </w:rPr>
      </w:pPr>
      <w:r w:rsidRPr="002A5A61">
        <w:rPr>
          <w:rFonts w:ascii="Times New Roman" w:hAnsi="Times New Roman"/>
          <w:bCs/>
          <w:sz w:val="28"/>
          <w:szCs w:val="28"/>
        </w:rPr>
        <w:t>2)</w:t>
      </w:r>
      <w:r w:rsidRPr="00BD090B">
        <w:rPr>
          <w:rFonts w:ascii="Times New Roman" w:hAnsi="Times New Roman"/>
          <w:sz w:val="28"/>
          <w:szCs w:val="28"/>
        </w:rPr>
        <w:t xml:space="preserve"> </w:t>
      </w:r>
      <w:r w:rsidR="00D66CFA" w:rsidRPr="00D66CFA">
        <w:rPr>
          <w:rFonts w:ascii="Times New Roman" w:hAnsi="Times New Roman"/>
          <w:sz w:val="28"/>
          <w:szCs w:val="28"/>
        </w:rPr>
        <w:t>замещение муниципальным служащим должности муниципальной службы менее 12 полных месяцев (в случае, указанном в пункте 8 статьи 1 Закона Магаданской области от 14.03.2014 № 1718-ОЗ «О пенсионном обеспечении за выслугу лет в Магаданской области», - менее 7 лет полных лет) перед увольнением по основаниям, установленным в статье 1 Закона Магаданской области от 14.03.2014 № 1718-ОЗ «О пенсионном обеспечении за выслугу лет в Магаданской области»;</w:t>
      </w:r>
    </w:p>
    <w:p w14:paraId="05648E19" w14:textId="77777777" w:rsidR="00B46C56" w:rsidRDefault="00BA0DE6" w:rsidP="002A5A61">
      <w:pPr>
        <w:autoSpaceDE w:val="0"/>
        <w:autoSpaceDN w:val="0"/>
        <w:adjustRightInd w:val="0"/>
        <w:spacing w:after="0" w:line="360" w:lineRule="auto"/>
        <w:ind w:firstLine="709"/>
        <w:jc w:val="both"/>
        <w:rPr>
          <w:rFonts w:ascii="Times New Roman" w:hAnsi="Times New Roman"/>
          <w:sz w:val="28"/>
          <w:szCs w:val="28"/>
        </w:rPr>
      </w:pPr>
      <w:r w:rsidRPr="002A5A61">
        <w:rPr>
          <w:rFonts w:ascii="Times New Roman" w:hAnsi="Times New Roman"/>
          <w:bCs/>
          <w:sz w:val="28"/>
          <w:szCs w:val="28"/>
        </w:rPr>
        <w:t>3</w:t>
      </w:r>
      <w:r w:rsidR="00196477" w:rsidRPr="002A5A61">
        <w:rPr>
          <w:rFonts w:ascii="Times New Roman" w:hAnsi="Times New Roman"/>
          <w:bCs/>
          <w:sz w:val="28"/>
          <w:szCs w:val="28"/>
        </w:rPr>
        <w:t>)</w:t>
      </w:r>
      <w:r w:rsidR="00196477" w:rsidRPr="002A5A61">
        <w:rPr>
          <w:rFonts w:ascii="Times New Roman" w:hAnsi="Times New Roman"/>
          <w:sz w:val="28"/>
          <w:szCs w:val="28"/>
        </w:rPr>
        <w:t xml:space="preserve"> </w:t>
      </w:r>
      <w:r w:rsidR="00753806" w:rsidRPr="002A5A61">
        <w:rPr>
          <w:rFonts w:ascii="Times New Roman" w:hAnsi="Times New Roman"/>
          <w:sz w:val="28"/>
          <w:szCs w:val="28"/>
        </w:rPr>
        <w:t>назначение в соответствии с федеральным или областным законодательством, законодательством иного субъекта Российской Федерации, а также муниципальными нормативными правовыми актами ежемесячного пожизненного содержания, дополнительного пожизненного</w:t>
      </w:r>
      <w:r w:rsidR="00753806" w:rsidRPr="00753806">
        <w:rPr>
          <w:rFonts w:ascii="Times New Roman" w:hAnsi="Times New Roman"/>
          <w:sz w:val="28"/>
          <w:szCs w:val="28"/>
        </w:rPr>
        <w:t xml:space="preserve"> ежемесячного материального обеспечения, ежемесячной доплаты к страховой пенсии по старости (инвалидности), пенсии за выслугу лет</w:t>
      </w:r>
      <w:r w:rsidR="006D61B4">
        <w:rPr>
          <w:rFonts w:ascii="Times New Roman" w:hAnsi="Times New Roman"/>
          <w:sz w:val="28"/>
          <w:szCs w:val="28"/>
        </w:rPr>
        <w:t>;</w:t>
      </w:r>
    </w:p>
    <w:p w14:paraId="7DAC119F" w14:textId="77777777" w:rsidR="00B46C56" w:rsidRDefault="00BA0DE6" w:rsidP="002A5A61">
      <w:pPr>
        <w:autoSpaceDE w:val="0"/>
        <w:autoSpaceDN w:val="0"/>
        <w:adjustRightInd w:val="0"/>
        <w:spacing w:after="0" w:line="360" w:lineRule="auto"/>
        <w:ind w:firstLine="709"/>
        <w:jc w:val="both"/>
        <w:rPr>
          <w:rFonts w:ascii="Times New Roman" w:hAnsi="Times New Roman"/>
          <w:sz w:val="28"/>
          <w:szCs w:val="28"/>
        </w:rPr>
      </w:pPr>
      <w:r w:rsidRPr="002A5A61">
        <w:rPr>
          <w:rFonts w:ascii="Times New Roman" w:hAnsi="Times New Roman"/>
          <w:sz w:val="28"/>
          <w:szCs w:val="28"/>
        </w:rPr>
        <w:lastRenderedPageBreak/>
        <w:t>4</w:t>
      </w:r>
      <w:r w:rsidR="00196477" w:rsidRPr="002A5A61">
        <w:rPr>
          <w:rFonts w:ascii="Times New Roman" w:hAnsi="Times New Roman"/>
          <w:sz w:val="28"/>
          <w:szCs w:val="28"/>
        </w:rPr>
        <w:t>)</w:t>
      </w:r>
      <w:r w:rsidR="00196477" w:rsidRPr="00BD090B">
        <w:rPr>
          <w:rFonts w:ascii="Times New Roman" w:hAnsi="Times New Roman"/>
          <w:sz w:val="28"/>
          <w:szCs w:val="28"/>
        </w:rPr>
        <w:t xml:space="preserve"> отсутствие права на страховую пенсию по старости (инвалидности) на день обращения за пенсией за выслугу лет.</w:t>
      </w:r>
      <w:r w:rsidR="00117DDC">
        <w:rPr>
          <w:rFonts w:ascii="Times New Roman" w:hAnsi="Times New Roman"/>
          <w:sz w:val="28"/>
          <w:szCs w:val="28"/>
        </w:rPr>
        <w:t xml:space="preserve"> </w:t>
      </w:r>
    </w:p>
    <w:p w14:paraId="4D2CF7F9" w14:textId="77777777" w:rsidR="00196477" w:rsidRPr="002A5A61" w:rsidRDefault="00117DDC" w:rsidP="002A5A61">
      <w:pPr>
        <w:autoSpaceDE w:val="0"/>
        <w:autoSpaceDN w:val="0"/>
        <w:adjustRightInd w:val="0"/>
        <w:spacing w:after="0" w:line="360" w:lineRule="auto"/>
        <w:ind w:firstLine="709"/>
        <w:jc w:val="both"/>
        <w:rPr>
          <w:rFonts w:ascii="Times New Roman" w:hAnsi="Times New Roman"/>
          <w:iCs/>
          <w:sz w:val="28"/>
          <w:szCs w:val="28"/>
        </w:rPr>
      </w:pPr>
      <w:r w:rsidRPr="002A5A61">
        <w:rPr>
          <w:rFonts w:ascii="Times New Roman" w:hAnsi="Times New Roman"/>
          <w:iCs/>
          <w:sz w:val="28"/>
          <w:szCs w:val="28"/>
        </w:rPr>
        <w:t>5)</w:t>
      </w:r>
      <w:r w:rsidR="00B46C56" w:rsidRPr="002A5A61">
        <w:rPr>
          <w:iCs/>
        </w:rPr>
        <w:t xml:space="preserve"> </w:t>
      </w:r>
      <w:r w:rsidR="00B46C56" w:rsidRPr="002A5A61">
        <w:rPr>
          <w:rFonts w:ascii="Times New Roman" w:hAnsi="Times New Roman"/>
          <w:iCs/>
          <w:sz w:val="28"/>
          <w:szCs w:val="28"/>
        </w:rPr>
        <w:t>увольнения с должности муниципальной службы, муниципальной должности в соответствии с федеральным законодательством за виновные действия, в том числе по недоверию.</w:t>
      </w:r>
    </w:p>
    <w:p w14:paraId="5131E4FF" w14:textId="27C86AA9" w:rsidR="00533B46" w:rsidRPr="00BD090B" w:rsidRDefault="00533B46"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9253D2">
        <w:rPr>
          <w:rFonts w:ascii="Times New Roman" w:hAnsi="Times New Roman"/>
          <w:sz w:val="28"/>
          <w:szCs w:val="28"/>
        </w:rPr>
        <w:t>7</w:t>
      </w:r>
      <w:r w:rsidRPr="00BD090B">
        <w:rPr>
          <w:rFonts w:ascii="Times New Roman" w:hAnsi="Times New Roman"/>
          <w:sz w:val="28"/>
          <w:szCs w:val="28"/>
        </w:rPr>
        <w:t xml:space="preserve">. </w:t>
      </w:r>
      <w:r w:rsidR="0090200D">
        <w:rPr>
          <w:rFonts w:ascii="Times New Roman" w:hAnsi="Times New Roman"/>
          <w:sz w:val="28"/>
          <w:szCs w:val="28"/>
        </w:rPr>
        <w:t>Администрация</w:t>
      </w:r>
      <w:r w:rsidRPr="00BD090B">
        <w:rPr>
          <w:rFonts w:ascii="Times New Roman" w:hAnsi="Times New Roman"/>
          <w:sz w:val="28"/>
          <w:szCs w:val="28"/>
        </w:rPr>
        <w:t xml:space="preserve"> отказывает в назначении ежемесячной выплаты</w:t>
      </w:r>
      <w:r w:rsidR="00D66CFA" w:rsidRPr="00D66CFA">
        <w:rPr>
          <w:rFonts w:ascii="Times New Roman" w:hAnsi="Times New Roman"/>
          <w:sz w:val="28"/>
          <w:szCs w:val="28"/>
        </w:rPr>
        <w:t xml:space="preserve"> </w:t>
      </w:r>
      <w:r w:rsidR="00D66CFA">
        <w:rPr>
          <w:rFonts w:ascii="Times New Roman" w:hAnsi="Times New Roman"/>
          <w:sz w:val="28"/>
          <w:szCs w:val="28"/>
        </w:rPr>
        <w:t>лицам, замещавшим муниципальные должности,</w:t>
      </w:r>
      <w:r w:rsidRPr="00BD090B">
        <w:rPr>
          <w:rFonts w:ascii="Times New Roman" w:hAnsi="Times New Roman"/>
          <w:sz w:val="28"/>
          <w:szCs w:val="28"/>
        </w:rPr>
        <w:t xml:space="preserve"> при несоблюдении требований</w:t>
      </w:r>
      <w:r w:rsidR="00761036">
        <w:rPr>
          <w:rFonts w:ascii="Times New Roman" w:hAnsi="Times New Roman"/>
          <w:sz w:val="28"/>
          <w:szCs w:val="28"/>
        </w:rPr>
        <w:t>,</w:t>
      </w:r>
      <w:r w:rsidRPr="00BD090B">
        <w:rPr>
          <w:rFonts w:ascii="Times New Roman" w:hAnsi="Times New Roman"/>
          <w:sz w:val="28"/>
          <w:szCs w:val="28"/>
        </w:rPr>
        <w:t xml:space="preserve"> предусмотренных Законом Магаданской области от 24.04.2015 № 1890-ОЗ «Об отдельных вопросах организации местного самоуправления в Магаданской области».</w:t>
      </w:r>
    </w:p>
    <w:p w14:paraId="022AE6CD" w14:textId="77777777" w:rsidR="00A17CAF" w:rsidRPr="00BD090B" w:rsidRDefault="002900B3"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9253D2">
        <w:rPr>
          <w:rFonts w:ascii="Times New Roman" w:hAnsi="Times New Roman"/>
          <w:sz w:val="28"/>
          <w:szCs w:val="28"/>
        </w:rPr>
        <w:t>8</w:t>
      </w:r>
      <w:r w:rsidRPr="00BD090B">
        <w:rPr>
          <w:rFonts w:ascii="Times New Roman" w:hAnsi="Times New Roman"/>
          <w:sz w:val="28"/>
          <w:szCs w:val="28"/>
        </w:rPr>
        <w:t>. У</w:t>
      </w:r>
      <w:r w:rsidR="00D30AE2" w:rsidRPr="00BD090B">
        <w:rPr>
          <w:rFonts w:ascii="Times New Roman" w:hAnsi="Times New Roman"/>
          <w:sz w:val="28"/>
          <w:szCs w:val="28"/>
        </w:rPr>
        <w:t>становление пенсии за выслугу лет (ежемесячной доплаты к страховой пенсии по старости (инвалидности) производится с 1-го числа месяца, следующего за месяцем, в котором в уполномоченный орган (работодателю) поступило заявление о назначении пенсии за выслугу лет (ежемесячной доплаты к страховой пенсии по старости (инвалидности)</w:t>
      </w:r>
      <w:r w:rsidR="003106BB">
        <w:rPr>
          <w:rFonts w:ascii="Times New Roman" w:hAnsi="Times New Roman"/>
          <w:sz w:val="28"/>
          <w:szCs w:val="28"/>
        </w:rPr>
        <w:t>)</w:t>
      </w:r>
      <w:r w:rsidR="00D30AE2" w:rsidRPr="00BD090B">
        <w:rPr>
          <w:rFonts w:ascii="Times New Roman" w:hAnsi="Times New Roman"/>
          <w:sz w:val="28"/>
          <w:szCs w:val="28"/>
        </w:rPr>
        <w:t xml:space="preserve">, с приложением документов, указанных в пунктах 4 и </w:t>
      </w:r>
      <w:r w:rsidR="009253D2">
        <w:rPr>
          <w:rFonts w:ascii="Times New Roman" w:hAnsi="Times New Roman"/>
          <w:sz w:val="28"/>
          <w:szCs w:val="28"/>
        </w:rPr>
        <w:t>13</w:t>
      </w:r>
      <w:r w:rsidR="00D30AE2" w:rsidRPr="00BD090B">
        <w:rPr>
          <w:rFonts w:ascii="Times New Roman" w:hAnsi="Times New Roman"/>
          <w:sz w:val="28"/>
          <w:szCs w:val="28"/>
        </w:rPr>
        <w:t xml:space="preserve"> настоящего Порядка, но не ранее срока, в котором в соответствии с законодательство Российской Федерации наступило право на назначение пенсии за выслугу лет (ежемесячной доплаты к</w:t>
      </w:r>
      <w:r w:rsidR="00144544" w:rsidRPr="00BD090B">
        <w:rPr>
          <w:rFonts w:ascii="Times New Roman" w:hAnsi="Times New Roman"/>
          <w:sz w:val="28"/>
          <w:szCs w:val="28"/>
        </w:rPr>
        <w:t xml:space="preserve"> страховой пенсии по старости (и</w:t>
      </w:r>
      <w:r w:rsidR="00D30AE2" w:rsidRPr="00BD090B">
        <w:rPr>
          <w:rFonts w:ascii="Times New Roman" w:hAnsi="Times New Roman"/>
          <w:sz w:val="28"/>
          <w:szCs w:val="28"/>
        </w:rPr>
        <w:t>нвалидности).</w:t>
      </w:r>
    </w:p>
    <w:p w14:paraId="42E509FC" w14:textId="77777777" w:rsidR="00D30AE2" w:rsidRPr="00BD090B" w:rsidRDefault="00D30AE2" w:rsidP="002A5A61">
      <w:pPr>
        <w:spacing w:after="0" w:line="360" w:lineRule="auto"/>
        <w:ind w:firstLine="709"/>
        <w:jc w:val="both"/>
        <w:rPr>
          <w:rFonts w:ascii="Times New Roman" w:hAnsi="Times New Roman"/>
          <w:sz w:val="28"/>
          <w:szCs w:val="28"/>
        </w:rPr>
      </w:pPr>
      <w:r w:rsidRPr="00BD090B">
        <w:rPr>
          <w:rFonts w:ascii="Times New Roman" w:hAnsi="Times New Roman"/>
          <w:sz w:val="28"/>
          <w:szCs w:val="28"/>
        </w:rPr>
        <w:t>1</w:t>
      </w:r>
      <w:r w:rsidR="009253D2">
        <w:rPr>
          <w:rFonts w:ascii="Times New Roman" w:hAnsi="Times New Roman"/>
          <w:sz w:val="28"/>
          <w:szCs w:val="28"/>
        </w:rPr>
        <w:t>9</w:t>
      </w:r>
      <w:r w:rsidRPr="00BD090B">
        <w:rPr>
          <w:rFonts w:ascii="Times New Roman" w:hAnsi="Times New Roman"/>
          <w:sz w:val="28"/>
          <w:szCs w:val="28"/>
        </w:rPr>
        <w:t xml:space="preserve">. Хранение документов пенсионного обеспечения осуществляется </w:t>
      </w:r>
      <w:r w:rsidR="00B928B1">
        <w:rPr>
          <w:rFonts w:ascii="Times New Roman" w:hAnsi="Times New Roman"/>
          <w:sz w:val="28"/>
          <w:szCs w:val="28"/>
        </w:rPr>
        <w:t>Администрацией</w:t>
      </w:r>
      <w:r w:rsidRPr="00BD090B">
        <w:rPr>
          <w:rFonts w:ascii="Times New Roman" w:hAnsi="Times New Roman"/>
          <w:sz w:val="28"/>
          <w:szCs w:val="28"/>
        </w:rPr>
        <w:t xml:space="preserve"> в соответствии с законодательством Российской Федерации.</w:t>
      </w:r>
    </w:p>
    <w:p w14:paraId="67BCD546" w14:textId="77777777" w:rsidR="00D30AE2" w:rsidRPr="00BD090B" w:rsidRDefault="009253D2" w:rsidP="002A5A61">
      <w:pPr>
        <w:spacing w:after="0" w:line="360" w:lineRule="auto"/>
        <w:ind w:firstLine="709"/>
        <w:jc w:val="both"/>
        <w:rPr>
          <w:rFonts w:ascii="Times New Roman" w:hAnsi="Times New Roman"/>
          <w:sz w:val="28"/>
          <w:szCs w:val="28"/>
        </w:rPr>
      </w:pPr>
      <w:r>
        <w:rPr>
          <w:rFonts w:ascii="Times New Roman" w:hAnsi="Times New Roman"/>
          <w:sz w:val="28"/>
          <w:szCs w:val="28"/>
        </w:rPr>
        <w:t>20</w:t>
      </w:r>
      <w:r w:rsidR="00D30AE2" w:rsidRPr="00BD090B">
        <w:rPr>
          <w:rFonts w:ascii="Times New Roman" w:hAnsi="Times New Roman"/>
          <w:sz w:val="28"/>
          <w:szCs w:val="28"/>
        </w:rPr>
        <w:t xml:space="preserve">. Финансирование расходов, связанных с выплатой пенсий за выслугу лет </w:t>
      </w:r>
      <w:r w:rsidR="00B528D5" w:rsidRPr="00B528D5">
        <w:rPr>
          <w:rFonts w:ascii="Times New Roman" w:hAnsi="Times New Roman"/>
          <w:sz w:val="28"/>
          <w:szCs w:val="28"/>
        </w:rPr>
        <w:t>муниципальны</w:t>
      </w:r>
      <w:r w:rsidR="00B528D5">
        <w:rPr>
          <w:rFonts w:ascii="Times New Roman" w:hAnsi="Times New Roman"/>
          <w:sz w:val="28"/>
          <w:szCs w:val="28"/>
        </w:rPr>
        <w:t>м</w:t>
      </w:r>
      <w:r w:rsidR="00B528D5" w:rsidRPr="00B528D5">
        <w:rPr>
          <w:rFonts w:ascii="Times New Roman" w:hAnsi="Times New Roman"/>
          <w:sz w:val="28"/>
          <w:szCs w:val="28"/>
        </w:rPr>
        <w:t xml:space="preserve"> служащи</w:t>
      </w:r>
      <w:r w:rsidR="00B528D5">
        <w:rPr>
          <w:rFonts w:ascii="Times New Roman" w:hAnsi="Times New Roman"/>
          <w:sz w:val="28"/>
          <w:szCs w:val="28"/>
        </w:rPr>
        <w:t>м</w:t>
      </w:r>
      <w:r w:rsidR="00B528D5" w:rsidRPr="00B528D5">
        <w:rPr>
          <w:rFonts w:ascii="Times New Roman" w:hAnsi="Times New Roman"/>
          <w:sz w:val="28"/>
          <w:szCs w:val="28"/>
        </w:rPr>
        <w:t xml:space="preserve"> муниципального образования «Хасынский муниципальный округ Магаданской области» и лиц</w:t>
      </w:r>
      <w:r w:rsidR="00B528D5">
        <w:rPr>
          <w:rFonts w:ascii="Times New Roman" w:hAnsi="Times New Roman"/>
          <w:sz w:val="28"/>
          <w:szCs w:val="28"/>
        </w:rPr>
        <w:t>ам</w:t>
      </w:r>
      <w:r w:rsidR="00B528D5" w:rsidRPr="00B528D5">
        <w:rPr>
          <w:rFonts w:ascii="Times New Roman" w:hAnsi="Times New Roman"/>
          <w:sz w:val="28"/>
          <w:szCs w:val="28"/>
        </w:rPr>
        <w:t>, замещавши</w:t>
      </w:r>
      <w:r w:rsidR="00575937">
        <w:rPr>
          <w:rFonts w:ascii="Times New Roman" w:hAnsi="Times New Roman"/>
          <w:sz w:val="28"/>
          <w:szCs w:val="28"/>
        </w:rPr>
        <w:t>м</w:t>
      </w:r>
      <w:r w:rsidR="00B528D5" w:rsidRPr="00B528D5">
        <w:rPr>
          <w:rFonts w:ascii="Times New Roman" w:hAnsi="Times New Roman"/>
          <w:sz w:val="28"/>
          <w:szCs w:val="28"/>
        </w:rPr>
        <w:t xml:space="preserve"> муниципальные должности в муниципальном образовании «Хасынский муниципальный округ Магаданской области»</w:t>
      </w:r>
      <w:r w:rsidR="00D30AE2" w:rsidRPr="00BD090B">
        <w:rPr>
          <w:rFonts w:ascii="Times New Roman" w:hAnsi="Times New Roman"/>
          <w:sz w:val="28"/>
          <w:szCs w:val="28"/>
        </w:rPr>
        <w:t xml:space="preserve">, осуществляется за счет средств бюджета муниципального образования «Хасынский </w:t>
      </w:r>
      <w:r w:rsidR="00B928B1">
        <w:rPr>
          <w:rFonts w:ascii="Times New Roman" w:hAnsi="Times New Roman"/>
          <w:sz w:val="28"/>
          <w:szCs w:val="28"/>
        </w:rPr>
        <w:t>муниципальный</w:t>
      </w:r>
      <w:r w:rsidR="00D30AE2" w:rsidRPr="00BD090B">
        <w:rPr>
          <w:rFonts w:ascii="Times New Roman" w:hAnsi="Times New Roman"/>
          <w:sz w:val="28"/>
          <w:szCs w:val="28"/>
        </w:rPr>
        <w:t xml:space="preserve"> округ</w:t>
      </w:r>
      <w:r w:rsidR="00B928B1">
        <w:rPr>
          <w:rFonts w:ascii="Times New Roman" w:hAnsi="Times New Roman"/>
          <w:sz w:val="28"/>
          <w:szCs w:val="28"/>
        </w:rPr>
        <w:t xml:space="preserve"> Магаданской области</w:t>
      </w:r>
      <w:r w:rsidR="00D30AE2" w:rsidRPr="00BD090B">
        <w:rPr>
          <w:rFonts w:ascii="Times New Roman" w:hAnsi="Times New Roman"/>
          <w:sz w:val="28"/>
          <w:szCs w:val="28"/>
        </w:rPr>
        <w:t>».</w:t>
      </w:r>
    </w:p>
    <w:p w14:paraId="524ECF45" w14:textId="77777777" w:rsidR="007E1254" w:rsidRPr="00BD090B" w:rsidRDefault="007E1254" w:rsidP="00BD090B">
      <w:pPr>
        <w:spacing w:after="0" w:line="360" w:lineRule="auto"/>
        <w:jc w:val="center"/>
        <w:rPr>
          <w:rFonts w:ascii="Times New Roman" w:hAnsi="Times New Roman"/>
          <w:sz w:val="28"/>
          <w:szCs w:val="28"/>
        </w:rPr>
      </w:pPr>
      <w:r w:rsidRPr="00BD090B">
        <w:rPr>
          <w:rFonts w:ascii="Times New Roman" w:hAnsi="Times New Roman"/>
          <w:sz w:val="28"/>
          <w:szCs w:val="28"/>
        </w:rPr>
        <w:t>_________________</w:t>
      </w:r>
    </w:p>
    <w:p w14:paraId="34727909" w14:textId="77777777" w:rsidR="00E16396" w:rsidRDefault="00761036" w:rsidP="00BD090B">
      <w:pPr>
        <w:autoSpaceDE w:val="0"/>
        <w:autoSpaceDN w:val="0"/>
        <w:adjustRightInd w:val="0"/>
        <w:spacing w:after="0" w:line="240" w:lineRule="auto"/>
        <w:jc w:val="right"/>
        <w:outlineLvl w:val="0"/>
        <w:rPr>
          <w:rFonts w:ascii="Times New Roman" w:hAnsi="Times New Roman" w:cs="Times New Roman"/>
          <w:sz w:val="24"/>
          <w:szCs w:val="24"/>
        </w:rPr>
      </w:pPr>
      <w:r w:rsidRPr="00761036">
        <w:rPr>
          <w:rFonts w:ascii="Times New Roman" w:hAnsi="Times New Roman" w:cs="Times New Roman"/>
          <w:sz w:val="24"/>
          <w:szCs w:val="24"/>
        </w:rPr>
        <w:lastRenderedPageBreak/>
        <w:t>П</w:t>
      </w:r>
      <w:r w:rsidR="00E16396" w:rsidRPr="00761036">
        <w:rPr>
          <w:rFonts w:ascii="Times New Roman" w:hAnsi="Times New Roman" w:cs="Times New Roman"/>
          <w:sz w:val="24"/>
          <w:szCs w:val="24"/>
        </w:rPr>
        <w:t xml:space="preserve">риложение </w:t>
      </w:r>
      <w:r w:rsidR="0026674F">
        <w:rPr>
          <w:rFonts w:ascii="Times New Roman" w:hAnsi="Times New Roman" w:cs="Times New Roman"/>
          <w:sz w:val="24"/>
          <w:szCs w:val="24"/>
        </w:rPr>
        <w:t xml:space="preserve">№ </w:t>
      </w:r>
      <w:r w:rsidR="00E16396" w:rsidRPr="00761036">
        <w:rPr>
          <w:rFonts w:ascii="Times New Roman" w:hAnsi="Times New Roman" w:cs="Times New Roman"/>
          <w:sz w:val="24"/>
          <w:szCs w:val="24"/>
        </w:rPr>
        <w:t>1</w:t>
      </w:r>
    </w:p>
    <w:p w14:paraId="269A287C" w14:textId="77777777" w:rsidR="0026674F" w:rsidRPr="00761036" w:rsidRDefault="0026674F" w:rsidP="00BD090B">
      <w:pPr>
        <w:autoSpaceDE w:val="0"/>
        <w:autoSpaceDN w:val="0"/>
        <w:adjustRightInd w:val="0"/>
        <w:spacing w:after="0" w:line="240" w:lineRule="auto"/>
        <w:jc w:val="right"/>
        <w:outlineLvl w:val="0"/>
        <w:rPr>
          <w:rFonts w:ascii="Times New Roman" w:hAnsi="Times New Roman" w:cs="Times New Roman"/>
          <w:sz w:val="24"/>
          <w:szCs w:val="24"/>
        </w:rPr>
      </w:pPr>
    </w:p>
    <w:p w14:paraId="030FEB33"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В _________________________________________</w:t>
      </w:r>
    </w:p>
    <w:p w14:paraId="14BEC851" w14:textId="77777777" w:rsidR="00E16396" w:rsidRPr="0026674F" w:rsidRDefault="00D20DD4" w:rsidP="00D20D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00E16396" w:rsidRPr="0026674F">
        <w:rPr>
          <w:rFonts w:ascii="Times New Roman" w:hAnsi="Times New Roman" w:cs="Times New Roman"/>
          <w:sz w:val="20"/>
          <w:szCs w:val="20"/>
        </w:rPr>
        <w:t>(наименование уполномоченного органа)</w:t>
      </w:r>
    </w:p>
    <w:p w14:paraId="76177529" w14:textId="77777777" w:rsidR="00D20DD4" w:rsidRDefault="00D20DD4" w:rsidP="00BD09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E16396" w:rsidRPr="00761036">
        <w:rPr>
          <w:rFonts w:ascii="Times New Roman" w:hAnsi="Times New Roman" w:cs="Times New Roman"/>
          <w:sz w:val="24"/>
          <w:szCs w:val="24"/>
        </w:rPr>
        <w:t xml:space="preserve">                              </w:t>
      </w:r>
    </w:p>
    <w:p w14:paraId="7CF69D67"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от ________________________________________</w:t>
      </w:r>
    </w:p>
    <w:p w14:paraId="1C016DD5" w14:textId="77777777" w:rsidR="00E16396" w:rsidRPr="0026674F" w:rsidRDefault="00D20DD4" w:rsidP="00D20D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00E16396" w:rsidRPr="0026674F">
        <w:rPr>
          <w:rFonts w:ascii="Times New Roman" w:hAnsi="Times New Roman" w:cs="Times New Roman"/>
          <w:sz w:val="20"/>
          <w:szCs w:val="20"/>
        </w:rPr>
        <w:t>(фамилия, имя, отчество)</w:t>
      </w:r>
    </w:p>
    <w:p w14:paraId="7DDF5021" w14:textId="77777777" w:rsidR="00E16396" w:rsidRPr="00761036" w:rsidRDefault="00386F6C"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паспорт: серия ____</w:t>
      </w:r>
      <w:r w:rsidRPr="00761036">
        <w:rPr>
          <w:rFonts w:ascii="Times New Roman" w:hAnsi="Times New Roman" w:cs="Times New Roman"/>
          <w:sz w:val="24"/>
          <w:szCs w:val="24"/>
        </w:rPr>
        <w:t>__</w:t>
      </w:r>
      <w:r w:rsidR="001E0FB8" w:rsidRPr="00761036">
        <w:rPr>
          <w:rFonts w:ascii="Times New Roman" w:hAnsi="Times New Roman" w:cs="Times New Roman"/>
          <w:sz w:val="24"/>
          <w:szCs w:val="24"/>
        </w:rPr>
        <w:t>_____ №</w:t>
      </w:r>
      <w:r w:rsidR="00E16396" w:rsidRPr="00761036">
        <w:rPr>
          <w:rFonts w:ascii="Times New Roman" w:hAnsi="Times New Roman" w:cs="Times New Roman"/>
          <w:sz w:val="24"/>
          <w:szCs w:val="24"/>
        </w:rPr>
        <w:t xml:space="preserve"> ________________</w:t>
      </w:r>
    </w:p>
    <w:p w14:paraId="7B11F453"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___________________________________________</w:t>
      </w:r>
    </w:p>
    <w:p w14:paraId="7AD71B8B" w14:textId="77777777" w:rsidR="00E16396" w:rsidRPr="00D20DD4" w:rsidRDefault="00E16396" w:rsidP="00BD090B">
      <w:pPr>
        <w:autoSpaceDE w:val="0"/>
        <w:autoSpaceDN w:val="0"/>
        <w:adjustRightInd w:val="0"/>
        <w:spacing w:after="0" w:line="240" w:lineRule="auto"/>
        <w:jc w:val="right"/>
        <w:rPr>
          <w:rFonts w:ascii="Times New Roman" w:hAnsi="Times New Roman" w:cs="Times New Roman"/>
          <w:sz w:val="20"/>
          <w:szCs w:val="20"/>
        </w:rPr>
      </w:pPr>
      <w:r w:rsidRPr="00761036">
        <w:rPr>
          <w:rFonts w:ascii="Times New Roman" w:hAnsi="Times New Roman" w:cs="Times New Roman"/>
          <w:sz w:val="24"/>
          <w:szCs w:val="24"/>
        </w:rPr>
        <w:t xml:space="preserve">                              </w:t>
      </w:r>
      <w:r w:rsidRPr="00D20DD4">
        <w:rPr>
          <w:rFonts w:ascii="Times New Roman" w:hAnsi="Times New Roman" w:cs="Times New Roman"/>
          <w:sz w:val="20"/>
          <w:szCs w:val="20"/>
        </w:rPr>
        <w:t xml:space="preserve"> (дата выдачи, кем выдан, код подразделения)</w:t>
      </w:r>
    </w:p>
    <w:p w14:paraId="2948AC64"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дата рождения _________</w:t>
      </w:r>
      <w:r w:rsidR="00386F6C" w:rsidRPr="00761036">
        <w:rPr>
          <w:rFonts w:ascii="Times New Roman" w:hAnsi="Times New Roman" w:cs="Times New Roman"/>
          <w:sz w:val="24"/>
          <w:szCs w:val="24"/>
        </w:rPr>
        <w:t>_</w:t>
      </w:r>
      <w:r w:rsidRPr="00761036">
        <w:rPr>
          <w:rFonts w:ascii="Times New Roman" w:hAnsi="Times New Roman" w:cs="Times New Roman"/>
          <w:sz w:val="24"/>
          <w:szCs w:val="24"/>
        </w:rPr>
        <w:t>____________________</w:t>
      </w:r>
    </w:p>
    <w:p w14:paraId="640A4CC5"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w:t>
      </w:r>
      <w:r w:rsidR="00386F6C" w:rsidRPr="00761036">
        <w:rPr>
          <w:rFonts w:ascii="Times New Roman" w:hAnsi="Times New Roman" w:cs="Times New Roman"/>
          <w:sz w:val="24"/>
          <w:szCs w:val="24"/>
        </w:rPr>
        <w:t xml:space="preserve">             м</w:t>
      </w:r>
      <w:r w:rsidRPr="00761036">
        <w:rPr>
          <w:rFonts w:ascii="Times New Roman" w:hAnsi="Times New Roman" w:cs="Times New Roman"/>
          <w:sz w:val="24"/>
          <w:szCs w:val="24"/>
        </w:rPr>
        <w:t>есто жительства _</w:t>
      </w:r>
      <w:r w:rsidR="00386F6C" w:rsidRPr="00761036">
        <w:rPr>
          <w:rFonts w:ascii="Times New Roman" w:hAnsi="Times New Roman" w:cs="Times New Roman"/>
          <w:sz w:val="24"/>
          <w:szCs w:val="24"/>
        </w:rPr>
        <w:t>_</w:t>
      </w:r>
      <w:r w:rsidRPr="00761036">
        <w:rPr>
          <w:rFonts w:ascii="Times New Roman" w:hAnsi="Times New Roman" w:cs="Times New Roman"/>
          <w:sz w:val="24"/>
          <w:szCs w:val="24"/>
        </w:rPr>
        <w:t>_________________________</w:t>
      </w:r>
    </w:p>
    <w:p w14:paraId="7A30169A" w14:textId="77777777" w:rsidR="00E16396" w:rsidRPr="00761036" w:rsidRDefault="00E16396" w:rsidP="00BD090B">
      <w:pPr>
        <w:autoSpaceDE w:val="0"/>
        <w:autoSpaceDN w:val="0"/>
        <w:adjustRightInd w:val="0"/>
        <w:spacing w:after="0" w:line="240" w:lineRule="auto"/>
        <w:jc w:val="right"/>
        <w:rPr>
          <w:rFonts w:ascii="Times New Roman" w:hAnsi="Times New Roman" w:cs="Times New Roman"/>
          <w:sz w:val="24"/>
          <w:szCs w:val="24"/>
        </w:rPr>
      </w:pPr>
      <w:r w:rsidRPr="00761036">
        <w:rPr>
          <w:rFonts w:ascii="Times New Roman" w:hAnsi="Times New Roman" w:cs="Times New Roman"/>
          <w:sz w:val="24"/>
          <w:szCs w:val="24"/>
        </w:rPr>
        <w:t xml:space="preserve">                              </w:t>
      </w:r>
      <w:r w:rsidR="00386F6C" w:rsidRPr="00761036">
        <w:rPr>
          <w:rFonts w:ascii="Times New Roman" w:hAnsi="Times New Roman" w:cs="Times New Roman"/>
          <w:sz w:val="24"/>
          <w:szCs w:val="24"/>
        </w:rPr>
        <w:t xml:space="preserve"> </w:t>
      </w:r>
      <w:r w:rsidRPr="00761036">
        <w:rPr>
          <w:rFonts w:ascii="Times New Roman" w:hAnsi="Times New Roman" w:cs="Times New Roman"/>
          <w:sz w:val="24"/>
          <w:szCs w:val="24"/>
        </w:rPr>
        <w:t xml:space="preserve"> телефон ___________________________________</w:t>
      </w:r>
    </w:p>
    <w:p w14:paraId="21E00783" w14:textId="77777777" w:rsidR="00E16396" w:rsidRPr="00761036" w:rsidRDefault="00E16396" w:rsidP="00BD090B">
      <w:pPr>
        <w:autoSpaceDE w:val="0"/>
        <w:autoSpaceDN w:val="0"/>
        <w:adjustRightInd w:val="0"/>
        <w:spacing w:after="0" w:line="240" w:lineRule="auto"/>
        <w:ind w:firstLine="540"/>
        <w:jc w:val="both"/>
        <w:rPr>
          <w:rFonts w:ascii="Times New Roman" w:hAnsi="Times New Roman" w:cs="Times New Roman"/>
          <w:sz w:val="24"/>
          <w:szCs w:val="24"/>
        </w:rPr>
      </w:pPr>
    </w:p>
    <w:p w14:paraId="2A8CDFEB" w14:textId="77777777" w:rsidR="0026674F" w:rsidRDefault="0026674F" w:rsidP="00BD090B">
      <w:pPr>
        <w:autoSpaceDE w:val="0"/>
        <w:autoSpaceDN w:val="0"/>
        <w:adjustRightInd w:val="0"/>
        <w:spacing w:after="0" w:line="240" w:lineRule="auto"/>
        <w:jc w:val="center"/>
        <w:rPr>
          <w:rFonts w:ascii="Times New Roman" w:hAnsi="Times New Roman" w:cs="Times New Roman"/>
          <w:sz w:val="24"/>
          <w:szCs w:val="24"/>
        </w:rPr>
      </w:pPr>
    </w:p>
    <w:p w14:paraId="7976FE1A" w14:textId="77777777" w:rsidR="00E16396" w:rsidRPr="00761036"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761036">
        <w:rPr>
          <w:rFonts w:ascii="Times New Roman" w:hAnsi="Times New Roman" w:cs="Times New Roman"/>
          <w:sz w:val="24"/>
          <w:szCs w:val="24"/>
        </w:rPr>
        <w:t>ЗАЯВЛЕНИЕ</w:t>
      </w:r>
    </w:p>
    <w:p w14:paraId="64FF3370" w14:textId="77777777" w:rsidR="0026674F" w:rsidRDefault="0026674F" w:rsidP="00BD090B">
      <w:pPr>
        <w:tabs>
          <w:tab w:val="left" w:pos="1134"/>
          <w:tab w:val="left" w:pos="6804"/>
        </w:tabs>
        <w:autoSpaceDE w:val="0"/>
        <w:autoSpaceDN w:val="0"/>
        <w:adjustRightInd w:val="0"/>
        <w:spacing w:after="0" w:line="240" w:lineRule="auto"/>
        <w:jc w:val="both"/>
        <w:rPr>
          <w:rFonts w:ascii="Times New Roman" w:hAnsi="Times New Roman" w:cs="Times New Roman"/>
          <w:sz w:val="24"/>
          <w:szCs w:val="24"/>
        </w:rPr>
      </w:pPr>
    </w:p>
    <w:p w14:paraId="2D65439A" w14:textId="77777777" w:rsidR="00E16396" w:rsidRPr="00761036" w:rsidRDefault="004762C9" w:rsidP="00BD090B">
      <w:pPr>
        <w:tabs>
          <w:tab w:val="left" w:pos="1134"/>
          <w:tab w:val="left" w:pos="6804"/>
        </w:tabs>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ab/>
      </w:r>
      <w:r w:rsidR="00E16396" w:rsidRPr="00761036">
        <w:rPr>
          <w:rFonts w:ascii="Times New Roman" w:hAnsi="Times New Roman" w:cs="Times New Roman"/>
          <w:sz w:val="24"/>
          <w:szCs w:val="24"/>
        </w:rPr>
        <w:t>В соответствии с</w:t>
      </w:r>
      <w:r w:rsidR="001E0FB8" w:rsidRPr="00761036">
        <w:rPr>
          <w:rFonts w:ascii="Times New Roman" w:hAnsi="Times New Roman" w:cs="Times New Roman"/>
          <w:sz w:val="24"/>
          <w:szCs w:val="24"/>
        </w:rPr>
        <w:t xml:space="preserve"> Законом Магаданской области «</w:t>
      </w:r>
      <w:r w:rsidR="00E16396" w:rsidRPr="00761036">
        <w:rPr>
          <w:rFonts w:ascii="Times New Roman" w:hAnsi="Times New Roman" w:cs="Times New Roman"/>
          <w:sz w:val="24"/>
          <w:szCs w:val="24"/>
        </w:rPr>
        <w:t>О пенсионном обеспечении</w:t>
      </w: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за вы</w:t>
      </w:r>
      <w:r w:rsidR="001E0FB8" w:rsidRPr="00761036">
        <w:rPr>
          <w:rFonts w:ascii="Times New Roman" w:hAnsi="Times New Roman" w:cs="Times New Roman"/>
          <w:sz w:val="24"/>
          <w:szCs w:val="24"/>
        </w:rPr>
        <w:t>слугу лет в Магаданской области»</w:t>
      </w:r>
      <w:r w:rsidR="00E16396" w:rsidRPr="00761036">
        <w:rPr>
          <w:rFonts w:ascii="Times New Roman" w:hAnsi="Times New Roman" w:cs="Times New Roman"/>
          <w:sz w:val="24"/>
          <w:szCs w:val="24"/>
        </w:rPr>
        <w:t xml:space="preserve"> прошу назначить (пересчитать) мне</w:t>
      </w: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пенсию за выслугу лет</w:t>
      </w:r>
      <w:r w:rsidR="00AA5894" w:rsidRPr="00761036">
        <w:rPr>
          <w:rFonts w:ascii="Times New Roman" w:hAnsi="Times New Roman" w:cs="Times New Roman"/>
          <w:sz w:val="24"/>
          <w:szCs w:val="24"/>
        </w:rPr>
        <w:t xml:space="preserve"> (ежемесячную выплату)</w:t>
      </w:r>
      <w:r w:rsidR="00E16396" w:rsidRPr="00761036">
        <w:rPr>
          <w:rFonts w:ascii="Times New Roman" w:hAnsi="Times New Roman" w:cs="Times New Roman"/>
          <w:sz w:val="24"/>
          <w:szCs w:val="24"/>
        </w:rPr>
        <w:t xml:space="preserve"> (возобновить выплату пенсии за выслугу лет</w:t>
      </w:r>
      <w:r w:rsidR="00AA5894" w:rsidRPr="00761036">
        <w:rPr>
          <w:rFonts w:ascii="Times New Roman" w:hAnsi="Times New Roman" w:cs="Times New Roman"/>
          <w:sz w:val="24"/>
          <w:szCs w:val="24"/>
        </w:rPr>
        <w:t xml:space="preserve"> (</w:t>
      </w:r>
      <w:r w:rsidR="00963ED4" w:rsidRPr="00761036">
        <w:rPr>
          <w:rFonts w:ascii="Times New Roman" w:hAnsi="Times New Roman" w:cs="Times New Roman"/>
          <w:sz w:val="24"/>
          <w:szCs w:val="24"/>
        </w:rPr>
        <w:t>ежемесячную доплату</w:t>
      </w:r>
      <w:r w:rsidR="00E16396" w:rsidRPr="00761036">
        <w:rPr>
          <w:rFonts w:ascii="Times New Roman" w:hAnsi="Times New Roman" w:cs="Times New Roman"/>
          <w:sz w:val="24"/>
          <w:szCs w:val="24"/>
        </w:rPr>
        <w:t>).</w:t>
      </w:r>
    </w:p>
    <w:p w14:paraId="20DF44B6" w14:textId="77777777" w:rsidR="00E16396" w:rsidRPr="00761036" w:rsidRDefault="004762C9"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 xml:space="preserve"> </w:t>
      </w:r>
      <w:r w:rsidRPr="00761036">
        <w:rPr>
          <w:rFonts w:ascii="Times New Roman" w:hAnsi="Times New Roman" w:cs="Times New Roman"/>
          <w:sz w:val="24"/>
          <w:szCs w:val="24"/>
        </w:rPr>
        <w:tab/>
        <w:t xml:space="preserve">        </w:t>
      </w:r>
      <w:r w:rsidR="00E16396" w:rsidRPr="00761036">
        <w:rPr>
          <w:rFonts w:ascii="Times New Roman" w:hAnsi="Times New Roman" w:cs="Times New Roman"/>
          <w:sz w:val="24"/>
          <w:szCs w:val="24"/>
        </w:rPr>
        <w:t>Пенсию за выслугу лет прошу перечислять:</w:t>
      </w:r>
    </w:p>
    <w:p w14:paraId="305BC4D2" w14:textId="77777777" w:rsidR="00E16396" w:rsidRPr="00761036" w:rsidRDefault="004762C9" w:rsidP="0026674F">
      <w:pPr>
        <w:autoSpaceDE w:val="0"/>
        <w:autoSpaceDN w:val="0"/>
        <w:adjustRightInd w:val="0"/>
        <w:spacing w:after="0" w:line="240" w:lineRule="auto"/>
        <w:rPr>
          <w:rFonts w:ascii="Times New Roman" w:hAnsi="Times New Roman" w:cs="Times New Roman"/>
          <w:sz w:val="24"/>
          <w:szCs w:val="24"/>
        </w:rPr>
      </w:pP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1) на лицевой счет по вкла</w:t>
      </w:r>
      <w:r w:rsidR="001E0FB8" w:rsidRPr="00761036">
        <w:rPr>
          <w:rFonts w:ascii="Times New Roman" w:hAnsi="Times New Roman" w:cs="Times New Roman"/>
          <w:sz w:val="24"/>
          <w:szCs w:val="24"/>
        </w:rPr>
        <w:t>дам физических лиц получателей №</w:t>
      </w:r>
      <w:r w:rsidR="00E16396" w:rsidRPr="00761036">
        <w:rPr>
          <w:rFonts w:ascii="Times New Roman" w:hAnsi="Times New Roman" w:cs="Times New Roman"/>
          <w:sz w:val="24"/>
          <w:szCs w:val="24"/>
        </w:rPr>
        <w:t xml:space="preserve"> ____</w:t>
      </w:r>
      <w:r w:rsidRPr="00761036">
        <w:rPr>
          <w:rFonts w:ascii="Times New Roman" w:hAnsi="Times New Roman" w:cs="Times New Roman"/>
          <w:sz w:val="24"/>
          <w:szCs w:val="24"/>
        </w:rPr>
        <w:t>____</w:t>
      </w:r>
      <w:r w:rsidR="00E16396" w:rsidRPr="00761036">
        <w:rPr>
          <w:rFonts w:ascii="Times New Roman" w:hAnsi="Times New Roman" w:cs="Times New Roman"/>
          <w:sz w:val="24"/>
          <w:szCs w:val="24"/>
        </w:rPr>
        <w:t>_</w:t>
      </w:r>
      <w:r w:rsidRPr="00761036">
        <w:rPr>
          <w:rFonts w:ascii="Times New Roman" w:hAnsi="Times New Roman" w:cs="Times New Roman"/>
          <w:sz w:val="24"/>
          <w:szCs w:val="24"/>
        </w:rPr>
        <w:t>_______________________________</w:t>
      </w:r>
      <w:r w:rsidR="00E16396" w:rsidRPr="00761036">
        <w:rPr>
          <w:rFonts w:ascii="Times New Roman" w:hAnsi="Times New Roman" w:cs="Times New Roman"/>
          <w:sz w:val="24"/>
          <w:szCs w:val="24"/>
        </w:rPr>
        <w:t>______</w:t>
      </w:r>
      <w:r w:rsidR="00761036">
        <w:rPr>
          <w:rFonts w:ascii="Times New Roman" w:hAnsi="Times New Roman" w:cs="Times New Roman"/>
          <w:sz w:val="24"/>
          <w:szCs w:val="24"/>
        </w:rPr>
        <w:t>_______________________________</w:t>
      </w:r>
    </w:p>
    <w:p w14:paraId="4B9A89CD"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в ______________________________</w:t>
      </w:r>
      <w:r w:rsidR="004762C9" w:rsidRPr="00761036">
        <w:rPr>
          <w:rFonts w:ascii="Times New Roman" w:hAnsi="Times New Roman" w:cs="Times New Roman"/>
          <w:sz w:val="24"/>
          <w:szCs w:val="24"/>
        </w:rPr>
        <w:t>_____________________________</w:t>
      </w:r>
      <w:r w:rsidRPr="00761036">
        <w:rPr>
          <w:rFonts w:ascii="Times New Roman" w:hAnsi="Times New Roman" w:cs="Times New Roman"/>
          <w:sz w:val="24"/>
          <w:szCs w:val="24"/>
        </w:rPr>
        <w:t>_________________;</w:t>
      </w:r>
    </w:p>
    <w:p w14:paraId="02A54B54" w14:textId="77777777" w:rsidR="00E16396" w:rsidRPr="0026674F" w:rsidRDefault="00386F6C" w:rsidP="00BD090B">
      <w:pPr>
        <w:autoSpaceDE w:val="0"/>
        <w:autoSpaceDN w:val="0"/>
        <w:adjustRightInd w:val="0"/>
        <w:spacing w:after="0" w:line="240" w:lineRule="auto"/>
        <w:jc w:val="both"/>
        <w:rPr>
          <w:rFonts w:ascii="Times New Roman" w:hAnsi="Times New Roman" w:cs="Times New Roman"/>
          <w:sz w:val="20"/>
          <w:szCs w:val="20"/>
        </w:rPr>
      </w:pPr>
      <w:r w:rsidRPr="00761036">
        <w:rPr>
          <w:rFonts w:ascii="Times New Roman" w:hAnsi="Times New Roman" w:cs="Times New Roman"/>
          <w:sz w:val="24"/>
          <w:szCs w:val="24"/>
        </w:rPr>
        <w:t xml:space="preserve">                                                 </w:t>
      </w:r>
      <w:r w:rsidR="00E16396" w:rsidRPr="0026674F">
        <w:rPr>
          <w:rFonts w:ascii="Times New Roman" w:hAnsi="Times New Roman" w:cs="Times New Roman"/>
          <w:sz w:val="20"/>
          <w:szCs w:val="20"/>
        </w:rPr>
        <w:t>(наименование и реквизиты кредитной организации)</w:t>
      </w:r>
    </w:p>
    <w:p w14:paraId="1A477E6E" w14:textId="77777777" w:rsidR="00E16396" w:rsidRPr="00761036" w:rsidRDefault="004762C9" w:rsidP="0026674F">
      <w:pPr>
        <w:autoSpaceDE w:val="0"/>
        <w:autoSpaceDN w:val="0"/>
        <w:adjustRightInd w:val="0"/>
        <w:spacing w:after="0" w:line="240" w:lineRule="auto"/>
        <w:rPr>
          <w:rFonts w:ascii="Times New Roman" w:hAnsi="Times New Roman" w:cs="Times New Roman"/>
          <w:sz w:val="24"/>
          <w:szCs w:val="24"/>
        </w:rPr>
      </w:pP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2) на сче</w:t>
      </w:r>
      <w:r w:rsidR="001E0FB8" w:rsidRPr="00761036">
        <w:rPr>
          <w:rFonts w:ascii="Times New Roman" w:hAnsi="Times New Roman" w:cs="Times New Roman"/>
          <w:sz w:val="24"/>
          <w:szCs w:val="24"/>
        </w:rPr>
        <w:t>т банковской карты получателей №</w:t>
      </w:r>
      <w:r w:rsidR="00E16396" w:rsidRPr="00761036">
        <w:rPr>
          <w:rFonts w:ascii="Times New Roman" w:hAnsi="Times New Roman" w:cs="Times New Roman"/>
          <w:sz w:val="24"/>
          <w:szCs w:val="24"/>
        </w:rPr>
        <w:t xml:space="preserve"> </w:t>
      </w:r>
    </w:p>
    <w:p w14:paraId="43C9FC2F"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в _____________________________________________________</w:t>
      </w:r>
      <w:r w:rsidR="00761036">
        <w:rPr>
          <w:rFonts w:ascii="Times New Roman" w:hAnsi="Times New Roman" w:cs="Times New Roman"/>
          <w:sz w:val="24"/>
          <w:szCs w:val="24"/>
        </w:rPr>
        <w:t>________________________</w:t>
      </w:r>
      <w:r w:rsidRPr="00761036">
        <w:rPr>
          <w:rFonts w:ascii="Times New Roman" w:hAnsi="Times New Roman" w:cs="Times New Roman"/>
          <w:sz w:val="24"/>
          <w:szCs w:val="24"/>
        </w:rPr>
        <w:t>;</w:t>
      </w:r>
    </w:p>
    <w:p w14:paraId="36DC66B9" w14:textId="77777777" w:rsidR="00E16396" w:rsidRPr="0026674F" w:rsidRDefault="00386F6C"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0"/>
          <w:szCs w:val="20"/>
        </w:rPr>
        <w:t xml:space="preserve">                                                 </w:t>
      </w:r>
      <w:r w:rsidR="0026674F">
        <w:rPr>
          <w:rFonts w:ascii="Times New Roman" w:hAnsi="Times New Roman" w:cs="Times New Roman"/>
          <w:sz w:val="20"/>
          <w:szCs w:val="20"/>
        </w:rPr>
        <w:t xml:space="preserve">          </w:t>
      </w:r>
      <w:r w:rsidRPr="0026674F">
        <w:rPr>
          <w:rFonts w:ascii="Times New Roman" w:hAnsi="Times New Roman" w:cs="Times New Roman"/>
          <w:sz w:val="20"/>
          <w:szCs w:val="20"/>
        </w:rPr>
        <w:t xml:space="preserve"> </w:t>
      </w:r>
      <w:r w:rsidR="00E16396" w:rsidRPr="0026674F">
        <w:rPr>
          <w:rFonts w:ascii="Times New Roman" w:hAnsi="Times New Roman" w:cs="Times New Roman"/>
          <w:sz w:val="20"/>
          <w:szCs w:val="20"/>
        </w:rPr>
        <w:t>(наименование и реквизиты кредитной организации)</w:t>
      </w:r>
    </w:p>
    <w:p w14:paraId="405DA445" w14:textId="77777777" w:rsidR="00E16396" w:rsidRPr="00761036" w:rsidRDefault="00386F6C" w:rsidP="00BD090B">
      <w:pPr>
        <w:autoSpaceDE w:val="0"/>
        <w:autoSpaceDN w:val="0"/>
        <w:adjustRightInd w:val="0"/>
        <w:spacing w:after="0" w:line="240" w:lineRule="auto"/>
        <w:rPr>
          <w:rFonts w:ascii="Times New Roman" w:hAnsi="Times New Roman" w:cs="Times New Roman"/>
          <w:sz w:val="24"/>
          <w:szCs w:val="24"/>
        </w:rPr>
      </w:pPr>
      <w:r w:rsidRPr="00761036">
        <w:rPr>
          <w:rFonts w:ascii="Times New Roman" w:hAnsi="Times New Roman" w:cs="Times New Roman"/>
          <w:sz w:val="24"/>
          <w:szCs w:val="24"/>
        </w:rPr>
        <w:t xml:space="preserve">   </w:t>
      </w:r>
      <w:r w:rsidR="00E16396" w:rsidRPr="00761036">
        <w:rPr>
          <w:rFonts w:ascii="Times New Roman" w:hAnsi="Times New Roman" w:cs="Times New Roman"/>
          <w:sz w:val="24"/>
          <w:szCs w:val="24"/>
        </w:rPr>
        <w:t>3) через отделение почтовой связи ____</w:t>
      </w:r>
      <w:r w:rsidRPr="00761036">
        <w:rPr>
          <w:rFonts w:ascii="Times New Roman" w:hAnsi="Times New Roman" w:cs="Times New Roman"/>
          <w:sz w:val="24"/>
          <w:szCs w:val="24"/>
        </w:rPr>
        <w:t>__________________________________</w:t>
      </w:r>
      <w:r w:rsidR="00E16396" w:rsidRPr="00761036">
        <w:rPr>
          <w:rFonts w:ascii="Times New Roman" w:hAnsi="Times New Roman" w:cs="Times New Roman"/>
          <w:sz w:val="24"/>
          <w:szCs w:val="24"/>
        </w:rPr>
        <w:t>________________________________</w:t>
      </w:r>
      <w:r w:rsidR="00761036">
        <w:rPr>
          <w:rFonts w:ascii="Times New Roman" w:hAnsi="Times New Roman" w:cs="Times New Roman"/>
          <w:sz w:val="24"/>
          <w:szCs w:val="24"/>
        </w:rPr>
        <w:t>_______</w:t>
      </w:r>
    </w:p>
    <w:p w14:paraId="6373B578" w14:textId="77777777" w:rsidR="00E16396" w:rsidRPr="00761036" w:rsidRDefault="00E16396" w:rsidP="00BD090B">
      <w:pPr>
        <w:autoSpaceDE w:val="0"/>
        <w:autoSpaceDN w:val="0"/>
        <w:adjustRightInd w:val="0"/>
        <w:spacing w:after="0" w:line="240" w:lineRule="auto"/>
        <w:rPr>
          <w:rFonts w:ascii="Times New Roman" w:hAnsi="Times New Roman" w:cs="Times New Roman"/>
          <w:sz w:val="24"/>
          <w:szCs w:val="24"/>
        </w:rPr>
      </w:pPr>
      <w:r w:rsidRPr="00761036">
        <w:rPr>
          <w:rFonts w:ascii="Times New Roman" w:hAnsi="Times New Roman" w:cs="Times New Roman"/>
          <w:sz w:val="24"/>
          <w:szCs w:val="24"/>
        </w:rPr>
        <w:t>_______________________________________________</w:t>
      </w:r>
      <w:r w:rsidR="00386F6C" w:rsidRPr="00761036">
        <w:rPr>
          <w:rFonts w:ascii="Times New Roman" w:hAnsi="Times New Roman" w:cs="Times New Roman"/>
          <w:sz w:val="24"/>
          <w:szCs w:val="24"/>
        </w:rPr>
        <w:t>____________________________</w:t>
      </w:r>
      <w:r w:rsidR="00761036">
        <w:rPr>
          <w:rFonts w:ascii="Times New Roman" w:hAnsi="Times New Roman" w:cs="Times New Roman"/>
          <w:sz w:val="24"/>
          <w:szCs w:val="24"/>
        </w:rPr>
        <w:t>__</w:t>
      </w:r>
      <w:r w:rsidRPr="00761036">
        <w:rPr>
          <w:rFonts w:ascii="Times New Roman" w:hAnsi="Times New Roman" w:cs="Times New Roman"/>
          <w:sz w:val="24"/>
          <w:szCs w:val="24"/>
        </w:rPr>
        <w:t>.</w:t>
      </w:r>
    </w:p>
    <w:p w14:paraId="6905A498" w14:textId="77777777" w:rsidR="00E16396" w:rsidRPr="0026674F" w:rsidRDefault="00386F6C" w:rsidP="00BD090B">
      <w:pPr>
        <w:autoSpaceDE w:val="0"/>
        <w:autoSpaceDN w:val="0"/>
        <w:adjustRightInd w:val="0"/>
        <w:spacing w:after="0" w:line="240" w:lineRule="auto"/>
        <w:rPr>
          <w:rFonts w:ascii="Times New Roman" w:hAnsi="Times New Roman" w:cs="Times New Roman"/>
          <w:sz w:val="20"/>
          <w:szCs w:val="20"/>
        </w:rPr>
      </w:pPr>
      <w:r w:rsidRPr="00761036">
        <w:rPr>
          <w:rFonts w:ascii="Times New Roman" w:hAnsi="Times New Roman" w:cs="Times New Roman"/>
          <w:sz w:val="24"/>
          <w:szCs w:val="24"/>
        </w:rPr>
        <w:t xml:space="preserve">                                                </w:t>
      </w:r>
      <w:r w:rsidR="00E16396" w:rsidRPr="0026674F">
        <w:rPr>
          <w:rFonts w:ascii="Times New Roman" w:hAnsi="Times New Roman" w:cs="Times New Roman"/>
          <w:sz w:val="20"/>
          <w:szCs w:val="20"/>
        </w:rPr>
        <w:t>(наименование и реквизиты организации почтовой связи)</w:t>
      </w:r>
    </w:p>
    <w:p w14:paraId="1888398E"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0"/>
          <w:szCs w:val="20"/>
        </w:rPr>
      </w:pPr>
    </w:p>
    <w:p w14:paraId="3D14CA5D" w14:textId="77777777" w:rsidR="00915B22" w:rsidRPr="00C91A0D" w:rsidRDefault="00761036" w:rsidP="00915B2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15B22" w:rsidRPr="00C91A0D">
        <w:rPr>
          <w:rFonts w:ascii="Times New Roman" w:hAnsi="Times New Roman" w:cs="Times New Roman"/>
          <w:sz w:val="24"/>
          <w:szCs w:val="24"/>
        </w:rPr>
        <w:t>При   наступлении    обстоятельств,   влекущих   приостановление   либо</w:t>
      </w:r>
      <w:r w:rsidR="00915B22">
        <w:rPr>
          <w:rFonts w:ascii="Times New Roman" w:hAnsi="Times New Roman" w:cs="Times New Roman"/>
          <w:sz w:val="24"/>
          <w:szCs w:val="24"/>
        </w:rPr>
        <w:t xml:space="preserve"> </w:t>
      </w:r>
      <w:r w:rsidR="00915B22" w:rsidRPr="00C91A0D">
        <w:rPr>
          <w:rFonts w:ascii="Times New Roman" w:hAnsi="Times New Roman" w:cs="Times New Roman"/>
          <w:sz w:val="24"/>
          <w:szCs w:val="24"/>
        </w:rPr>
        <w:t xml:space="preserve">прекращение выплаты  пенсии  за выслугу лет, установленных </w:t>
      </w:r>
      <w:hyperlink w:anchor="P128" w:history="1">
        <w:r w:rsidR="00915B22" w:rsidRPr="00C57056">
          <w:rPr>
            <w:rFonts w:ascii="Times New Roman" w:hAnsi="Times New Roman" w:cs="Times New Roman"/>
            <w:b/>
            <w:sz w:val="24"/>
            <w:szCs w:val="24"/>
          </w:rPr>
          <w:t>статьей 6</w:t>
        </w:r>
      </w:hyperlink>
      <w:r w:rsidR="00915B22" w:rsidRPr="00C57056">
        <w:rPr>
          <w:rFonts w:ascii="Times New Roman" w:hAnsi="Times New Roman" w:cs="Times New Roman"/>
          <w:b/>
          <w:sz w:val="24"/>
          <w:szCs w:val="24"/>
        </w:rPr>
        <w:t xml:space="preserve"> Закона</w:t>
      </w:r>
      <w:r w:rsidR="00915B22">
        <w:rPr>
          <w:rFonts w:ascii="Times New Roman" w:hAnsi="Times New Roman" w:cs="Times New Roman"/>
          <w:sz w:val="24"/>
          <w:szCs w:val="24"/>
        </w:rPr>
        <w:t xml:space="preserve"> </w:t>
      </w:r>
      <w:r w:rsidR="00915B22" w:rsidRPr="00C91A0D">
        <w:rPr>
          <w:rFonts w:ascii="Times New Roman" w:hAnsi="Times New Roman" w:cs="Times New Roman"/>
          <w:sz w:val="24"/>
          <w:szCs w:val="24"/>
        </w:rPr>
        <w:t xml:space="preserve">Магаданской области </w:t>
      </w:r>
      <w:r w:rsidR="00915B22">
        <w:rPr>
          <w:rFonts w:ascii="Times New Roman" w:hAnsi="Times New Roman" w:cs="Times New Roman"/>
          <w:sz w:val="24"/>
          <w:szCs w:val="24"/>
        </w:rPr>
        <w:t>«</w:t>
      </w:r>
      <w:r w:rsidR="00915B22" w:rsidRPr="00C91A0D">
        <w:rPr>
          <w:rFonts w:ascii="Times New Roman" w:hAnsi="Times New Roman" w:cs="Times New Roman"/>
          <w:sz w:val="24"/>
          <w:szCs w:val="24"/>
        </w:rPr>
        <w:t>О пенсионном обеспечении за выслугу лет в  Магаданской</w:t>
      </w:r>
      <w:r w:rsidR="00915B22">
        <w:rPr>
          <w:rFonts w:ascii="Times New Roman" w:hAnsi="Times New Roman" w:cs="Times New Roman"/>
          <w:sz w:val="24"/>
          <w:szCs w:val="24"/>
        </w:rPr>
        <w:t xml:space="preserve"> </w:t>
      </w:r>
      <w:r w:rsidR="00915B22" w:rsidRPr="00C91A0D">
        <w:rPr>
          <w:rFonts w:ascii="Times New Roman" w:hAnsi="Times New Roman" w:cs="Times New Roman"/>
          <w:sz w:val="24"/>
          <w:szCs w:val="24"/>
        </w:rPr>
        <w:t>области</w:t>
      </w:r>
      <w:r w:rsidR="00915B22">
        <w:rPr>
          <w:rFonts w:ascii="Times New Roman" w:hAnsi="Times New Roman" w:cs="Times New Roman"/>
          <w:sz w:val="24"/>
          <w:szCs w:val="24"/>
        </w:rPr>
        <w:t>»</w:t>
      </w:r>
      <w:r w:rsidR="00915B22" w:rsidRPr="00C91A0D">
        <w:rPr>
          <w:rFonts w:ascii="Times New Roman" w:hAnsi="Times New Roman" w:cs="Times New Roman"/>
          <w:sz w:val="24"/>
          <w:szCs w:val="24"/>
        </w:rPr>
        <w:t>, обязуюсь в 5-дневный срок сообщ</w:t>
      </w:r>
      <w:r w:rsidR="00915B22">
        <w:rPr>
          <w:rFonts w:ascii="Times New Roman" w:hAnsi="Times New Roman" w:cs="Times New Roman"/>
          <w:sz w:val="24"/>
          <w:szCs w:val="24"/>
        </w:rPr>
        <w:t>ить об этом в _________________________________________________________________________</w:t>
      </w:r>
      <w:r w:rsidR="00915B22" w:rsidRPr="00C91A0D">
        <w:rPr>
          <w:rFonts w:ascii="Times New Roman" w:hAnsi="Times New Roman" w:cs="Times New Roman"/>
          <w:sz w:val="24"/>
          <w:szCs w:val="24"/>
        </w:rPr>
        <w:t>__</w:t>
      </w:r>
    </w:p>
    <w:p w14:paraId="61A41A17" w14:textId="77777777" w:rsidR="00915B22" w:rsidRPr="00915B22" w:rsidRDefault="00915B22" w:rsidP="00915B22">
      <w:pPr>
        <w:pStyle w:val="ConsPlusNonformat"/>
        <w:jc w:val="center"/>
        <w:rPr>
          <w:rFonts w:ascii="Times New Roman" w:hAnsi="Times New Roman" w:cs="Times New Roman"/>
          <w:sz w:val="18"/>
          <w:szCs w:val="18"/>
        </w:rPr>
      </w:pPr>
      <w:r w:rsidRPr="00490E6C">
        <w:rPr>
          <w:rFonts w:ascii="Times New Roman" w:hAnsi="Times New Roman" w:cs="Times New Roman"/>
          <w:sz w:val="18"/>
          <w:szCs w:val="18"/>
        </w:rPr>
        <w:t>(наименование уполномоченного органа)</w:t>
      </w:r>
      <w:r>
        <w:rPr>
          <w:rFonts w:ascii="Times New Roman" w:hAnsi="Times New Roman" w:cs="Times New Roman"/>
          <w:sz w:val="24"/>
          <w:szCs w:val="24"/>
        </w:rPr>
        <w:t>.</w:t>
      </w:r>
    </w:p>
    <w:p w14:paraId="6F89C90E"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 xml:space="preserve">    К заявлению прилагается справка органа, осуществляю</w:t>
      </w:r>
      <w:r w:rsidR="0026674F">
        <w:rPr>
          <w:rFonts w:ascii="Times New Roman" w:hAnsi="Times New Roman" w:cs="Times New Roman"/>
          <w:sz w:val="24"/>
          <w:szCs w:val="24"/>
        </w:rPr>
        <w:t xml:space="preserve">щего </w:t>
      </w:r>
      <w:r w:rsidRPr="00761036">
        <w:rPr>
          <w:rFonts w:ascii="Times New Roman" w:hAnsi="Times New Roman" w:cs="Times New Roman"/>
          <w:sz w:val="24"/>
          <w:szCs w:val="24"/>
        </w:rPr>
        <w:t>пенсионное</w:t>
      </w:r>
      <w:r w:rsidR="00E01DDB" w:rsidRPr="00761036">
        <w:rPr>
          <w:rFonts w:ascii="Times New Roman" w:hAnsi="Times New Roman" w:cs="Times New Roman"/>
          <w:sz w:val="24"/>
          <w:szCs w:val="24"/>
        </w:rPr>
        <w:t xml:space="preserve"> </w:t>
      </w:r>
      <w:r w:rsidR="0026674F">
        <w:rPr>
          <w:rFonts w:ascii="Times New Roman" w:hAnsi="Times New Roman" w:cs="Times New Roman"/>
          <w:sz w:val="24"/>
          <w:szCs w:val="24"/>
        </w:rPr>
        <w:t xml:space="preserve">обеспечение, о </w:t>
      </w:r>
      <w:r w:rsidRPr="00761036">
        <w:rPr>
          <w:rFonts w:ascii="Times New Roman" w:hAnsi="Times New Roman" w:cs="Times New Roman"/>
          <w:sz w:val="24"/>
          <w:szCs w:val="24"/>
        </w:rPr>
        <w:t>назначенной (досрочно оформленной) страховой пенсии по</w:t>
      </w:r>
      <w:r w:rsidR="00E01DDB" w:rsidRPr="00761036">
        <w:rPr>
          <w:rFonts w:ascii="Times New Roman" w:hAnsi="Times New Roman" w:cs="Times New Roman"/>
          <w:sz w:val="24"/>
          <w:szCs w:val="24"/>
        </w:rPr>
        <w:t xml:space="preserve"> </w:t>
      </w:r>
      <w:r w:rsidRPr="00761036">
        <w:rPr>
          <w:rFonts w:ascii="Times New Roman" w:hAnsi="Times New Roman" w:cs="Times New Roman"/>
          <w:sz w:val="24"/>
          <w:szCs w:val="24"/>
        </w:rPr>
        <w:t>старости (инвалидности).</w:t>
      </w:r>
      <w:r w:rsidR="0026674F">
        <w:rPr>
          <w:rFonts w:ascii="Times New Roman" w:hAnsi="Times New Roman" w:cs="Times New Roman"/>
          <w:sz w:val="24"/>
          <w:szCs w:val="24"/>
        </w:rPr>
        <w:t xml:space="preserve"> __________</w:t>
      </w:r>
      <w:r w:rsidRPr="00761036">
        <w:rPr>
          <w:rFonts w:ascii="Times New Roman" w:hAnsi="Times New Roman" w:cs="Times New Roman"/>
          <w:sz w:val="24"/>
          <w:szCs w:val="24"/>
        </w:rPr>
        <w:t>_________________</w:t>
      </w:r>
      <w:r w:rsidR="00E01DDB" w:rsidRPr="00761036">
        <w:rPr>
          <w:rFonts w:ascii="Times New Roman" w:hAnsi="Times New Roman" w:cs="Times New Roman"/>
          <w:sz w:val="24"/>
          <w:szCs w:val="24"/>
        </w:rPr>
        <w:t>______________________________</w:t>
      </w:r>
      <w:r w:rsidR="0026674F">
        <w:rPr>
          <w:rFonts w:ascii="Times New Roman" w:hAnsi="Times New Roman" w:cs="Times New Roman"/>
          <w:sz w:val="24"/>
          <w:szCs w:val="24"/>
        </w:rPr>
        <w:t>____________________</w:t>
      </w:r>
    </w:p>
    <w:p w14:paraId="13F32316" w14:textId="77777777" w:rsidR="00E16396" w:rsidRPr="0026674F" w:rsidRDefault="00E16396" w:rsidP="0026674F">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0"/>
          <w:szCs w:val="20"/>
        </w:rPr>
        <w:t xml:space="preserve">(подпись, фамилия, инициалы </w:t>
      </w:r>
      <w:r w:rsidR="001E0FB8" w:rsidRPr="0026674F">
        <w:rPr>
          <w:rFonts w:ascii="Times New Roman" w:hAnsi="Times New Roman" w:cs="Times New Roman"/>
          <w:sz w:val="20"/>
          <w:szCs w:val="20"/>
        </w:rPr>
        <w:t>лица, замещавшего должность</w:t>
      </w:r>
      <w:r w:rsidR="0026674F" w:rsidRPr="0026674F">
        <w:rPr>
          <w:rFonts w:ascii="Times New Roman" w:hAnsi="Times New Roman" w:cs="Times New Roman"/>
          <w:sz w:val="20"/>
          <w:szCs w:val="20"/>
        </w:rPr>
        <w:t xml:space="preserve"> муниципального </w:t>
      </w:r>
      <w:r w:rsidRPr="0026674F">
        <w:rPr>
          <w:rFonts w:ascii="Times New Roman" w:hAnsi="Times New Roman" w:cs="Times New Roman"/>
          <w:sz w:val="20"/>
          <w:szCs w:val="20"/>
        </w:rPr>
        <w:t>служащего, лица,</w:t>
      </w:r>
      <w:r w:rsidR="0026674F" w:rsidRPr="0026674F">
        <w:rPr>
          <w:rFonts w:ascii="Times New Roman" w:hAnsi="Times New Roman" w:cs="Times New Roman"/>
          <w:sz w:val="20"/>
          <w:szCs w:val="20"/>
        </w:rPr>
        <w:t xml:space="preserve"> </w:t>
      </w:r>
      <w:r w:rsidRPr="0026674F">
        <w:rPr>
          <w:rFonts w:ascii="Times New Roman" w:hAnsi="Times New Roman" w:cs="Times New Roman"/>
          <w:sz w:val="20"/>
          <w:szCs w:val="20"/>
        </w:rPr>
        <w:t>замещавшего муниципальную должность)</w:t>
      </w:r>
    </w:p>
    <w:p w14:paraId="7195C65A"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___________________</w:t>
      </w:r>
    </w:p>
    <w:p w14:paraId="19E74FDA"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0"/>
          <w:szCs w:val="20"/>
        </w:rPr>
        <w:t>(число, месяц, год)</w:t>
      </w:r>
    </w:p>
    <w:p w14:paraId="59EF1A10"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44C7B6AC"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 xml:space="preserve">    </w:t>
      </w:r>
      <w:r w:rsidR="00587900" w:rsidRPr="00761036">
        <w:rPr>
          <w:rFonts w:ascii="Times New Roman" w:hAnsi="Times New Roman" w:cs="Times New Roman"/>
          <w:sz w:val="24"/>
          <w:szCs w:val="24"/>
        </w:rPr>
        <w:t>Заявление зарегистрировано «___»</w:t>
      </w:r>
      <w:r w:rsidRPr="00761036">
        <w:rPr>
          <w:rFonts w:ascii="Times New Roman" w:hAnsi="Times New Roman" w:cs="Times New Roman"/>
          <w:sz w:val="24"/>
          <w:szCs w:val="24"/>
        </w:rPr>
        <w:t xml:space="preserve"> _____________ ______ года.</w:t>
      </w:r>
    </w:p>
    <w:p w14:paraId="3CB7BCAD"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 xml:space="preserve">    М.П.</w:t>
      </w:r>
    </w:p>
    <w:p w14:paraId="6FCE0AAB" w14:textId="77777777" w:rsidR="00E16396" w:rsidRPr="00761036" w:rsidRDefault="00E16396" w:rsidP="00BD090B">
      <w:pPr>
        <w:autoSpaceDE w:val="0"/>
        <w:autoSpaceDN w:val="0"/>
        <w:adjustRightInd w:val="0"/>
        <w:spacing w:after="0" w:line="240" w:lineRule="auto"/>
        <w:jc w:val="both"/>
        <w:rPr>
          <w:rFonts w:ascii="Times New Roman" w:hAnsi="Times New Roman" w:cs="Times New Roman"/>
          <w:sz w:val="24"/>
          <w:szCs w:val="24"/>
        </w:rPr>
      </w:pPr>
      <w:r w:rsidRPr="00761036">
        <w:rPr>
          <w:rFonts w:ascii="Times New Roman" w:hAnsi="Times New Roman" w:cs="Times New Roman"/>
          <w:sz w:val="24"/>
          <w:szCs w:val="24"/>
        </w:rPr>
        <w:t xml:space="preserve">    ____________ _________________________________________________________</w:t>
      </w:r>
    </w:p>
    <w:p w14:paraId="4E7C2972"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0"/>
          <w:szCs w:val="20"/>
        </w:rPr>
      </w:pPr>
      <w:r w:rsidRPr="00761036">
        <w:rPr>
          <w:rFonts w:ascii="Times New Roman" w:hAnsi="Times New Roman" w:cs="Times New Roman"/>
          <w:sz w:val="24"/>
          <w:szCs w:val="24"/>
        </w:rPr>
        <w:t xml:space="preserve">    </w:t>
      </w:r>
      <w:r w:rsidR="0026674F">
        <w:rPr>
          <w:rFonts w:ascii="Times New Roman" w:hAnsi="Times New Roman" w:cs="Times New Roman"/>
          <w:sz w:val="24"/>
          <w:szCs w:val="24"/>
        </w:rPr>
        <w:t xml:space="preserve">            </w:t>
      </w:r>
      <w:r w:rsidRPr="0026674F">
        <w:rPr>
          <w:rFonts w:ascii="Times New Roman" w:hAnsi="Times New Roman" w:cs="Times New Roman"/>
          <w:sz w:val="20"/>
          <w:szCs w:val="20"/>
        </w:rPr>
        <w:t>(подпись, фамилия, инициалы должностного лица уполномоченного органа)</w:t>
      </w:r>
    </w:p>
    <w:p w14:paraId="0C4EE6D7" w14:textId="77777777" w:rsidR="001E0FB8" w:rsidRPr="0026674F" w:rsidRDefault="00F4189B" w:rsidP="0026674F">
      <w:pPr>
        <w:autoSpaceDE w:val="0"/>
        <w:autoSpaceDN w:val="0"/>
        <w:adjustRightInd w:val="0"/>
        <w:spacing w:after="0" w:line="240" w:lineRule="auto"/>
        <w:ind w:left="6381" w:firstLine="709"/>
        <w:rPr>
          <w:rFonts w:ascii="Times New Roman" w:hAnsi="Times New Roman" w:cs="Times New Roman"/>
          <w:sz w:val="24"/>
          <w:szCs w:val="24"/>
        </w:rPr>
      </w:pPr>
      <w:r w:rsidRPr="0026674F">
        <w:rPr>
          <w:rFonts w:ascii="Times New Roman" w:hAnsi="Times New Roman" w:cs="Times New Roman"/>
          <w:sz w:val="24"/>
          <w:szCs w:val="24"/>
        </w:rPr>
        <w:lastRenderedPageBreak/>
        <w:t xml:space="preserve">Приложение </w:t>
      </w:r>
      <w:r w:rsidR="0026674F">
        <w:rPr>
          <w:rFonts w:ascii="Times New Roman" w:hAnsi="Times New Roman" w:cs="Times New Roman"/>
          <w:sz w:val="24"/>
          <w:szCs w:val="24"/>
        </w:rPr>
        <w:t>№</w:t>
      </w:r>
      <w:r w:rsidRPr="0026674F">
        <w:rPr>
          <w:rFonts w:ascii="Times New Roman" w:hAnsi="Times New Roman" w:cs="Times New Roman"/>
          <w:sz w:val="24"/>
          <w:szCs w:val="24"/>
        </w:rPr>
        <w:t xml:space="preserve"> 2</w:t>
      </w:r>
    </w:p>
    <w:p w14:paraId="49FA7336" w14:textId="77777777" w:rsidR="00F4189B" w:rsidRPr="0026674F" w:rsidRDefault="00F4189B" w:rsidP="00BD090B">
      <w:pPr>
        <w:autoSpaceDE w:val="0"/>
        <w:autoSpaceDN w:val="0"/>
        <w:adjustRightInd w:val="0"/>
        <w:spacing w:after="0" w:line="240" w:lineRule="auto"/>
        <w:jc w:val="center"/>
        <w:rPr>
          <w:rFonts w:ascii="Times New Roman" w:hAnsi="Times New Roman" w:cs="Times New Roman"/>
          <w:sz w:val="24"/>
          <w:szCs w:val="24"/>
        </w:rPr>
      </w:pPr>
    </w:p>
    <w:p w14:paraId="2822C5CC" w14:textId="77777777" w:rsidR="00F4189B" w:rsidRPr="0026674F" w:rsidRDefault="00F4189B" w:rsidP="00BD090B">
      <w:pPr>
        <w:autoSpaceDE w:val="0"/>
        <w:autoSpaceDN w:val="0"/>
        <w:adjustRightInd w:val="0"/>
        <w:spacing w:after="0" w:line="240" w:lineRule="auto"/>
        <w:jc w:val="center"/>
        <w:rPr>
          <w:rFonts w:ascii="Times New Roman" w:hAnsi="Times New Roman" w:cs="Times New Roman"/>
          <w:sz w:val="24"/>
          <w:szCs w:val="24"/>
        </w:rPr>
      </w:pPr>
    </w:p>
    <w:p w14:paraId="590ADB28" w14:textId="77777777" w:rsidR="00E01DDB" w:rsidRPr="0026674F" w:rsidRDefault="00E01DDB"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СПРАВКА</w:t>
      </w:r>
    </w:p>
    <w:p w14:paraId="10866247" w14:textId="77777777" w:rsidR="00E01DDB" w:rsidRPr="0026674F" w:rsidRDefault="00E01DDB"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о должностях, периоды службы (работы) на которых включаются</w:t>
      </w:r>
    </w:p>
    <w:p w14:paraId="0E7501FB" w14:textId="77777777" w:rsidR="00E01DDB" w:rsidRPr="0026674F" w:rsidRDefault="00E01DDB"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в стаж муниципальной службы (замещения муниципальной должности) для назначения пенсии за выслугу лет</w:t>
      </w:r>
    </w:p>
    <w:p w14:paraId="39D9B8E6" w14:textId="77777777" w:rsidR="00E01DDB" w:rsidRPr="0026674F" w:rsidRDefault="00E01DDB" w:rsidP="00BD090B">
      <w:pPr>
        <w:autoSpaceDE w:val="0"/>
        <w:autoSpaceDN w:val="0"/>
        <w:adjustRightInd w:val="0"/>
        <w:spacing w:after="0" w:line="240" w:lineRule="auto"/>
        <w:jc w:val="center"/>
        <w:rPr>
          <w:rFonts w:ascii="Times New Roman" w:hAnsi="Times New Roman" w:cs="Times New Roman"/>
          <w:sz w:val="24"/>
          <w:szCs w:val="24"/>
        </w:rPr>
      </w:pPr>
    </w:p>
    <w:p w14:paraId="70972AAA"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_____________________________________________________________________</w:t>
      </w:r>
      <w:r w:rsidR="0026674F">
        <w:rPr>
          <w:rFonts w:ascii="Times New Roman" w:hAnsi="Times New Roman" w:cs="Times New Roman"/>
          <w:sz w:val="24"/>
          <w:szCs w:val="24"/>
        </w:rPr>
        <w:t>________</w:t>
      </w:r>
      <w:r w:rsidRPr="0026674F">
        <w:rPr>
          <w:rFonts w:ascii="Times New Roman" w:hAnsi="Times New Roman" w:cs="Times New Roman"/>
          <w:sz w:val="24"/>
          <w:szCs w:val="24"/>
        </w:rPr>
        <w:t>,</w:t>
      </w:r>
    </w:p>
    <w:p w14:paraId="724CB729"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0"/>
          <w:szCs w:val="20"/>
        </w:rPr>
        <w:t xml:space="preserve">                                          </w:t>
      </w:r>
      <w:r w:rsidR="0026674F" w:rsidRPr="0026674F">
        <w:rPr>
          <w:rFonts w:ascii="Times New Roman" w:hAnsi="Times New Roman" w:cs="Times New Roman"/>
          <w:sz w:val="20"/>
          <w:szCs w:val="20"/>
        </w:rPr>
        <w:t xml:space="preserve">                </w:t>
      </w:r>
      <w:r w:rsidR="0026674F">
        <w:rPr>
          <w:rFonts w:ascii="Times New Roman" w:hAnsi="Times New Roman" w:cs="Times New Roman"/>
          <w:sz w:val="20"/>
          <w:szCs w:val="20"/>
        </w:rPr>
        <w:t xml:space="preserve">              </w:t>
      </w:r>
      <w:r w:rsidR="0026674F" w:rsidRPr="0026674F">
        <w:rPr>
          <w:rFonts w:ascii="Times New Roman" w:hAnsi="Times New Roman" w:cs="Times New Roman"/>
          <w:sz w:val="20"/>
          <w:szCs w:val="20"/>
        </w:rPr>
        <w:t xml:space="preserve">  </w:t>
      </w:r>
      <w:r w:rsidRPr="0026674F">
        <w:rPr>
          <w:rFonts w:ascii="Times New Roman" w:hAnsi="Times New Roman" w:cs="Times New Roman"/>
          <w:sz w:val="20"/>
          <w:szCs w:val="20"/>
        </w:rPr>
        <w:t xml:space="preserve"> (фамилия, имя, отчество)</w:t>
      </w:r>
    </w:p>
    <w:p w14:paraId="041BA665"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замещавшего(ей) ___________________________________________________________________________</w:t>
      </w:r>
      <w:r w:rsidR="0026674F">
        <w:rPr>
          <w:rFonts w:ascii="Times New Roman" w:hAnsi="Times New Roman" w:cs="Times New Roman"/>
          <w:sz w:val="24"/>
          <w:szCs w:val="24"/>
        </w:rPr>
        <w:t>__</w:t>
      </w:r>
    </w:p>
    <w:p w14:paraId="33CB25F7"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26674F">
        <w:rPr>
          <w:rFonts w:ascii="Times New Roman" w:hAnsi="Times New Roman" w:cs="Times New Roman"/>
          <w:sz w:val="24"/>
          <w:szCs w:val="24"/>
        </w:rPr>
        <w:t xml:space="preserve">                     </w:t>
      </w:r>
      <w:r w:rsidRPr="0026674F">
        <w:rPr>
          <w:rFonts w:ascii="Times New Roman" w:hAnsi="Times New Roman" w:cs="Times New Roman"/>
          <w:sz w:val="24"/>
          <w:szCs w:val="24"/>
        </w:rPr>
        <w:t xml:space="preserve"> </w:t>
      </w:r>
      <w:r w:rsidRPr="0026674F">
        <w:rPr>
          <w:rFonts w:ascii="Times New Roman" w:hAnsi="Times New Roman" w:cs="Times New Roman"/>
          <w:sz w:val="20"/>
          <w:szCs w:val="20"/>
        </w:rPr>
        <w:t>(наименование должности)</w:t>
      </w:r>
    </w:p>
    <w:tbl>
      <w:tblPr>
        <w:tblpPr w:leftFromText="180" w:rightFromText="180" w:vertAnchor="text" w:horzAnchor="margin" w:tblpXSpec="center" w:tblpY="118"/>
        <w:tblW w:w="10268" w:type="dxa"/>
        <w:tblLayout w:type="fixed"/>
        <w:tblCellMar>
          <w:top w:w="102" w:type="dxa"/>
          <w:left w:w="62" w:type="dxa"/>
          <w:bottom w:w="102" w:type="dxa"/>
          <w:right w:w="62" w:type="dxa"/>
        </w:tblCellMar>
        <w:tblLook w:val="0000" w:firstRow="0" w:lastRow="0" w:firstColumn="0" w:lastColumn="0" w:noHBand="0" w:noVBand="0"/>
      </w:tblPr>
      <w:tblGrid>
        <w:gridCol w:w="475"/>
        <w:gridCol w:w="1264"/>
        <w:gridCol w:w="478"/>
        <w:gridCol w:w="581"/>
        <w:gridCol w:w="618"/>
        <w:gridCol w:w="1262"/>
        <w:gridCol w:w="1985"/>
        <w:gridCol w:w="567"/>
        <w:gridCol w:w="567"/>
        <w:gridCol w:w="629"/>
        <w:gridCol w:w="505"/>
        <w:gridCol w:w="567"/>
        <w:gridCol w:w="770"/>
      </w:tblGrid>
      <w:tr w:rsidR="00EA4377" w:rsidRPr="0026674F" w14:paraId="77F9569D" w14:textId="77777777" w:rsidTr="00EA4377">
        <w:tc>
          <w:tcPr>
            <w:tcW w:w="475" w:type="dxa"/>
            <w:vMerge w:val="restart"/>
            <w:tcBorders>
              <w:top w:val="single" w:sz="4" w:space="0" w:color="auto"/>
              <w:left w:val="single" w:sz="4" w:space="0" w:color="auto"/>
              <w:bottom w:val="single" w:sz="4" w:space="0" w:color="auto"/>
              <w:right w:val="single" w:sz="4" w:space="0" w:color="auto"/>
            </w:tcBorders>
          </w:tcPr>
          <w:p w14:paraId="137C5431"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 п/п</w:t>
            </w:r>
          </w:p>
        </w:tc>
        <w:tc>
          <w:tcPr>
            <w:tcW w:w="1264" w:type="dxa"/>
            <w:vMerge w:val="restart"/>
            <w:tcBorders>
              <w:top w:val="single" w:sz="4" w:space="0" w:color="auto"/>
              <w:left w:val="single" w:sz="4" w:space="0" w:color="auto"/>
              <w:bottom w:val="single" w:sz="4" w:space="0" w:color="auto"/>
              <w:right w:val="single" w:sz="4" w:space="0" w:color="auto"/>
            </w:tcBorders>
          </w:tcPr>
          <w:p w14:paraId="23B69F03"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 записи в трудовой книжке</w:t>
            </w:r>
            <w:r>
              <w:rPr>
                <w:rFonts w:ascii="Times New Roman" w:hAnsi="Times New Roman" w:cs="Times New Roman"/>
                <w:sz w:val="24"/>
                <w:szCs w:val="24"/>
              </w:rPr>
              <w:t xml:space="preserve"> </w:t>
            </w:r>
            <w:r w:rsidRPr="00C15442">
              <w:rPr>
                <w:rFonts w:ascii="Times New Roman" w:hAnsi="Times New Roman" w:cs="Times New Roman"/>
                <w:sz w:val="24"/>
                <w:szCs w:val="24"/>
              </w:rPr>
              <w:t>(при наличии)</w:t>
            </w:r>
          </w:p>
        </w:tc>
        <w:tc>
          <w:tcPr>
            <w:tcW w:w="1677" w:type="dxa"/>
            <w:gridSpan w:val="3"/>
            <w:tcBorders>
              <w:top w:val="single" w:sz="4" w:space="0" w:color="auto"/>
              <w:left w:val="single" w:sz="4" w:space="0" w:color="auto"/>
              <w:bottom w:val="single" w:sz="4" w:space="0" w:color="auto"/>
              <w:right w:val="single" w:sz="4" w:space="0" w:color="auto"/>
            </w:tcBorders>
          </w:tcPr>
          <w:p w14:paraId="2FFF0D4F"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Дата</w:t>
            </w:r>
          </w:p>
        </w:tc>
        <w:tc>
          <w:tcPr>
            <w:tcW w:w="1262" w:type="dxa"/>
            <w:vMerge w:val="restart"/>
            <w:tcBorders>
              <w:top w:val="single" w:sz="4" w:space="0" w:color="auto"/>
              <w:left w:val="single" w:sz="4" w:space="0" w:color="auto"/>
              <w:bottom w:val="single" w:sz="4" w:space="0" w:color="auto"/>
              <w:right w:val="single" w:sz="4" w:space="0" w:color="auto"/>
            </w:tcBorders>
          </w:tcPr>
          <w:p w14:paraId="66AE53A8"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roofErr w:type="spellStart"/>
            <w:r w:rsidRPr="0026674F">
              <w:rPr>
                <w:rFonts w:ascii="Times New Roman" w:hAnsi="Times New Roman" w:cs="Times New Roman"/>
                <w:sz w:val="24"/>
                <w:szCs w:val="24"/>
              </w:rPr>
              <w:t>Наименова</w:t>
            </w:r>
            <w:r>
              <w:rPr>
                <w:rFonts w:ascii="Times New Roman" w:hAnsi="Times New Roman" w:cs="Times New Roman"/>
                <w:sz w:val="24"/>
                <w:szCs w:val="24"/>
              </w:rPr>
              <w:t>-</w:t>
            </w:r>
            <w:r w:rsidRPr="0026674F">
              <w:rPr>
                <w:rFonts w:ascii="Times New Roman" w:hAnsi="Times New Roman" w:cs="Times New Roman"/>
                <w:sz w:val="24"/>
                <w:szCs w:val="24"/>
              </w:rPr>
              <w:t>ние</w:t>
            </w:r>
            <w:proofErr w:type="spellEnd"/>
            <w:r w:rsidRPr="0026674F">
              <w:rPr>
                <w:rFonts w:ascii="Times New Roman" w:hAnsi="Times New Roman" w:cs="Times New Roman"/>
                <w:sz w:val="24"/>
                <w:szCs w:val="24"/>
              </w:rPr>
              <w:t xml:space="preserve"> должности</w:t>
            </w:r>
          </w:p>
        </w:tc>
        <w:tc>
          <w:tcPr>
            <w:tcW w:w="1985" w:type="dxa"/>
            <w:vMerge w:val="restart"/>
            <w:tcBorders>
              <w:top w:val="single" w:sz="4" w:space="0" w:color="auto"/>
              <w:left w:val="single" w:sz="4" w:space="0" w:color="auto"/>
              <w:bottom w:val="single" w:sz="4" w:space="0" w:color="auto"/>
              <w:right w:val="single" w:sz="4" w:space="0" w:color="auto"/>
            </w:tcBorders>
          </w:tcPr>
          <w:p w14:paraId="48CC4A91"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Наименование организации, учреждения, предприятия, органа государственной власти</w:t>
            </w:r>
          </w:p>
        </w:tc>
        <w:tc>
          <w:tcPr>
            <w:tcW w:w="1763" w:type="dxa"/>
            <w:gridSpan w:val="3"/>
            <w:tcBorders>
              <w:top w:val="single" w:sz="4" w:space="0" w:color="auto"/>
              <w:left w:val="single" w:sz="4" w:space="0" w:color="auto"/>
              <w:bottom w:val="single" w:sz="4" w:space="0" w:color="auto"/>
              <w:right w:val="single" w:sz="4" w:space="0" w:color="auto"/>
            </w:tcBorders>
          </w:tcPr>
          <w:p w14:paraId="60558426"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roofErr w:type="spellStart"/>
            <w:r w:rsidRPr="0026674F">
              <w:rPr>
                <w:rFonts w:ascii="Times New Roman" w:hAnsi="Times New Roman" w:cs="Times New Roman"/>
                <w:sz w:val="24"/>
                <w:szCs w:val="24"/>
              </w:rPr>
              <w:t>Продолжитель</w:t>
            </w:r>
            <w:r>
              <w:rPr>
                <w:rFonts w:ascii="Times New Roman" w:hAnsi="Times New Roman" w:cs="Times New Roman"/>
                <w:sz w:val="24"/>
                <w:szCs w:val="24"/>
              </w:rPr>
              <w:t>-</w:t>
            </w:r>
            <w:r w:rsidRPr="0026674F">
              <w:rPr>
                <w:rFonts w:ascii="Times New Roman" w:hAnsi="Times New Roman" w:cs="Times New Roman"/>
                <w:sz w:val="24"/>
                <w:szCs w:val="24"/>
              </w:rPr>
              <w:t>ность</w:t>
            </w:r>
            <w:proofErr w:type="spellEnd"/>
            <w:r w:rsidRPr="0026674F">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26674F">
              <w:rPr>
                <w:rFonts w:ascii="Times New Roman" w:hAnsi="Times New Roman" w:cs="Times New Roman"/>
                <w:sz w:val="24"/>
                <w:szCs w:val="24"/>
              </w:rPr>
              <w:t xml:space="preserve"> службы в календарном исчислении</w:t>
            </w:r>
          </w:p>
        </w:tc>
        <w:tc>
          <w:tcPr>
            <w:tcW w:w="1842" w:type="dxa"/>
            <w:gridSpan w:val="3"/>
            <w:tcBorders>
              <w:top w:val="single" w:sz="4" w:space="0" w:color="auto"/>
              <w:left w:val="single" w:sz="4" w:space="0" w:color="auto"/>
              <w:bottom w:val="single" w:sz="4" w:space="0" w:color="auto"/>
              <w:right w:val="single" w:sz="4" w:space="0" w:color="auto"/>
            </w:tcBorders>
          </w:tcPr>
          <w:p w14:paraId="4BBBA016"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 xml:space="preserve">Стаж </w:t>
            </w:r>
            <w:r>
              <w:rPr>
                <w:rFonts w:ascii="Times New Roman" w:hAnsi="Times New Roman" w:cs="Times New Roman"/>
                <w:sz w:val="24"/>
                <w:szCs w:val="24"/>
              </w:rPr>
              <w:t>муниципальной</w:t>
            </w:r>
            <w:r w:rsidRPr="0026674F">
              <w:rPr>
                <w:rFonts w:ascii="Times New Roman" w:hAnsi="Times New Roman" w:cs="Times New Roman"/>
                <w:sz w:val="24"/>
                <w:szCs w:val="24"/>
              </w:rPr>
              <w:t xml:space="preserve"> службы, принимаемый для исчисления размера пенсии за выслугу лет</w:t>
            </w:r>
          </w:p>
        </w:tc>
      </w:tr>
      <w:tr w:rsidR="00EA4377" w:rsidRPr="0026674F" w14:paraId="30C825AD" w14:textId="77777777" w:rsidTr="00EA4377">
        <w:tc>
          <w:tcPr>
            <w:tcW w:w="475" w:type="dxa"/>
            <w:vMerge/>
            <w:tcBorders>
              <w:top w:val="single" w:sz="4" w:space="0" w:color="auto"/>
              <w:left w:val="single" w:sz="4" w:space="0" w:color="auto"/>
              <w:bottom w:val="single" w:sz="4" w:space="0" w:color="auto"/>
              <w:right w:val="single" w:sz="4" w:space="0" w:color="auto"/>
            </w:tcBorders>
          </w:tcPr>
          <w:p w14:paraId="337CB115"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
        </w:tc>
        <w:tc>
          <w:tcPr>
            <w:tcW w:w="1264" w:type="dxa"/>
            <w:vMerge/>
            <w:tcBorders>
              <w:top w:val="single" w:sz="4" w:space="0" w:color="auto"/>
              <w:left w:val="single" w:sz="4" w:space="0" w:color="auto"/>
              <w:bottom w:val="single" w:sz="4" w:space="0" w:color="auto"/>
              <w:right w:val="single" w:sz="4" w:space="0" w:color="auto"/>
            </w:tcBorders>
          </w:tcPr>
          <w:p w14:paraId="51A249C5"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14:paraId="59F4EDEC"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год</w:t>
            </w:r>
          </w:p>
        </w:tc>
        <w:tc>
          <w:tcPr>
            <w:tcW w:w="581" w:type="dxa"/>
            <w:tcBorders>
              <w:top w:val="single" w:sz="4" w:space="0" w:color="auto"/>
              <w:left w:val="single" w:sz="4" w:space="0" w:color="auto"/>
              <w:bottom w:val="single" w:sz="4" w:space="0" w:color="auto"/>
              <w:right w:val="single" w:sz="4" w:space="0" w:color="auto"/>
            </w:tcBorders>
          </w:tcPr>
          <w:p w14:paraId="24584B08"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мес.</w:t>
            </w:r>
          </w:p>
        </w:tc>
        <w:tc>
          <w:tcPr>
            <w:tcW w:w="618" w:type="dxa"/>
            <w:tcBorders>
              <w:top w:val="single" w:sz="4" w:space="0" w:color="auto"/>
              <w:left w:val="single" w:sz="4" w:space="0" w:color="auto"/>
              <w:bottom w:val="single" w:sz="4" w:space="0" w:color="auto"/>
              <w:right w:val="single" w:sz="4" w:space="0" w:color="auto"/>
            </w:tcBorders>
          </w:tcPr>
          <w:p w14:paraId="6A4332A4"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число</w:t>
            </w:r>
          </w:p>
        </w:tc>
        <w:tc>
          <w:tcPr>
            <w:tcW w:w="1262" w:type="dxa"/>
            <w:vMerge/>
            <w:tcBorders>
              <w:top w:val="single" w:sz="4" w:space="0" w:color="auto"/>
              <w:left w:val="single" w:sz="4" w:space="0" w:color="auto"/>
              <w:bottom w:val="single" w:sz="4" w:space="0" w:color="auto"/>
              <w:right w:val="single" w:sz="4" w:space="0" w:color="auto"/>
            </w:tcBorders>
          </w:tcPr>
          <w:p w14:paraId="2EFABB62"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63F37777"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3AFA68"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лет</w:t>
            </w:r>
          </w:p>
        </w:tc>
        <w:tc>
          <w:tcPr>
            <w:tcW w:w="567" w:type="dxa"/>
            <w:tcBorders>
              <w:top w:val="single" w:sz="4" w:space="0" w:color="auto"/>
              <w:left w:val="single" w:sz="4" w:space="0" w:color="auto"/>
              <w:bottom w:val="single" w:sz="4" w:space="0" w:color="auto"/>
              <w:right w:val="single" w:sz="4" w:space="0" w:color="auto"/>
            </w:tcBorders>
          </w:tcPr>
          <w:p w14:paraId="07A52A06"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мес.</w:t>
            </w:r>
          </w:p>
        </w:tc>
        <w:tc>
          <w:tcPr>
            <w:tcW w:w="629" w:type="dxa"/>
            <w:tcBorders>
              <w:top w:val="single" w:sz="4" w:space="0" w:color="auto"/>
              <w:left w:val="single" w:sz="4" w:space="0" w:color="auto"/>
              <w:bottom w:val="single" w:sz="4" w:space="0" w:color="auto"/>
              <w:right w:val="single" w:sz="4" w:space="0" w:color="auto"/>
            </w:tcBorders>
          </w:tcPr>
          <w:p w14:paraId="6649CB2B"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roofErr w:type="spellStart"/>
            <w:r w:rsidRPr="0026674F">
              <w:rPr>
                <w:rFonts w:ascii="Times New Roman" w:hAnsi="Times New Roman" w:cs="Times New Roman"/>
                <w:sz w:val="24"/>
                <w:szCs w:val="24"/>
              </w:rPr>
              <w:t>дн</w:t>
            </w:r>
            <w:proofErr w:type="spellEnd"/>
            <w:r w:rsidRPr="0026674F">
              <w:rPr>
                <w:rFonts w:ascii="Times New Roman" w:hAnsi="Times New Roman" w:cs="Times New Roman"/>
                <w:sz w:val="24"/>
                <w:szCs w:val="24"/>
              </w:rPr>
              <w:t>.</w:t>
            </w:r>
          </w:p>
        </w:tc>
        <w:tc>
          <w:tcPr>
            <w:tcW w:w="505" w:type="dxa"/>
            <w:tcBorders>
              <w:top w:val="single" w:sz="4" w:space="0" w:color="auto"/>
              <w:left w:val="single" w:sz="4" w:space="0" w:color="auto"/>
              <w:bottom w:val="single" w:sz="4" w:space="0" w:color="auto"/>
              <w:right w:val="single" w:sz="4" w:space="0" w:color="auto"/>
            </w:tcBorders>
          </w:tcPr>
          <w:p w14:paraId="38042A28"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лет</w:t>
            </w:r>
          </w:p>
        </w:tc>
        <w:tc>
          <w:tcPr>
            <w:tcW w:w="567" w:type="dxa"/>
            <w:tcBorders>
              <w:top w:val="single" w:sz="4" w:space="0" w:color="auto"/>
              <w:left w:val="single" w:sz="4" w:space="0" w:color="auto"/>
              <w:bottom w:val="single" w:sz="4" w:space="0" w:color="auto"/>
              <w:right w:val="single" w:sz="4" w:space="0" w:color="auto"/>
            </w:tcBorders>
          </w:tcPr>
          <w:p w14:paraId="12D20BD6"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мес.</w:t>
            </w:r>
          </w:p>
        </w:tc>
        <w:tc>
          <w:tcPr>
            <w:tcW w:w="770" w:type="dxa"/>
            <w:tcBorders>
              <w:top w:val="single" w:sz="4" w:space="0" w:color="auto"/>
              <w:left w:val="single" w:sz="4" w:space="0" w:color="auto"/>
              <w:bottom w:val="single" w:sz="4" w:space="0" w:color="auto"/>
              <w:right w:val="single" w:sz="4" w:space="0" w:color="auto"/>
            </w:tcBorders>
          </w:tcPr>
          <w:p w14:paraId="1F1CD946" w14:textId="77777777" w:rsidR="00EA4377" w:rsidRPr="0026674F" w:rsidRDefault="00EA4377" w:rsidP="00EA4377">
            <w:pPr>
              <w:autoSpaceDE w:val="0"/>
              <w:autoSpaceDN w:val="0"/>
              <w:adjustRightInd w:val="0"/>
              <w:spacing w:after="0" w:line="240" w:lineRule="auto"/>
              <w:jc w:val="center"/>
              <w:rPr>
                <w:rFonts w:ascii="Times New Roman" w:hAnsi="Times New Roman" w:cs="Times New Roman"/>
                <w:sz w:val="24"/>
                <w:szCs w:val="24"/>
              </w:rPr>
            </w:pPr>
            <w:proofErr w:type="spellStart"/>
            <w:r w:rsidRPr="0026674F">
              <w:rPr>
                <w:rFonts w:ascii="Times New Roman" w:hAnsi="Times New Roman" w:cs="Times New Roman"/>
                <w:sz w:val="24"/>
                <w:szCs w:val="24"/>
              </w:rPr>
              <w:t>дн</w:t>
            </w:r>
            <w:proofErr w:type="spellEnd"/>
            <w:r w:rsidRPr="0026674F">
              <w:rPr>
                <w:rFonts w:ascii="Times New Roman" w:hAnsi="Times New Roman" w:cs="Times New Roman"/>
                <w:sz w:val="24"/>
                <w:szCs w:val="24"/>
              </w:rPr>
              <w:t>.</w:t>
            </w:r>
          </w:p>
        </w:tc>
      </w:tr>
      <w:tr w:rsidR="00EA4377" w:rsidRPr="0026674F" w14:paraId="288B6298" w14:textId="77777777" w:rsidTr="00EA4377">
        <w:tc>
          <w:tcPr>
            <w:tcW w:w="475" w:type="dxa"/>
            <w:tcBorders>
              <w:top w:val="single" w:sz="4" w:space="0" w:color="auto"/>
              <w:left w:val="single" w:sz="4" w:space="0" w:color="auto"/>
              <w:bottom w:val="single" w:sz="4" w:space="0" w:color="auto"/>
              <w:right w:val="single" w:sz="4" w:space="0" w:color="auto"/>
            </w:tcBorders>
          </w:tcPr>
          <w:p w14:paraId="095A301F"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14:paraId="63F4D9AB"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14:paraId="434F6F1B"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tcPr>
          <w:p w14:paraId="59662D8F"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tcPr>
          <w:p w14:paraId="3FEE9D1E"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00E5D64"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21A8D6"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56D59C"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4DA088"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14:paraId="0314709B"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2308CB3"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92972E"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21BE9CA0" w14:textId="77777777" w:rsidR="00EA4377" w:rsidRPr="0026674F" w:rsidRDefault="00EA4377" w:rsidP="00EA4377">
            <w:pPr>
              <w:autoSpaceDE w:val="0"/>
              <w:autoSpaceDN w:val="0"/>
              <w:adjustRightInd w:val="0"/>
              <w:spacing w:after="0" w:line="240" w:lineRule="auto"/>
              <w:jc w:val="both"/>
              <w:rPr>
                <w:rFonts w:ascii="Times New Roman" w:hAnsi="Times New Roman" w:cs="Times New Roman"/>
                <w:sz w:val="24"/>
                <w:szCs w:val="24"/>
              </w:rPr>
            </w:pPr>
          </w:p>
        </w:tc>
      </w:tr>
      <w:tr w:rsidR="00EA4377" w:rsidRPr="0026674F" w14:paraId="395DC604" w14:textId="77777777" w:rsidTr="00EA4377">
        <w:tc>
          <w:tcPr>
            <w:tcW w:w="6663" w:type="dxa"/>
            <w:gridSpan w:val="7"/>
            <w:tcBorders>
              <w:top w:val="single" w:sz="4" w:space="0" w:color="auto"/>
              <w:left w:val="single" w:sz="4" w:space="0" w:color="auto"/>
              <w:bottom w:val="single" w:sz="4" w:space="0" w:color="auto"/>
              <w:right w:val="single" w:sz="4" w:space="0" w:color="auto"/>
            </w:tcBorders>
          </w:tcPr>
          <w:p w14:paraId="06522B1A" w14:textId="77777777" w:rsidR="00EA4377" w:rsidRPr="0026674F" w:rsidRDefault="00EA4377" w:rsidP="00EA4377">
            <w:pPr>
              <w:autoSpaceDE w:val="0"/>
              <w:autoSpaceDN w:val="0"/>
              <w:adjustRightInd w:val="0"/>
              <w:spacing w:after="0" w:line="240" w:lineRule="auto"/>
              <w:jc w:val="right"/>
              <w:rPr>
                <w:rFonts w:ascii="Times New Roman" w:hAnsi="Times New Roman" w:cs="Times New Roman"/>
                <w:sz w:val="24"/>
                <w:szCs w:val="24"/>
              </w:rPr>
            </w:pPr>
            <w:r w:rsidRPr="0026674F">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14:paraId="194C3BAC"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99E3F1"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c>
          <w:tcPr>
            <w:tcW w:w="629" w:type="dxa"/>
            <w:tcBorders>
              <w:top w:val="single" w:sz="4" w:space="0" w:color="auto"/>
              <w:left w:val="single" w:sz="4" w:space="0" w:color="auto"/>
              <w:bottom w:val="single" w:sz="4" w:space="0" w:color="auto"/>
              <w:right w:val="single" w:sz="4" w:space="0" w:color="auto"/>
            </w:tcBorders>
          </w:tcPr>
          <w:p w14:paraId="56CA5FB4"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CC65D59"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F7FAD2"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545E1BCF" w14:textId="77777777" w:rsidR="00EA4377" w:rsidRPr="0026674F" w:rsidRDefault="00EA4377" w:rsidP="00EA4377">
            <w:pPr>
              <w:autoSpaceDE w:val="0"/>
              <w:autoSpaceDN w:val="0"/>
              <w:adjustRightInd w:val="0"/>
              <w:spacing w:after="0" w:line="240" w:lineRule="auto"/>
              <w:rPr>
                <w:rFonts w:ascii="Times New Roman" w:hAnsi="Times New Roman" w:cs="Times New Roman"/>
                <w:sz w:val="24"/>
                <w:szCs w:val="24"/>
              </w:rPr>
            </w:pPr>
          </w:p>
        </w:tc>
      </w:tr>
    </w:tbl>
    <w:p w14:paraId="5D825DEB" w14:textId="77777777" w:rsidR="00E01DDB" w:rsidRPr="0026674F" w:rsidRDefault="00E01DDB" w:rsidP="00BD090B">
      <w:pPr>
        <w:autoSpaceDE w:val="0"/>
        <w:autoSpaceDN w:val="0"/>
        <w:adjustRightInd w:val="0"/>
        <w:spacing w:after="0" w:line="240" w:lineRule="auto"/>
        <w:jc w:val="center"/>
        <w:rPr>
          <w:rFonts w:ascii="Times New Roman" w:hAnsi="Times New Roman" w:cs="Times New Roman"/>
          <w:sz w:val="24"/>
          <w:szCs w:val="24"/>
        </w:rPr>
      </w:pPr>
    </w:p>
    <w:p w14:paraId="6D59F1BC" w14:textId="77777777" w:rsidR="00E01DDB" w:rsidRPr="0026674F" w:rsidRDefault="00E01DDB" w:rsidP="00BD090B">
      <w:pPr>
        <w:autoSpaceDE w:val="0"/>
        <w:autoSpaceDN w:val="0"/>
        <w:adjustRightInd w:val="0"/>
        <w:spacing w:after="0" w:line="240" w:lineRule="auto"/>
        <w:ind w:firstLine="540"/>
        <w:jc w:val="both"/>
        <w:rPr>
          <w:rFonts w:ascii="Times New Roman" w:hAnsi="Times New Roman" w:cs="Times New Roman"/>
          <w:sz w:val="24"/>
          <w:szCs w:val="24"/>
        </w:rPr>
      </w:pPr>
    </w:p>
    <w:p w14:paraId="2E9BB2AF"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Руководитель</w:t>
      </w:r>
      <w:r w:rsidR="0026674F">
        <w:rPr>
          <w:rFonts w:ascii="Times New Roman" w:hAnsi="Times New Roman" w:cs="Times New Roman"/>
          <w:sz w:val="24"/>
          <w:szCs w:val="24"/>
        </w:rPr>
        <w:t xml:space="preserve"> </w:t>
      </w:r>
      <w:r w:rsidR="00D849F9" w:rsidRPr="0026674F">
        <w:rPr>
          <w:rFonts w:ascii="Times New Roman" w:hAnsi="Times New Roman" w:cs="Times New Roman"/>
          <w:sz w:val="24"/>
          <w:szCs w:val="24"/>
        </w:rPr>
        <w:t>юридического лица________</w:t>
      </w:r>
      <w:r w:rsidRPr="0026674F">
        <w:rPr>
          <w:rFonts w:ascii="Times New Roman" w:hAnsi="Times New Roman" w:cs="Times New Roman"/>
          <w:sz w:val="24"/>
          <w:szCs w:val="24"/>
        </w:rPr>
        <w:t>__</w:t>
      </w:r>
      <w:r w:rsidR="0026674F">
        <w:rPr>
          <w:rFonts w:ascii="Times New Roman" w:hAnsi="Times New Roman" w:cs="Times New Roman"/>
          <w:sz w:val="24"/>
          <w:szCs w:val="24"/>
        </w:rPr>
        <w:t>______________________________________</w:t>
      </w:r>
    </w:p>
    <w:p w14:paraId="2622A0F1"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Pr="0026674F">
        <w:rPr>
          <w:rFonts w:ascii="Times New Roman" w:hAnsi="Times New Roman" w:cs="Times New Roman"/>
          <w:sz w:val="20"/>
          <w:szCs w:val="20"/>
        </w:rPr>
        <w:t>(подпись, инициалы, фамилия)</w:t>
      </w:r>
    </w:p>
    <w:p w14:paraId="19850E53"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0"/>
          <w:szCs w:val="20"/>
        </w:rPr>
      </w:pPr>
    </w:p>
    <w:p w14:paraId="208358A7"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 xml:space="preserve">    М.П.                                 </w:t>
      </w:r>
    </w:p>
    <w:p w14:paraId="69ECB19E" w14:textId="77777777" w:rsidR="00D849F9" w:rsidRPr="0026674F" w:rsidRDefault="00D849F9" w:rsidP="00BD090B">
      <w:pPr>
        <w:autoSpaceDE w:val="0"/>
        <w:autoSpaceDN w:val="0"/>
        <w:adjustRightInd w:val="0"/>
        <w:spacing w:after="0" w:line="240" w:lineRule="auto"/>
        <w:jc w:val="both"/>
        <w:rPr>
          <w:rFonts w:ascii="Times New Roman" w:hAnsi="Times New Roman" w:cs="Times New Roman"/>
          <w:sz w:val="24"/>
          <w:szCs w:val="24"/>
        </w:rPr>
      </w:pPr>
    </w:p>
    <w:p w14:paraId="3866E805"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 xml:space="preserve">Дата выдачи </w:t>
      </w:r>
      <w:proofErr w:type="gramStart"/>
      <w:r w:rsidR="00D849F9" w:rsidRPr="0026674F">
        <w:rPr>
          <w:rFonts w:ascii="Times New Roman" w:hAnsi="Times New Roman" w:cs="Times New Roman"/>
          <w:sz w:val="24"/>
          <w:szCs w:val="24"/>
        </w:rPr>
        <w:t>«</w:t>
      </w:r>
      <w:r w:rsidR="0026674F">
        <w:rPr>
          <w:rFonts w:ascii="Times New Roman" w:hAnsi="Times New Roman" w:cs="Times New Roman"/>
          <w:sz w:val="24"/>
          <w:szCs w:val="24"/>
        </w:rPr>
        <w:t xml:space="preserve"> </w:t>
      </w:r>
      <w:r w:rsidRPr="0026674F">
        <w:rPr>
          <w:rFonts w:ascii="Times New Roman" w:hAnsi="Times New Roman" w:cs="Times New Roman"/>
          <w:sz w:val="24"/>
          <w:szCs w:val="24"/>
        </w:rPr>
        <w:t>_</w:t>
      </w:r>
      <w:proofErr w:type="gramEnd"/>
      <w:r w:rsidRPr="0026674F">
        <w:rPr>
          <w:rFonts w:ascii="Times New Roman" w:hAnsi="Times New Roman" w:cs="Times New Roman"/>
          <w:sz w:val="24"/>
          <w:szCs w:val="24"/>
        </w:rPr>
        <w:t>__</w:t>
      </w:r>
      <w:r w:rsidR="0026674F">
        <w:rPr>
          <w:rFonts w:ascii="Times New Roman" w:hAnsi="Times New Roman" w:cs="Times New Roman"/>
          <w:sz w:val="24"/>
          <w:szCs w:val="24"/>
        </w:rPr>
        <w:t xml:space="preserve"> </w:t>
      </w:r>
      <w:r w:rsidR="00D849F9" w:rsidRPr="0026674F">
        <w:rPr>
          <w:rFonts w:ascii="Times New Roman" w:hAnsi="Times New Roman" w:cs="Times New Roman"/>
          <w:sz w:val="24"/>
          <w:szCs w:val="24"/>
        </w:rPr>
        <w:t>»</w:t>
      </w:r>
      <w:r w:rsidR="0026674F">
        <w:rPr>
          <w:rFonts w:ascii="Times New Roman" w:hAnsi="Times New Roman" w:cs="Times New Roman"/>
          <w:sz w:val="24"/>
          <w:szCs w:val="24"/>
        </w:rPr>
        <w:t xml:space="preserve"> </w:t>
      </w:r>
      <w:r w:rsidRPr="0026674F">
        <w:rPr>
          <w:rFonts w:ascii="Times New Roman" w:hAnsi="Times New Roman" w:cs="Times New Roman"/>
          <w:sz w:val="24"/>
          <w:szCs w:val="24"/>
        </w:rPr>
        <w:t>____________</w:t>
      </w:r>
      <w:r w:rsidR="00D849F9" w:rsidRPr="0026674F">
        <w:rPr>
          <w:rFonts w:ascii="Times New Roman" w:hAnsi="Times New Roman" w:cs="Times New Roman"/>
          <w:sz w:val="24"/>
          <w:szCs w:val="24"/>
        </w:rPr>
        <w:t xml:space="preserve"> __</w:t>
      </w:r>
      <w:r w:rsidRPr="0026674F">
        <w:rPr>
          <w:rFonts w:ascii="Times New Roman" w:hAnsi="Times New Roman" w:cs="Times New Roman"/>
          <w:sz w:val="24"/>
          <w:szCs w:val="24"/>
        </w:rPr>
        <w:t>______</w:t>
      </w:r>
      <w:r w:rsidR="00D849F9" w:rsidRPr="0026674F">
        <w:rPr>
          <w:rFonts w:ascii="Times New Roman" w:hAnsi="Times New Roman" w:cs="Times New Roman"/>
          <w:sz w:val="24"/>
          <w:szCs w:val="24"/>
        </w:rPr>
        <w:t>года</w:t>
      </w:r>
    </w:p>
    <w:p w14:paraId="5EDFD7B0"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 xml:space="preserve">                                                      </w:t>
      </w:r>
    </w:p>
    <w:p w14:paraId="4C626CE7" w14:textId="77777777" w:rsidR="00E01DDB" w:rsidRPr="0026674F" w:rsidRDefault="00E01DDB" w:rsidP="00BD090B">
      <w:pPr>
        <w:autoSpaceDE w:val="0"/>
        <w:autoSpaceDN w:val="0"/>
        <w:adjustRightInd w:val="0"/>
        <w:spacing w:after="0" w:line="240" w:lineRule="auto"/>
        <w:jc w:val="both"/>
        <w:rPr>
          <w:rFonts w:ascii="Times New Roman" w:hAnsi="Times New Roman" w:cs="Times New Roman"/>
          <w:sz w:val="24"/>
          <w:szCs w:val="24"/>
        </w:rPr>
      </w:pPr>
    </w:p>
    <w:p w14:paraId="76F8BE52"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3FAA38EA"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00563CDB"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07695ADB"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6FCF2700" w14:textId="77777777" w:rsidR="00E16396" w:rsidRDefault="00E16396" w:rsidP="00BD090B">
      <w:pPr>
        <w:autoSpaceDE w:val="0"/>
        <w:autoSpaceDN w:val="0"/>
        <w:adjustRightInd w:val="0"/>
        <w:spacing w:after="0" w:line="240" w:lineRule="auto"/>
        <w:jc w:val="both"/>
        <w:rPr>
          <w:rFonts w:ascii="Times New Roman" w:hAnsi="Times New Roman" w:cs="Times New Roman"/>
          <w:sz w:val="20"/>
          <w:szCs w:val="20"/>
        </w:rPr>
      </w:pPr>
    </w:p>
    <w:p w14:paraId="79180FFE"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2B2A6EA6"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15E39506"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56D8BBEE"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53AE6E81"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65D22AEB"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4AC57454" w14:textId="77777777" w:rsidR="00415E11" w:rsidRDefault="00415E11" w:rsidP="00BD090B">
      <w:pPr>
        <w:autoSpaceDE w:val="0"/>
        <w:autoSpaceDN w:val="0"/>
        <w:adjustRightInd w:val="0"/>
        <w:spacing w:after="0" w:line="240" w:lineRule="auto"/>
        <w:jc w:val="both"/>
        <w:rPr>
          <w:rFonts w:ascii="Times New Roman" w:hAnsi="Times New Roman" w:cs="Times New Roman"/>
          <w:sz w:val="20"/>
          <w:szCs w:val="20"/>
        </w:rPr>
      </w:pPr>
    </w:p>
    <w:p w14:paraId="140C9721" w14:textId="77777777" w:rsidR="00415E11" w:rsidRDefault="00415E11" w:rsidP="00BD090B">
      <w:pPr>
        <w:autoSpaceDE w:val="0"/>
        <w:autoSpaceDN w:val="0"/>
        <w:adjustRightInd w:val="0"/>
        <w:spacing w:after="0" w:line="240" w:lineRule="auto"/>
        <w:jc w:val="both"/>
        <w:rPr>
          <w:rFonts w:ascii="Times New Roman" w:hAnsi="Times New Roman" w:cs="Times New Roman"/>
          <w:sz w:val="20"/>
          <w:szCs w:val="20"/>
        </w:rPr>
      </w:pPr>
    </w:p>
    <w:p w14:paraId="420E93F2" w14:textId="77777777" w:rsidR="00415E11" w:rsidRDefault="00415E11" w:rsidP="00BD090B">
      <w:pPr>
        <w:autoSpaceDE w:val="0"/>
        <w:autoSpaceDN w:val="0"/>
        <w:adjustRightInd w:val="0"/>
        <w:spacing w:after="0" w:line="240" w:lineRule="auto"/>
        <w:jc w:val="both"/>
        <w:rPr>
          <w:rFonts w:ascii="Times New Roman" w:hAnsi="Times New Roman" w:cs="Times New Roman"/>
          <w:sz w:val="20"/>
          <w:szCs w:val="20"/>
        </w:rPr>
      </w:pPr>
    </w:p>
    <w:p w14:paraId="444E8547"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135BD0E2"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44692AA5"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1195CCCB" w14:textId="77777777" w:rsidR="00B80E72" w:rsidRDefault="00B80E72" w:rsidP="00BD090B">
      <w:pPr>
        <w:autoSpaceDE w:val="0"/>
        <w:autoSpaceDN w:val="0"/>
        <w:adjustRightInd w:val="0"/>
        <w:spacing w:after="0" w:line="240" w:lineRule="auto"/>
        <w:jc w:val="both"/>
        <w:rPr>
          <w:rFonts w:ascii="Times New Roman" w:hAnsi="Times New Roman" w:cs="Times New Roman"/>
          <w:sz w:val="20"/>
          <w:szCs w:val="20"/>
        </w:rPr>
      </w:pPr>
    </w:p>
    <w:p w14:paraId="3ADE3AD9" w14:textId="77777777" w:rsidR="00E16396" w:rsidRPr="0026674F" w:rsidRDefault="00E16396" w:rsidP="00BD090B">
      <w:pPr>
        <w:autoSpaceDE w:val="0"/>
        <w:autoSpaceDN w:val="0"/>
        <w:adjustRightInd w:val="0"/>
        <w:spacing w:after="0" w:line="240" w:lineRule="auto"/>
        <w:jc w:val="right"/>
        <w:outlineLvl w:val="0"/>
        <w:rPr>
          <w:rFonts w:ascii="Times New Roman" w:hAnsi="Times New Roman" w:cs="Times New Roman"/>
          <w:sz w:val="24"/>
          <w:szCs w:val="24"/>
        </w:rPr>
      </w:pPr>
      <w:r w:rsidRPr="0026674F">
        <w:rPr>
          <w:rFonts w:ascii="Times New Roman" w:hAnsi="Times New Roman" w:cs="Times New Roman"/>
          <w:sz w:val="24"/>
          <w:szCs w:val="24"/>
        </w:rPr>
        <w:lastRenderedPageBreak/>
        <w:t>Приложение</w:t>
      </w:r>
      <w:r w:rsidR="00236147">
        <w:rPr>
          <w:rFonts w:ascii="Times New Roman" w:hAnsi="Times New Roman" w:cs="Times New Roman"/>
          <w:sz w:val="24"/>
          <w:szCs w:val="24"/>
        </w:rPr>
        <w:t xml:space="preserve"> №</w:t>
      </w:r>
      <w:r w:rsidRPr="0026674F">
        <w:rPr>
          <w:rFonts w:ascii="Times New Roman" w:hAnsi="Times New Roman" w:cs="Times New Roman"/>
          <w:sz w:val="24"/>
          <w:szCs w:val="24"/>
        </w:rPr>
        <w:t xml:space="preserve"> 3</w:t>
      </w:r>
    </w:p>
    <w:p w14:paraId="7A846C06"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p>
    <w:p w14:paraId="4531102D" w14:textId="77777777" w:rsidR="00E16396" w:rsidRPr="0026674F" w:rsidRDefault="00E16396" w:rsidP="00BD090B">
      <w:pPr>
        <w:autoSpaceDE w:val="0"/>
        <w:autoSpaceDN w:val="0"/>
        <w:adjustRightInd w:val="0"/>
        <w:spacing w:after="0" w:line="240" w:lineRule="auto"/>
        <w:jc w:val="right"/>
        <w:rPr>
          <w:rFonts w:ascii="Times New Roman" w:hAnsi="Times New Roman" w:cs="Times New Roman"/>
          <w:sz w:val="24"/>
          <w:szCs w:val="24"/>
        </w:rPr>
      </w:pPr>
    </w:p>
    <w:p w14:paraId="06465AB4"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СПРАВКА</w:t>
      </w:r>
    </w:p>
    <w:p w14:paraId="54126263"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о размере среднемесячного заработка</w:t>
      </w:r>
    </w:p>
    <w:p w14:paraId="6055563E"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p>
    <w:p w14:paraId="44DA600A"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______________________________________________________</w:t>
      </w:r>
      <w:r w:rsidR="00236147">
        <w:rPr>
          <w:rFonts w:ascii="Times New Roman" w:hAnsi="Times New Roman" w:cs="Times New Roman"/>
          <w:sz w:val="24"/>
          <w:szCs w:val="24"/>
        </w:rPr>
        <w:t>_______________________</w:t>
      </w:r>
      <w:r w:rsidRPr="0026674F">
        <w:rPr>
          <w:rFonts w:ascii="Times New Roman" w:hAnsi="Times New Roman" w:cs="Times New Roman"/>
          <w:sz w:val="24"/>
          <w:szCs w:val="24"/>
        </w:rPr>
        <w:t>,</w:t>
      </w:r>
    </w:p>
    <w:p w14:paraId="08A33F78"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Pr="00236147">
        <w:rPr>
          <w:rFonts w:ascii="Times New Roman" w:hAnsi="Times New Roman" w:cs="Times New Roman"/>
          <w:sz w:val="20"/>
          <w:szCs w:val="20"/>
        </w:rPr>
        <w:t>(фамилия, имя, отчество)</w:t>
      </w:r>
    </w:p>
    <w:p w14:paraId="79C69E48"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замещавшего(ей) __________</w:t>
      </w:r>
      <w:r w:rsidR="00AE1FE1" w:rsidRPr="0026674F">
        <w:rPr>
          <w:rFonts w:ascii="Times New Roman" w:hAnsi="Times New Roman" w:cs="Times New Roman"/>
          <w:sz w:val="24"/>
          <w:szCs w:val="24"/>
        </w:rPr>
        <w:t>_____________________________</w:t>
      </w:r>
      <w:r w:rsidRPr="0026674F">
        <w:rPr>
          <w:rFonts w:ascii="Times New Roman" w:hAnsi="Times New Roman" w:cs="Times New Roman"/>
          <w:sz w:val="24"/>
          <w:szCs w:val="24"/>
        </w:rPr>
        <w:t>_______________</w:t>
      </w:r>
      <w:r w:rsidR="00236147">
        <w:rPr>
          <w:rFonts w:ascii="Times New Roman" w:hAnsi="Times New Roman" w:cs="Times New Roman"/>
          <w:sz w:val="24"/>
          <w:szCs w:val="24"/>
        </w:rPr>
        <w:t>______________________</w:t>
      </w:r>
      <w:r w:rsidRPr="0026674F">
        <w:rPr>
          <w:rFonts w:ascii="Times New Roman" w:hAnsi="Times New Roman" w:cs="Times New Roman"/>
          <w:sz w:val="24"/>
          <w:szCs w:val="24"/>
        </w:rPr>
        <w:t>,</w:t>
      </w:r>
    </w:p>
    <w:p w14:paraId="53B31921"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00236147">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Pr="00236147">
        <w:rPr>
          <w:rFonts w:ascii="Times New Roman" w:hAnsi="Times New Roman" w:cs="Times New Roman"/>
          <w:sz w:val="20"/>
          <w:szCs w:val="20"/>
        </w:rPr>
        <w:t>(наименование должности)</w:t>
      </w:r>
    </w:p>
    <w:p w14:paraId="18D7F343"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за период с _________________</w:t>
      </w:r>
      <w:r w:rsidR="00AE1FE1" w:rsidRPr="0026674F">
        <w:rPr>
          <w:rFonts w:ascii="Times New Roman" w:hAnsi="Times New Roman" w:cs="Times New Roman"/>
          <w:sz w:val="24"/>
          <w:szCs w:val="24"/>
        </w:rPr>
        <w:t>__________</w:t>
      </w:r>
      <w:r w:rsidRPr="0026674F">
        <w:rPr>
          <w:rFonts w:ascii="Times New Roman" w:hAnsi="Times New Roman" w:cs="Times New Roman"/>
          <w:sz w:val="24"/>
          <w:szCs w:val="24"/>
        </w:rPr>
        <w:t>____________ по _______</w:t>
      </w:r>
      <w:r w:rsidR="00AE1FE1" w:rsidRPr="0026674F">
        <w:rPr>
          <w:rFonts w:ascii="Times New Roman" w:hAnsi="Times New Roman" w:cs="Times New Roman"/>
          <w:sz w:val="24"/>
          <w:szCs w:val="24"/>
        </w:rPr>
        <w:t>_______</w:t>
      </w:r>
      <w:r w:rsidR="00236147">
        <w:rPr>
          <w:rFonts w:ascii="Times New Roman" w:hAnsi="Times New Roman" w:cs="Times New Roman"/>
          <w:sz w:val="24"/>
          <w:szCs w:val="24"/>
        </w:rPr>
        <w:t>___________</w:t>
      </w:r>
      <w:r w:rsidRPr="0026674F">
        <w:rPr>
          <w:rFonts w:ascii="Times New Roman" w:hAnsi="Times New Roman" w:cs="Times New Roman"/>
          <w:sz w:val="24"/>
          <w:szCs w:val="24"/>
        </w:rPr>
        <w:t>,</w:t>
      </w:r>
    </w:p>
    <w:p w14:paraId="2F9C16E0"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Pr="00236147">
        <w:rPr>
          <w:rFonts w:ascii="Times New Roman" w:hAnsi="Times New Roman" w:cs="Times New Roman"/>
          <w:sz w:val="20"/>
          <w:szCs w:val="20"/>
        </w:rPr>
        <w:t xml:space="preserve">(число, месяц, </w:t>
      </w:r>
      <w:proofErr w:type="gramStart"/>
      <w:r w:rsidRPr="00236147">
        <w:rPr>
          <w:rFonts w:ascii="Times New Roman" w:hAnsi="Times New Roman" w:cs="Times New Roman"/>
          <w:sz w:val="20"/>
          <w:szCs w:val="20"/>
        </w:rPr>
        <w:t xml:space="preserve">год)   </w:t>
      </w:r>
      <w:proofErr w:type="gramEnd"/>
      <w:r w:rsidRPr="00236147">
        <w:rPr>
          <w:rFonts w:ascii="Times New Roman" w:hAnsi="Times New Roman" w:cs="Times New Roman"/>
          <w:sz w:val="20"/>
          <w:szCs w:val="20"/>
        </w:rPr>
        <w:t xml:space="preserve">        </w:t>
      </w:r>
      <w:r w:rsidR="00236147" w:rsidRPr="00236147">
        <w:rPr>
          <w:rFonts w:ascii="Times New Roman" w:hAnsi="Times New Roman" w:cs="Times New Roman"/>
          <w:sz w:val="20"/>
          <w:szCs w:val="20"/>
        </w:rPr>
        <w:t xml:space="preserve">                     </w:t>
      </w:r>
      <w:r w:rsidRPr="00236147">
        <w:rPr>
          <w:rFonts w:ascii="Times New Roman" w:hAnsi="Times New Roman" w:cs="Times New Roman"/>
          <w:sz w:val="20"/>
          <w:szCs w:val="20"/>
        </w:rPr>
        <w:t xml:space="preserve">   </w:t>
      </w:r>
      <w:r w:rsidR="00236147">
        <w:rPr>
          <w:rFonts w:ascii="Times New Roman" w:hAnsi="Times New Roman" w:cs="Times New Roman"/>
          <w:sz w:val="20"/>
          <w:szCs w:val="20"/>
        </w:rPr>
        <w:t xml:space="preserve">               </w:t>
      </w:r>
      <w:r w:rsidRPr="00236147">
        <w:rPr>
          <w:rFonts w:ascii="Times New Roman" w:hAnsi="Times New Roman" w:cs="Times New Roman"/>
          <w:sz w:val="20"/>
          <w:szCs w:val="20"/>
        </w:rPr>
        <w:t>(число, месяц, год)</w:t>
      </w:r>
    </w:p>
    <w:p w14:paraId="1226586F"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roofErr w:type="gramStart"/>
      <w:r w:rsidRPr="0026674F">
        <w:rPr>
          <w:rFonts w:ascii="Times New Roman" w:hAnsi="Times New Roman" w:cs="Times New Roman"/>
          <w:sz w:val="24"/>
          <w:szCs w:val="24"/>
        </w:rPr>
        <w:t>составляет:_</w:t>
      </w:r>
      <w:proofErr w:type="gramEnd"/>
      <w:r w:rsidRPr="0026674F">
        <w:rPr>
          <w:rFonts w:ascii="Times New Roman" w:hAnsi="Times New Roman" w:cs="Times New Roman"/>
          <w:sz w:val="24"/>
          <w:szCs w:val="24"/>
        </w:rPr>
        <w:t>______________________________________________________________</w:t>
      </w:r>
    </w:p>
    <w:p w14:paraId="641B519F" w14:textId="77777777" w:rsidR="00E16396" w:rsidRPr="0026674F" w:rsidRDefault="00E16396" w:rsidP="00BD090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E16396" w:rsidRPr="0026674F" w14:paraId="011735E2" w14:textId="77777777">
        <w:tc>
          <w:tcPr>
            <w:tcW w:w="7082" w:type="dxa"/>
            <w:tcBorders>
              <w:top w:val="single" w:sz="4" w:space="0" w:color="auto"/>
              <w:left w:val="single" w:sz="4" w:space="0" w:color="auto"/>
              <w:bottom w:val="single" w:sz="4" w:space="0" w:color="auto"/>
              <w:right w:val="single" w:sz="4" w:space="0" w:color="auto"/>
            </w:tcBorders>
          </w:tcPr>
          <w:p w14:paraId="07171C8D"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Наименование выплаты</w:t>
            </w:r>
          </w:p>
        </w:tc>
        <w:tc>
          <w:tcPr>
            <w:tcW w:w="1440" w:type="dxa"/>
            <w:tcBorders>
              <w:top w:val="single" w:sz="4" w:space="0" w:color="auto"/>
              <w:left w:val="single" w:sz="4" w:space="0" w:color="auto"/>
              <w:bottom w:val="single" w:sz="4" w:space="0" w:color="auto"/>
              <w:right w:val="single" w:sz="4" w:space="0" w:color="auto"/>
            </w:tcBorders>
          </w:tcPr>
          <w:p w14:paraId="1CAF1442"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За ______ месяцев (рублей, копеек)</w:t>
            </w:r>
          </w:p>
        </w:tc>
        <w:tc>
          <w:tcPr>
            <w:tcW w:w="1260" w:type="dxa"/>
            <w:tcBorders>
              <w:top w:val="single" w:sz="4" w:space="0" w:color="auto"/>
              <w:left w:val="single" w:sz="4" w:space="0" w:color="auto"/>
              <w:bottom w:val="single" w:sz="4" w:space="0" w:color="auto"/>
              <w:right w:val="single" w:sz="4" w:space="0" w:color="auto"/>
            </w:tcBorders>
          </w:tcPr>
          <w:p w14:paraId="03A8E2F3"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В месяц (рублей, копеек)</w:t>
            </w:r>
          </w:p>
        </w:tc>
      </w:tr>
      <w:tr w:rsidR="00E16396" w:rsidRPr="0026674F" w14:paraId="285D1E33" w14:textId="77777777">
        <w:tc>
          <w:tcPr>
            <w:tcW w:w="7082" w:type="dxa"/>
            <w:tcBorders>
              <w:top w:val="single" w:sz="4" w:space="0" w:color="auto"/>
              <w:left w:val="single" w:sz="4" w:space="0" w:color="auto"/>
              <w:bottom w:val="single" w:sz="4" w:space="0" w:color="auto"/>
              <w:right w:val="single" w:sz="4" w:space="0" w:color="auto"/>
            </w:tcBorders>
          </w:tcPr>
          <w:p w14:paraId="727ADC04"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14:paraId="6E577924"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14:paraId="2CCF50D7" w14:textId="77777777" w:rsidR="00E16396" w:rsidRPr="0026674F"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6674F">
              <w:rPr>
                <w:rFonts w:ascii="Times New Roman" w:hAnsi="Times New Roman" w:cs="Times New Roman"/>
                <w:sz w:val="24"/>
                <w:szCs w:val="24"/>
              </w:rPr>
              <w:t>3</w:t>
            </w:r>
          </w:p>
        </w:tc>
      </w:tr>
      <w:tr w:rsidR="00E16396" w:rsidRPr="0026674F" w14:paraId="4CD12F59" w14:textId="77777777">
        <w:tc>
          <w:tcPr>
            <w:tcW w:w="9782" w:type="dxa"/>
            <w:gridSpan w:val="3"/>
            <w:tcBorders>
              <w:top w:val="single" w:sz="4" w:space="0" w:color="auto"/>
              <w:left w:val="single" w:sz="4" w:space="0" w:color="auto"/>
              <w:bottom w:val="single" w:sz="4" w:space="0" w:color="auto"/>
              <w:right w:val="single" w:sz="4" w:space="0" w:color="auto"/>
            </w:tcBorders>
          </w:tcPr>
          <w:p w14:paraId="175C590E"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I. Среднемесячное денежное содержание:</w:t>
            </w:r>
          </w:p>
        </w:tc>
      </w:tr>
      <w:tr w:rsidR="00E16396" w:rsidRPr="0026674F" w14:paraId="392C7128" w14:textId="77777777">
        <w:tc>
          <w:tcPr>
            <w:tcW w:w="7082" w:type="dxa"/>
            <w:tcBorders>
              <w:top w:val="single" w:sz="4" w:space="0" w:color="auto"/>
              <w:left w:val="single" w:sz="4" w:space="0" w:color="auto"/>
              <w:bottom w:val="single" w:sz="4" w:space="0" w:color="auto"/>
              <w:right w:val="single" w:sz="4" w:space="0" w:color="auto"/>
            </w:tcBorders>
          </w:tcPr>
          <w:p w14:paraId="10124B31"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1) оклад денежного содержания (должностной оклад + оклад за классный чин)</w:t>
            </w:r>
          </w:p>
        </w:tc>
        <w:tc>
          <w:tcPr>
            <w:tcW w:w="1440" w:type="dxa"/>
            <w:tcBorders>
              <w:top w:val="single" w:sz="4" w:space="0" w:color="auto"/>
              <w:left w:val="single" w:sz="4" w:space="0" w:color="auto"/>
              <w:bottom w:val="single" w:sz="4" w:space="0" w:color="auto"/>
              <w:right w:val="single" w:sz="4" w:space="0" w:color="auto"/>
            </w:tcBorders>
          </w:tcPr>
          <w:p w14:paraId="28DB52D2"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10508BA"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37D293CD" w14:textId="77777777">
        <w:tc>
          <w:tcPr>
            <w:tcW w:w="7082" w:type="dxa"/>
            <w:tcBorders>
              <w:top w:val="single" w:sz="4" w:space="0" w:color="auto"/>
              <w:left w:val="single" w:sz="4" w:space="0" w:color="auto"/>
              <w:bottom w:val="single" w:sz="4" w:space="0" w:color="auto"/>
              <w:right w:val="single" w:sz="4" w:space="0" w:color="auto"/>
            </w:tcBorders>
          </w:tcPr>
          <w:p w14:paraId="78FDDE1A"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2) ежемесячные и иные дополнительные выплаты:</w:t>
            </w:r>
          </w:p>
        </w:tc>
        <w:tc>
          <w:tcPr>
            <w:tcW w:w="1440" w:type="dxa"/>
            <w:tcBorders>
              <w:top w:val="single" w:sz="4" w:space="0" w:color="auto"/>
              <w:left w:val="single" w:sz="4" w:space="0" w:color="auto"/>
              <w:bottom w:val="single" w:sz="4" w:space="0" w:color="auto"/>
              <w:right w:val="single" w:sz="4" w:space="0" w:color="auto"/>
            </w:tcBorders>
          </w:tcPr>
          <w:p w14:paraId="3E3E7731"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6F746E"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3CE7C782" w14:textId="77777777">
        <w:tc>
          <w:tcPr>
            <w:tcW w:w="7082" w:type="dxa"/>
            <w:tcBorders>
              <w:top w:val="single" w:sz="4" w:space="0" w:color="auto"/>
              <w:left w:val="single" w:sz="4" w:space="0" w:color="auto"/>
              <w:bottom w:val="single" w:sz="4" w:space="0" w:color="auto"/>
              <w:right w:val="single" w:sz="4" w:space="0" w:color="auto"/>
            </w:tcBorders>
          </w:tcPr>
          <w:p w14:paraId="247CF26C" w14:textId="77777777" w:rsidR="00E16396" w:rsidRPr="0026674F" w:rsidRDefault="00236147" w:rsidP="00BD09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E16396" w:rsidRPr="0026674F">
              <w:rPr>
                <w:rFonts w:ascii="Times New Roman" w:hAnsi="Times New Roman" w:cs="Times New Roman"/>
                <w:sz w:val="24"/>
                <w:szCs w:val="24"/>
              </w:rPr>
              <w:t>надбавка за выслугу лет</w:t>
            </w:r>
          </w:p>
        </w:tc>
        <w:tc>
          <w:tcPr>
            <w:tcW w:w="1440" w:type="dxa"/>
            <w:tcBorders>
              <w:top w:val="single" w:sz="4" w:space="0" w:color="auto"/>
              <w:left w:val="single" w:sz="4" w:space="0" w:color="auto"/>
              <w:bottom w:val="single" w:sz="4" w:space="0" w:color="auto"/>
              <w:right w:val="single" w:sz="4" w:space="0" w:color="auto"/>
            </w:tcBorders>
          </w:tcPr>
          <w:p w14:paraId="686CCFA1"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1664EBF"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677E2C0A" w14:textId="77777777">
        <w:tc>
          <w:tcPr>
            <w:tcW w:w="7082" w:type="dxa"/>
            <w:tcBorders>
              <w:top w:val="single" w:sz="4" w:space="0" w:color="auto"/>
              <w:left w:val="single" w:sz="4" w:space="0" w:color="auto"/>
              <w:bottom w:val="single" w:sz="4" w:space="0" w:color="auto"/>
              <w:right w:val="single" w:sz="4" w:space="0" w:color="auto"/>
            </w:tcBorders>
          </w:tcPr>
          <w:p w14:paraId="22DDA311" w14:textId="77777777" w:rsidR="00E16396" w:rsidRPr="0026674F" w:rsidRDefault="00236147" w:rsidP="00BD09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E16396" w:rsidRPr="0026674F">
              <w:rPr>
                <w:rFonts w:ascii="Times New Roman" w:hAnsi="Times New Roman" w:cs="Times New Roman"/>
                <w:sz w:val="24"/>
                <w:szCs w:val="24"/>
              </w:rPr>
              <w:t xml:space="preserve">за особые условия </w:t>
            </w:r>
            <w:r w:rsidR="00AE1FE1" w:rsidRPr="0026674F">
              <w:rPr>
                <w:rFonts w:ascii="Times New Roman" w:hAnsi="Times New Roman" w:cs="Times New Roman"/>
                <w:sz w:val="24"/>
                <w:szCs w:val="24"/>
              </w:rPr>
              <w:t>муниципальной</w:t>
            </w:r>
            <w:r w:rsidR="00E16396" w:rsidRPr="0026674F">
              <w:rPr>
                <w:rFonts w:ascii="Times New Roman" w:hAnsi="Times New Roman" w:cs="Times New Roman"/>
                <w:sz w:val="24"/>
                <w:szCs w:val="24"/>
              </w:rPr>
              <w:t xml:space="preserve"> службы</w:t>
            </w:r>
          </w:p>
        </w:tc>
        <w:tc>
          <w:tcPr>
            <w:tcW w:w="1440" w:type="dxa"/>
            <w:tcBorders>
              <w:top w:val="single" w:sz="4" w:space="0" w:color="auto"/>
              <w:left w:val="single" w:sz="4" w:space="0" w:color="auto"/>
              <w:bottom w:val="single" w:sz="4" w:space="0" w:color="auto"/>
              <w:right w:val="single" w:sz="4" w:space="0" w:color="auto"/>
            </w:tcBorders>
          </w:tcPr>
          <w:p w14:paraId="2BC578AD"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1B352D9"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167C5278" w14:textId="77777777">
        <w:tc>
          <w:tcPr>
            <w:tcW w:w="7082" w:type="dxa"/>
            <w:tcBorders>
              <w:top w:val="single" w:sz="4" w:space="0" w:color="auto"/>
              <w:left w:val="single" w:sz="4" w:space="0" w:color="auto"/>
              <w:bottom w:val="single" w:sz="4" w:space="0" w:color="auto"/>
              <w:right w:val="single" w:sz="4" w:space="0" w:color="auto"/>
            </w:tcBorders>
          </w:tcPr>
          <w:p w14:paraId="6E6C7A56"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в) надбавка за работу со сведениями, составляющими государственную тайну</w:t>
            </w:r>
          </w:p>
        </w:tc>
        <w:tc>
          <w:tcPr>
            <w:tcW w:w="1440" w:type="dxa"/>
            <w:tcBorders>
              <w:top w:val="single" w:sz="4" w:space="0" w:color="auto"/>
              <w:left w:val="single" w:sz="4" w:space="0" w:color="auto"/>
              <w:bottom w:val="single" w:sz="4" w:space="0" w:color="auto"/>
              <w:right w:val="single" w:sz="4" w:space="0" w:color="auto"/>
            </w:tcBorders>
          </w:tcPr>
          <w:p w14:paraId="529E1500"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598803D"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47A06350" w14:textId="77777777">
        <w:tc>
          <w:tcPr>
            <w:tcW w:w="7082" w:type="dxa"/>
            <w:tcBorders>
              <w:top w:val="single" w:sz="4" w:space="0" w:color="auto"/>
              <w:left w:val="single" w:sz="4" w:space="0" w:color="auto"/>
              <w:bottom w:val="single" w:sz="4" w:space="0" w:color="auto"/>
              <w:right w:val="single" w:sz="4" w:space="0" w:color="auto"/>
            </w:tcBorders>
          </w:tcPr>
          <w:p w14:paraId="3A7482D0"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г) ежемесячное денежное поощрение</w:t>
            </w:r>
          </w:p>
        </w:tc>
        <w:tc>
          <w:tcPr>
            <w:tcW w:w="1440" w:type="dxa"/>
            <w:tcBorders>
              <w:top w:val="single" w:sz="4" w:space="0" w:color="auto"/>
              <w:left w:val="single" w:sz="4" w:space="0" w:color="auto"/>
              <w:bottom w:val="single" w:sz="4" w:space="0" w:color="auto"/>
              <w:right w:val="single" w:sz="4" w:space="0" w:color="auto"/>
            </w:tcBorders>
          </w:tcPr>
          <w:p w14:paraId="22CB2867"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6D9ABCA"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1FD079E3" w14:textId="77777777">
        <w:tc>
          <w:tcPr>
            <w:tcW w:w="7082" w:type="dxa"/>
            <w:tcBorders>
              <w:top w:val="single" w:sz="4" w:space="0" w:color="auto"/>
              <w:left w:val="single" w:sz="4" w:space="0" w:color="auto"/>
              <w:bottom w:val="single" w:sz="4" w:space="0" w:color="auto"/>
              <w:right w:val="single" w:sz="4" w:space="0" w:color="auto"/>
            </w:tcBorders>
          </w:tcPr>
          <w:p w14:paraId="6F0EC25C"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д) единовременная выплата при предоставлении ежегодного отпуска</w:t>
            </w:r>
          </w:p>
        </w:tc>
        <w:tc>
          <w:tcPr>
            <w:tcW w:w="1440" w:type="dxa"/>
            <w:tcBorders>
              <w:top w:val="single" w:sz="4" w:space="0" w:color="auto"/>
              <w:left w:val="single" w:sz="4" w:space="0" w:color="auto"/>
              <w:bottom w:val="single" w:sz="4" w:space="0" w:color="auto"/>
              <w:right w:val="single" w:sz="4" w:space="0" w:color="auto"/>
            </w:tcBorders>
          </w:tcPr>
          <w:p w14:paraId="24433C82"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2750F15"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52C35432" w14:textId="77777777">
        <w:tc>
          <w:tcPr>
            <w:tcW w:w="7082" w:type="dxa"/>
            <w:tcBorders>
              <w:top w:val="single" w:sz="4" w:space="0" w:color="auto"/>
              <w:left w:val="single" w:sz="4" w:space="0" w:color="auto"/>
              <w:bottom w:val="single" w:sz="4" w:space="0" w:color="auto"/>
              <w:right w:val="single" w:sz="4" w:space="0" w:color="auto"/>
            </w:tcBorders>
          </w:tcPr>
          <w:p w14:paraId="1BE0CA77"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е) материальная помощь</w:t>
            </w:r>
          </w:p>
        </w:tc>
        <w:tc>
          <w:tcPr>
            <w:tcW w:w="1440" w:type="dxa"/>
            <w:tcBorders>
              <w:top w:val="single" w:sz="4" w:space="0" w:color="auto"/>
              <w:left w:val="single" w:sz="4" w:space="0" w:color="auto"/>
              <w:bottom w:val="single" w:sz="4" w:space="0" w:color="auto"/>
              <w:right w:val="single" w:sz="4" w:space="0" w:color="auto"/>
            </w:tcBorders>
          </w:tcPr>
          <w:p w14:paraId="19C3F845"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183C05"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558E0541" w14:textId="77777777">
        <w:tc>
          <w:tcPr>
            <w:tcW w:w="9782" w:type="dxa"/>
            <w:gridSpan w:val="3"/>
            <w:tcBorders>
              <w:top w:val="single" w:sz="4" w:space="0" w:color="auto"/>
              <w:left w:val="single" w:sz="4" w:space="0" w:color="auto"/>
              <w:bottom w:val="single" w:sz="4" w:space="0" w:color="auto"/>
              <w:right w:val="single" w:sz="4" w:space="0" w:color="auto"/>
            </w:tcBorders>
          </w:tcPr>
          <w:p w14:paraId="2A81EDD6"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II. Денежное вознаграждение:</w:t>
            </w:r>
          </w:p>
        </w:tc>
      </w:tr>
      <w:tr w:rsidR="00E16396" w:rsidRPr="0026674F" w14:paraId="2DE591AA" w14:textId="77777777">
        <w:tc>
          <w:tcPr>
            <w:tcW w:w="7082" w:type="dxa"/>
            <w:tcBorders>
              <w:top w:val="single" w:sz="4" w:space="0" w:color="auto"/>
              <w:left w:val="single" w:sz="4" w:space="0" w:color="auto"/>
              <w:bottom w:val="single" w:sz="4" w:space="0" w:color="auto"/>
              <w:right w:val="single" w:sz="4" w:space="0" w:color="auto"/>
            </w:tcBorders>
          </w:tcPr>
          <w:p w14:paraId="446C78A3"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 xml:space="preserve">1) </w:t>
            </w:r>
            <w:r w:rsidR="00AE1FE1" w:rsidRPr="0026674F">
              <w:rPr>
                <w:rFonts w:ascii="Times New Roman" w:hAnsi="Times New Roman" w:cs="Times New Roman"/>
                <w:sz w:val="24"/>
                <w:szCs w:val="24"/>
              </w:rPr>
              <w:t>ежемесячное вознаграждение</w:t>
            </w:r>
          </w:p>
        </w:tc>
        <w:tc>
          <w:tcPr>
            <w:tcW w:w="1440" w:type="dxa"/>
            <w:tcBorders>
              <w:top w:val="single" w:sz="4" w:space="0" w:color="auto"/>
              <w:left w:val="single" w:sz="4" w:space="0" w:color="auto"/>
              <w:bottom w:val="single" w:sz="4" w:space="0" w:color="auto"/>
              <w:right w:val="single" w:sz="4" w:space="0" w:color="auto"/>
            </w:tcBorders>
          </w:tcPr>
          <w:p w14:paraId="105CDFE2"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6058C56"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0E4A7251" w14:textId="77777777">
        <w:tc>
          <w:tcPr>
            <w:tcW w:w="7082" w:type="dxa"/>
            <w:tcBorders>
              <w:top w:val="single" w:sz="4" w:space="0" w:color="auto"/>
              <w:left w:val="single" w:sz="4" w:space="0" w:color="auto"/>
              <w:bottom w:val="single" w:sz="4" w:space="0" w:color="auto"/>
              <w:right w:val="single" w:sz="4" w:space="0" w:color="auto"/>
            </w:tcBorders>
          </w:tcPr>
          <w:p w14:paraId="5B11F91A"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2) ежемесячная надбавка за работу со сведениями, составляющими государственную тайну</w:t>
            </w:r>
          </w:p>
        </w:tc>
        <w:tc>
          <w:tcPr>
            <w:tcW w:w="1440" w:type="dxa"/>
            <w:tcBorders>
              <w:top w:val="single" w:sz="4" w:space="0" w:color="auto"/>
              <w:left w:val="single" w:sz="4" w:space="0" w:color="auto"/>
              <w:bottom w:val="single" w:sz="4" w:space="0" w:color="auto"/>
              <w:right w:val="single" w:sz="4" w:space="0" w:color="auto"/>
            </w:tcBorders>
          </w:tcPr>
          <w:p w14:paraId="5B8E4C2F"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0D9CEF"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5BF9E4A5" w14:textId="77777777">
        <w:tc>
          <w:tcPr>
            <w:tcW w:w="7082" w:type="dxa"/>
            <w:tcBorders>
              <w:top w:val="single" w:sz="4" w:space="0" w:color="auto"/>
              <w:left w:val="single" w:sz="4" w:space="0" w:color="auto"/>
              <w:bottom w:val="single" w:sz="4" w:space="0" w:color="auto"/>
              <w:right w:val="single" w:sz="4" w:space="0" w:color="auto"/>
            </w:tcBorders>
          </w:tcPr>
          <w:p w14:paraId="591039B5"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3) единовременная выплата при предоставлении ежегодного отпуска</w:t>
            </w:r>
          </w:p>
        </w:tc>
        <w:tc>
          <w:tcPr>
            <w:tcW w:w="1440" w:type="dxa"/>
            <w:tcBorders>
              <w:top w:val="single" w:sz="4" w:space="0" w:color="auto"/>
              <w:left w:val="single" w:sz="4" w:space="0" w:color="auto"/>
              <w:bottom w:val="single" w:sz="4" w:space="0" w:color="auto"/>
              <w:right w:val="single" w:sz="4" w:space="0" w:color="auto"/>
            </w:tcBorders>
          </w:tcPr>
          <w:p w14:paraId="5E82BC01"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7357BD"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78EBF0BC" w14:textId="77777777">
        <w:tc>
          <w:tcPr>
            <w:tcW w:w="7082" w:type="dxa"/>
            <w:tcBorders>
              <w:top w:val="single" w:sz="4" w:space="0" w:color="auto"/>
              <w:left w:val="single" w:sz="4" w:space="0" w:color="auto"/>
              <w:bottom w:val="single" w:sz="4" w:space="0" w:color="auto"/>
              <w:right w:val="single" w:sz="4" w:space="0" w:color="auto"/>
            </w:tcBorders>
          </w:tcPr>
          <w:p w14:paraId="1CC578DE"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4) материальная помощь</w:t>
            </w:r>
          </w:p>
        </w:tc>
        <w:tc>
          <w:tcPr>
            <w:tcW w:w="1440" w:type="dxa"/>
            <w:tcBorders>
              <w:top w:val="single" w:sz="4" w:space="0" w:color="auto"/>
              <w:left w:val="single" w:sz="4" w:space="0" w:color="auto"/>
              <w:bottom w:val="single" w:sz="4" w:space="0" w:color="auto"/>
              <w:right w:val="single" w:sz="4" w:space="0" w:color="auto"/>
            </w:tcBorders>
          </w:tcPr>
          <w:p w14:paraId="5EBA97D7"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75FFFFA"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5564D52B" w14:textId="77777777">
        <w:tc>
          <w:tcPr>
            <w:tcW w:w="7082" w:type="dxa"/>
            <w:tcBorders>
              <w:top w:val="single" w:sz="4" w:space="0" w:color="auto"/>
              <w:left w:val="single" w:sz="4" w:space="0" w:color="auto"/>
              <w:bottom w:val="single" w:sz="4" w:space="0" w:color="auto"/>
              <w:right w:val="single" w:sz="4" w:space="0" w:color="auto"/>
            </w:tcBorders>
          </w:tcPr>
          <w:p w14:paraId="0E7F511D"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III. Итого</w:t>
            </w:r>
          </w:p>
        </w:tc>
        <w:tc>
          <w:tcPr>
            <w:tcW w:w="1440" w:type="dxa"/>
            <w:tcBorders>
              <w:top w:val="single" w:sz="4" w:space="0" w:color="auto"/>
              <w:left w:val="single" w:sz="4" w:space="0" w:color="auto"/>
              <w:bottom w:val="single" w:sz="4" w:space="0" w:color="auto"/>
              <w:right w:val="single" w:sz="4" w:space="0" w:color="auto"/>
            </w:tcBorders>
          </w:tcPr>
          <w:p w14:paraId="45577FE8"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8D2ADDD"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01B457C1" w14:textId="77777777">
        <w:tc>
          <w:tcPr>
            <w:tcW w:w="7082" w:type="dxa"/>
            <w:tcBorders>
              <w:top w:val="single" w:sz="4" w:space="0" w:color="auto"/>
              <w:left w:val="single" w:sz="4" w:space="0" w:color="auto"/>
              <w:bottom w:val="single" w:sz="4" w:space="0" w:color="auto"/>
              <w:right w:val="single" w:sz="4" w:space="0" w:color="auto"/>
            </w:tcBorders>
          </w:tcPr>
          <w:p w14:paraId="1852C351"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lastRenderedPageBreak/>
              <w:t>IV. Районный коэффициент</w:t>
            </w:r>
          </w:p>
        </w:tc>
        <w:tc>
          <w:tcPr>
            <w:tcW w:w="1440" w:type="dxa"/>
            <w:tcBorders>
              <w:top w:val="single" w:sz="4" w:space="0" w:color="auto"/>
              <w:left w:val="single" w:sz="4" w:space="0" w:color="auto"/>
              <w:bottom w:val="single" w:sz="4" w:space="0" w:color="auto"/>
              <w:right w:val="single" w:sz="4" w:space="0" w:color="auto"/>
            </w:tcBorders>
          </w:tcPr>
          <w:p w14:paraId="3A1BB518"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3FF3C2C"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r w:rsidR="00E16396" w:rsidRPr="0026674F" w14:paraId="6E103AED" w14:textId="77777777">
        <w:tc>
          <w:tcPr>
            <w:tcW w:w="7082" w:type="dxa"/>
            <w:tcBorders>
              <w:top w:val="single" w:sz="4" w:space="0" w:color="auto"/>
              <w:left w:val="single" w:sz="4" w:space="0" w:color="auto"/>
              <w:bottom w:val="single" w:sz="4" w:space="0" w:color="auto"/>
              <w:right w:val="single" w:sz="4" w:space="0" w:color="auto"/>
            </w:tcBorders>
          </w:tcPr>
          <w:p w14:paraId="7E972C93"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V. Итого с районным коэффициентом</w:t>
            </w:r>
          </w:p>
        </w:tc>
        <w:tc>
          <w:tcPr>
            <w:tcW w:w="1440" w:type="dxa"/>
            <w:tcBorders>
              <w:top w:val="single" w:sz="4" w:space="0" w:color="auto"/>
              <w:left w:val="single" w:sz="4" w:space="0" w:color="auto"/>
              <w:bottom w:val="single" w:sz="4" w:space="0" w:color="auto"/>
              <w:right w:val="single" w:sz="4" w:space="0" w:color="auto"/>
            </w:tcBorders>
          </w:tcPr>
          <w:p w14:paraId="0895FCB8"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0CC5E1" w14:textId="77777777" w:rsidR="00E16396" w:rsidRPr="0026674F" w:rsidRDefault="00E16396" w:rsidP="00BD090B">
            <w:pPr>
              <w:autoSpaceDE w:val="0"/>
              <w:autoSpaceDN w:val="0"/>
              <w:adjustRightInd w:val="0"/>
              <w:spacing w:after="0" w:line="240" w:lineRule="auto"/>
              <w:rPr>
                <w:rFonts w:ascii="Times New Roman" w:hAnsi="Times New Roman" w:cs="Times New Roman"/>
                <w:sz w:val="24"/>
                <w:szCs w:val="24"/>
              </w:rPr>
            </w:pPr>
          </w:p>
        </w:tc>
      </w:tr>
    </w:tbl>
    <w:p w14:paraId="7FB18F67" w14:textId="77777777" w:rsidR="00E16396" w:rsidRPr="0026674F" w:rsidRDefault="00E16396" w:rsidP="00BD090B">
      <w:pPr>
        <w:autoSpaceDE w:val="0"/>
        <w:autoSpaceDN w:val="0"/>
        <w:adjustRightInd w:val="0"/>
        <w:spacing w:after="0" w:line="240" w:lineRule="auto"/>
        <w:ind w:firstLine="540"/>
        <w:jc w:val="both"/>
        <w:rPr>
          <w:rFonts w:ascii="Times New Roman" w:hAnsi="Times New Roman" w:cs="Times New Roman"/>
          <w:sz w:val="24"/>
          <w:szCs w:val="24"/>
        </w:rPr>
      </w:pPr>
    </w:p>
    <w:p w14:paraId="59D7659E"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Руководитель государственного органа _________</w:t>
      </w:r>
      <w:r w:rsidR="00236147">
        <w:rPr>
          <w:rFonts w:ascii="Times New Roman" w:hAnsi="Times New Roman" w:cs="Times New Roman"/>
          <w:sz w:val="24"/>
          <w:szCs w:val="24"/>
        </w:rPr>
        <w:t>__________________________________</w:t>
      </w:r>
    </w:p>
    <w:p w14:paraId="37623A56"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Pr="0026674F">
        <w:rPr>
          <w:rFonts w:ascii="Times New Roman" w:hAnsi="Times New Roman" w:cs="Times New Roman"/>
          <w:sz w:val="24"/>
          <w:szCs w:val="24"/>
        </w:rPr>
        <w:t xml:space="preserve">   </w:t>
      </w:r>
      <w:r w:rsidRPr="00236147">
        <w:rPr>
          <w:rFonts w:ascii="Times New Roman" w:hAnsi="Times New Roman" w:cs="Times New Roman"/>
          <w:sz w:val="20"/>
          <w:szCs w:val="20"/>
        </w:rPr>
        <w:t>(подпись, фамилия, инициалы)</w:t>
      </w:r>
    </w:p>
    <w:p w14:paraId="4E64CA36"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Главный бухгалтер __________</w:t>
      </w:r>
      <w:r w:rsidR="00AE1FE1" w:rsidRPr="0026674F">
        <w:rPr>
          <w:rFonts w:ascii="Times New Roman" w:hAnsi="Times New Roman" w:cs="Times New Roman"/>
          <w:sz w:val="24"/>
          <w:szCs w:val="24"/>
        </w:rPr>
        <w:t>________________________</w:t>
      </w:r>
      <w:r w:rsidRPr="0026674F">
        <w:rPr>
          <w:rFonts w:ascii="Times New Roman" w:hAnsi="Times New Roman" w:cs="Times New Roman"/>
          <w:sz w:val="24"/>
          <w:szCs w:val="24"/>
        </w:rPr>
        <w:t>______________</w:t>
      </w:r>
      <w:r w:rsidR="00236147">
        <w:rPr>
          <w:rFonts w:ascii="Times New Roman" w:hAnsi="Times New Roman" w:cs="Times New Roman"/>
          <w:sz w:val="24"/>
          <w:szCs w:val="24"/>
        </w:rPr>
        <w:t>____________</w:t>
      </w:r>
    </w:p>
    <w:p w14:paraId="0BAE52B6" w14:textId="77777777" w:rsidR="00AE1FE1"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AE1FE1" w:rsidRPr="0026674F">
        <w:rPr>
          <w:rFonts w:ascii="Times New Roman" w:hAnsi="Times New Roman" w:cs="Times New Roman"/>
          <w:sz w:val="24"/>
          <w:szCs w:val="24"/>
        </w:rPr>
        <w:t xml:space="preserve">                                                          </w:t>
      </w:r>
      <w:r w:rsidRPr="0026674F">
        <w:rPr>
          <w:rFonts w:ascii="Times New Roman" w:hAnsi="Times New Roman" w:cs="Times New Roman"/>
          <w:sz w:val="24"/>
          <w:szCs w:val="24"/>
        </w:rPr>
        <w:t xml:space="preserve"> </w:t>
      </w:r>
      <w:r w:rsidRPr="00236147">
        <w:rPr>
          <w:rFonts w:ascii="Times New Roman" w:hAnsi="Times New Roman" w:cs="Times New Roman"/>
          <w:sz w:val="20"/>
          <w:szCs w:val="20"/>
        </w:rPr>
        <w:t>(подпись, фамилия, инициалы)</w:t>
      </w:r>
    </w:p>
    <w:p w14:paraId="39A7C278"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 xml:space="preserve">    М.П.</w:t>
      </w:r>
    </w:p>
    <w:p w14:paraId="73DC51D4"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663C22DB"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6674F">
        <w:rPr>
          <w:rFonts w:ascii="Times New Roman" w:hAnsi="Times New Roman" w:cs="Times New Roman"/>
          <w:sz w:val="24"/>
          <w:szCs w:val="24"/>
        </w:rPr>
        <w:t>Дата выдачи _______________________________</w:t>
      </w:r>
    </w:p>
    <w:p w14:paraId="2C121AAE"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6674F">
        <w:rPr>
          <w:rFonts w:ascii="Times New Roman" w:hAnsi="Times New Roman" w:cs="Times New Roman"/>
          <w:sz w:val="24"/>
          <w:szCs w:val="24"/>
        </w:rPr>
        <w:t xml:space="preserve">                  </w:t>
      </w:r>
      <w:r w:rsidR="00236147">
        <w:rPr>
          <w:rFonts w:ascii="Times New Roman" w:hAnsi="Times New Roman" w:cs="Times New Roman"/>
          <w:sz w:val="24"/>
          <w:szCs w:val="24"/>
        </w:rPr>
        <w:t xml:space="preserve">                   </w:t>
      </w:r>
      <w:r w:rsidRPr="00236147">
        <w:rPr>
          <w:rFonts w:ascii="Times New Roman" w:hAnsi="Times New Roman" w:cs="Times New Roman"/>
          <w:sz w:val="20"/>
          <w:szCs w:val="20"/>
        </w:rPr>
        <w:t>(число, месяц, год)</w:t>
      </w:r>
    </w:p>
    <w:p w14:paraId="4D9646FF" w14:textId="77777777" w:rsidR="00E16396" w:rsidRPr="0026674F"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192E90E9" w14:textId="77777777" w:rsidR="00761036" w:rsidRDefault="00761036" w:rsidP="00BD090B">
      <w:pPr>
        <w:autoSpaceDE w:val="0"/>
        <w:autoSpaceDN w:val="0"/>
        <w:adjustRightInd w:val="0"/>
        <w:spacing w:after="0" w:line="240" w:lineRule="auto"/>
        <w:jc w:val="right"/>
        <w:outlineLvl w:val="0"/>
        <w:rPr>
          <w:rFonts w:ascii="Times New Roman" w:hAnsi="Times New Roman" w:cs="Times New Roman"/>
          <w:sz w:val="20"/>
          <w:szCs w:val="20"/>
        </w:rPr>
      </w:pPr>
    </w:p>
    <w:p w14:paraId="2A7A002E" w14:textId="77777777" w:rsidR="00761036" w:rsidRDefault="00761036" w:rsidP="00BD090B">
      <w:pPr>
        <w:autoSpaceDE w:val="0"/>
        <w:autoSpaceDN w:val="0"/>
        <w:adjustRightInd w:val="0"/>
        <w:spacing w:after="0" w:line="240" w:lineRule="auto"/>
        <w:jc w:val="right"/>
        <w:outlineLvl w:val="0"/>
        <w:rPr>
          <w:rFonts w:ascii="Times New Roman" w:hAnsi="Times New Roman" w:cs="Times New Roman"/>
          <w:sz w:val="20"/>
          <w:szCs w:val="20"/>
        </w:rPr>
      </w:pPr>
    </w:p>
    <w:p w14:paraId="2565ADC5"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8C815DD"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EFB9B13"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578EEEF"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1B732829"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2BD85E80"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26AE116B"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EDF0332"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C8A8063"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86C2D1A"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90B4829"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0DC47B3"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DB7931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1691C287"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0E0763A"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E249052"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0BC1805F"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1966634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07FA6492"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2BF0F21B"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584D112"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3558284"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27D002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07AEDB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6FD9B3C"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A39110F"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A503222"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1A01958"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5F91A63"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2076248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F6328D9"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A2311AE"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3E6A1C00"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07C0F309"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10385B3E"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D110B20"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1E4ADE7"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CF06A9B"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E36A788"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71C5E38C"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FB75537"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474CF36D"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6E236B45"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FD72BA1"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5CB1992D" w14:textId="77777777" w:rsidR="00236147" w:rsidRDefault="00236147" w:rsidP="00BD090B">
      <w:pPr>
        <w:autoSpaceDE w:val="0"/>
        <w:autoSpaceDN w:val="0"/>
        <w:adjustRightInd w:val="0"/>
        <w:spacing w:after="0" w:line="240" w:lineRule="auto"/>
        <w:jc w:val="right"/>
        <w:outlineLvl w:val="0"/>
        <w:rPr>
          <w:rFonts w:ascii="Times New Roman" w:hAnsi="Times New Roman" w:cs="Times New Roman"/>
          <w:sz w:val="20"/>
          <w:szCs w:val="20"/>
        </w:rPr>
      </w:pPr>
    </w:p>
    <w:p w14:paraId="244E3D73" w14:textId="77777777" w:rsidR="00E16396" w:rsidRPr="00236147" w:rsidRDefault="00195025" w:rsidP="00BD090B">
      <w:pPr>
        <w:autoSpaceDE w:val="0"/>
        <w:autoSpaceDN w:val="0"/>
        <w:adjustRightInd w:val="0"/>
        <w:spacing w:after="0" w:line="240" w:lineRule="auto"/>
        <w:jc w:val="right"/>
        <w:outlineLvl w:val="0"/>
        <w:rPr>
          <w:rFonts w:ascii="Times New Roman" w:hAnsi="Times New Roman" w:cs="Times New Roman"/>
          <w:sz w:val="24"/>
          <w:szCs w:val="24"/>
        </w:rPr>
      </w:pPr>
      <w:r w:rsidRPr="00236147">
        <w:rPr>
          <w:rFonts w:ascii="Times New Roman" w:hAnsi="Times New Roman" w:cs="Times New Roman"/>
          <w:sz w:val="24"/>
          <w:szCs w:val="24"/>
        </w:rPr>
        <w:lastRenderedPageBreak/>
        <w:t>П</w:t>
      </w:r>
      <w:r w:rsidR="00E16396" w:rsidRPr="00236147">
        <w:rPr>
          <w:rFonts w:ascii="Times New Roman" w:hAnsi="Times New Roman" w:cs="Times New Roman"/>
          <w:sz w:val="24"/>
          <w:szCs w:val="24"/>
        </w:rPr>
        <w:t xml:space="preserve">риложение </w:t>
      </w:r>
      <w:r w:rsidR="00236147">
        <w:rPr>
          <w:rFonts w:ascii="Times New Roman" w:hAnsi="Times New Roman" w:cs="Times New Roman"/>
          <w:sz w:val="24"/>
          <w:szCs w:val="24"/>
        </w:rPr>
        <w:t xml:space="preserve">№ </w:t>
      </w:r>
      <w:r w:rsidR="00E16396" w:rsidRPr="00236147">
        <w:rPr>
          <w:rFonts w:ascii="Times New Roman" w:hAnsi="Times New Roman" w:cs="Times New Roman"/>
          <w:sz w:val="24"/>
          <w:szCs w:val="24"/>
        </w:rPr>
        <w:t>4</w:t>
      </w:r>
    </w:p>
    <w:p w14:paraId="6898200B" w14:textId="77777777" w:rsidR="00E16396" w:rsidRPr="00236147" w:rsidRDefault="00E16396" w:rsidP="00BD090B">
      <w:pPr>
        <w:autoSpaceDE w:val="0"/>
        <w:autoSpaceDN w:val="0"/>
        <w:adjustRightInd w:val="0"/>
        <w:spacing w:after="0" w:line="240" w:lineRule="auto"/>
        <w:jc w:val="right"/>
        <w:rPr>
          <w:rFonts w:ascii="Times New Roman" w:hAnsi="Times New Roman" w:cs="Times New Roman"/>
          <w:sz w:val="24"/>
          <w:szCs w:val="24"/>
        </w:rPr>
      </w:pPr>
    </w:p>
    <w:p w14:paraId="2F1239D6" w14:textId="77777777" w:rsidR="00E16396" w:rsidRPr="00236147"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36147">
        <w:rPr>
          <w:rFonts w:ascii="Times New Roman" w:hAnsi="Times New Roman" w:cs="Times New Roman"/>
          <w:sz w:val="24"/>
          <w:szCs w:val="24"/>
        </w:rPr>
        <w:t>ПРЕДСТАВЛЕНИЕ</w:t>
      </w:r>
    </w:p>
    <w:p w14:paraId="69419989" w14:textId="77777777" w:rsidR="00E16396" w:rsidRPr="00236147" w:rsidRDefault="00E16396" w:rsidP="00BD090B">
      <w:pPr>
        <w:autoSpaceDE w:val="0"/>
        <w:autoSpaceDN w:val="0"/>
        <w:adjustRightInd w:val="0"/>
        <w:spacing w:after="0" w:line="240" w:lineRule="auto"/>
        <w:jc w:val="center"/>
        <w:rPr>
          <w:rFonts w:ascii="Times New Roman" w:hAnsi="Times New Roman" w:cs="Times New Roman"/>
          <w:sz w:val="24"/>
          <w:szCs w:val="24"/>
        </w:rPr>
      </w:pPr>
      <w:r w:rsidRPr="00236147">
        <w:rPr>
          <w:rFonts w:ascii="Times New Roman" w:hAnsi="Times New Roman" w:cs="Times New Roman"/>
          <w:sz w:val="24"/>
          <w:szCs w:val="24"/>
        </w:rPr>
        <w:t>о назначении (перерасчете) пенсии за выслугу лет</w:t>
      </w:r>
    </w:p>
    <w:p w14:paraId="14AC11F6" w14:textId="77777777" w:rsidR="00E16396" w:rsidRPr="00236147" w:rsidRDefault="00E16396" w:rsidP="00BD090B">
      <w:pPr>
        <w:autoSpaceDE w:val="0"/>
        <w:autoSpaceDN w:val="0"/>
        <w:adjustRightInd w:val="0"/>
        <w:spacing w:after="0" w:line="240" w:lineRule="auto"/>
        <w:ind w:firstLine="540"/>
        <w:jc w:val="both"/>
        <w:rPr>
          <w:rFonts w:ascii="Times New Roman" w:hAnsi="Times New Roman" w:cs="Times New Roman"/>
          <w:sz w:val="24"/>
          <w:szCs w:val="24"/>
        </w:rPr>
      </w:pPr>
    </w:p>
    <w:p w14:paraId="2839C124"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w:t>
      </w:r>
      <w:r w:rsidR="00B80E72">
        <w:rPr>
          <w:rFonts w:ascii="Times New Roman" w:hAnsi="Times New Roman" w:cs="Times New Roman"/>
          <w:sz w:val="24"/>
          <w:szCs w:val="24"/>
        </w:rPr>
        <w:tab/>
      </w:r>
      <w:r w:rsidRPr="00236147">
        <w:rPr>
          <w:rFonts w:ascii="Times New Roman" w:hAnsi="Times New Roman" w:cs="Times New Roman"/>
          <w:sz w:val="24"/>
          <w:szCs w:val="24"/>
        </w:rPr>
        <w:t>В соответствии</w:t>
      </w:r>
      <w:r w:rsidR="00587900" w:rsidRPr="00236147">
        <w:rPr>
          <w:rFonts w:ascii="Times New Roman" w:hAnsi="Times New Roman" w:cs="Times New Roman"/>
          <w:sz w:val="24"/>
          <w:szCs w:val="24"/>
        </w:rPr>
        <w:t xml:space="preserve"> с Законом Магаданской области «</w:t>
      </w:r>
      <w:r w:rsidRPr="00236147">
        <w:rPr>
          <w:rFonts w:ascii="Times New Roman" w:hAnsi="Times New Roman" w:cs="Times New Roman"/>
          <w:sz w:val="24"/>
          <w:szCs w:val="24"/>
        </w:rPr>
        <w:t>О пенсионном обеспечении</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за вы</w:t>
      </w:r>
      <w:r w:rsidR="00587900" w:rsidRPr="00236147">
        <w:rPr>
          <w:rFonts w:ascii="Times New Roman" w:hAnsi="Times New Roman" w:cs="Times New Roman"/>
          <w:sz w:val="24"/>
          <w:szCs w:val="24"/>
        </w:rPr>
        <w:t>слугу лет в Магаданской области»</w:t>
      </w:r>
      <w:r w:rsidRPr="00236147">
        <w:rPr>
          <w:rFonts w:ascii="Times New Roman" w:hAnsi="Times New Roman" w:cs="Times New Roman"/>
          <w:sz w:val="24"/>
          <w:szCs w:val="24"/>
        </w:rPr>
        <w:t xml:space="preserve"> прошу назначить (пересчитать) пенсию</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за выслугу лет ________________</w:t>
      </w:r>
      <w:r w:rsidR="00195025" w:rsidRPr="00236147">
        <w:rPr>
          <w:rFonts w:ascii="Times New Roman" w:hAnsi="Times New Roman" w:cs="Times New Roman"/>
          <w:sz w:val="24"/>
          <w:szCs w:val="24"/>
        </w:rPr>
        <w:t>_________________________________________</w:t>
      </w:r>
      <w:r w:rsidRPr="00236147">
        <w:rPr>
          <w:rFonts w:ascii="Times New Roman" w:hAnsi="Times New Roman" w:cs="Times New Roman"/>
          <w:sz w:val="24"/>
          <w:szCs w:val="24"/>
        </w:rPr>
        <w:t>_________________</w:t>
      </w:r>
      <w:r w:rsidR="00195025" w:rsidRPr="00236147">
        <w:rPr>
          <w:rFonts w:ascii="Times New Roman" w:hAnsi="Times New Roman" w:cs="Times New Roman"/>
          <w:sz w:val="24"/>
          <w:szCs w:val="24"/>
        </w:rPr>
        <w:t>_</w:t>
      </w:r>
      <w:r w:rsidR="00B80E72">
        <w:rPr>
          <w:rFonts w:ascii="Times New Roman" w:hAnsi="Times New Roman" w:cs="Times New Roman"/>
          <w:sz w:val="24"/>
          <w:szCs w:val="24"/>
        </w:rPr>
        <w:t>__</w:t>
      </w:r>
      <w:r w:rsidRPr="00236147">
        <w:rPr>
          <w:rFonts w:ascii="Times New Roman" w:hAnsi="Times New Roman" w:cs="Times New Roman"/>
          <w:sz w:val="24"/>
          <w:szCs w:val="24"/>
        </w:rPr>
        <w:t>,</w:t>
      </w:r>
    </w:p>
    <w:p w14:paraId="4AB35373"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B80E72">
        <w:rPr>
          <w:rFonts w:ascii="Times New Roman" w:hAnsi="Times New Roman" w:cs="Times New Roman"/>
          <w:sz w:val="20"/>
          <w:szCs w:val="20"/>
        </w:rPr>
        <w:t xml:space="preserve">                        </w:t>
      </w:r>
      <w:r w:rsidR="00195025" w:rsidRPr="00B80E72">
        <w:rPr>
          <w:rFonts w:ascii="Times New Roman" w:hAnsi="Times New Roman" w:cs="Times New Roman"/>
          <w:sz w:val="20"/>
          <w:szCs w:val="20"/>
        </w:rPr>
        <w:t xml:space="preserve">                  </w:t>
      </w:r>
      <w:r w:rsidR="00B80E72" w:rsidRPr="00B80E72">
        <w:rPr>
          <w:rFonts w:ascii="Times New Roman" w:hAnsi="Times New Roman" w:cs="Times New Roman"/>
          <w:sz w:val="20"/>
          <w:szCs w:val="20"/>
        </w:rPr>
        <w:t xml:space="preserve">           </w:t>
      </w:r>
      <w:r w:rsidRPr="00B80E72">
        <w:rPr>
          <w:rFonts w:ascii="Times New Roman" w:hAnsi="Times New Roman" w:cs="Times New Roman"/>
          <w:sz w:val="20"/>
          <w:szCs w:val="20"/>
        </w:rPr>
        <w:t xml:space="preserve">  </w:t>
      </w:r>
      <w:r w:rsidR="00B80E72">
        <w:rPr>
          <w:rFonts w:ascii="Times New Roman" w:hAnsi="Times New Roman" w:cs="Times New Roman"/>
          <w:sz w:val="20"/>
          <w:szCs w:val="20"/>
        </w:rPr>
        <w:t xml:space="preserve">                </w:t>
      </w:r>
      <w:r w:rsidRPr="00B80E72">
        <w:rPr>
          <w:rFonts w:ascii="Times New Roman" w:hAnsi="Times New Roman" w:cs="Times New Roman"/>
          <w:sz w:val="20"/>
          <w:szCs w:val="20"/>
        </w:rPr>
        <w:t xml:space="preserve">   (фамилия, имя, отчество)</w:t>
      </w:r>
    </w:p>
    <w:p w14:paraId="5C9546A8"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замещавшему(ей) ______</w:t>
      </w:r>
      <w:r w:rsidR="00195025" w:rsidRPr="00236147">
        <w:rPr>
          <w:rFonts w:ascii="Times New Roman" w:hAnsi="Times New Roman" w:cs="Times New Roman"/>
          <w:sz w:val="24"/>
          <w:szCs w:val="24"/>
        </w:rPr>
        <w:t>____________________________</w:t>
      </w:r>
      <w:r w:rsidRPr="00236147">
        <w:rPr>
          <w:rFonts w:ascii="Times New Roman" w:hAnsi="Times New Roman" w:cs="Times New Roman"/>
          <w:sz w:val="24"/>
          <w:szCs w:val="24"/>
        </w:rPr>
        <w:t>___________________</w:t>
      </w:r>
      <w:r w:rsidR="00B80E72">
        <w:rPr>
          <w:rFonts w:ascii="Times New Roman" w:hAnsi="Times New Roman" w:cs="Times New Roman"/>
          <w:sz w:val="24"/>
          <w:szCs w:val="24"/>
        </w:rPr>
        <w:t>________________________</w:t>
      </w:r>
      <w:r w:rsidRPr="00236147">
        <w:rPr>
          <w:rFonts w:ascii="Times New Roman" w:hAnsi="Times New Roman" w:cs="Times New Roman"/>
          <w:sz w:val="24"/>
          <w:szCs w:val="24"/>
        </w:rPr>
        <w:t>.</w:t>
      </w:r>
    </w:p>
    <w:p w14:paraId="65C479BD"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36147">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00B80E72">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Pr="00B80E72">
        <w:rPr>
          <w:rFonts w:ascii="Times New Roman" w:hAnsi="Times New Roman" w:cs="Times New Roman"/>
          <w:sz w:val="20"/>
          <w:szCs w:val="20"/>
        </w:rPr>
        <w:t>(наименование должности, наименование муниципального органа)</w:t>
      </w:r>
    </w:p>
    <w:p w14:paraId="3D7F3847" w14:textId="77777777" w:rsidR="00195025"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Стаж муниципальной службы,</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стаж замещения</w:t>
      </w:r>
      <w:r w:rsidR="00195025" w:rsidRPr="00236147">
        <w:rPr>
          <w:rFonts w:ascii="Times New Roman" w:hAnsi="Times New Roman" w:cs="Times New Roman"/>
          <w:sz w:val="24"/>
          <w:szCs w:val="24"/>
        </w:rPr>
        <w:t xml:space="preserve"> муниципальной должности:</w:t>
      </w:r>
    </w:p>
    <w:p w14:paraId="549ED5DB"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______________________</w:t>
      </w:r>
      <w:r w:rsidR="00195025" w:rsidRPr="00236147">
        <w:rPr>
          <w:rFonts w:ascii="Times New Roman" w:hAnsi="Times New Roman" w:cs="Times New Roman"/>
          <w:sz w:val="24"/>
          <w:szCs w:val="24"/>
        </w:rPr>
        <w:t>__________________________________________</w:t>
      </w:r>
      <w:r w:rsidR="00B80E72">
        <w:rPr>
          <w:rFonts w:ascii="Times New Roman" w:hAnsi="Times New Roman" w:cs="Times New Roman"/>
          <w:sz w:val="24"/>
          <w:szCs w:val="24"/>
        </w:rPr>
        <w:t>___________</w:t>
      </w:r>
      <w:r w:rsidRPr="00236147">
        <w:rPr>
          <w:rFonts w:ascii="Times New Roman" w:hAnsi="Times New Roman" w:cs="Times New Roman"/>
          <w:sz w:val="24"/>
          <w:szCs w:val="24"/>
        </w:rPr>
        <w:t>.</w:t>
      </w:r>
    </w:p>
    <w:p w14:paraId="6C7F1922"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B80E72">
        <w:rPr>
          <w:rFonts w:ascii="Times New Roman" w:hAnsi="Times New Roman" w:cs="Times New Roman"/>
          <w:sz w:val="20"/>
          <w:szCs w:val="20"/>
        </w:rPr>
        <w:t xml:space="preserve">                                              </w:t>
      </w:r>
      <w:r w:rsidR="00B80E72" w:rsidRPr="00B80E72">
        <w:rPr>
          <w:rFonts w:ascii="Times New Roman" w:hAnsi="Times New Roman" w:cs="Times New Roman"/>
          <w:sz w:val="20"/>
          <w:szCs w:val="20"/>
        </w:rPr>
        <w:t xml:space="preserve">   </w:t>
      </w:r>
      <w:r w:rsidR="00195025" w:rsidRPr="00B80E72">
        <w:rPr>
          <w:rFonts w:ascii="Times New Roman" w:hAnsi="Times New Roman" w:cs="Times New Roman"/>
          <w:sz w:val="20"/>
          <w:szCs w:val="20"/>
        </w:rPr>
        <w:t xml:space="preserve">         </w:t>
      </w:r>
      <w:r w:rsidRPr="00B80E72">
        <w:rPr>
          <w:rFonts w:ascii="Times New Roman" w:hAnsi="Times New Roman" w:cs="Times New Roman"/>
          <w:sz w:val="20"/>
          <w:szCs w:val="20"/>
        </w:rPr>
        <w:t xml:space="preserve">    </w:t>
      </w:r>
      <w:r w:rsidR="00B80E72">
        <w:rPr>
          <w:rFonts w:ascii="Times New Roman" w:hAnsi="Times New Roman" w:cs="Times New Roman"/>
          <w:sz w:val="20"/>
          <w:szCs w:val="20"/>
        </w:rPr>
        <w:t xml:space="preserve">             </w:t>
      </w:r>
      <w:r w:rsidRPr="00B80E72">
        <w:rPr>
          <w:rFonts w:ascii="Times New Roman" w:hAnsi="Times New Roman" w:cs="Times New Roman"/>
          <w:sz w:val="20"/>
          <w:szCs w:val="20"/>
        </w:rPr>
        <w:t>(лет, месяцев, дней)</w:t>
      </w:r>
    </w:p>
    <w:p w14:paraId="62F420BD"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Среднемесячный</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заработок для</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назначения</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пенсии за</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выслугу лет ___</w:t>
      </w:r>
      <w:r w:rsidR="00195025" w:rsidRPr="00236147">
        <w:rPr>
          <w:rFonts w:ascii="Times New Roman" w:hAnsi="Times New Roman" w:cs="Times New Roman"/>
          <w:sz w:val="24"/>
          <w:szCs w:val="24"/>
        </w:rPr>
        <w:t>_____</w:t>
      </w:r>
      <w:r w:rsidRPr="00236147">
        <w:rPr>
          <w:rFonts w:ascii="Times New Roman" w:hAnsi="Times New Roman" w:cs="Times New Roman"/>
          <w:sz w:val="24"/>
          <w:szCs w:val="24"/>
        </w:rPr>
        <w:t>_____руб. _____</w:t>
      </w:r>
      <w:r w:rsidR="00195025" w:rsidRPr="00236147">
        <w:rPr>
          <w:rFonts w:ascii="Times New Roman" w:hAnsi="Times New Roman" w:cs="Times New Roman"/>
          <w:sz w:val="24"/>
          <w:szCs w:val="24"/>
        </w:rPr>
        <w:t>_____</w:t>
      </w:r>
      <w:r w:rsidRPr="00236147">
        <w:rPr>
          <w:rFonts w:ascii="Times New Roman" w:hAnsi="Times New Roman" w:cs="Times New Roman"/>
          <w:sz w:val="24"/>
          <w:szCs w:val="24"/>
        </w:rPr>
        <w:t>__ коп.</w:t>
      </w:r>
    </w:p>
    <w:p w14:paraId="4A98E85F"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67176C10"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Размер пенсии за выслугу лет составляет ________</w:t>
      </w:r>
      <w:r w:rsidR="00195025" w:rsidRPr="00236147">
        <w:rPr>
          <w:rFonts w:ascii="Times New Roman" w:hAnsi="Times New Roman" w:cs="Times New Roman"/>
          <w:sz w:val="24"/>
          <w:szCs w:val="24"/>
        </w:rPr>
        <w:t>______</w:t>
      </w:r>
      <w:r w:rsidRPr="00236147">
        <w:rPr>
          <w:rFonts w:ascii="Times New Roman" w:hAnsi="Times New Roman" w:cs="Times New Roman"/>
          <w:sz w:val="24"/>
          <w:szCs w:val="24"/>
        </w:rPr>
        <w:t>_____ руб.</w:t>
      </w:r>
    </w:p>
    <w:p w14:paraId="08997CB4"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0351C589"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Уволен(а) с муниципальной службы, с _______</w:t>
      </w:r>
      <w:r w:rsidR="00195025" w:rsidRPr="00236147">
        <w:rPr>
          <w:rFonts w:ascii="Times New Roman" w:hAnsi="Times New Roman" w:cs="Times New Roman"/>
          <w:sz w:val="24"/>
          <w:szCs w:val="24"/>
        </w:rPr>
        <w:t>___</w:t>
      </w:r>
      <w:r w:rsidR="00B80E72">
        <w:rPr>
          <w:rFonts w:ascii="Times New Roman" w:hAnsi="Times New Roman" w:cs="Times New Roman"/>
          <w:sz w:val="24"/>
          <w:szCs w:val="24"/>
        </w:rPr>
        <w:t>________________________________</w:t>
      </w:r>
    </w:p>
    <w:p w14:paraId="7313B876"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 xml:space="preserve"> (</w:t>
      </w:r>
      <w:r w:rsidRPr="00B80E72">
        <w:rPr>
          <w:rFonts w:ascii="Times New Roman" w:hAnsi="Times New Roman" w:cs="Times New Roman"/>
          <w:sz w:val="20"/>
          <w:szCs w:val="20"/>
        </w:rPr>
        <w:t>число, месяц, год)</w:t>
      </w:r>
    </w:p>
    <w:p w14:paraId="569880B4"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по основанию: ____________</w:t>
      </w:r>
      <w:r w:rsidR="00195025" w:rsidRPr="00236147">
        <w:rPr>
          <w:rFonts w:ascii="Times New Roman" w:hAnsi="Times New Roman" w:cs="Times New Roman"/>
          <w:sz w:val="24"/>
          <w:szCs w:val="24"/>
        </w:rPr>
        <w:t>_____________________________</w:t>
      </w:r>
      <w:r w:rsidRPr="00236147">
        <w:rPr>
          <w:rFonts w:ascii="Times New Roman" w:hAnsi="Times New Roman" w:cs="Times New Roman"/>
          <w:sz w:val="24"/>
          <w:szCs w:val="24"/>
        </w:rPr>
        <w:t>________________</w:t>
      </w:r>
      <w:r w:rsidR="00B80E72">
        <w:rPr>
          <w:rFonts w:ascii="Times New Roman" w:hAnsi="Times New Roman" w:cs="Times New Roman"/>
          <w:sz w:val="24"/>
          <w:szCs w:val="24"/>
        </w:rPr>
        <w:t>_______</w:t>
      </w:r>
    </w:p>
    <w:p w14:paraId="338E5148"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75D11377"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К представлению прилагаются документы: ____</w:t>
      </w:r>
      <w:r w:rsidR="00B80E72">
        <w:rPr>
          <w:rFonts w:ascii="Times New Roman" w:hAnsi="Times New Roman" w:cs="Times New Roman"/>
          <w:sz w:val="24"/>
          <w:szCs w:val="24"/>
        </w:rPr>
        <w:t>__________________________________</w:t>
      </w:r>
    </w:p>
    <w:p w14:paraId="70E4B40A"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__________________________________________________</w:t>
      </w:r>
      <w:r w:rsidR="00195025" w:rsidRPr="00236147">
        <w:rPr>
          <w:rFonts w:ascii="Times New Roman" w:hAnsi="Times New Roman" w:cs="Times New Roman"/>
          <w:sz w:val="24"/>
          <w:szCs w:val="24"/>
        </w:rPr>
        <w:t>____________________</w:t>
      </w:r>
      <w:r w:rsidR="00B80E72">
        <w:rPr>
          <w:rFonts w:ascii="Times New Roman" w:hAnsi="Times New Roman" w:cs="Times New Roman"/>
          <w:sz w:val="24"/>
          <w:szCs w:val="24"/>
        </w:rPr>
        <w:t>_______</w:t>
      </w:r>
    </w:p>
    <w:p w14:paraId="10DBCE8F"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____________________________________________________</w:t>
      </w:r>
      <w:r w:rsidR="00195025" w:rsidRPr="00236147">
        <w:rPr>
          <w:rFonts w:ascii="Times New Roman" w:hAnsi="Times New Roman" w:cs="Times New Roman"/>
          <w:sz w:val="24"/>
          <w:szCs w:val="24"/>
        </w:rPr>
        <w:t>____________________________</w:t>
      </w:r>
      <w:r w:rsidRPr="00236147">
        <w:rPr>
          <w:rFonts w:ascii="Times New Roman" w:hAnsi="Times New Roman" w:cs="Times New Roman"/>
          <w:sz w:val="24"/>
          <w:szCs w:val="24"/>
        </w:rPr>
        <w:t>______________________</w:t>
      </w:r>
      <w:r w:rsidR="00B80E72">
        <w:rPr>
          <w:rFonts w:ascii="Times New Roman" w:hAnsi="Times New Roman" w:cs="Times New Roman"/>
          <w:sz w:val="24"/>
          <w:szCs w:val="24"/>
        </w:rPr>
        <w:t>____________________________________________________</w:t>
      </w:r>
    </w:p>
    <w:p w14:paraId="5B8FFF37"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3E3ED4D2"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w:t>
      </w:r>
      <w:proofErr w:type="gramStart"/>
      <w:r w:rsidRPr="00236147">
        <w:rPr>
          <w:rFonts w:ascii="Times New Roman" w:hAnsi="Times New Roman" w:cs="Times New Roman"/>
          <w:sz w:val="24"/>
          <w:szCs w:val="24"/>
        </w:rPr>
        <w:t>Руководитель  _</w:t>
      </w:r>
      <w:proofErr w:type="gramEnd"/>
      <w:r w:rsidRPr="00236147">
        <w:rPr>
          <w:rFonts w:ascii="Times New Roman" w:hAnsi="Times New Roman" w:cs="Times New Roman"/>
          <w:sz w:val="24"/>
          <w:szCs w:val="24"/>
        </w:rPr>
        <w:t>__________</w:t>
      </w:r>
      <w:r w:rsidR="00195025" w:rsidRPr="00236147">
        <w:rPr>
          <w:rFonts w:ascii="Times New Roman" w:hAnsi="Times New Roman" w:cs="Times New Roman"/>
          <w:sz w:val="24"/>
          <w:szCs w:val="24"/>
        </w:rPr>
        <w:t>_______________________</w:t>
      </w:r>
      <w:r w:rsidRPr="00236147">
        <w:rPr>
          <w:rFonts w:ascii="Times New Roman" w:hAnsi="Times New Roman" w:cs="Times New Roman"/>
          <w:sz w:val="24"/>
          <w:szCs w:val="24"/>
        </w:rPr>
        <w:t>______________________</w:t>
      </w:r>
    </w:p>
    <w:p w14:paraId="0B774F17"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36147">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 xml:space="preserve">   </w:t>
      </w:r>
      <w:r w:rsidRPr="00B80E72">
        <w:rPr>
          <w:rFonts w:ascii="Times New Roman" w:hAnsi="Times New Roman" w:cs="Times New Roman"/>
          <w:sz w:val="20"/>
          <w:szCs w:val="20"/>
        </w:rPr>
        <w:t>(подпись, фамилия, инициалы)</w:t>
      </w:r>
    </w:p>
    <w:p w14:paraId="7B21CDD0"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Главный бухгалтер ____________________________________________________</w:t>
      </w:r>
    </w:p>
    <w:p w14:paraId="5AE1A80F"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36147">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 xml:space="preserve"> </w:t>
      </w:r>
      <w:r w:rsidRPr="00B80E72">
        <w:rPr>
          <w:rFonts w:ascii="Times New Roman" w:hAnsi="Times New Roman" w:cs="Times New Roman"/>
          <w:sz w:val="20"/>
          <w:szCs w:val="20"/>
        </w:rPr>
        <w:t>(подпись, фамилия, инициалы)</w:t>
      </w:r>
    </w:p>
    <w:p w14:paraId="1DF93F43"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7DFCB1D2"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М.П.</w:t>
      </w:r>
    </w:p>
    <w:p w14:paraId="623EC63D"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p>
    <w:p w14:paraId="1D48033B"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Дата выдачи</w:t>
      </w:r>
      <w:r w:rsidR="00195025" w:rsidRPr="00236147">
        <w:rPr>
          <w:rFonts w:ascii="Times New Roman" w:hAnsi="Times New Roman" w:cs="Times New Roman"/>
          <w:sz w:val="24"/>
          <w:szCs w:val="24"/>
        </w:rPr>
        <w:t xml:space="preserve"> </w:t>
      </w:r>
      <w:proofErr w:type="gramStart"/>
      <w:r w:rsidR="00195025" w:rsidRPr="00236147">
        <w:rPr>
          <w:rFonts w:ascii="Times New Roman" w:hAnsi="Times New Roman" w:cs="Times New Roman"/>
          <w:sz w:val="24"/>
          <w:szCs w:val="24"/>
        </w:rPr>
        <w:t>«</w:t>
      </w:r>
      <w:r w:rsidRPr="00236147">
        <w:rPr>
          <w:rFonts w:ascii="Times New Roman" w:hAnsi="Times New Roman" w:cs="Times New Roman"/>
          <w:sz w:val="24"/>
          <w:szCs w:val="24"/>
        </w:rPr>
        <w:t xml:space="preserve"> _</w:t>
      </w:r>
      <w:proofErr w:type="gramEnd"/>
      <w:r w:rsidRPr="00236147">
        <w:rPr>
          <w:rFonts w:ascii="Times New Roman" w:hAnsi="Times New Roman" w:cs="Times New Roman"/>
          <w:sz w:val="24"/>
          <w:szCs w:val="24"/>
        </w:rPr>
        <w:t>_____</w:t>
      </w:r>
      <w:r w:rsidR="00195025" w:rsidRPr="00236147">
        <w:rPr>
          <w:rFonts w:ascii="Times New Roman" w:hAnsi="Times New Roman" w:cs="Times New Roman"/>
          <w:sz w:val="24"/>
          <w:szCs w:val="24"/>
        </w:rPr>
        <w:t>»</w:t>
      </w:r>
      <w:r w:rsidRPr="00236147">
        <w:rPr>
          <w:rFonts w:ascii="Times New Roman" w:hAnsi="Times New Roman" w:cs="Times New Roman"/>
          <w:sz w:val="24"/>
          <w:szCs w:val="24"/>
        </w:rPr>
        <w:t>________________</w:t>
      </w:r>
      <w:r w:rsidR="00195025" w:rsidRPr="00236147">
        <w:rPr>
          <w:rFonts w:ascii="Times New Roman" w:hAnsi="Times New Roman" w:cs="Times New Roman"/>
          <w:sz w:val="24"/>
          <w:szCs w:val="24"/>
        </w:rPr>
        <w:t xml:space="preserve"> </w:t>
      </w:r>
      <w:r w:rsidRPr="00236147">
        <w:rPr>
          <w:rFonts w:ascii="Times New Roman" w:hAnsi="Times New Roman" w:cs="Times New Roman"/>
          <w:sz w:val="24"/>
          <w:szCs w:val="24"/>
        </w:rPr>
        <w:t>_________</w:t>
      </w:r>
      <w:r w:rsidR="00195025" w:rsidRPr="00236147">
        <w:rPr>
          <w:rFonts w:ascii="Times New Roman" w:hAnsi="Times New Roman" w:cs="Times New Roman"/>
          <w:sz w:val="24"/>
          <w:szCs w:val="24"/>
        </w:rPr>
        <w:t>года</w:t>
      </w:r>
    </w:p>
    <w:p w14:paraId="6EB0A594" w14:textId="77777777" w:rsidR="00E16396" w:rsidRPr="00B80E72" w:rsidRDefault="00E16396" w:rsidP="00BD090B">
      <w:pPr>
        <w:autoSpaceDE w:val="0"/>
        <w:autoSpaceDN w:val="0"/>
        <w:adjustRightInd w:val="0"/>
        <w:spacing w:after="0" w:line="240" w:lineRule="auto"/>
        <w:jc w:val="both"/>
        <w:rPr>
          <w:rFonts w:ascii="Times New Roman" w:hAnsi="Times New Roman" w:cs="Times New Roman"/>
          <w:sz w:val="20"/>
          <w:szCs w:val="20"/>
        </w:rPr>
      </w:pPr>
      <w:r w:rsidRPr="00236147">
        <w:rPr>
          <w:rFonts w:ascii="Times New Roman" w:hAnsi="Times New Roman" w:cs="Times New Roman"/>
          <w:sz w:val="24"/>
          <w:szCs w:val="24"/>
        </w:rPr>
        <w:t xml:space="preserve">                    </w:t>
      </w:r>
      <w:r w:rsidR="00195025" w:rsidRPr="00236147">
        <w:rPr>
          <w:rFonts w:ascii="Times New Roman" w:hAnsi="Times New Roman" w:cs="Times New Roman"/>
          <w:sz w:val="24"/>
          <w:szCs w:val="24"/>
        </w:rPr>
        <w:t xml:space="preserve">             </w:t>
      </w:r>
      <w:r w:rsidR="00B80E72">
        <w:rPr>
          <w:rFonts w:ascii="Times New Roman" w:hAnsi="Times New Roman" w:cs="Times New Roman"/>
          <w:sz w:val="24"/>
          <w:szCs w:val="24"/>
        </w:rPr>
        <w:t xml:space="preserve">                    </w:t>
      </w:r>
      <w:r w:rsidRPr="00236147">
        <w:rPr>
          <w:rFonts w:ascii="Times New Roman" w:hAnsi="Times New Roman" w:cs="Times New Roman"/>
          <w:sz w:val="24"/>
          <w:szCs w:val="24"/>
        </w:rPr>
        <w:t xml:space="preserve"> </w:t>
      </w:r>
      <w:r w:rsidRPr="00B80E72">
        <w:rPr>
          <w:rFonts w:ascii="Times New Roman" w:hAnsi="Times New Roman" w:cs="Times New Roman"/>
          <w:sz w:val="20"/>
          <w:szCs w:val="20"/>
        </w:rPr>
        <w:t>(число, месяц, год)</w:t>
      </w:r>
    </w:p>
    <w:p w14:paraId="09CD12FC" w14:textId="77777777" w:rsidR="00E16396" w:rsidRPr="00236147" w:rsidRDefault="00E16396" w:rsidP="00BD090B">
      <w:pPr>
        <w:autoSpaceDE w:val="0"/>
        <w:autoSpaceDN w:val="0"/>
        <w:adjustRightInd w:val="0"/>
        <w:spacing w:after="0" w:line="240" w:lineRule="auto"/>
        <w:jc w:val="both"/>
        <w:rPr>
          <w:rFonts w:ascii="Times New Roman" w:hAnsi="Times New Roman" w:cs="Times New Roman"/>
          <w:sz w:val="24"/>
          <w:szCs w:val="24"/>
        </w:rPr>
      </w:pPr>
      <w:r w:rsidRPr="00236147">
        <w:rPr>
          <w:rFonts w:ascii="Times New Roman" w:hAnsi="Times New Roman" w:cs="Times New Roman"/>
          <w:sz w:val="24"/>
          <w:szCs w:val="24"/>
        </w:rPr>
        <w:t xml:space="preserve">    </w:t>
      </w:r>
    </w:p>
    <w:p w14:paraId="1B5DF689" w14:textId="77777777" w:rsidR="0044719C" w:rsidRDefault="0044719C" w:rsidP="00B80E72">
      <w:pPr>
        <w:spacing w:after="0"/>
        <w:jc w:val="center"/>
        <w:rPr>
          <w:rFonts w:ascii="Times New Roman" w:hAnsi="Times New Roman" w:cs="Times New Roman"/>
          <w:sz w:val="24"/>
          <w:szCs w:val="24"/>
        </w:rPr>
      </w:pPr>
    </w:p>
    <w:p w14:paraId="7EC7A6F4" w14:textId="77777777" w:rsidR="00B80E72" w:rsidRPr="00236147" w:rsidRDefault="00B80E72" w:rsidP="00B80E72">
      <w:pPr>
        <w:spacing w:after="0"/>
        <w:jc w:val="center"/>
        <w:rPr>
          <w:rFonts w:ascii="Times New Roman" w:hAnsi="Times New Roman" w:cs="Times New Roman"/>
          <w:sz w:val="24"/>
          <w:szCs w:val="24"/>
        </w:rPr>
      </w:pPr>
      <w:r>
        <w:rPr>
          <w:rFonts w:ascii="Times New Roman" w:hAnsi="Times New Roman" w:cs="Times New Roman"/>
          <w:sz w:val="24"/>
          <w:szCs w:val="24"/>
        </w:rPr>
        <w:t>________________</w:t>
      </w:r>
    </w:p>
    <w:sectPr w:rsidR="00B80E72" w:rsidRPr="00236147" w:rsidSect="00726C36">
      <w:headerReference w:type="default" r:id="rId7"/>
      <w:headerReference w:type="first" r:id="rId8"/>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2147" w14:textId="77777777" w:rsidR="00726C36" w:rsidRDefault="00726C36" w:rsidP="007E1254">
      <w:pPr>
        <w:spacing w:after="0" w:line="240" w:lineRule="auto"/>
      </w:pPr>
      <w:r>
        <w:separator/>
      </w:r>
    </w:p>
  </w:endnote>
  <w:endnote w:type="continuationSeparator" w:id="0">
    <w:p w14:paraId="37DE0E29" w14:textId="77777777" w:rsidR="00726C36" w:rsidRDefault="00726C36" w:rsidP="007E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D0D8" w14:textId="77777777" w:rsidR="00726C36" w:rsidRDefault="00726C36" w:rsidP="007E1254">
      <w:pPr>
        <w:spacing w:after="0" w:line="240" w:lineRule="auto"/>
      </w:pPr>
      <w:r>
        <w:separator/>
      </w:r>
    </w:p>
  </w:footnote>
  <w:footnote w:type="continuationSeparator" w:id="0">
    <w:p w14:paraId="70B3CDC8" w14:textId="77777777" w:rsidR="00726C36" w:rsidRDefault="00726C36" w:rsidP="007E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02659"/>
      <w:docPartObj>
        <w:docPartGallery w:val="Page Numbers (Top of Page)"/>
        <w:docPartUnique/>
      </w:docPartObj>
    </w:sdtPr>
    <w:sdtContent>
      <w:p w14:paraId="77745877" w14:textId="77777777" w:rsidR="00B80E72" w:rsidRDefault="00B80E72">
        <w:pPr>
          <w:pStyle w:val="a3"/>
          <w:jc w:val="center"/>
        </w:pPr>
      </w:p>
      <w:p w14:paraId="4572CDE2" w14:textId="77777777" w:rsidR="00B80E72" w:rsidRDefault="00B80E72">
        <w:pPr>
          <w:pStyle w:val="a3"/>
          <w:jc w:val="center"/>
        </w:pPr>
        <w:r>
          <w:fldChar w:fldCharType="begin"/>
        </w:r>
        <w:r>
          <w:instrText>PAGE   \* MERGEFORMAT</w:instrText>
        </w:r>
        <w:r>
          <w:fldChar w:fldCharType="separate"/>
        </w:r>
        <w:r w:rsidR="00C15442">
          <w:rPr>
            <w:noProof/>
          </w:rPr>
          <w:t>11</w:t>
        </w:r>
        <w:r>
          <w:fldChar w:fldCharType="end"/>
        </w:r>
      </w:p>
    </w:sdtContent>
  </w:sdt>
  <w:p w14:paraId="60512C4B" w14:textId="77777777" w:rsidR="00C83241" w:rsidRDefault="00C832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936929"/>
      <w:docPartObj>
        <w:docPartGallery w:val="Page Numbers (Top of Page)"/>
        <w:docPartUnique/>
      </w:docPartObj>
    </w:sdtPr>
    <w:sdtContent>
      <w:p w14:paraId="6A7741E0" w14:textId="77777777" w:rsidR="00B80E72" w:rsidRDefault="00000000">
        <w:pPr>
          <w:pStyle w:val="a3"/>
          <w:jc w:val="center"/>
        </w:pPr>
      </w:p>
    </w:sdtContent>
  </w:sdt>
  <w:p w14:paraId="7C270BBB" w14:textId="77777777" w:rsidR="00B80E72" w:rsidRDefault="00B80E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5A"/>
    <w:rsid w:val="00010ECB"/>
    <w:rsid w:val="000128B3"/>
    <w:rsid w:val="00081E6C"/>
    <w:rsid w:val="000C27D6"/>
    <w:rsid w:val="000E358E"/>
    <w:rsid w:val="00117DDC"/>
    <w:rsid w:val="001322A2"/>
    <w:rsid w:val="001327C8"/>
    <w:rsid w:val="00144544"/>
    <w:rsid w:val="001678B0"/>
    <w:rsid w:val="00190ECD"/>
    <w:rsid w:val="00195025"/>
    <w:rsid w:val="00196477"/>
    <w:rsid w:val="001A4AD2"/>
    <w:rsid w:val="001A56E5"/>
    <w:rsid w:val="001B3420"/>
    <w:rsid w:val="001C2646"/>
    <w:rsid w:val="001E0FB8"/>
    <w:rsid w:val="001E7834"/>
    <w:rsid w:val="002228BF"/>
    <w:rsid w:val="002359D7"/>
    <w:rsid w:val="00236147"/>
    <w:rsid w:val="0026674F"/>
    <w:rsid w:val="002736BF"/>
    <w:rsid w:val="002900B3"/>
    <w:rsid w:val="002A5A61"/>
    <w:rsid w:val="002D4E4D"/>
    <w:rsid w:val="002D7765"/>
    <w:rsid w:val="002E031C"/>
    <w:rsid w:val="002F1E74"/>
    <w:rsid w:val="003106BB"/>
    <w:rsid w:val="003665C0"/>
    <w:rsid w:val="003821C4"/>
    <w:rsid w:val="00386F6C"/>
    <w:rsid w:val="0039384B"/>
    <w:rsid w:val="003B577A"/>
    <w:rsid w:val="003D47B8"/>
    <w:rsid w:val="003E0D21"/>
    <w:rsid w:val="003E5FEC"/>
    <w:rsid w:val="003F34EC"/>
    <w:rsid w:val="0040187E"/>
    <w:rsid w:val="0040280C"/>
    <w:rsid w:val="00415E11"/>
    <w:rsid w:val="00434188"/>
    <w:rsid w:val="00434FC9"/>
    <w:rsid w:val="0044719C"/>
    <w:rsid w:val="00450E6F"/>
    <w:rsid w:val="004762C9"/>
    <w:rsid w:val="00480977"/>
    <w:rsid w:val="00481B88"/>
    <w:rsid w:val="00484375"/>
    <w:rsid w:val="00491DE5"/>
    <w:rsid w:val="004B1EE7"/>
    <w:rsid w:val="004B252E"/>
    <w:rsid w:val="004D50DD"/>
    <w:rsid w:val="004F087E"/>
    <w:rsid w:val="00524CAA"/>
    <w:rsid w:val="005308B5"/>
    <w:rsid w:val="00533001"/>
    <w:rsid w:val="00533B46"/>
    <w:rsid w:val="005466E1"/>
    <w:rsid w:val="0055240E"/>
    <w:rsid w:val="005621AA"/>
    <w:rsid w:val="00574143"/>
    <w:rsid w:val="00575937"/>
    <w:rsid w:val="00587900"/>
    <w:rsid w:val="00597162"/>
    <w:rsid w:val="005C766A"/>
    <w:rsid w:val="005D6587"/>
    <w:rsid w:val="005E61D9"/>
    <w:rsid w:val="0062165A"/>
    <w:rsid w:val="006240BF"/>
    <w:rsid w:val="006B78E1"/>
    <w:rsid w:val="006C12CC"/>
    <w:rsid w:val="006D61B4"/>
    <w:rsid w:val="00726C36"/>
    <w:rsid w:val="00744D31"/>
    <w:rsid w:val="00747FBB"/>
    <w:rsid w:val="00753806"/>
    <w:rsid w:val="00761036"/>
    <w:rsid w:val="007679B5"/>
    <w:rsid w:val="0077207C"/>
    <w:rsid w:val="007A09CF"/>
    <w:rsid w:val="007B3694"/>
    <w:rsid w:val="007C0DD7"/>
    <w:rsid w:val="007E1254"/>
    <w:rsid w:val="007E7656"/>
    <w:rsid w:val="007F3DD6"/>
    <w:rsid w:val="007F4584"/>
    <w:rsid w:val="007F65D3"/>
    <w:rsid w:val="00822744"/>
    <w:rsid w:val="00875654"/>
    <w:rsid w:val="00892A8D"/>
    <w:rsid w:val="008A54B6"/>
    <w:rsid w:val="008D03DC"/>
    <w:rsid w:val="008D2452"/>
    <w:rsid w:val="0090200D"/>
    <w:rsid w:val="00915B22"/>
    <w:rsid w:val="00920827"/>
    <w:rsid w:val="00921727"/>
    <w:rsid w:val="009218F0"/>
    <w:rsid w:val="009253D2"/>
    <w:rsid w:val="0093064B"/>
    <w:rsid w:val="0094047A"/>
    <w:rsid w:val="00962A99"/>
    <w:rsid w:val="00963ED4"/>
    <w:rsid w:val="00981A75"/>
    <w:rsid w:val="00996715"/>
    <w:rsid w:val="009B142C"/>
    <w:rsid w:val="009D16DF"/>
    <w:rsid w:val="009D67B6"/>
    <w:rsid w:val="00A022E5"/>
    <w:rsid w:val="00A17CAF"/>
    <w:rsid w:val="00A70400"/>
    <w:rsid w:val="00A82BC1"/>
    <w:rsid w:val="00A9306E"/>
    <w:rsid w:val="00AA5211"/>
    <w:rsid w:val="00AA5894"/>
    <w:rsid w:val="00AB315F"/>
    <w:rsid w:val="00AB693A"/>
    <w:rsid w:val="00AC03FB"/>
    <w:rsid w:val="00AE00AB"/>
    <w:rsid w:val="00AE1FE1"/>
    <w:rsid w:val="00B4377D"/>
    <w:rsid w:val="00B46C56"/>
    <w:rsid w:val="00B528D5"/>
    <w:rsid w:val="00B60ADC"/>
    <w:rsid w:val="00B63BE7"/>
    <w:rsid w:val="00B80E72"/>
    <w:rsid w:val="00B9067A"/>
    <w:rsid w:val="00B924F9"/>
    <w:rsid w:val="00B928B1"/>
    <w:rsid w:val="00B96D6F"/>
    <w:rsid w:val="00BA0DE6"/>
    <w:rsid w:val="00BD090B"/>
    <w:rsid w:val="00BF5DE1"/>
    <w:rsid w:val="00C04688"/>
    <w:rsid w:val="00C14B4B"/>
    <w:rsid w:val="00C15442"/>
    <w:rsid w:val="00C4072A"/>
    <w:rsid w:val="00C421AE"/>
    <w:rsid w:val="00C57F4C"/>
    <w:rsid w:val="00C6791F"/>
    <w:rsid w:val="00C72839"/>
    <w:rsid w:val="00C83241"/>
    <w:rsid w:val="00C955BF"/>
    <w:rsid w:val="00CC6335"/>
    <w:rsid w:val="00CD7249"/>
    <w:rsid w:val="00CE5231"/>
    <w:rsid w:val="00CF0E06"/>
    <w:rsid w:val="00D20DD4"/>
    <w:rsid w:val="00D30AE2"/>
    <w:rsid w:val="00D66CFA"/>
    <w:rsid w:val="00D74F53"/>
    <w:rsid w:val="00D849F9"/>
    <w:rsid w:val="00DB7298"/>
    <w:rsid w:val="00DC22AE"/>
    <w:rsid w:val="00DF507C"/>
    <w:rsid w:val="00E01DDB"/>
    <w:rsid w:val="00E11278"/>
    <w:rsid w:val="00E16396"/>
    <w:rsid w:val="00E177B2"/>
    <w:rsid w:val="00E42839"/>
    <w:rsid w:val="00E43649"/>
    <w:rsid w:val="00E5701E"/>
    <w:rsid w:val="00E9128F"/>
    <w:rsid w:val="00EA4377"/>
    <w:rsid w:val="00EC50A4"/>
    <w:rsid w:val="00F01ED5"/>
    <w:rsid w:val="00F26BA5"/>
    <w:rsid w:val="00F33ABC"/>
    <w:rsid w:val="00F4189B"/>
    <w:rsid w:val="00F41A83"/>
    <w:rsid w:val="00F42B9E"/>
    <w:rsid w:val="00F42E90"/>
    <w:rsid w:val="00F43A49"/>
    <w:rsid w:val="00F94396"/>
    <w:rsid w:val="00FA417F"/>
    <w:rsid w:val="00FB3327"/>
    <w:rsid w:val="00FC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2456"/>
  <w15:docId w15:val="{F6647FFB-FA3F-4D07-906E-8A23ACBB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16396"/>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5">
    <w:name w:val="heading 5"/>
    <w:basedOn w:val="a"/>
    <w:next w:val="a"/>
    <w:link w:val="50"/>
    <w:semiHidden/>
    <w:unhideWhenUsed/>
    <w:qFormat/>
    <w:rsid w:val="00E16396"/>
    <w:pPr>
      <w:keepNext/>
      <w:spacing w:after="0" w:line="240" w:lineRule="auto"/>
      <w:jc w:val="center"/>
      <w:outlineLvl w:val="4"/>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396"/>
    <w:rPr>
      <w:rFonts w:ascii="Cambria" w:eastAsia="Calibri" w:hAnsi="Cambria" w:cs="Times New Roman"/>
      <w:b/>
      <w:bCs/>
      <w:color w:val="365F91"/>
      <w:sz w:val="28"/>
      <w:szCs w:val="28"/>
      <w:lang w:eastAsia="ru-RU"/>
    </w:rPr>
  </w:style>
  <w:style w:type="character" w:customStyle="1" w:styleId="50">
    <w:name w:val="Заголовок 5 Знак"/>
    <w:basedOn w:val="a0"/>
    <w:link w:val="5"/>
    <w:semiHidden/>
    <w:rsid w:val="00E16396"/>
    <w:rPr>
      <w:rFonts w:ascii="Times New Roman" w:eastAsia="Calibri" w:hAnsi="Times New Roman" w:cs="Times New Roman"/>
      <w:sz w:val="24"/>
      <w:szCs w:val="20"/>
      <w:lang w:eastAsia="ru-RU"/>
    </w:rPr>
  </w:style>
  <w:style w:type="paragraph" w:customStyle="1" w:styleId="ConsPlusNormal">
    <w:name w:val="ConsPlusNormal"/>
    <w:rsid w:val="007E125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7E1254"/>
    <w:pPr>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uiPriority w:val="99"/>
    <w:unhideWhenUsed/>
    <w:rsid w:val="007E12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254"/>
  </w:style>
  <w:style w:type="paragraph" w:styleId="a5">
    <w:name w:val="footer"/>
    <w:basedOn w:val="a"/>
    <w:link w:val="a6"/>
    <w:uiPriority w:val="99"/>
    <w:unhideWhenUsed/>
    <w:rsid w:val="007E12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254"/>
  </w:style>
  <w:style w:type="paragraph" w:styleId="a7">
    <w:name w:val="List Paragraph"/>
    <w:basedOn w:val="a"/>
    <w:uiPriority w:val="34"/>
    <w:qFormat/>
    <w:rsid w:val="008D2452"/>
    <w:pPr>
      <w:ind w:left="720"/>
      <w:contextualSpacing/>
    </w:pPr>
  </w:style>
  <w:style w:type="paragraph" w:styleId="a8">
    <w:name w:val="Balloon Text"/>
    <w:basedOn w:val="a"/>
    <w:link w:val="a9"/>
    <w:uiPriority w:val="99"/>
    <w:semiHidden/>
    <w:unhideWhenUsed/>
    <w:rsid w:val="00E01D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DDB"/>
    <w:rPr>
      <w:rFonts w:ascii="Tahoma" w:hAnsi="Tahoma" w:cs="Tahoma"/>
      <w:sz w:val="16"/>
      <w:szCs w:val="16"/>
    </w:rPr>
  </w:style>
  <w:style w:type="paragraph" w:customStyle="1" w:styleId="ConsPlusNonformat">
    <w:name w:val="ConsPlusNonformat"/>
    <w:rsid w:val="00915B2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D3F9-724C-413F-928E-7ADD859C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112</cp:revision>
  <cp:lastPrinted>2025-02-13T06:02:00Z</cp:lastPrinted>
  <dcterms:created xsi:type="dcterms:W3CDTF">2017-02-15T03:16:00Z</dcterms:created>
  <dcterms:modified xsi:type="dcterms:W3CDTF">2025-02-13T06:04:00Z</dcterms:modified>
</cp:coreProperties>
</file>