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4" w:type="dxa"/>
        <w:jc w:val="right"/>
        <w:tblLook w:val="04A0" w:firstRow="1" w:lastRow="0" w:firstColumn="1" w:lastColumn="0" w:noHBand="0" w:noVBand="1"/>
      </w:tblPr>
      <w:tblGrid>
        <w:gridCol w:w="4394"/>
      </w:tblGrid>
      <w:tr w:rsidR="002A08F3" w:rsidRPr="002A08F3" w:rsidTr="002A08F3">
        <w:trPr>
          <w:jc w:val="right"/>
        </w:trPr>
        <w:tc>
          <w:tcPr>
            <w:tcW w:w="4394" w:type="dxa"/>
            <w:shd w:val="clear" w:color="auto" w:fill="auto"/>
          </w:tcPr>
          <w:p w:rsidR="002A08F3" w:rsidRPr="002A08F3" w:rsidRDefault="002A08F3" w:rsidP="002A08F3">
            <w:pPr>
              <w:rPr>
                <w:b w:val="0"/>
              </w:rPr>
            </w:pPr>
            <w:bookmarkStart w:id="0" w:name="P539"/>
            <w:bookmarkEnd w:id="0"/>
            <w:r w:rsidRPr="002A08F3">
              <w:rPr>
                <w:b w:val="0"/>
              </w:rPr>
              <w:t>Приложение</w:t>
            </w:r>
            <w:r w:rsidR="00EE07D7">
              <w:rPr>
                <w:b w:val="0"/>
              </w:rPr>
              <w:t xml:space="preserve"> № 1</w:t>
            </w:r>
            <w:bookmarkStart w:id="1" w:name="_GoBack"/>
            <w:bookmarkEnd w:id="1"/>
          </w:p>
          <w:p w:rsidR="002A08F3" w:rsidRPr="002A08F3" w:rsidRDefault="002A08F3" w:rsidP="002A08F3">
            <w:pPr>
              <w:rPr>
                <w:b w:val="0"/>
              </w:rPr>
            </w:pPr>
            <w:r w:rsidRPr="002A08F3">
              <w:rPr>
                <w:b w:val="0"/>
              </w:rPr>
              <w:t>к постановлению Администрации</w:t>
            </w:r>
          </w:p>
          <w:p w:rsidR="002A08F3" w:rsidRPr="002A08F3" w:rsidRDefault="002A08F3" w:rsidP="002A08F3">
            <w:pPr>
              <w:rPr>
                <w:b w:val="0"/>
              </w:rPr>
            </w:pPr>
            <w:r w:rsidRPr="002A08F3">
              <w:rPr>
                <w:b w:val="0"/>
              </w:rPr>
              <w:t>Хасынского муниципального округа Магаданской области</w:t>
            </w:r>
          </w:p>
          <w:p w:rsidR="002A08F3" w:rsidRPr="002A08F3" w:rsidRDefault="002A08F3" w:rsidP="002A08F3">
            <w:r w:rsidRPr="002A08F3">
              <w:rPr>
                <w:b w:val="0"/>
              </w:rPr>
              <w:t>от ______________ № _____</w:t>
            </w:r>
          </w:p>
        </w:tc>
      </w:tr>
    </w:tbl>
    <w:p w:rsidR="00B73C53" w:rsidRPr="002A08F3" w:rsidRDefault="00B73C53" w:rsidP="002A08F3"/>
    <w:p w:rsidR="008B5F88" w:rsidRPr="002A08F3" w:rsidRDefault="008B5F88" w:rsidP="002A08F3"/>
    <w:p w:rsidR="008B5F88" w:rsidRPr="002A08F3" w:rsidRDefault="008B5F88" w:rsidP="002A08F3"/>
    <w:p w:rsidR="00B73C53" w:rsidRPr="002A08F3" w:rsidRDefault="006F5A1E" w:rsidP="002A08F3">
      <w:r w:rsidRPr="002A08F3">
        <w:t>ПЕРЕЧЕНЬ МЕРОПРИЯТИЙ И РЕСУРСНОЕ ОБЕСПЕЧЕНИЕ ПРОГРАММЫ</w:t>
      </w:r>
    </w:p>
    <w:p w:rsidR="00B73C53" w:rsidRPr="002A08F3" w:rsidRDefault="00B73C53" w:rsidP="002A08F3"/>
    <w:tbl>
      <w:tblPr>
        <w:tblW w:w="5197" w:type="pct"/>
        <w:tblLook w:val="04A0" w:firstRow="1" w:lastRow="0" w:firstColumn="1" w:lastColumn="0" w:noHBand="0" w:noVBand="1"/>
      </w:tblPr>
      <w:tblGrid>
        <w:gridCol w:w="516"/>
        <w:gridCol w:w="159"/>
        <w:gridCol w:w="3827"/>
        <w:gridCol w:w="1254"/>
        <w:gridCol w:w="37"/>
        <w:gridCol w:w="1644"/>
        <w:gridCol w:w="221"/>
        <w:gridCol w:w="1097"/>
        <w:gridCol w:w="1276"/>
        <w:gridCol w:w="1276"/>
        <w:gridCol w:w="1276"/>
        <w:gridCol w:w="1276"/>
        <w:gridCol w:w="1279"/>
        <w:gridCol w:w="231"/>
      </w:tblGrid>
      <w:tr w:rsidR="008B5F88" w:rsidRPr="002A08F3" w:rsidTr="005917F3">
        <w:trPr>
          <w:gridAfter w:val="1"/>
          <w:wAfter w:w="75" w:type="pct"/>
          <w:trHeight w:val="405"/>
        </w:trPr>
        <w:tc>
          <w:tcPr>
            <w:tcW w:w="220" w:type="pct"/>
            <w:gridSpan w:val="2"/>
            <w:vMerge w:val="restart"/>
            <w:tcBorders>
              <w:top w:val="single" w:sz="4" w:space="0" w:color="000000"/>
              <w:left w:val="single" w:sz="4" w:space="0" w:color="000000"/>
              <w:bottom w:val="single" w:sz="4" w:space="0" w:color="000000"/>
              <w:right w:val="single" w:sz="4" w:space="0" w:color="000000"/>
            </w:tcBorders>
          </w:tcPr>
          <w:p w:rsidR="00B73C53" w:rsidRPr="008C65B2" w:rsidRDefault="006F5A1E" w:rsidP="008C65B2">
            <w:pPr>
              <w:rPr>
                <w:sz w:val="20"/>
              </w:rPr>
            </w:pPr>
            <w:r w:rsidRPr="008C65B2">
              <w:rPr>
                <w:sz w:val="20"/>
              </w:rPr>
              <w:t>№ п/п</w:t>
            </w:r>
          </w:p>
        </w:tc>
        <w:tc>
          <w:tcPr>
            <w:tcW w:w="1245" w:type="pct"/>
            <w:vMerge w:val="restart"/>
            <w:tcBorders>
              <w:top w:val="single" w:sz="4" w:space="0" w:color="000000"/>
              <w:left w:val="single" w:sz="4" w:space="0" w:color="000000"/>
              <w:bottom w:val="single" w:sz="4" w:space="0" w:color="000000"/>
              <w:right w:val="single" w:sz="4" w:space="0" w:color="000000"/>
            </w:tcBorders>
          </w:tcPr>
          <w:p w:rsidR="00B73C53" w:rsidRPr="008C65B2" w:rsidRDefault="006F5A1E" w:rsidP="008C65B2">
            <w:pPr>
              <w:rPr>
                <w:sz w:val="20"/>
              </w:rPr>
            </w:pPr>
            <w:r w:rsidRPr="008C65B2">
              <w:rPr>
                <w:sz w:val="20"/>
              </w:rPr>
              <w:t>Наименование мероприятия</w:t>
            </w:r>
          </w:p>
        </w:tc>
        <w:tc>
          <w:tcPr>
            <w:tcW w:w="420" w:type="pct"/>
            <w:gridSpan w:val="2"/>
            <w:vMerge w:val="restart"/>
            <w:tcBorders>
              <w:top w:val="single" w:sz="4" w:space="0" w:color="000000"/>
              <w:left w:val="single" w:sz="4" w:space="0" w:color="000000"/>
              <w:bottom w:val="single" w:sz="4" w:space="0" w:color="000000"/>
              <w:right w:val="single" w:sz="4" w:space="0" w:color="000000"/>
            </w:tcBorders>
          </w:tcPr>
          <w:p w:rsidR="00B73C53" w:rsidRPr="008C65B2" w:rsidRDefault="006F5A1E" w:rsidP="008C65B2">
            <w:pPr>
              <w:rPr>
                <w:sz w:val="20"/>
              </w:rPr>
            </w:pPr>
            <w:r w:rsidRPr="008C65B2">
              <w:rPr>
                <w:sz w:val="20"/>
              </w:rPr>
              <w:t>Сроки исполнения</w:t>
            </w:r>
          </w:p>
        </w:tc>
        <w:tc>
          <w:tcPr>
            <w:tcW w:w="607" w:type="pct"/>
            <w:gridSpan w:val="2"/>
            <w:vMerge w:val="restart"/>
            <w:tcBorders>
              <w:top w:val="single" w:sz="4" w:space="0" w:color="000000"/>
              <w:left w:val="single" w:sz="4" w:space="0" w:color="000000"/>
              <w:bottom w:val="single" w:sz="4" w:space="0" w:color="000000"/>
              <w:right w:val="single" w:sz="4" w:space="0" w:color="000000"/>
            </w:tcBorders>
          </w:tcPr>
          <w:p w:rsidR="00B73C53" w:rsidRPr="008C65B2" w:rsidRDefault="006F5A1E" w:rsidP="008C65B2">
            <w:pPr>
              <w:rPr>
                <w:sz w:val="20"/>
              </w:rPr>
            </w:pPr>
            <w:r w:rsidRPr="008C65B2">
              <w:rPr>
                <w:sz w:val="20"/>
              </w:rPr>
              <w:t>Ответственные исполнители</w:t>
            </w:r>
          </w:p>
        </w:tc>
        <w:tc>
          <w:tcPr>
            <w:tcW w:w="2433" w:type="pct"/>
            <w:gridSpan w:val="6"/>
            <w:tcBorders>
              <w:top w:val="single" w:sz="4" w:space="0" w:color="000000"/>
              <w:left w:val="single" w:sz="4" w:space="0" w:color="000000"/>
              <w:bottom w:val="single" w:sz="4" w:space="0" w:color="000000"/>
              <w:right w:val="single" w:sz="4" w:space="0" w:color="000000"/>
            </w:tcBorders>
          </w:tcPr>
          <w:p w:rsidR="00B73C53" w:rsidRPr="008C65B2" w:rsidRDefault="006F5A1E" w:rsidP="008C65B2">
            <w:pPr>
              <w:rPr>
                <w:sz w:val="20"/>
              </w:rPr>
            </w:pPr>
            <w:r w:rsidRPr="008C65B2">
              <w:rPr>
                <w:sz w:val="20"/>
              </w:rPr>
              <w:t>Объем финансирования</w:t>
            </w:r>
          </w:p>
        </w:tc>
      </w:tr>
      <w:tr w:rsidR="005917F3" w:rsidRPr="002A08F3" w:rsidTr="005917F3">
        <w:trPr>
          <w:gridAfter w:val="1"/>
          <w:wAfter w:w="75" w:type="pct"/>
          <w:trHeight w:val="90"/>
        </w:trPr>
        <w:tc>
          <w:tcPr>
            <w:tcW w:w="220" w:type="pct"/>
            <w:gridSpan w:val="2"/>
            <w:vMerge/>
            <w:tcBorders>
              <w:top w:val="single" w:sz="4" w:space="0" w:color="000000"/>
              <w:left w:val="single" w:sz="4" w:space="0" w:color="000000"/>
              <w:bottom w:val="single" w:sz="4" w:space="0" w:color="000000"/>
              <w:right w:val="single" w:sz="4" w:space="0" w:color="000000"/>
            </w:tcBorders>
          </w:tcPr>
          <w:p w:rsidR="000B2DD7" w:rsidRPr="008C65B2" w:rsidRDefault="000B2DD7" w:rsidP="008C65B2">
            <w:pPr>
              <w:rPr>
                <w:sz w:val="20"/>
              </w:rPr>
            </w:pPr>
          </w:p>
        </w:tc>
        <w:tc>
          <w:tcPr>
            <w:tcW w:w="1245" w:type="pct"/>
            <w:vMerge/>
            <w:tcBorders>
              <w:top w:val="single" w:sz="4" w:space="0" w:color="000000"/>
              <w:left w:val="single" w:sz="4" w:space="0" w:color="000000"/>
              <w:bottom w:val="single" w:sz="4" w:space="0" w:color="000000"/>
              <w:right w:val="single" w:sz="4" w:space="0" w:color="000000"/>
            </w:tcBorders>
          </w:tcPr>
          <w:p w:rsidR="000B2DD7" w:rsidRPr="008C65B2" w:rsidRDefault="000B2DD7" w:rsidP="008C65B2">
            <w:pPr>
              <w:rPr>
                <w:sz w:val="20"/>
              </w:rPr>
            </w:pPr>
          </w:p>
        </w:tc>
        <w:tc>
          <w:tcPr>
            <w:tcW w:w="420" w:type="pct"/>
            <w:gridSpan w:val="2"/>
            <w:vMerge/>
            <w:tcBorders>
              <w:top w:val="single" w:sz="4" w:space="0" w:color="000000"/>
              <w:left w:val="single" w:sz="4" w:space="0" w:color="000000"/>
              <w:bottom w:val="single" w:sz="4" w:space="0" w:color="000000"/>
              <w:right w:val="single" w:sz="4" w:space="0" w:color="000000"/>
            </w:tcBorders>
          </w:tcPr>
          <w:p w:rsidR="000B2DD7" w:rsidRPr="008C65B2" w:rsidRDefault="000B2DD7" w:rsidP="008C65B2">
            <w:pPr>
              <w:rPr>
                <w:sz w:val="20"/>
              </w:rPr>
            </w:pPr>
          </w:p>
        </w:tc>
        <w:tc>
          <w:tcPr>
            <w:tcW w:w="607" w:type="pct"/>
            <w:gridSpan w:val="2"/>
            <w:vMerge/>
            <w:tcBorders>
              <w:top w:val="single" w:sz="4" w:space="0" w:color="000000"/>
              <w:left w:val="single" w:sz="4" w:space="0" w:color="000000"/>
              <w:bottom w:val="single" w:sz="4" w:space="0" w:color="000000"/>
              <w:right w:val="single" w:sz="4" w:space="0" w:color="000000"/>
            </w:tcBorders>
          </w:tcPr>
          <w:p w:rsidR="000B2DD7" w:rsidRPr="008C65B2" w:rsidRDefault="000B2DD7" w:rsidP="008C65B2">
            <w:pPr>
              <w:rPr>
                <w:sz w:val="20"/>
              </w:rPr>
            </w:pPr>
          </w:p>
        </w:tc>
        <w:tc>
          <w:tcPr>
            <w:tcW w:w="357" w:type="pct"/>
            <w:tcBorders>
              <w:top w:val="single" w:sz="4" w:space="0" w:color="000000"/>
              <w:left w:val="single" w:sz="4" w:space="0" w:color="000000"/>
              <w:bottom w:val="single" w:sz="4" w:space="0" w:color="000000"/>
              <w:right w:val="single" w:sz="4" w:space="0" w:color="000000"/>
            </w:tcBorders>
          </w:tcPr>
          <w:p w:rsidR="000B2DD7" w:rsidRPr="008C65B2" w:rsidRDefault="000B2DD7" w:rsidP="008C65B2">
            <w:pPr>
              <w:rPr>
                <w:sz w:val="20"/>
              </w:rPr>
            </w:pPr>
            <w:r w:rsidRPr="008C65B2">
              <w:rPr>
                <w:sz w:val="20"/>
              </w:rPr>
              <w:t>И</w:t>
            </w:r>
            <w:r w:rsidR="008B5F88" w:rsidRPr="008C65B2">
              <w:rPr>
                <w:sz w:val="20"/>
              </w:rPr>
              <w:t>того</w:t>
            </w:r>
          </w:p>
        </w:tc>
        <w:tc>
          <w:tcPr>
            <w:tcW w:w="415" w:type="pct"/>
            <w:tcBorders>
              <w:top w:val="single" w:sz="4" w:space="0" w:color="000000"/>
              <w:left w:val="single" w:sz="4" w:space="0" w:color="000000"/>
              <w:bottom w:val="single" w:sz="4" w:space="0" w:color="000000"/>
              <w:right w:val="single" w:sz="4" w:space="0" w:color="000000"/>
            </w:tcBorders>
          </w:tcPr>
          <w:p w:rsidR="000B2DD7" w:rsidRPr="008C65B2" w:rsidRDefault="000B2DD7" w:rsidP="008C65B2">
            <w:pPr>
              <w:rPr>
                <w:sz w:val="20"/>
              </w:rPr>
            </w:pPr>
            <w:r w:rsidRPr="008C65B2">
              <w:rPr>
                <w:sz w:val="20"/>
              </w:rPr>
              <w:t>2023</w:t>
            </w:r>
          </w:p>
        </w:tc>
        <w:tc>
          <w:tcPr>
            <w:tcW w:w="415" w:type="pct"/>
            <w:tcBorders>
              <w:top w:val="single" w:sz="4" w:space="0" w:color="000000"/>
              <w:left w:val="single" w:sz="4" w:space="0" w:color="000000"/>
              <w:bottom w:val="single" w:sz="4" w:space="0" w:color="000000"/>
              <w:right w:val="single" w:sz="4" w:space="0" w:color="000000"/>
            </w:tcBorders>
          </w:tcPr>
          <w:p w:rsidR="000B2DD7" w:rsidRPr="008C65B2" w:rsidRDefault="000B2DD7" w:rsidP="008C65B2">
            <w:pPr>
              <w:rPr>
                <w:sz w:val="20"/>
              </w:rPr>
            </w:pPr>
            <w:r w:rsidRPr="008C65B2">
              <w:rPr>
                <w:sz w:val="20"/>
              </w:rPr>
              <w:t>2024</w:t>
            </w:r>
          </w:p>
        </w:tc>
        <w:tc>
          <w:tcPr>
            <w:tcW w:w="415" w:type="pct"/>
            <w:tcBorders>
              <w:top w:val="single" w:sz="4" w:space="0" w:color="000000"/>
              <w:left w:val="single" w:sz="4" w:space="0" w:color="000000"/>
              <w:bottom w:val="single" w:sz="4" w:space="0" w:color="000000"/>
              <w:right w:val="single" w:sz="4" w:space="0" w:color="000000"/>
            </w:tcBorders>
          </w:tcPr>
          <w:p w:rsidR="000B2DD7" w:rsidRPr="008C65B2" w:rsidRDefault="000B2DD7" w:rsidP="008C65B2">
            <w:pPr>
              <w:rPr>
                <w:sz w:val="20"/>
              </w:rPr>
            </w:pPr>
            <w:r w:rsidRPr="008C65B2">
              <w:rPr>
                <w:sz w:val="20"/>
              </w:rPr>
              <w:t>2025</w:t>
            </w:r>
          </w:p>
        </w:tc>
        <w:tc>
          <w:tcPr>
            <w:tcW w:w="415" w:type="pct"/>
            <w:tcBorders>
              <w:top w:val="single" w:sz="4" w:space="0" w:color="000000"/>
              <w:left w:val="single" w:sz="4" w:space="0" w:color="000000"/>
              <w:bottom w:val="single" w:sz="4" w:space="0" w:color="000000"/>
              <w:right w:val="single" w:sz="4" w:space="0" w:color="000000"/>
            </w:tcBorders>
          </w:tcPr>
          <w:p w:rsidR="000B2DD7" w:rsidRPr="008C65B2" w:rsidRDefault="000B2DD7" w:rsidP="008C65B2">
            <w:pPr>
              <w:rPr>
                <w:sz w:val="20"/>
              </w:rPr>
            </w:pPr>
            <w:r w:rsidRPr="008C65B2">
              <w:rPr>
                <w:sz w:val="20"/>
              </w:rPr>
              <w:t>2026</w:t>
            </w:r>
          </w:p>
        </w:tc>
        <w:tc>
          <w:tcPr>
            <w:tcW w:w="416" w:type="pct"/>
            <w:tcBorders>
              <w:top w:val="single" w:sz="4" w:space="0" w:color="000000"/>
              <w:left w:val="single" w:sz="4" w:space="0" w:color="000000"/>
              <w:bottom w:val="single" w:sz="4" w:space="0" w:color="000000"/>
              <w:right w:val="single" w:sz="4" w:space="0" w:color="000000"/>
            </w:tcBorders>
          </w:tcPr>
          <w:p w:rsidR="000B2DD7" w:rsidRPr="008C65B2" w:rsidRDefault="000B2DD7" w:rsidP="008C65B2">
            <w:pPr>
              <w:rPr>
                <w:sz w:val="20"/>
              </w:rPr>
            </w:pPr>
            <w:r w:rsidRPr="008C65B2">
              <w:rPr>
                <w:sz w:val="20"/>
              </w:rPr>
              <w:t>2027</w:t>
            </w:r>
          </w:p>
          <w:p w:rsidR="000B2DD7" w:rsidRPr="008C65B2" w:rsidRDefault="000B2DD7" w:rsidP="008C65B2">
            <w:pPr>
              <w:rPr>
                <w:sz w:val="20"/>
              </w:rPr>
            </w:pPr>
          </w:p>
        </w:tc>
      </w:tr>
      <w:tr w:rsidR="008B5F88" w:rsidRPr="002A08F3" w:rsidTr="005917F3">
        <w:trPr>
          <w:gridAfter w:val="1"/>
          <w:wAfter w:w="75" w:type="pct"/>
          <w:trHeight w:val="280"/>
        </w:trPr>
        <w:tc>
          <w:tcPr>
            <w:tcW w:w="4925" w:type="pct"/>
            <w:gridSpan w:val="13"/>
            <w:tcBorders>
              <w:top w:val="single" w:sz="4" w:space="0" w:color="000000"/>
              <w:left w:val="single" w:sz="4" w:space="0" w:color="000000"/>
              <w:bottom w:val="single" w:sz="4" w:space="0" w:color="000000"/>
              <w:right w:val="single" w:sz="4" w:space="0" w:color="000000"/>
            </w:tcBorders>
          </w:tcPr>
          <w:p w:rsidR="00B73C53" w:rsidRPr="008C65B2" w:rsidRDefault="002A08F3" w:rsidP="008C65B2">
            <w:pPr>
              <w:rPr>
                <w:sz w:val="20"/>
              </w:rPr>
            </w:pPr>
            <w:r w:rsidRPr="008C65B2">
              <w:rPr>
                <w:sz w:val="20"/>
              </w:rPr>
              <w:t>Подпрограмма «Обеспечение условий реализации муниципальной программы</w:t>
            </w:r>
          </w:p>
        </w:tc>
      </w:tr>
      <w:tr w:rsidR="008B5F88" w:rsidRPr="002A08F3" w:rsidTr="005917F3">
        <w:trPr>
          <w:gridAfter w:val="1"/>
          <w:wAfter w:w="75" w:type="pct"/>
          <w:trHeight w:val="244"/>
        </w:trPr>
        <w:tc>
          <w:tcPr>
            <w:tcW w:w="4925" w:type="pct"/>
            <w:gridSpan w:val="13"/>
            <w:tcBorders>
              <w:top w:val="single" w:sz="4" w:space="0" w:color="000000"/>
              <w:left w:val="single" w:sz="4" w:space="0" w:color="000000"/>
              <w:bottom w:val="single" w:sz="4" w:space="0" w:color="000000"/>
              <w:right w:val="single" w:sz="4" w:space="0" w:color="000000"/>
            </w:tcBorders>
          </w:tcPr>
          <w:p w:rsidR="00B73C53" w:rsidRPr="008C65B2" w:rsidRDefault="006F5A1E" w:rsidP="008C65B2">
            <w:pPr>
              <w:rPr>
                <w:sz w:val="20"/>
              </w:rPr>
            </w:pPr>
            <w:r w:rsidRPr="008C65B2">
              <w:rPr>
                <w:sz w:val="20"/>
              </w:rPr>
              <w:t>«Развитие культуры Хасынского муниципального округа Магаданской области»</w:t>
            </w:r>
          </w:p>
        </w:tc>
      </w:tr>
      <w:tr w:rsidR="005917F3" w:rsidRPr="002A08F3" w:rsidTr="005917F3">
        <w:trPr>
          <w:gridAfter w:val="1"/>
          <w:wAfter w:w="75" w:type="pct"/>
          <w:trHeight w:val="600"/>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Поддержка и развитие творческих процессов на территории Хасынского муниципального округа Магаданской области</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1 040,5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350,5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420,0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110,0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80,0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80,0</w:t>
            </w:r>
          </w:p>
        </w:tc>
      </w:tr>
      <w:tr w:rsidR="005917F3" w:rsidRPr="002A08F3" w:rsidTr="005917F3">
        <w:trPr>
          <w:gridAfter w:val="1"/>
          <w:wAfter w:w="75" w:type="pct"/>
          <w:trHeight w:val="845"/>
        </w:trPr>
        <w:tc>
          <w:tcPr>
            <w:tcW w:w="220" w:type="pct"/>
            <w:gridSpan w:val="2"/>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1.1.</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 xml:space="preserve">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Всероссийских, Международных фестивалях и конкурсах (в том числе оплата проезда, организационных </w:t>
            </w:r>
            <w:r w:rsidR="005917F3">
              <w:rPr>
                <w:b w:val="0"/>
                <w:sz w:val="20"/>
              </w:rPr>
              <w:t>взносов и наградной атрибутики)</w:t>
            </w:r>
          </w:p>
        </w:tc>
        <w:tc>
          <w:tcPr>
            <w:tcW w:w="408" w:type="pct"/>
            <w:vMerge w:val="restart"/>
            <w:tcBorders>
              <w:top w:val="single" w:sz="4" w:space="0" w:color="000000"/>
              <w:left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p w:rsidR="00D81496" w:rsidRPr="002A08F3" w:rsidRDefault="00D81496" w:rsidP="000012F4">
            <w:pPr>
              <w:rPr>
                <w:b w:val="0"/>
                <w:sz w:val="20"/>
              </w:rPr>
            </w:pPr>
          </w:p>
        </w:tc>
        <w:tc>
          <w:tcPr>
            <w:tcW w:w="619" w:type="pct"/>
            <w:gridSpan w:val="3"/>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p w:rsidR="00D81496" w:rsidRPr="002A08F3" w:rsidRDefault="00D81496"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580,0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170,0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260,0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50,0</w:t>
            </w:r>
          </w:p>
        </w:tc>
      </w:tr>
      <w:tr w:rsidR="005917F3" w:rsidRPr="002A08F3" w:rsidTr="005917F3">
        <w:trPr>
          <w:gridAfter w:val="1"/>
          <w:wAfter w:w="75" w:type="pct"/>
          <w:trHeight w:val="232"/>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Default="005917F3" w:rsidP="008C65B2">
            <w:pPr>
              <w:jc w:val="both"/>
              <w:rPr>
                <w:b w:val="0"/>
                <w:sz w:val="20"/>
              </w:rPr>
            </w:pPr>
            <w:r w:rsidRPr="005917F3">
              <w:rPr>
                <w:b w:val="0"/>
                <w:sz w:val="20"/>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p w:rsidR="005917F3" w:rsidRPr="002A08F3" w:rsidRDefault="005917F3" w:rsidP="008C65B2">
            <w:pPr>
              <w:jc w:val="both"/>
              <w:rPr>
                <w:b w:val="0"/>
                <w:sz w:val="20"/>
              </w:rPr>
            </w:pPr>
          </w:p>
        </w:tc>
        <w:tc>
          <w:tcPr>
            <w:tcW w:w="408" w:type="pct"/>
            <w:vMerge/>
            <w:tcBorders>
              <w:left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250,0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50,0</w:t>
            </w:r>
          </w:p>
        </w:tc>
      </w:tr>
      <w:tr w:rsidR="005917F3" w:rsidRPr="002A08F3" w:rsidTr="005917F3">
        <w:trPr>
          <w:gridAfter w:val="1"/>
          <w:wAfter w:w="75" w:type="pct"/>
          <w:trHeight w:val="251"/>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C84422" w:rsidP="008C65B2">
            <w:pPr>
              <w:jc w:val="both"/>
              <w:rPr>
                <w:b w:val="0"/>
                <w:sz w:val="20"/>
              </w:rPr>
            </w:pPr>
            <w:r w:rsidRPr="00C84422">
              <w:rPr>
                <w:b w:val="0"/>
                <w:sz w:val="20"/>
              </w:rPr>
              <w:t>МБУК «ДК ХМО МО»</w:t>
            </w:r>
          </w:p>
        </w:tc>
        <w:tc>
          <w:tcPr>
            <w:tcW w:w="408" w:type="pct"/>
            <w:vMerge/>
            <w:tcBorders>
              <w:left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310,0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100,0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210,0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155"/>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497FC5" w:rsidP="008C65B2">
            <w:pPr>
              <w:jc w:val="both"/>
              <w:rPr>
                <w:b w:val="0"/>
                <w:sz w:val="20"/>
              </w:rPr>
            </w:pPr>
            <w:r w:rsidRPr="00497FC5">
              <w:rPr>
                <w:b w:val="0"/>
                <w:sz w:val="20"/>
              </w:rPr>
              <w:t>МБУК «ДК пос. Стекольный»</w:t>
            </w:r>
          </w:p>
        </w:tc>
        <w:tc>
          <w:tcPr>
            <w:tcW w:w="408" w:type="pct"/>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569"/>
        </w:trPr>
        <w:tc>
          <w:tcPr>
            <w:tcW w:w="220" w:type="pct"/>
            <w:gridSpan w:val="2"/>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1.2.</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Обеспечение работы клубных формирований, коллективов самодеятельного народного творчества. (Приобретение сценических костюмов, реквизита и т.д.)</w:t>
            </w:r>
          </w:p>
        </w:tc>
        <w:tc>
          <w:tcPr>
            <w:tcW w:w="408" w:type="pct"/>
            <w:vMerge w:val="restart"/>
            <w:tcBorders>
              <w:top w:val="single" w:sz="4" w:space="0" w:color="000000"/>
              <w:left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220,5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120,5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100,0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330"/>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C84422" w:rsidP="008C65B2">
            <w:pPr>
              <w:jc w:val="both"/>
              <w:rPr>
                <w:b w:val="0"/>
                <w:sz w:val="20"/>
              </w:rPr>
            </w:pPr>
            <w:r w:rsidRPr="00C84422">
              <w:rPr>
                <w:b w:val="0"/>
                <w:sz w:val="20"/>
              </w:rPr>
              <w:t>МБУК «ДК ХМО МО»</w:t>
            </w:r>
          </w:p>
        </w:tc>
        <w:tc>
          <w:tcPr>
            <w:tcW w:w="408" w:type="pct"/>
            <w:vMerge/>
            <w:tcBorders>
              <w:left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150,0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100,0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345"/>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9211A3" w:rsidP="008C65B2">
            <w:pPr>
              <w:jc w:val="both"/>
              <w:rPr>
                <w:b w:val="0"/>
                <w:sz w:val="20"/>
              </w:rPr>
            </w:pPr>
            <w:r w:rsidRPr="009211A3">
              <w:rPr>
                <w:b w:val="0"/>
                <w:sz w:val="20"/>
              </w:rPr>
              <w:t>МБУК «ДК пос. Стекольный»</w:t>
            </w:r>
          </w:p>
        </w:tc>
        <w:tc>
          <w:tcPr>
            <w:tcW w:w="408" w:type="pct"/>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70,5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70,5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2310"/>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1.3.</w:t>
            </w:r>
          </w:p>
        </w:tc>
        <w:tc>
          <w:tcPr>
            <w:tcW w:w="1245" w:type="pct"/>
            <w:tcBorders>
              <w:top w:val="single" w:sz="4" w:space="0" w:color="000000"/>
              <w:left w:val="single" w:sz="4" w:space="0" w:color="000000"/>
              <w:bottom w:val="single" w:sz="4" w:space="0" w:color="000000"/>
              <w:right w:val="single" w:sz="4" w:space="0" w:color="000000"/>
            </w:tcBorders>
          </w:tcPr>
          <w:p w:rsidR="005917F3" w:rsidRDefault="00D81496" w:rsidP="008C65B2">
            <w:pPr>
              <w:jc w:val="both"/>
              <w:rPr>
                <w:b w:val="0"/>
                <w:sz w:val="20"/>
              </w:rPr>
            </w:pPr>
            <w:r w:rsidRPr="002A08F3">
              <w:rPr>
                <w:b w:val="0"/>
                <w:sz w:val="20"/>
              </w:rPr>
              <w:t>Подготовка и проведение Всероссийских, областных, районных акций,</w:t>
            </w:r>
            <w:r w:rsidR="005917F3">
              <w:rPr>
                <w:b w:val="0"/>
                <w:sz w:val="20"/>
              </w:rPr>
              <w:t xml:space="preserve"> митингов, шествий, дней Памяти</w:t>
            </w:r>
            <w:r w:rsidRPr="002A08F3">
              <w:rPr>
                <w:b w:val="0"/>
                <w:sz w:val="20"/>
              </w:rPr>
              <w:t xml:space="preserve"> (</w:t>
            </w:r>
            <w:r w:rsidR="005917F3">
              <w:rPr>
                <w:b w:val="0"/>
                <w:sz w:val="20"/>
              </w:rPr>
              <w:t>п</w:t>
            </w:r>
            <w:r w:rsidRPr="002A08F3">
              <w:rPr>
                <w:b w:val="0"/>
                <w:sz w:val="20"/>
              </w:rPr>
              <w:t>риобретение инвентаря, необходимого для проведения мероприятий, изготовление информационных надписей, благоустройство территории, облагораживание мемориалов, памятников, приобретение живых цветов, сувениров, памятных подарков, продуктовых наборов для участников, издание информационных материалов, рекламных проспектов, афиш,</w:t>
            </w:r>
            <w:r w:rsidR="005917F3">
              <w:rPr>
                <w:b w:val="0"/>
                <w:sz w:val="20"/>
              </w:rPr>
              <w:t xml:space="preserve"> буклетов, пригласительных и пр.</w:t>
            </w:r>
            <w:r w:rsidRPr="002A08F3">
              <w:rPr>
                <w:b w:val="0"/>
                <w:sz w:val="20"/>
              </w:rPr>
              <w:t>)</w:t>
            </w:r>
          </w:p>
          <w:p w:rsidR="005917F3" w:rsidRPr="002A08F3" w:rsidRDefault="005917F3" w:rsidP="008C65B2">
            <w:pPr>
              <w:jc w:val="both"/>
              <w:rPr>
                <w:b w:val="0"/>
                <w:sz w:val="20"/>
              </w:rPr>
            </w:pP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240,0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60,0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60,0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60,0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30,0</w:t>
            </w:r>
          </w:p>
        </w:tc>
      </w:tr>
      <w:tr w:rsidR="005917F3" w:rsidRPr="002A08F3" w:rsidTr="005917F3">
        <w:trPr>
          <w:gridAfter w:val="1"/>
          <w:wAfter w:w="75" w:type="pct"/>
          <w:trHeight w:val="705"/>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w:t>
            </w: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D81496" w:rsidP="008C65B2">
            <w:pPr>
              <w:jc w:val="both"/>
              <w:rPr>
                <w:b w:val="0"/>
                <w:sz w:val="20"/>
              </w:rPr>
            </w:pPr>
            <w:r w:rsidRPr="002A08F3">
              <w:rPr>
                <w:b w:val="0"/>
                <w:sz w:val="20"/>
              </w:rPr>
              <w:t>Повышение качества и доступности услуг, предоставляемых учреждениями культуры Хасынского муниципального округа Магаданской области</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ежегодно</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2 779,0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667,6</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310,9</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1 800,5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278"/>
        </w:trPr>
        <w:tc>
          <w:tcPr>
            <w:tcW w:w="220" w:type="pct"/>
            <w:gridSpan w:val="2"/>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2.1.</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497FC5">
            <w:pPr>
              <w:jc w:val="both"/>
              <w:rPr>
                <w:b w:val="0"/>
                <w:sz w:val="20"/>
              </w:rPr>
            </w:pPr>
            <w:r w:rsidRPr="002A08F3">
              <w:rPr>
                <w:b w:val="0"/>
                <w:sz w:val="20"/>
              </w:rPr>
              <w:t xml:space="preserve">Обеспечение развития и укрепления материально </w:t>
            </w:r>
            <w:r w:rsidR="00497FC5">
              <w:rPr>
                <w:b w:val="0"/>
                <w:sz w:val="20"/>
              </w:rPr>
              <w:t>-</w:t>
            </w:r>
            <w:r w:rsidRPr="002A08F3">
              <w:rPr>
                <w:b w:val="0"/>
                <w:sz w:val="20"/>
              </w:rPr>
              <w:t xml:space="preserve"> технической базы муниципальных учреждений. (Приобретение аудио </w:t>
            </w:r>
            <w:r w:rsidR="00497FC5">
              <w:rPr>
                <w:b w:val="0"/>
                <w:sz w:val="20"/>
              </w:rPr>
              <w:t>-</w:t>
            </w:r>
            <w:r w:rsidRPr="002A08F3">
              <w:rPr>
                <w:b w:val="0"/>
                <w:sz w:val="20"/>
              </w:rPr>
              <w:t xml:space="preserve"> видеотехники, звукоусиливающей аппаратуры, световой аппаратуры, оргтехники и компьютеров, предметов мебели, обеспечение доступа к сети Интернет и другой техники и оборудования для качественного пред</w:t>
            </w:r>
            <w:r w:rsidR="00497FC5">
              <w:rPr>
                <w:b w:val="0"/>
                <w:sz w:val="20"/>
              </w:rPr>
              <w:t>оставления муниципальной услуги</w:t>
            </w:r>
            <w:r w:rsidRPr="002A08F3">
              <w:rPr>
                <w:b w:val="0"/>
                <w:sz w:val="20"/>
              </w:rPr>
              <w:t>)</w:t>
            </w:r>
          </w:p>
        </w:tc>
        <w:tc>
          <w:tcPr>
            <w:tcW w:w="408" w:type="pct"/>
            <w:vMerge w:val="restart"/>
            <w:tcBorders>
              <w:top w:val="single" w:sz="4" w:space="0" w:color="000000"/>
              <w:left w:val="single" w:sz="4" w:space="0" w:color="000000"/>
              <w:right w:val="single" w:sz="4" w:space="0" w:color="000000"/>
            </w:tcBorders>
          </w:tcPr>
          <w:p w:rsidR="00D81496" w:rsidRPr="002A08F3" w:rsidRDefault="00D81496" w:rsidP="000012F4">
            <w:pPr>
              <w:rPr>
                <w:b w:val="0"/>
                <w:sz w:val="20"/>
              </w:rPr>
            </w:pPr>
            <w:r w:rsidRPr="002A08F3">
              <w:rPr>
                <w:b w:val="0"/>
                <w:sz w:val="20"/>
              </w:rPr>
              <w:t>ежегодно</w:t>
            </w:r>
          </w:p>
        </w:tc>
        <w:tc>
          <w:tcPr>
            <w:tcW w:w="619" w:type="pct"/>
            <w:gridSpan w:val="3"/>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2 064,5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474,3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1 590,2</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405"/>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C84422" w:rsidP="008C65B2">
            <w:pPr>
              <w:jc w:val="both"/>
              <w:rPr>
                <w:b w:val="0"/>
                <w:sz w:val="20"/>
              </w:rPr>
            </w:pPr>
            <w:r w:rsidRPr="00C84422">
              <w:rPr>
                <w:b w:val="0"/>
                <w:sz w:val="20"/>
              </w:rPr>
              <w:t>МБУК «ДК ХМО МО»</w:t>
            </w:r>
          </w:p>
        </w:tc>
        <w:tc>
          <w:tcPr>
            <w:tcW w:w="408" w:type="pct"/>
            <w:vMerge/>
            <w:tcBorders>
              <w:left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2 064,5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474,3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1 590,2</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345"/>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765982" w:rsidP="008C65B2">
            <w:pPr>
              <w:jc w:val="both"/>
              <w:rPr>
                <w:b w:val="0"/>
                <w:sz w:val="20"/>
              </w:rPr>
            </w:pPr>
            <w:r w:rsidRPr="00765982">
              <w:rPr>
                <w:b w:val="0"/>
                <w:sz w:val="20"/>
              </w:rPr>
              <w:t>МБУК «ДК пос. Стекольный»</w:t>
            </w:r>
          </w:p>
        </w:tc>
        <w:tc>
          <w:tcPr>
            <w:tcW w:w="408" w:type="pct"/>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600"/>
        </w:trPr>
        <w:tc>
          <w:tcPr>
            <w:tcW w:w="220" w:type="pct"/>
            <w:gridSpan w:val="2"/>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2.2.</w:t>
            </w:r>
          </w:p>
        </w:tc>
        <w:tc>
          <w:tcPr>
            <w:tcW w:w="1245" w:type="pct"/>
            <w:tcBorders>
              <w:top w:val="single" w:sz="4" w:space="0" w:color="000000"/>
              <w:left w:val="single" w:sz="4" w:space="0" w:color="000000"/>
              <w:bottom w:val="single" w:sz="4" w:space="0" w:color="000000"/>
              <w:right w:val="single" w:sz="4" w:space="0" w:color="000000"/>
            </w:tcBorders>
          </w:tcPr>
          <w:p w:rsidR="0035659C" w:rsidRPr="002A08F3" w:rsidRDefault="00D81496" w:rsidP="008C65B2">
            <w:pPr>
              <w:jc w:val="both"/>
              <w:rPr>
                <w:b w:val="0"/>
                <w:sz w:val="20"/>
              </w:rPr>
            </w:pPr>
            <w:r w:rsidRPr="002A08F3">
              <w:rPr>
                <w:b w:val="0"/>
                <w:sz w:val="20"/>
              </w:rPr>
              <w:t>Техническое обслуживание официальных сайтов муниципальных учреждений</w:t>
            </w:r>
          </w:p>
        </w:tc>
        <w:tc>
          <w:tcPr>
            <w:tcW w:w="408" w:type="pct"/>
            <w:vMerge w:val="restart"/>
            <w:tcBorders>
              <w:top w:val="single" w:sz="4" w:space="0" w:color="000000"/>
              <w:left w:val="single" w:sz="4" w:space="0" w:color="000000"/>
              <w:right w:val="single" w:sz="4" w:space="0" w:color="000000"/>
            </w:tcBorders>
          </w:tcPr>
          <w:p w:rsidR="00D81496" w:rsidRPr="002A08F3" w:rsidRDefault="00D81496" w:rsidP="000012F4">
            <w:pPr>
              <w:rPr>
                <w:b w:val="0"/>
                <w:sz w:val="20"/>
              </w:rPr>
            </w:pPr>
            <w:r w:rsidRPr="002A08F3">
              <w:rPr>
                <w:b w:val="0"/>
                <w:sz w:val="20"/>
              </w:rPr>
              <w:t>ежегодно</w:t>
            </w:r>
          </w:p>
        </w:tc>
        <w:tc>
          <w:tcPr>
            <w:tcW w:w="619" w:type="pct"/>
            <w:gridSpan w:val="3"/>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504,0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146,3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201,4</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156,3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376"/>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C84422" w:rsidP="008C65B2">
            <w:pPr>
              <w:jc w:val="both"/>
              <w:rPr>
                <w:b w:val="0"/>
                <w:sz w:val="20"/>
              </w:rPr>
            </w:pPr>
            <w:r w:rsidRPr="00C84422">
              <w:rPr>
                <w:b w:val="0"/>
                <w:sz w:val="20"/>
              </w:rPr>
              <w:t>МБУК «ДК ХМО МО»</w:t>
            </w:r>
          </w:p>
        </w:tc>
        <w:tc>
          <w:tcPr>
            <w:tcW w:w="408" w:type="pct"/>
            <w:vMerge/>
            <w:tcBorders>
              <w:left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252,0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74,3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93,4</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84,3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157"/>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9211A3" w:rsidP="008C65B2">
            <w:pPr>
              <w:jc w:val="both"/>
              <w:rPr>
                <w:b w:val="0"/>
                <w:sz w:val="20"/>
              </w:rPr>
            </w:pPr>
            <w:r w:rsidRPr="009211A3">
              <w:rPr>
                <w:b w:val="0"/>
                <w:sz w:val="20"/>
              </w:rPr>
              <w:t>МБУК «ДК пос. Стекольный»</w:t>
            </w:r>
          </w:p>
        </w:tc>
        <w:tc>
          <w:tcPr>
            <w:tcW w:w="408" w:type="pct"/>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252,0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72,0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108,0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72,0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886"/>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2.3.</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Приобретение акустической аппаратуры для озвучивания праздников на улице, комплектующих частей, оборудования и реквизитов для подготовки и проведения культурно-массовых</w:t>
            </w:r>
            <w:r w:rsidR="005917F3">
              <w:rPr>
                <w:b w:val="0"/>
                <w:sz w:val="20"/>
              </w:rPr>
              <w:t xml:space="preserve"> мероприятий районного масштаба</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214C65" w:rsidP="000012F4">
            <w:pPr>
              <w:rPr>
                <w:b w:val="0"/>
                <w:sz w:val="20"/>
              </w:rPr>
            </w:pPr>
            <w:r w:rsidRPr="00214C65">
              <w:rPr>
                <w:b w:val="0"/>
                <w:sz w:val="20"/>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1273"/>
        </w:trPr>
        <w:tc>
          <w:tcPr>
            <w:tcW w:w="220" w:type="pct"/>
            <w:gridSpan w:val="2"/>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2.4.</w:t>
            </w:r>
          </w:p>
        </w:tc>
        <w:tc>
          <w:tcPr>
            <w:tcW w:w="1245" w:type="pct"/>
            <w:tcBorders>
              <w:top w:val="single" w:sz="4" w:space="0" w:color="000000"/>
              <w:left w:val="single" w:sz="4" w:space="0" w:color="000000"/>
              <w:bottom w:val="single" w:sz="4" w:space="0" w:color="000000"/>
              <w:right w:val="single" w:sz="4" w:space="0" w:color="000000"/>
            </w:tcBorders>
          </w:tcPr>
          <w:p w:rsidR="00D81496" w:rsidRDefault="00D81496" w:rsidP="008C65B2">
            <w:pPr>
              <w:jc w:val="both"/>
              <w:rPr>
                <w:b w:val="0"/>
                <w:sz w:val="20"/>
              </w:rPr>
            </w:pPr>
            <w:r w:rsidRPr="002A08F3">
              <w:rPr>
                <w:b w:val="0"/>
                <w:sz w:val="20"/>
              </w:rPr>
              <w:t xml:space="preserve">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инновационные </w:t>
            </w:r>
            <w:r w:rsidR="005917F3">
              <w:rPr>
                <w:b w:val="0"/>
                <w:sz w:val="20"/>
              </w:rPr>
              <w:t>модели деятельности</w:t>
            </w:r>
          </w:p>
          <w:p w:rsidR="005917F3" w:rsidRPr="002A08F3" w:rsidRDefault="005917F3" w:rsidP="008C65B2">
            <w:pPr>
              <w:jc w:val="both"/>
              <w:rPr>
                <w:b w:val="0"/>
                <w:sz w:val="20"/>
              </w:rPr>
            </w:pP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78,2</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47,0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31,2</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289"/>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C84422" w:rsidP="008C65B2">
            <w:pPr>
              <w:jc w:val="both"/>
              <w:rPr>
                <w:b w:val="0"/>
                <w:sz w:val="20"/>
              </w:rPr>
            </w:pPr>
            <w:r w:rsidRPr="00C84422">
              <w:rPr>
                <w:b w:val="0"/>
                <w:sz w:val="20"/>
              </w:rPr>
              <w:t>МБУК «ДК ХМО МО»</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ежегодно</w:t>
            </w: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78,2</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47,0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31,2</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211"/>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9211A3" w:rsidP="008C65B2">
            <w:pPr>
              <w:jc w:val="both"/>
              <w:rPr>
                <w:b w:val="0"/>
                <w:sz w:val="20"/>
              </w:rPr>
            </w:pPr>
            <w:r w:rsidRPr="009211A3">
              <w:rPr>
                <w:b w:val="0"/>
                <w:sz w:val="20"/>
              </w:rPr>
              <w:t>МБУК «ДК пос. Стекольный»</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ежегодно</w:t>
            </w: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287"/>
        </w:trPr>
        <w:tc>
          <w:tcPr>
            <w:tcW w:w="220" w:type="pct"/>
            <w:gridSpan w:val="2"/>
            <w:vMerge w:val="restart"/>
            <w:tcBorders>
              <w:top w:val="single" w:sz="4" w:space="0" w:color="000000"/>
              <w:left w:val="single" w:sz="4" w:space="0" w:color="000000"/>
              <w:right w:val="single" w:sz="4" w:space="0" w:color="000000"/>
            </w:tcBorders>
          </w:tcPr>
          <w:p w:rsidR="00D81496" w:rsidRPr="002A08F3" w:rsidRDefault="00D81496" w:rsidP="000012F4">
            <w:pPr>
              <w:rPr>
                <w:b w:val="0"/>
                <w:sz w:val="20"/>
              </w:rPr>
            </w:pPr>
            <w:r w:rsidRPr="002A08F3">
              <w:rPr>
                <w:b w:val="0"/>
                <w:sz w:val="20"/>
              </w:rPr>
              <w:t>2.5.</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Проведение специальной оценки условий труда</w:t>
            </w:r>
          </w:p>
        </w:tc>
        <w:tc>
          <w:tcPr>
            <w:tcW w:w="408" w:type="pct"/>
            <w:vMerge w:val="restart"/>
            <w:tcBorders>
              <w:top w:val="single" w:sz="4" w:space="0" w:color="000000"/>
              <w:left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p w:rsidR="00D81496" w:rsidRPr="002A08F3" w:rsidRDefault="00D81496" w:rsidP="000012F4">
            <w:pPr>
              <w:rPr>
                <w:b w:val="0"/>
                <w:sz w:val="20"/>
              </w:rPr>
            </w:pPr>
          </w:p>
        </w:tc>
        <w:tc>
          <w:tcPr>
            <w:tcW w:w="619" w:type="pct"/>
            <w:gridSpan w:val="3"/>
            <w:vMerge w:val="restart"/>
            <w:tcBorders>
              <w:top w:val="single" w:sz="4" w:space="0" w:color="000000"/>
              <w:left w:val="single" w:sz="4" w:space="0" w:color="000000"/>
              <w:right w:val="single" w:sz="4" w:space="0" w:color="000000"/>
            </w:tcBorders>
          </w:tcPr>
          <w:p w:rsidR="00D81496" w:rsidRPr="002A08F3" w:rsidRDefault="00D81496"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132,3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78,3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54,0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165"/>
        </w:trPr>
        <w:tc>
          <w:tcPr>
            <w:tcW w:w="220" w:type="pct"/>
            <w:gridSpan w:val="2"/>
            <w:vMerge/>
            <w:tcBorders>
              <w:left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9211A3" w:rsidP="008C65B2">
            <w:pPr>
              <w:jc w:val="both"/>
              <w:rPr>
                <w:b w:val="0"/>
                <w:sz w:val="20"/>
              </w:rPr>
            </w:pPr>
            <w:r w:rsidRPr="009211A3">
              <w:rPr>
                <w:b w:val="0"/>
                <w:sz w:val="20"/>
              </w:rPr>
              <w:t>МБУК «ДК пос. Стекольный»</w:t>
            </w:r>
          </w:p>
        </w:tc>
        <w:tc>
          <w:tcPr>
            <w:tcW w:w="408" w:type="pct"/>
            <w:vMerge/>
            <w:tcBorders>
              <w:left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left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269"/>
        </w:trPr>
        <w:tc>
          <w:tcPr>
            <w:tcW w:w="220" w:type="pct"/>
            <w:gridSpan w:val="2"/>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C84422" w:rsidP="008C65B2">
            <w:pPr>
              <w:jc w:val="both"/>
              <w:rPr>
                <w:b w:val="0"/>
                <w:sz w:val="20"/>
              </w:rPr>
            </w:pPr>
            <w:r w:rsidRPr="00C84422">
              <w:rPr>
                <w:b w:val="0"/>
                <w:sz w:val="20"/>
              </w:rPr>
              <w:t>МБУК «ДК ХМО МО»</w:t>
            </w:r>
          </w:p>
        </w:tc>
        <w:tc>
          <w:tcPr>
            <w:tcW w:w="408" w:type="pct"/>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132,3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78,3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54,0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278"/>
        </w:trPr>
        <w:tc>
          <w:tcPr>
            <w:tcW w:w="220" w:type="pct"/>
            <w:gridSpan w:val="2"/>
            <w:vMerge w:val="restart"/>
            <w:tcBorders>
              <w:top w:val="single" w:sz="4" w:space="0" w:color="000000"/>
              <w:left w:val="single" w:sz="4" w:space="0" w:color="000000"/>
              <w:right w:val="single" w:sz="4" w:space="0" w:color="000000"/>
            </w:tcBorders>
          </w:tcPr>
          <w:p w:rsidR="00D81496" w:rsidRPr="002A08F3" w:rsidRDefault="00D81496" w:rsidP="000012F4">
            <w:pPr>
              <w:rPr>
                <w:b w:val="0"/>
                <w:sz w:val="20"/>
              </w:rPr>
            </w:pPr>
            <w:r w:rsidRPr="002A08F3">
              <w:rPr>
                <w:b w:val="0"/>
                <w:sz w:val="20"/>
              </w:rPr>
              <w:t>2.6.</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Информационно-вычислительная поддержка и абонентское сопровождение программ. Выполнение работ, услуг по сопровождению и развитий прикладного</w:t>
            </w:r>
          </w:p>
        </w:tc>
        <w:tc>
          <w:tcPr>
            <w:tcW w:w="408" w:type="pct"/>
            <w:vMerge w:val="restart"/>
            <w:tcBorders>
              <w:left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p w:rsidR="00D81496" w:rsidRPr="002A08F3" w:rsidRDefault="00D81496" w:rsidP="000012F4">
            <w:pPr>
              <w:rPr>
                <w:b w:val="0"/>
                <w:sz w:val="20"/>
              </w:rPr>
            </w:pPr>
          </w:p>
        </w:tc>
        <w:tc>
          <w:tcPr>
            <w:tcW w:w="619" w:type="pct"/>
            <w:gridSpan w:val="3"/>
            <w:vMerge w:val="restart"/>
            <w:tcBorders>
              <w:top w:val="single" w:sz="4" w:space="0" w:color="000000"/>
              <w:left w:val="single" w:sz="4" w:space="0" w:color="000000"/>
              <w:right w:val="single" w:sz="4" w:space="0" w:color="000000"/>
            </w:tcBorders>
          </w:tcPr>
          <w:p w:rsidR="00D81496" w:rsidRPr="002A08F3" w:rsidRDefault="00D81496"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235"/>
        </w:trPr>
        <w:tc>
          <w:tcPr>
            <w:tcW w:w="220" w:type="pct"/>
            <w:gridSpan w:val="2"/>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9211A3" w:rsidP="008C65B2">
            <w:pPr>
              <w:jc w:val="both"/>
              <w:rPr>
                <w:b w:val="0"/>
                <w:sz w:val="20"/>
              </w:rPr>
            </w:pPr>
            <w:r w:rsidRPr="009211A3">
              <w:rPr>
                <w:b w:val="0"/>
                <w:sz w:val="20"/>
              </w:rPr>
              <w:t>МБУК «ДК пос. Стекольный»</w:t>
            </w:r>
          </w:p>
        </w:tc>
        <w:tc>
          <w:tcPr>
            <w:tcW w:w="408" w:type="pct"/>
            <w:vMerge/>
            <w:tcBorders>
              <w:left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left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281"/>
        </w:trPr>
        <w:tc>
          <w:tcPr>
            <w:tcW w:w="220" w:type="pct"/>
            <w:gridSpan w:val="2"/>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C84422" w:rsidP="008C65B2">
            <w:pPr>
              <w:jc w:val="both"/>
              <w:rPr>
                <w:b w:val="0"/>
                <w:sz w:val="20"/>
              </w:rPr>
            </w:pPr>
            <w:r w:rsidRPr="00C84422">
              <w:rPr>
                <w:b w:val="0"/>
                <w:sz w:val="20"/>
              </w:rPr>
              <w:t>МБУК «ДК ХМО МО»</w:t>
            </w:r>
          </w:p>
        </w:tc>
        <w:tc>
          <w:tcPr>
            <w:tcW w:w="408" w:type="pct"/>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265"/>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Создание условий для поддержки кинематографии</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1 600,9</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115,5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1 074,7</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136,9</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136,9</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136,9</w:t>
            </w:r>
          </w:p>
        </w:tc>
      </w:tr>
      <w:tr w:rsidR="005917F3" w:rsidRPr="002A08F3" w:rsidTr="005917F3">
        <w:trPr>
          <w:gridAfter w:val="1"/>
          <w:wAfter w:w="75" w:type="pct"/>
          <w:trHeight w:val="347"/>
        </w:trPr>
        <w:tc>
          <w:tcPr>
            <w:tcW w:w="220" w:type="pct"/>
            <w:gridSpan w:val="2"/>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3.1.</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Обеспечение деятельности по показу кинофильмов (Приобретение необходимого оборудования для осуществления кинопоказов, приобретение лицензий кинопроката мультипликационных, художественных фильмов и др.)</w:t>
            </w:r>
          </w:p>
        </w:tc>
        <w:tc>
          <w:tcPr>
            <w:tcW w:w="408" w:type="pct"/>
            <w:vMerge w:val="restart"/>
            <w:tcBorders>
              <w:top w:val="single" w:sz="4" w:space="0" w:color="000000"/>
              <w:left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1 600,9</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115,5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1 074,7</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136,9</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136,9</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136,9</w:t>
            </w:r>
          </w:p>
        </w:tc>
      </w:tr>
      <w:tr w:rsidR="005917F3" w:rsidRPr="002A08F3" w:rsidTr="005917F3">
        <w:trPr>
          <w:gridAfter w:val="1"/>
          <w:wAfter w:w="75" w:type="pct"/>
          <w:trHeight w:val="275"/>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C84422" w:rsidP="008C65B2">
            <w:pPr>
              <w:jc w:val="both"/>
              <w:rPr>
                <w:b w:val="0"/>
                <w:sz w:val="20"/>
              </w:rPr>
            </w:pPr>
            <w:r w:rsidRPr="00C84422">
              <w:rPr>
                <w:b w:val="0"/>
                <w:sz w:val="20"/>
              </w:rPr>
              <w:t>МБУК «ДК ХМО МО»</w:t>
            </w:r>
          </w:p>
        </w:tc>
        <w:tc>
          <w:tcPr>
            <w:tcW w:w="408" w:type="pct"/>
            <w:vMerge/>
            <w:tcBorders>
              <w:left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1 538,0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115,5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1 011,8</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136,9</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136,9</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136,9</w:t>
            </w:r>
          </w:p>
        </w:tc>
      </w:tr>
      <w:tr w:rsidR="005917F3" w:rsidRPr="002A08F3" w:rsidTr="005917F3">
        <w:trPr>
          <w:gridAfter w:val="1"/>
          <w:wAfter w:w="75" w:type="pct"/>
          <w:trHeight w:val="196"/>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9211A3" w:rsidP="008C65B2">
            <w:pPr>
              <w:jc w:val="both"/>
              <w:rPr>
                <w:b w:val="0"/>
                <w:sz w:val="20"/>
              </w:rPr>
            </w:pPr>
            <w:r w:rsidRPr="009211A3">
              <w:rPr>
                <w:b w:val="0"/>
                <w:sz w:val="20"/>
              </w:rPr>
              <w:t>МБУК «ДК пос. Стекольный»</w:t>
            </w:r>
          </w:p>
        </w:tc>
        <w:tc>
          <w:tcPr>
            <w:tcW w:w="408" w:type="pct"/>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62,9</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62,9</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420"/>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Обеспечение выполнения функций муниципальными учреждениями</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335 861,4</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57 459,1</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68 084,2</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66 755,5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70 164,8</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73 397,8</w:t>
            </w:r>
          </w:p>
        </w:tc>
      </w:tr>
      <w:tr w:rsidR="005917F3" w:rsidRPr="002A08F3" w:rsidTr="005917F3">
        <w:trPr>
          <w:gridAfter w:val="1"/>
          <w:wAfter w:w="75" w:type="pct"/>
          <w:trHeight w:val="390"/>
        </w:trPr>
        <w:tc>
          <w:tcPr>
            <w:tcW w:w="220" w:type="pct"/>
            <w:gridSpan w:val="2"/>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4.1.</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Расходы на обеспечение деятельности (оказание услуг) муниципальных учреждений</w:t>
            </w:r>
          </w:p>
        </w:tc>
        <w:tc>
          <w:tcPr>
            <w:tcW w:w="408" w:type="pct"/>
            <w:vMerge w:val="restart"/>
            <w:tcBorders>
              <w:top w:val="single" w:sz="4" w:space="0" w:color="000000"/>
              <w:left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p w:rsidR="00D81496" w:rsidRPr="002A08F3" w:rsidRDefault="00D81496" w:rsidP="000012F4">
            <w:pPr>
              <w:rPr>
                <w:b w:val="0"/>
                <w:sz w:val="20"/>
              </w:rPr>
            </w:pPr>
          </w:p>
        </w:tc>
        <w:tc>
          <w:tcPr>
            <w:tcW w:w="619" w:type="pct"/>
            <w:gridSpan w:val="3"/>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328 026,4</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54 118,2</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66 670,1</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65 605,5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69 284,8</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72 347,8</w:t>
            </w:r>
          </w:p>
        </w:tc>
      </w:tr>
      <w:tr w:rsidR="005917F3" w:rsidRPr="002A08F3" w:rsidTr="005917F3">
        <w:trPr>
          <w:gridAfter w:val="1"/>
          <w:wAfter w:w="75" w:type="pct"/>
          <w:trHeight w:val="192"/>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C84422" w:rsidP="008C65B2">
            <w:pPr>
              <w:jc w:val="both"/>
              <w:rPr>
                <w:b w:val="0"/>
                <w:sz w:val="20"/>
              </w:rPr>
            </w:pPr>
            <w:r w:rsidRPr="00C84422">
              <w:rPr>
                <w:b w:val="0"/>
                <w:sz w:val="20"/>
              </w:rPr>
              <w:t>МБУК «ДК ХМО МО»</w:t>
            </w:r>
          </w:p>
        </w:tc>
        <w:tc>
          <w:tcPr>
            <w:tcW w:w="408" w:type="pct"/>
            <w:vMerge/>
            <w:tcBorders>
              <w:left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211 676,9</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35 910,3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41 486,5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42 410,2</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44 857,6</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47 012,3</w:t>
            </w:r>
          </w:p>
        </w:tc>
      </w:tr>
      <w:tr w:rsidR="005917F3" w:rsidRPr="002A08F3" w:rsidTr="005917F3">
        <w:trPr>
          <w:gridAfter w:val="1"/>
          <w:wAfter w:w="75" w:type="pct"/>
          <w:trHeight w:val="252"/>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9211A3" w:rsidP="008C65B2">
            <w:pPr>
              <w:jc w:val="both"/>
              <w:rPr>
                <w:b w:val="0"/>
                <w:sz w:val="20"/>
              </w:rPr>
            </w:pPr>
            <w:r w:rsidRPr="009211A3">
              <w:rPr>
                <w:b w:val="0"/>
                <w:sz w:val="20"/>
              </w:rPr>
              <w:t>МБУК «ДК пос. Стекольный»</w:t>
            </w:r>
          </w:p>
        </w:tc>
        <w:tc>
          <w:tcPr>
            <w:tcW w:w="408" w:type="pct"/>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116 349,5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18 207,9</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25 183,6</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23 195,3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24 427,2</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25 335,5</w:t>
            </w:r>
          </w:p>
        </w:tc>
      </w:tr>
      <w:tr w:rsidR="005917F3" w:rsidRPr="002A08F3" w:rsidTr="005917F3">
        <w:trPr>
          <w:gridAfter w:val="1"/>
          <w:wAfter w:w="75" w:type="pct"/>
          <w:trHeight w:val="278"/>
        </w:trPr>
        <w:tc>
          <w:tcPr>
            <w:tcW w:w="220" w:type="pct"/>
            <w:gridSpan w:val="2"/>
            <w:vMerge w:val="restart"/>
            <w:tcBorders>
              <w:top w:val="single" w:sz="4" w:space="0" w:color="000000"/>
              <w:left w:val="single" w:sz="4" w:space="0" w:color="000000"/>
              <w:right w:val="single" w:sz="4" w:space="0" w:color="000000"/>
            </w:tcBorders>
          </w:tcPr>
          <w:p w:rsidR="00D81496" w:rsidRPr="002A08F3" w:rsidRDefault="00D81496" w:rsidP="000012F4">
            <w:pPr>
              <w:rPr>
                <w:b w:val="0"/>
                <w:sz w:val="20"/>
              </w:rPr>
            </w:pPr>
            <w:r w:rsidRPr="002A08F3">
              <w:rPr>
                <w:b w:val="0"/>
                <w:sz w:val="20"/>
              </w:rPr>
              <w:t>4.1.1.</w:t>
            </w:r>
          </w:p>
        </w:tc>
        <w:tc>
          <w:tcPr>
            <w:tcW w:w="1245" w:type="pct"/>
            <w:tcBorders>
              <w:top w:val="single" w:sz="4" w:space="0" w:color="000000"/>
              <w:left w:val="single" w:sz="4" w:space="0" w:color="000000"/>
              <w:bottom w:val="single" w:sz="4" w:space="0" w:color="000000"/>
              <w:right w:val="single" w:sz="4" w:space="0" w:color="000000"/>
            </w:tcBorders>
          </w:tcPr>
          <w:p w:rsidR="0035659C" w:rsidRPr="002A08F3" w:rsidRDefault="00D81496" w:rsidP="0059586A">
            <w:pPr>
              <w:jc w:val="both"/>
              <w:rPr>
                <w:b w:val="0"/>
                <w:sz w:val="20"/>
              </w:rPr>
            </w:pPr>
            <w:r w:rsidRPr="002A08F3">
              <w:rPr>
                <w:b w:val="0"/>
                <w:sz w:val="20"/>
              </w:rPr>
              <w:t xml:space="preserve">Выплата заработной платы отдельным категориям работников в соответствии </w:t>
            </w:r>
            <w:r w:rsidR="0059586A">
              <w:rPr>
                <w:b w:val="0"/>
                <w:sz w:val="20"/>
              </w:rPr>
              <w:t xml:space="preserve">с </w:t>
            </w:r>
            <w:r w:rsidRPr="002A08F3">
              <w:rPr>
                <w:b w:val="0"/>
                <w:sz w:val="20"/>
              </w:rPr>
              <w:t>Указ</w:t>
            </w:r>
            <w:r w:rsidR="001F2C89">
              <w:rPr>
                <w:b w:val="0"/>
                <w:sz w:val="20"/>
              </w:rPr>
              <w:t>ами</w:t>
            </w:r>
            <w:r w:rsidRPr="002A08F3">
              <w:rPr>
                <w:b w:val="0"/>
                <w:sz w:val="20"/>
              </w:rPr>
              <w:t xml:space="preserve"> Президента Р</w:t>
            </w:r>
            <w:r w:rsidR="003E6E0F">
              <w:rPr>
                <w:b w:val="0"/>
                <w:sz w:val="20"/>
              </w:rPr>
              <w:t xml:space="preserve">оссийской </w:t>
            </w:r>
            <w:r w:rsidRPr="002A08F3">
              <w:rPr>
                <w:b w:val="0"/>
                <w:sz w:val="20"/>
              </w:rPr>
              <w:t>Ф</w:t>
            </w:r>
            <w:r w:rsidR="003E6E0F">
              <w:rPr>
                <w:b w:val="0"/>
                <w:sz w:val="20"/>
              </w:rPr>
              <w:t>едерации</w:t>
            </w:r>
            <w:r w:rsidRPr="002A08F3">
              <w:rPr>
                <w:b w:val="0"/>
                <w:sz w:val="20"/>
              </w:rPr>
              <w:t xml:space="preserve"> от 07.05.2012 </w:t>
            </w:r>
            <w:r w:rsidR="003E6E0F">
              <w:rPr>
                <w:b w:val="0"/>
                <w:sz w:val="20"/>
              </w:rPr>
              <w:t>№</w:t>
            </w:r>
            <w:r w:rsidRPr="002A08F3">
              <w:rPr>
                <w:b w:val="0"/>
                <w:sz w:val="20"/>
              </w:rPr>
              <w:t xml:space="preserve"> 597 </w:t>
            </w:r>
            <w:r w:rsidR="0059586A">
              <w:rPr>
                <w:b w:val="0"/>
                <w:sz w:val="20"/>
              </w:rPr>
              <w:t>«</w:t>
            </w:r>
            <w:r w:rsidRPr="002A08F3">
              <w:rPr>
                <w:b w:val="0"/>
                <w:sz w:val="20"/>
              </w:rPr>
              <w:t>О мероприятиях по реализации государ</w:t>
            </w:r>
            <w:r w:rsidR="003E6E0F">
              <w:rPr>
                <w:b w:val="0"/>
                <w:sz w:val="20"/>
              </w:rPr>
              <w:t>ственной социальной политики</w:t>
            </w:r>
            <w:r w:rsidR="0059586A">
              <w:rPr>
                <w:b w:val="0"/>
                <w:sz w:val="20"/>
              </w:rPr>
              <w:t>»</w:t>
            </w:r>
            <w:r w:rsidR="003E6E0F">
              <w:rPr>
                <w:b w:val="0"/>
                <w:sz w:val="20"/>
              </w:rPr>
              <w:t xml:space="preserve">, </w:t>
            </w:r>
            <w:r w:rsidRPr="002A08F3">
              <w:rPr>
                <w:b w:val="0"/>
                <w:sz w:val="20"/>
              </w:rPr>
              <w:t xml:space="preserve">от 01.06.2012 </w:t>
            </w:r>
            <w:r w:rsidR="003E6E0F">
              <w:rPr>
                <w:b w:val="0"/>
                <w:sz w:val="20"/>
              </w:rPr>
              <w:t>№</w:t>
            </w:r>
            <w:r w:rsidRPr="002A08F3">
              <w:rPr>
                <w:b w:val="0"/>
                <w:sz w:val="20"/>
              </w:rPr>
              <w:t xml:space="preserve"> 761 </w:t>
            </w:r>
            <w:r w:rsidR="0059586A">
              <w:rPr>
                <w:b w:val="0"/>
                <w:sz w:val="20"/>
              </w:rPr>
              <w:t>«</w:t>
            </w:r>
            <w:r w:rsidRPr="002A08F3">
              <w:rPr>
                <w:b w:val="0"/>
                <w:sz w:val="20"/>
              </w:rPr>
              <w:t>О Национальной стратегии дей</w:t>
            </w:r>
            <w:r w:rsidR="003E6E0F">
              <w:rPr>
                <w:b w:val="0"/>
                <w:sz w:val="20"/>
              </w:rPr>
              <w:t>ствий в интересах детей на 2012-</w:t>
            </w:r>
            <w:r w:rsidRPr="002A08F3">
              <w:rPr>
                <w:b w:val="0"/>
                <w:sz w:val="20"/>
              </w:rPr>
              <w:t>2017 годы</w:t>
            </w:r>
            <w:r w:rsidR="0059586A">
              <w:rPr>
                <w:b w:val="0"/>
                <w:sz w:val="20"/>
              </w:rPr>
              <w:t>»</w:t>
            </w:r>
            <w:r w:rsidRPr="002A08F3">
              <w:rPr>
                <w:b w:val="0"/>
                <w:sz w:val="20"/>
              </w:rPr>
              <w:t xml:space="preserve">, в том числе на частичную компенсацию дополнительных расходов в связи с </w:t>
            </w:r>
            <w:r w:rsidR="003E6E0F" w:rsidRPr="002A08F3">
              <w:rPr>
                <w:b w:val="0"/>
                <w:sz w:val="20"/>
              </w:rPr>
              <w:t>индексацией оплаты</w:t>
            </w:r>
            <w:r w:rsidRPr="002A08F3">
              <w:rPr>
                <w:b w:val="0"/>
                <w:sz w:val="20"/>
              </w:rPr>
              <w:t xml:space="preserve"> труда работников </w:t>
            </w:r>
            <w:r w:rsidR="003E6E0F" w:rsidRPr="002A08F3">
              <w:rPr>
                <w:b w:val="0"/>
                <w:sz w:val="20"/>
              </w:rPr>
              <w:t>муниципальных учреждений</w:t>
            </w:r>
            <w:r w:rsidR="0059586A">
              <w:rPr>
                <w:b w:val="0"/>
                <w:sz w:val="20"/>
              </w:rPr>
              <w:t xml:space="preserve"> с 01.08.2023 и 01.12. 2023</w:t>
            </w:r>
          </w:p>
        </w:tc>
        <w:tc>
          <w:tcPr>
            <w:tcW w:w="408" w:type="pct"/>
            <w:vMerge w:val="restart"/>
            <w:tcBorders>
              <w:left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p w:rsidR="00D81496" w:rsidRPr="002A08F3" w:rsidRDefault="00D81496" w:rsidP="000012F4">
            <w:pPr>
              <w:rPr>
                <w:b w:val="0"/>
                <w:sz w:val="20"/>
              </w:rPr>
            </w:pPr>
          </w:p>
        </w:tc>
        <w:tc>
          <w:tcPr>
            <w:tcW w:w="619" w:type="pct"/>
            <w:gridSpan w:val="3"/>
            <w:vMerge w:val="restart"/>
            <w:tcBorders>
              <w:top w:val="single" w:sz="4" w:space="0" w:color="000000"/>
              <w:left w:val="single" w:sz="4" w:space="0" w:color="000000"/>
              <w:right w:val="single" w:sz="4" w:space="0" w:color="000000"/>
            </w:tcBorders>
          </w:tcPr>
          <w:p w:rsidR="00D81496" w:rsidRPr="002A08F3" w:rsidRDefault="00D81496"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2 528,3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2 528,3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281"/>
        </w:trPr>
        <w:tc>
          <w:tcPr>
            <w:tcW w:w="220" w:type="pct"/>
            <w:gridSpan w:val="2"/>
            <w:vMerge/>
            <w:tcBorders>
              <w:left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C84422" w:rsidP="008C65B2">
            <w:pPr>
              <w:jc w:val="both"/>
              <w:rPr>
                <w:b w:val="0"/>
                <w:sz w:val="20"/>
              </w:rPr>
            </w:pPr>
            <w:r w:rsidRPr="00C84422">
              <w:rPr>
                <w:b w:val="0"/>
                <w:sz w:val="20"/>
              </w:rPr>
              <w:t>МБУК «ДК ХМО МО»</w:t>
            </w:r>
          </w:p>
        </w:tc>
        <w:tc>
          <w:tcPr>
            <w:tcW w:w="408" w:type="pct"/>
            <w:vMerge/>
            <w:tcBorders>
              <w:left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left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1 729,4</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1 729,4</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r>
      <w:tr w:rsidR="005917F3" w:rsidRPr="002A08F3" w:rsidTr="005917F3">
        <w:trPr>
          <w:gridAfter w:val="1"/>
          <w:wAfter w:w="75" w:type="pct"/>
          <w:trHeight w:val="202"/>
        </w:trPr>
        <w:tc>
          <w:tcPr>
            <w:tcW w:w="220" w:type="pct"/>
            <w:gridSpan w:val="2"/>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9211A3" w:rsidP="008C65B2">
            <w:pPr>
              <w:jc w:val="both"/>
              <w:rPr>
                <w:b w:val="0"/>
                <w:sz w:val="20"/>
              </w:rPr>
            </w:pPr>
            <w:r w:rsidRPr="009211A3">
              <w:rPr>
                <w:b w:val="0"/>
                <w:sz w:val="20"/>
              </w:rPr>
              <w:t>МБУК «ДК пос. Стекольный»</w:t>
            </w:r>
          </w:p>
        </w:tc>
        <w:tc>
          <w:tcPr>
            <w:tcW w:w="408" w:type="pct"/>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798,9</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798,9</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r>
      <w:tr w:rsidR="005917F3" w:rsidRPr="002A08F3" w:rsidTr="005917F3">
        <w:trPr>
          <w:gridAfter w:val="1"/>
          <w:wAfter w:w="75" w:type="pct"/>
          <w:trHeight w:val="278"/>
        </w:trPr>
        <w:tc>
          <w:tcPr>
            <w:tcW w:w="220" w:type="pct"/>
            <w:gridSpan w:val="2"/>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4.2.</w:t>
            </w:r>
          </w:p>
        </w:tc>
        <w:tc>
          <w:tcPr>
            <w:tcW w:w="1245" w:type="pct"/>
            <w:tcBorders>
              <w:top w:val="single" w:sz="4" w:space="0" w:color="000000"/>
              <w:left w:val="single" w:sz="4" w:space="0" w:color="000000"/>
              <w:bottom w:val="single" w:sz="4" w:space="0" w:color="000000"/>
              <w:right w:val="single" w:sz="4" w:space="0" w:color="000000"/>
            </w:tcBorders>
          </w:tcPr>
          <w:p w:rsidR="0035659C" w:rsidRPr="002A08F3" w:rsidRDefault="00D81496" w:rsidP="008C65B2">
            <w:pPr>
              <w:jc w:val="both"/>
              <w:rPr>
                <w:b w:val="0"/>
                <w:sz w:val="20"/>
              </w:rPr>
            </w:pPr>
            <w:r w:rsidRPr="002A08F3">
              <w:rPr>
                <w:b w:val="0"/>
                <w:sz w:val="20"/>
              </w:rPr>
              <w:t xml:space="preserve">Компенсация расходов на оплату стоимости проезда и провоза багажа к месту использования отпуска и обратно </w:t>
            </w:r>
            <w:r w:rsidRPr="002A08F3">
              <w:rPr>
                <w:b w:val="0"/>
                <w:sz w:val="20"/>
              </w:rPr>
              <w:lastRenderedPageBreak/>
              <w:t xml:space="preserve">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003E6E0F" w:rsidRPr="002A08F3">
              <w:rPr>
                <w:b w:val="0"/>
                <w:sz w:val="20"/>
              </w:rPr>
              <w:t>муниципальный округ Магаданской</w:t>
            </w:r>
            <w:r w:rsidRPr="002A08F3">
              <w:rPr>
                <w:b w:val="0"/>
                <w:sz w:val="20"/>
              </w:rPr>
              <w:t xml:space="preserve"> области» и членам их семей</w:t>
            </w:r>
          </w:p>
        </w:tc>
        <w:tc>
          <w:tcPr>
            <w:tcW w:w="408" w:type="pct"/>
            <w:vMerge w:val="restart"/>
            <w:tcBorders>
              <w:top w:val="single" w:sz="4" w:space="0" w:color="000000"/>
              <w:left w:val="single" w:sz="4" w:space="0" w:color="000000"/>
              <w:right w:val="single" w:sz="4" w:space="0" w:color="000000"/>
            </w:tcBorders>
          </w:tcPr>
          <w:p w:rsidR="00D81496" w:rsidRPr="002A08F3" w:rsidRDefault="00D81496" w:rsidP="000012F4">
            <w:pPr>
              <w:rPr>
                <w:b w:val="0"/>
                <w:sz w:val="20"/>
              </w:rPr>
            </w:pPr>
            <w:r w:rsidRPr="002A08F3">
              <w:rPr>
                <w:b w:val="0"/>
                <w:sz w:val="20"/>
              </w:rPr>
              <w:lastRenderedPageBreak/>
              <w:t>2022-2027</w:t>
            </w:r>
          </w:p>
        </w:tc>
        <w:tc>
          <w:tcPr>
            <w:tcW w:w="619" w:type="pct"/>
            <w:gridSpan w:val="3"/>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5 127,2</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812,7</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1 334,5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1 050,0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880,0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1 050,0</w:t>
            </w:r>
          </w:p>
        </w:tc>
      </w:tr>
      <w:tr w:rsidR="005917F3" w:rsidRPr="002A08F3" w:rsidTr="005917F3">
        <w:trPr>
          <w:gridAfter w:val="1"/>
          <w:wAfter w:w="75" w:type="pct"/>
          <w:trHeight w:val="336"/>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C84422" w:rsidP="008C65B2">
            <w:pPr>
              <w:jc w:val="both"/>
              <w:rPr>
                <w:b w:val="0"/>
                <w:sz w:val="20"/>
              </w:rPr>
            </w:pPr>
            <w:r w:rsidRPr="00C84422">
              <w:rPr>
                <w:b w:val="0"/>
                <w:sz w:val="20"/>
              </w:rPr>
              <w:t>МБУК «ДК ХМО МО»</w:t>
            </w:r>
          </w:p>
        </w:tc>
        <w:tc>
          <w:tcPr>
            <w:tcW w:w="408" w:type="pct"/>
            <w:vMerge/>
            <w:tcBorders>
              <w:left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2 574,4</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288,4</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636,0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450,0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750,0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450,0</w:t>
            </w:r>
          </w:p>
        </w:tc>
      </w:tr>
      <w:tr w:rsidR="005917F3" w:rsidRPr="002A08F3" w:rsidTr="005917F3">
        <w:trPr>
          <w:gridAfter w:val="1"/>
          <w:wAfter w:w="75" w:type="pct"/>
          <w:trHeight w:val="333"/>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9211A3" w:rsidP="008C65B2">
            <w:pPr>
              <w:jc w:val="both"/>
              <w:rPr>
                <w:b w:val="0"/>
                <w:sz w:val="20"/>
              </w:rPr>
            </w:pPr>
            <w:r w:rsidRPr="009211A3">
              <w:rPr>
                <w:b w:val="0"/>
                <w:sz w:val="20"/>
              </w:rPr>
              <w:t>МБУК «ДК пос. Стекольный»</w:t>
            </w:r>
          </w:p>
        </w:tc>
        <w:tc>
          <w:tcPr>
            <w:tcW w:w="408" w:type="pct"/>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2 552,8</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524,3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698,5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600,0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130,0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600,0</w:t>
            </w:r>
          </w:p>
        </w:tc>
      </w:tr>
      <w:tr w:rsidR="005917F3" w:rsidRPr="002A08F3" w:rsidTr="005917F3">
        <w:trPr>
          <w:gridAfter w:val="1"/>
          <w:wAfter w:w="75" w:type="pct"/>
          <w:trHeight w:val="410"/>
        </w:trPr>
        <w:tc>
          <w:tcPr>
            <w:tcW w:w="220" w:type="pct"/>
            <w:gridSpan w:val="2"/>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4.3.</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408" w:type="pct"/>
            <w:vMerge w:val="restart"/>
            <w:tcBorders>
              <w:top w:val="single" w:sz="4" w:space="0" w:color="000000"/>
              <w:left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p w:rsidR="000012F4" w:rsidRDefault="000012F4" w:rsidP="000012F4">
            <w:pPr>
              <w:rPr>
                <w:b w:val="0"/>
                <w:sz w:val="20"/>
              </w:rPr>
            </w:pPr>
          </w:p>
          <w:p w:rsidR="000012F4" w:rsidRDefault="000012F4" w:rsidP="000012F4">
            <w:pPr>
              <w:rPr>
                <w:b w:val="0"/>
                <w:sz w:val="20"/>
              </w:rPr>
            </w:pPr>
          </w:p>
          <w:p w:rsidR="000012F4" w:rsidRDefault="000012F4" w:rsidP="000012F4">
            <w:pPr>
              <w:rPr>
                <w:b w:val="0"/>
                <w:sz w:val="20"/>
              </w:rPr>
            </w:pPr>
          </w:p>
          <w:p w:rsidR="000012F4" w:rsidRDefault="000012F4" w:rsidP="000012F4">
            <w:pPr>
              <w:rPr>
                <w:b w:val="0"/>
                <w:sz w:val="20"/>
              </w:rPr>
            </w:pPr>
          </w:p>
          <w:p w:rsidR="000012F4" w:rsidRDefault="000012F4" w:rsidP="000012F4">
            <w:pPr>
              <w:rPr>
                <w:b w:val="0"/>
                <w:sz w:val="20"/>
              </w:rPr>
            </w:pPr>
          </w:p>
          <w:p w:rsidR="0059586A" w:rsidRDefault="0059586A" w:rsidP="000012F4">
            <w:pPr>
              <w:rPr>
                <w:b w:val="0"/>
                <w:sz w:val="20"/>
              </w:rPr>
            </w:pPr>
          </w:p>
          <w:p w:rsidR="005917F3" w:rsidRDefault="005917F3" w:rsidP="000012F4">
            <w:pPr>
              <w:rPr>
                <w:b w:val="0"/>
                <w:sz w:val="20"/>
              </w:rPr>
            </w:pPr>
          </w:p>
          <w:p w:rsidR="000012F4" w:rsidRDefault="000012F4" w:rsidP="000012F4">
            <w:pPr>
              <w:rPr>
                <w:b w:val="0"/>
                <w:sz w:val="20"/>
              </w:rPr>
            </w:pPr>
          </w:p>
          <w:p w:rsidR="00D81496" w:rsidRPr="002A08F3" w:rsidRDefault="00D81496" w:rsidP="000012F4">
            <w:pPr>
              <w:rPr>
                <w:b w:val="0"/>
                <w:sz w:val="20"/>
              </w:rPr>
            </w:pPr>
            <w:r w:rsidRPr="002A08F3">
              <w:rPr>
                <w:b w:val="0"/>
                <w:sz w:val="20"/>
              </w:rPr>
              <w:t>2022-2027</w:t>
            </w:r>
          </w:p>
          <w:p w:rsidR="0035659C" w:rsidRDefault="0035659C" w:rsidP="000012F4">
            <w:pPr>
              <w:rPr>
                <w:b w:val="0"/>
                <w:sz w:val="20"/>
              </w:rPr>
            </w:pPr>
          </w:p>
          <w:p w:rsidR="00D81496" w:rsidRPr="002A08F3" w:rsidRDefault="00D81496" w:rsidP="000012F4">
            <w:pPr>
              <w:rPr>
                <w:b w:val="0"/>
                <w:sz w:val="20"/>
              </w:rPr>
            </w:pPr>
            <w:r w:rsidRPr="002A08F3">
              <w:rPr>
                <w:b w:val="0"/>
                <w:sz w:val="20"/>
              </w:rPr>
              <w:t>2022-2027</w:t>
            </w:r>
          </w:p>
        </w:tc>
        <w:tc>
          <w:tcPr>
            <w:tcW w:w="619" w:type="pct"/>
            <w:gridSpan w:val="3"/>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79,6</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79,6</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430"/>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C84422" w:rsidP="008C65B2">
            <w:pPr>
              <w:jc w:val="both"/>
              <w:rPr>
                <w:b w:val="0"/>
                <w:sz w:val="20"/>
              </w:rPr>
            </w:pPr>
            <w:r w:rsidRPr="00C84422">
              <w:rPr>
                <w:b w:val="0"/>
                <w:sz w:val="20"/>
              </w:rPr>
              <w:t>МБУК «ДК ХМО МО»</w:t>
            </w:r>
          </w:p>
        </w:tc>
        <w:tc>
          <w:tcPr>
            <w:tcW w:w="408" w:type="pct"/>
            <w:vMerge/>
            <w:tcBorders>
              <w:left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79,6</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79,6</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315"/>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9211A3" w:rsidP="008C65B2">
            <w:pPr>
              <w:jc w:val="both"/>
              <w:rPr>
                <w:b w:val="0"/>
                <w:sz w:val="20"/>
              </w:rPr>
            </w:pPr>
            <w:r w:rsidRPr="009211A3">
              <w:rPr>
                <w:b w:val="0"/>
                <w:sz w:val="20"/>
              </w:rPr>
              <w:t>МБУК «ДК пос. Стекольный»</w:t>
            </w:r>
          </w:p>
        </w:tc>
        <w:tc>
          <w:tcPr>
            <w:tcW w:w="408" w:type="pct"/>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987"/>
        </w:trPr>
        <w:tc>
          <w:tcPr>
            <w:tcW w:w="220" w:type="pct"/>
            <w:gridSpan w:val="2"/>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4.4.</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муниципальный </w:t>
            </w:r>
            <w:r w:rsidR="003E6E0F" w:rsidRPr="002A08F3">
              <w:rPr>
                <w:b w:val="0"/>
                <w:sz w:val="20"/>
              </w:rPr>
              <w:t>округ Магаданской</w:t>
            </w:r>
            <w:r w:rsidRPr="002A08F3">
              <w:rPr>
                <w:b w:val="0"/>
                <w:sz w:val="20"/>
              </w:rPr>
              <w:t xml:space="preserve"> области», прибывшими в соответствии с этими договорами из други</w:t>
            </w:r>
            <w:r w:rsidR="005917F3">
              <w:rPr>
                <w:b w:val="0"/>
                <w:sz w:val="20"/>
              </w:rPr>
              <w:t>х регионов Российской Федерации</w:t>
            </w:r>
          </w:p>
        </w:tc>
        <w:tc>
          <w:tcPr>
            <w:tcW w:w="408" w:type="pct"/>
            <w:vMerge w:val="restart"/>
            <w:tcBorders>
              <w:top w:val="single" w:sz="4" w:space="0" w:color="000000"/>
              <w:left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382"/>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C84422" w:rsidP="008C65B2">
            <w:pPr>
              <w:jc w:val="both"/>
              <w:rPr>
                <w:b w:val="0"/>
                <w:sz w:val="20"/>
              </w:rPr>
            </w:pPr>
            <w:r w:rsidRPr="00C84422">
              <w:rPr>
                <w:b w:val="0"/>
                <w:sz w:val="20"/>
              </w:rPr>
              <w:t>МБУК «ДК ХМО МО»</w:t>
            </w:r>
          </w:p>
        </w:tc>
        <w:tc>
          <w:tcPr>
            <w:tcW w:w="408" w:type="pct"/>
            <w:vMerge/>
            <w:tcBorders>
              <w:left w:val="single" w:sz="4" w:space="0" w:color="000000"/>
              <w:right w:val="single" w:sz="4" w:space="0" w:color="000000"/>
            </w:tcBorders>
          </w:tcPr>
          <w:p w:rsidR="00D81496" w:rsidRPr="002A08F3" w:rsidRDefault="00D81496" w:rsidP="000012F4">
            <w:pPr>
              <w:rPr>
                <w:b w:val="0"/>
                <w:sz w:val="20"/>
              </w:rPr>
            </w:pPr>
          </w:p>
        </w:tc>
        <w:tc>
          <w:tcPr>
            <w:tcW w:w="619" w:type="pct"/>
            <w:gridSpan w:val="3"/>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235"/>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9211A3" w:rsidP="008C65B2">
            <w:pPr>
              <w:jc w:val="both"/>
              <w:rPr>
                <w:b w:val="0"/>
                <w:sz w:val="20"/>
              </w:rPr>
            </w:pPr>
            <w:r w:rsidRPr="009211A3">
              <w:rPr>
                <w:b w:val="0"/>
                <w:sz w:val="20"/>
              </w:rPr>
              <w:t>МБУК «ДК пос. Стекольный»</w:t>
            </w:r>
          </w:p>
        </w:tc>
        <w:tc>
          <w:tcPr>
            <w:tcW w:w="408" w:type="pct"/>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990"/>
        </w:trPr>
        <w:tc>
          <w:tcPr>
            <w:tcW w:w="220" w:type="pct"/>
            <w:gridSpan w:val="2"/>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lastRenderedPageBreak/>
              <w:t>4.5.</w:t>
            </w: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D81496" w:rsidP="008C65B2">
            <w:pPr>
              <w:jc w:val="both"/>
              <w:rPr>
                <w:b w:val="0"/>
                <w:sz w:val="20"/>
              </w:rPr>
            </w:pPr>
            <w:r w:rsidRPr="002A08F3">
              <w:rPr>
                <w:b w:val="0"/>
                <w:sz w:val="20"/>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408" w:type="pct"/>
            <w:vMerge w:val="restart"/>
            <w:tcBorders>
              <w:top w:val="single" w:sz="4" w:space="0" w:color="000000"/>
              <w:left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p w:rsidR="00D81496" w:rsidRPr="002A08F3" w:rsidRDefault="00D81496" w:rsidP="000012F4">
            <w:pPr>
              <w:rPr>
                <w:b w:val="0"/>
                <w:sz w:val="20"/>
              </w:rPr>
            </w:pPr>
          </w:p>
        </w:tc>
        <w:tc>
          <w:tcPr>
            <w:tcW w:w="619" w:type="pct"/>
            <w:gridSpan w:val="3"/>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100,0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100,0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375"/>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C84422" w:rsidP="008C65B2">
            <w:pPr>
              <w:jc w:val="both"/>
              <w:rPr>
                <w:b w:val="0"/>
                <w:sz w:val="20"/>
              </w:rPr>
            </w:pPr>
            <w:r w:rsidRPr="00C84422">
              <w:rPr>
                <w:b w:val="0"/>
                <w:sz w:val="20"/>
              </w:rPr>
              <w:t>МБУК «ДК ХМО МО»</w:t>
            </w:r>
          </w:p>
        </w:tc>
        <w:tc>
          <w:tcPr>
            <w:tcW w:w="408" w:type="pct"/>
            <w:vMerge/>
            <w:tcBorders>
              <w:left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100,0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100,0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360"/>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9211A3" w:rsidP="008C65B2">
            <w:pPr>
              <w:jc w:val="both"/>
              <w:rPr>
                <w:b w:val="0"/>
                <w:sz w:val="20"/>
              </w:rPr>
            </w:pPr>
            <w:r w:rsidRPr="009211A3">
              <w:rPr>
                <w:b w:val="0"/>
                <w:sz w:val="20"/>
              </w:rPr>
              <w:t>МБУК «ДК пос. Стекольный»</w:t>
            </w:r>
          </w:p>
        </w:tc>
        <w:tc>
          <w:tcPr>
            <w:tcW w:w="408" w:type="pct"/>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EE07D7" w:rsidRPr="002A08F3" w:rsidTr="007A052F">
        <w:trPr>
          <w:gridAfter w:val="1"/>
          <w:wAfter w:w="75" w:type="pct"/>
          <w:trHeight w:val="608"/>
        </w:trPr>
        <w:tc>
          <w:tcPr>
            <w:tcW w:w="220" w:type="pct"/>
            <w:gridSpan w:val="2"/>
            <w:vMerge w:val="restart"/>
            <w:tcBorders>
              <w:top w:val="single" w:sz="4" w:space="0" w:color="000000"/>
              <w:left w:val="single" w:sz="4" w:space="0" w:color="000000"/>
              <w:right w:val="single" w:sz="4" w:space="0" w:color="000000"/>
            </w:tcBorders>
          </w:tcPr>
          <w:p w:rsidR="00EE07D7" w:rsidRPr="002A08F3" w:rsidRDefault="00EE07D7" w:rsidP="000012F4">
            <w:pPr>
              <w:rPr>
                <w:b w:val="0"/>
                <w:sz w:val="20"/>
              </w:rPr>
            </w:pPr>
            <w:r w:rsidRPr="002A08F3">
              <w:rPr>
                <w:b w:val="0"/>
                <w:sz w:val="20"/>
              </w:rPr>
              <w:t>4.6.</w:t>
            </w:r>
          </w:p>
        </w:tc>
        <w:tc>
          <w:tcPr>
            <w:tcW w:w="1245" w:type="pct"/>
            <w:tcBorders>
              <w:top w:val="single" w:sz="4" w:space="0" w:color="000000"/>
              <w:left w:val="single" w:sz="4" w:space="0" w:color="000000"/>
              <w:bottom w:val="single" w:sz="4" w:space="0" w:color="000000"/>
              <w:right w:val="single" w:sz="4" w:space="0" w:color="000000"/>
            </w:tcBorders>
          </w:tcPr>
          <w:p w:rsidR="00EE07D7" w:rsidRPr="002A08F3" w:rsidRDefault="00EE07D7" w:rsidP="008C65B2">
            <w:pPr>
              <w:jc w:val="both"/>
              <w:rPr>
                <w:b w:val="0"/>
                <w:sz w:val="20"/>
              </w:rPr>
            </w:pPr>
            <w:r w:rsidRPr="002A08F3">
              <w:rPr>
                <w:b w:val="0"/>
                <w:sz w:val="20"/>
              </w:rPr>
              <w:t>Разработка проектно-сметной документации, проведение работ по проверке достоверности и обоснованности сметной стоимости.</w:t>
            </w:r>
          </w:p>
        </w:tc>
        <w:tc>
          <w:tcPr>
            <w:tcW w:w="408" w:type="pct"/>
            <w:vMerge w:val="restart"/>
            <w:tcBorders>
              <w:top w:val="single" w:sz="4" w:space="0" w:color="000000"/>
              <w:left w:val="single" w:sz="4" w:space="0" w:color="000000"/>
              <w:right w:val="single" w:sz="4" w:space="0" w:color="000000"/>
            </w:tcBorders>
          </w:tcPr>
          <w:p w:rsidR="00EE07D7" w:rsidRPr="002A08F3" w:rsidRDefault="00EE07D7"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r w:rsidRPr="002A08F3">
              <w:rPr>
                <w:b w:val="0"/>
                <w:sz w:val="20"/>
              </w:rPr>
              <w:t>0,0</w:t>
            </w:r>
          </w:p>
        </w:tc>
      </w:tr>
      <w:tr w:rsidR="00EE07D7" w:rsidRPr="002A08F3" w:rsidTr="007A052F">
        <w:trPr>
          <w:gridAfter w:val="1"/>
          <w:wAfter w:w="75" w:type="pct"/>
          <w:trHeight w:val="379"/>
        </w:trPr>
        <w:tc>
          <w:tcPr>
            <w:tcW w:w="220" w:type="pct"/>
            <w:gridSpan w:val="2"/>
            <w:vMerge/>
            <w:tcBorders>
              <w:left w:val="single" w:sz="4" w:space="0" w:color="000000"/>
              <w:right w:val="single" w:sz="4" w:space="0" w:color="000000"/>
            </w:tcBorders>
          </w:tcPr>
          <w:p w:rsidR="00EE07D7" w:rsidRPr="002A08F3" w:rsidRDefault="00EE07D7"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EE07D7" w:rsidRPr="002A08F3" w:rsidRDefault="00EE07D7" w:rsidP="0059586A">
            <w:pPr>
              <w:jc w:val="both"/>
              <w:rPr>
                <w:b w:val="0"/>
                <w:sz w:val="20"/>
              </w:rPr>
            </w:pPr>
            <w:r w:rsidRPr="00C84422">
              <w:rPr>
                <w:b w:val="0"/>
                <w:sz w:val="20"/>
              </w:rPr>
              <w:t>МБУК «ДК ХМО МО»</w:t>
            </w:r>
          </w:p>
        </w:tc>
        <w:tc>
          <w:tcPr>
            <w:tcW w:w="408" w:type="pct"/>
            <w:vMerge/>
            <w:tcBorders>
              <w:left w:val="single" w:sz="4" w:space="0" w:color="000000"/>
              <w:right w:val="single" w:sz="4" w:space="0" w:color="000000"/>
            </w:tcBorders>
          </w:tcPr>
          <w:p w:rsidR="00EE07D7" w:rsidRPr="002A08F3" w:rsidRDefault="00EE07D7" w:rsidP="000012F4">
            <w:pPr>
              <w:rPr>
                <w:b w:val="0"/>
                <w:sz w:val="20"/>
              </w:rPr>
            </w:pPr>
          </w:p>
        </w:tc>
        <w:tc>
          <w:tcPr>
            <w:tcW w:w="619" w:type="pct"/>
            <w:gridSpan w:val="3"/>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r w:rsidRPr="002A08F3">
              <w:rPr>
                <w:b w:val="0"/>
                <w:sz w:val="20"/>
              </w:rPr>
              <w:t>0,0</w:t>
            </w:r>
          </w:p>
        </w:tc>
      </w:tr>
      <w:tr w:rsidR="00EE07D7" w:rsidRPr="002A08F3" w:rsidTr="007A052F">
        <w:trPr>
          <w:gridAfter w:val="1"/>
          <w:wAfter w:w="75" w:type="pct"/>
          <w:trHeight w:val="259"/>
        </w:trPr>
        <w:tc>
          <w:tcPr>
            <w:tcW w:w="220" w:type="pct"/>
            <w:gridSpan w:val="2"/>
            <w:vMerge/>
            <w:tcBorders>
              <w:left w:val="single" w:sz="4" w:space="0" w:color="000000"/>
              <w:bottom w:val="single" w:sz="4" w:space="0" w:color="000000"/>
              <w:right w:val="single" w:sz="4" w:space="0" w:color="000000"/>
            </w:tcBorders>
          </w:tcPr>
          <w:p w:rsidR="00EE07D7" w:rsidRPr="002A08F3" w:rsidRDefault="00EE07D7"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EE07D7" w:rsidRPr="002A08F3" w:rsidRDefault="00EE07D7" w:rsidP="0059586A">
            <w:pPr>
              <w:jc w:val="both"/>
              <w:rPr>
                <w:b w:val="0"/>
                <w:sz w:val="20"/>
              </w:rPr>
            </w:pPr>
            <w:r w:rsidRPr="009211A3">
              <w:rPr>
                <w:b w:val="0"/>
                <w:sz w:val="20"/>
              </w:rPr>
              <w:t>МБУК «ДК пос. Стекольный»</w:t>
            </w:r>
          </w:p>
        </w:tc>
        <w:tc>
          <w:tcPr>
            <w:tcW w:w="408" w:type="pct"/>
            <w:vMerge/>
            <w:tcBorders>
              <w:left w:val="single" w:sz="4" w:space="0" w:color="000000"/>
              <w:bottom w:val="single" w:sz="4" w:space="0" w:color="000000"/>
              <w:right w:val="single" w:sz="4" w:space="0" w:color="000000"/>
            </w:tcBorders>
          </w:tcPr>
          <w:p w:rsidR="00EE07D7" w:rsidRPr="002A08F3" w:rsidRDefault="00EE07D7" w:rsidP="000012F4">
            <w:pPr>
              <w:rPr>
                <w:b w:val="0"/>
                <w:sz w:val="20"/>
              </w:rPr>
            </w:pPr>
          </w:p>
        </w:tc>
        <w:tc>
          <w:tcPr>
            <w:tcW w:w="619" w:type="pct"/>
            <w:gridSpan w:val="3"/>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EE07D7" w:rsidRPr="002A08F3" w:rsidRDefault="00EE07D7" w:rsidP="000012F4">
            <w:pPr>
              <w:rPr>
                <w:b w:val="0"/>
                <w:sz w:val="20"/>
              </w:rPr>
            </w:pPr>
            <w:r w:rsidRPr="002A08F3">
              <w:rPr>
                <w:b w:val="0"/>
                <w:sz w:val="20"/>
              </w:rPr>
              <w:t>0,0</w:t>
            </w:r>
          </w:p>
        </w:tc>
      </w:tr>
      <w:tr w:rsidR="005917F3" w:rsidRPr="002A08F3" w:rsidTr="005917F3">
        <w:trPr>
          <w:gridAfter w:val="1"/>
          <w:wAfter w:w="75" w:type="pct"/>
          <w:trHeight w:val="278"/>
        </w:trPr>
        <w:tc>
          <w:tcPr>
            <w:tcW w:w="220" w:type="pct"/>
            <w:gridSpan w:val="2"/>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4.7.</w:t>
            </w: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D81496" w:rsidP="008C65B2">
            <w:pPr>
              <w:jc w:val="both"/>
              <w:rPr>
                <w:b w:val="0"/>
                <w:sz w:val="20"/>
              </w:rPr>
            </w:pPr>
            <w:r w:rsidRPr="002A08F3">
              <w:rPr>
                <w:b w:val="0"/>
                <w:sz w:val="20"/>
              </w:rPr>
              <w:t>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не предусмотрены указами Президента Российской Федерации за счет областного бюджета</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2021-2026</w:t>
            </w:r>
          </w:p>
        </w:tc>
        <w:tc>
          <w:tcPr>
            <w:tcW w:w="619" w:type="pct"/>
            <w:gridSpan w:val="3"/>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360"/>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C84422" w:rsidP="0059586A">
            <w:pPr>
              <w:jc w:val="both"/>
              <w:rPr>
                <w:b w:val="0"/>
                <w:sz w:val="20"/>
              </w:rPr>
            </w:pPr>
            <w:r w:rsidRPr="00C84422">
              <w:rPr>
                <w:b w:val="0"/>
                <w:sz w:val="20"/>
              </w:rPr>
              <w:t>МБУК «ДК ХМО МО»</w:t>
            </w:r>
          </w:p>
        </w:tc>
        <w:tc>
          <w:tcPr>
            <w:tcW w:w="408" w:type="pct"/>
            <w:vMerge w:val="restart"/>
            <w:tcBorders>
              <w:top w:val="single" w:sz="4" w:space="0" w:color="000000"/>
              <w:left w:val="single" w:sz="4" w:space="0" w:color="000000"/>
              <w:right w:val="single" w:sz="4" w:space="0" w:color="000000"/>
            </w:tcBorders>
          </w:tcPr>
          <w:p w:rsidR="00D81496" w:rsidRPr="002A08F3" w:rsidRDefault="00D81496" w:rsidP="000012F4">
            <w:pPr>
              <w:rPr>
                <w:b w:val="0"/>
                <w:sz w:val="20"/>
              </w:rPr>
            </w:pPr>
          </w:p>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r>
      <w:tr w:rsidR="005917F3" w:rsidRPr="002A08F3" w:rsidTr="005917F3">
        <w:trPr>
          <w:gridAfter w:val="1"/>
          <w:wAfter w:w="75" w:type="pct"/>
          <w:trHeight w:val="360"/>
        </w:trPr>
        <w:tc>
          <w:tcPr>
            <w:tcW w:w="220" w:type="pct"/>
            <w:gridSpan w:val="2"/>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9211A3" w:rsidP="0059586A">
            <w:pPr>
              <w:jc w:val="both"/>
              <w:rPr>
                <w:b w:val="0"/>
                <w:sz w:val="20"/>
              </w:rPr>
            </w:pPr>
            <w:r w:rsidRPr="009211A3">
              <w:rPr>
                <w:b w:val="0"/>
                <w:sz w:val="20"/>
              </w:rPr>
              <w:t>МБУК «ДК пос. Стекольный»</w:t>
            </w:r>
          </w:p>
        </w:tc>
        <w:tc>
          <w:tcPr>
            <w:tcW w:w="408" w:type="pct"/>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r>
      <w:tr w:rsidR="005917F3" w:rsidRPr="002A08F3" w:rsidTr="005917F3">
        <w:trPr>
          <w:gridAfter w:val="1"/>
          <w:wAfter w:w="75" w:type="pct"/>
          <w:trHeight w:val="502"/>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w:t>
            </w:r>
            <w:r w:rsidR="000012F4">
              <w:rPr>
                <w:b w:val="0"/>
                <w:sz w:val="20"/>
              </w:rPr>
              <w:t>.</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Предоставление дополнительной меры социальной поддержки гражданам, призванным на военную службу по мобилизации</w:t>
            </w:r>
          </w:p>
        </w:tc>
        <w:tc>
          <w:tcPr>
            <w:tcW w:w="408" w:type="pct"/>
            <w:vMerge w:val="restart"/>
            <w:tcBorders>
              <w:left w:val="single" w:sz="4" w:space="0" w:color="000000"/>
              <w:right w:val="single" w:sz="4" w:space="0" w:color="000000"/>
            </w:tcBorders>
          </w:tcPr>
          <w:p w:rsidR="00D81496" w:rsidRPr="002A08F3" w:rsidRDefault="00D81496" w:rsidP="000012F4">
            <w:pPr>
              <w:rPr>
                <w:b w:val="0"/>
                <w:sz w:val="20"/>
              </w:rPr>
            </w:pPr>
            <w:r w:rsidRPr="002A08F3">
              <w:rPr>
                <w:b w:val="0"/>
                <w:sz w:val="20"/>
              </w:rPr>
              <w:t>2022</w:t>
            </w:r>
          </w:p>
        </w:tc>
        <w:tc>
          <w:tcPr>
            <w:tcW w:w="619" w:type="pct"/>
            <w:gridSpan w:val="3"/>
            <w:vMerge w:val="restart"/>
            <w:tcBorders>
              <w:top w:val="single" w:sz="4" w:space="0" w:color="000000"/>
              <w:left w:val="single" w:sz="4" w:space="0" w:color="000000"/>
              <w:right w:val="single" w:sz="4" w:space="0" w:color="000000"/>
            </w:tcBorders>
          </w:tcPr>
          <w:p w:rsidR="00D81496" w:rsidRPr="002A08F3" w:rsidRDefault="00D81496" w:rsidP="000012F4">
            <w:pPr>
              <w:rPr>
                <w:b w:val="0"/>
                <w:sz w:val="20"/>
              </w:rPr>
            </w:pPr>
          </w:p>
          <w:p w:rsidR="00D81496" w:rsidRPr="002A08F3" w:rsidRDefault="00D81496"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5 329,2</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1 776,4</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1 776,4</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1 776,4</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360"/>
        </w:trPr>
        <w:tc>
          <w:tcPr>
            <w:tcW w:w="220" w:type="pct"/>
            <w:gridSpan w:val="2"/>
            <w:vMerge w:val="restart"/>
            <w:tcBorders>
              <w:top w:val="single" w:sz="4" w:space="0" w:color="000000"/>
              <w:left w:val="single" w:sz="4" w:space="0" w:color="000000"/>
              <w:right w:val="single" w:sz="4" w:space="0" w:color="000000"/>
            </w:tcBorders>
          </w:tcPr>
          <w:p w:rsidR="00D81496" w:rsidRPr="002A08F3" w:rsidRDefault="00D81496" w:rsidP="000012F4">
            <w:pPr>
              <w:rPr>
                <w:b w:val="0"/>
                <w:sz w:val="20"/>
              </w:rPr>
            </w:pPr>
            <w:r w:rsidRPr="002A08F3">
              <w:rPr>
                <w:b w:val="0"/>
                <w:sz w:val="20"/>
              </w:rPr>
              <w:t>5.1.</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Расходы на реализацию мер социальной поддержки мобилизованных граждан и членов их семей</w:t>
            </w:r>
          </w:p>
        </w:tc>
        <w:tc>
          <w:tcPr>
            <w:tcW w:w="408" w:type="pct"/>
            <w:vMerge/>
            <w:tcBorders>
              <w:left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left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5 329,2</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1 776,4</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1 776,4</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1 776,4</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360"/>
        </w:trPr>
        <w:tc>
          <w:tcPr>
            <w:tcW w:w="220" w:type="pct"/>
            <w:gridSpan w:val="2"/>
            <w:vMerge/>
            <w:tcBorders>
              <w:left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C84422" w:rsidP="0059586A">
            <w:pPr>
              <w:jc w:val="both"/>
              <w:rPr>
                <w:b w:val="0"/>
                <w:sz w:val="20"/>
              </w:rPr>
            </w:pPr>
            <w:r w:rsidRPr="00C84422">
              <w:rPr>
                <w:b w:val="0"/>
                <w:sz w:val="20"/>
              </w:rPr>
              <w:t>МБУК «ДК ХМО МО»</w:t>
            </w:r>
          </w:p>
        </w:tc>
        <w:tc>
          <w:tcPr>
            <w:tcW w:w="408" w:type="pct"/>
            <w:vMerge/>
            <w:tcBorders>
              <w:left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left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2 180,4</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726,8</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726,8</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726,8</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360"/>
        </w:trPr>
        <w:tc>
          <w:tcPr>
            <w:tcW w:w="220" w:type="pct"/>
            <w:gridSpan w:val="2"/>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9211A3" w:rsidP="0059586A">
            <w:pPr>
              <w:jc w:val="both"/>
              <w:rPr>
                <w:b w:val="0"/>
                <w:sz w:val="20"/>
              </w:rPr>
            </w:pPr>
            <w:r w:rsidRPr="009211A3">
              <w:rPr>
                <w:b w:val="0"/>
                <w:sz w:val="20"/>
              </w:rPr>
              <w:t>МБУК «ДК пос. Стекольный»</w:t>
            </w:r>
          </w:p>
        </w:tc>
        <w:tc>
          <w:tcPr>
            <w:tcW w:w="408" w:type="pct"/>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3 148,8</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1 049,6</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1 049,6</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1 049,6</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233"/>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lastRenderedPageBreak/>
              <w:t>6.</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Отдельные мероприятия в рамках софинансирования</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6D1C7F">
        <w:trPr>
          <w:gridAfter w:val="1"/>
          <w:wAfter w:w="75" w:type="pct"/>
          <w:trHeight w:val="233"/>
        </w:trPr>
        <w:tc>
          <w:tcPr>
            <w:tcW w:w="220" w:type="pct"/>
            <w:gridSpan w:val="2"/>
            <w:vMerge w:val="restart"/>
            <w:tcBorders>
              <w:top w:val="single" w:sz="4" w:space="0" w:color="000000"/>
              <w:left w:val="single" w:sz="4" w:space="0" w:color="000000"/>
              <w:right w:val="single" w:sz="4" w:space="0" w:color="000000"/>
            </w:tcBorders>
          </w:tcPr>
          <w:p w:rsidR="005917F3" w:rsidRPr="002A08F3" w:rsidRDefault="005917F3" w:rsidP="005917F3">
            <w:pPr>
              <w:rPr>
                <w:b w:val="0"/>
                <w:sz w:val="20"/>
              </w:rPr>
            </w:pPr>
            <w:r w:rsidRPr="002A08F3">
              <w:rPr>
                <w:b w:val="0"/>
                <w:sz w:val="20"/>
              </w:rPr>
              <w:t>6.1.</w:t>
            </w: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Мероприятия по повышению оплаты труда работникам муниципальных учреждений культуры,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p w:rsidR="005917F3" w:rsidRPr="002A08F3" w:rsidRDefault="005917F3" w:rsidP="000012F4">
            <w:pPr>
              <w:rPr>
                <w:b w:val="0"/>
                <w:sz w:val="20"/>
              </w:rPr>
            </w:pPr>
          </w:p>
        </w:tc>
        <w:tc>
          <w:tcPr>
            <w:tcW w:w="619" w:type="pct"/>
            <w:gridSpan w:val="3"/>
            <w:vMerge w:val="restart"/>
            <w:tcBorders>
              <w:top w:val="single" w:sz="4" w:space="0" w:color="000000"/>
              <w:left w:val="single" w:sz="4" w:space="0" w:color="000000"/>
              <w:right w:val="single" w:sz="4" w:space="0" w:color="000000"/>
            </w:tcBorders>
          </w:tcPr>
          <w:p w:rsidR="005917F3" w:rsidRPr="002A08F3" w:rsidRDefault="005917F3"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6D1C7F">
        <w:trPr>
          <w:gridAfter w:val="1"/>
          <w:wAfter w:w="75" w:type="pct"/>
          <w:trHeight w:val="233"/>
        </w:trPr>
        <w:tc>
          <w:tcPr>
            <w:tcW w:w="220" w:type="pct"/>
            <w:gridSpan w:val="2"/>
            <w:vMerge/>
            <w:tcBorders>
              <w:left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59586A">
            <w:pPr>
              <w:jc w:val="both"/>
              <w:rPr>
                <w:b w:val="0"/>
                <w:sz w:val="20"/>
              </w:rPr>
            </w:pPr>
            <w:r w:rsidRPr="00C84422">
              <w:rPr>
                <w:b w:val="0"/>
                <w:sz w:val="20"/>
              </w:rPr>
              <w:t>МБУК «ДК ХМО МО»</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2021</w:t>
            </w:r>
          </w:p>
        </w:tc>
        <w:tc>
          <w:tcPr>
            <w:tcW w:w="619" w:type="pct"/>
            <w:gridSpan w:val="3"/>
            <w:vMerge/>
            <w:tcBorders>
              <w:left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5917F3">
        <w:trPr>
          <w:gridAfter w:val="1"/>
          <w:wAfter w:w="75" w:type="pct"/>
          <w:trHeight w:val="233"/>
        </w:trPr>
        <w:tc>
          <w:tcPr>
            <w:tcW w:w="220" w:type="pct"/>
            <w:gridSpan w:val="2"/>
            <w:vMerge/>
            <w:tcBorders>
              <w:left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За счет областного бюджета</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vMerge/>
            <w:tcBorders>
              <w:left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6D1C7F">
        <w:trPr>
          <w:gridAfter w:val="1"/>
          <w:wAfter w:w="75" w:type="pct"/>
          <w:trHeight w:val="250"/>
        </w:trPr>
        <w:tc>
          <w:tcPr>
            <w:tcW w:w="220" w:type="pct"/>
            <w:gridSpan w:val="2"/>
            <w:vMerge/>
            <w:tcBorders>
              <w:left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За счет местного бюджета</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vMerge/>
            <w:tcBorders>
              <w:left w:val="single" w:sz="4" w:space="0" w:color="000000"/>
              <w:bottom w:val="nil"/>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6D1C7F">
        <w:trPr>
          <w:gridAfter w:val="1"/>
          <w:wAfter w:w="75" w:type="pct"/>
          <w:trHeight w:val="212"/>
        </w:trPr>
        <w:tc>
          <w:tcPr>
            <w:tcW w:w="220" w:type="pct"/>
            <w:gridSpan w:val="2"/>
            <w:vMerge/>
            <w:tcBorders>
              <w:left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59586A">
            <w:pPr>
              <w:jc w:val="both"/>
              <w:rPr>
                <w:b w:val="0"/>
                <w:sz w:val="20"/>
              </w:rPr>
            </w:pPr>
            <w:r w:rsidRPr="009211A3">
              <w:rPr>
                <w:b w:val="0"/>
                <w:sz w:val="20"/>
              </w:rPr>
              <w:t>МБУК «ДК пос. Стекольный»</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vMerge/>
            <w:tcBorders>
              <w:left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5917F3">
        <w:trPr>
          <w:gridAfter w:val="1"/>
          <w:wAfter w:w="75" w:type="pct"/>
          <w:trHeight w:val="103"/>
        </w:trPr>
        <w:tc>
          <w:tcPr>
            <w:tcW w:w="220" w:type="pct"/>
            <w:gridSpan w:val="2"/>
            <w:vMerge/>
            <w:tcBorders>
              <w:left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За счет областного бюджета</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vMerge/>
            <w:tcBorders>
              <w:left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5917F3">
        <w:trPr>
          <w:gridAfter w:val="1"/>
          <w:wAfter w:w="75" w:type="pct"/>
          <w:trHeight w:val="262"/>
        </w:trPr>
        <w:tc>
          <w:tcPr>
            <w:tcW w:w="220" w:type="pct"/>
            <w:gridSpan w:val="2"/>
            <w:vMerge/>
            <w:tcBorders>
              <w:left w:val="single" w:sz="4" w:space="0" w:color="000000"/>
              <w:bottom w:val="single" w:sz="4" w:space="0" w:color="auto"/>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auto"/>
              <w:right w:val="single" w:sz="4" w:space="0" w:color="000000"/>
            </w:tcBorders>
          </w:tcPr>
          <w:p w:rsidR="005917F3" w:rsidRPr="002A08F3" w:rsidRDefault="005917F3" w:rsidP="008C65B2">
            <w:pPr>
              <w:jc w:val="both"/>
              <w:rPr>
                <w:b w:val="0"/>
                <w:sz w:val="20"/>
              </w:rPr>
            </w:pPr>
            <w:r w:rsidRPr="002A08F3">
              <w:rPr>
                <w:b w:val="0"/>
                <w:sz w:val="20"/>
              </w:rPr>
              <w:t>За счет местного бюджета</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vMerge/>
            <w:tcBorders>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4C557F">
        <w:trPr>
          <w:gridAfter w:val="1"/>
          <w:wAfter w:w="75" w:type="pct"/>
          <w:trHeight w:val="233"/>
        </w:trPr>
        <w:tc>
          <w:tcPr>
            <w:tcW w:w="220" w:type="pct"/>
            <w:gridSpan w:val="2"/>
            <w:vMerge w:val="restart"/>
            <w:tcBorders>
              <w:top w:val="single" w:sz="4" w:space="0" w:color="auto"/>
              <w:left w:val="single" w:sz="4" w:space="0" w:color="000000"/>
              <w:right w:val="single" w:sz="4" w:space="0" w:color="auto"/>
            </w:tcBorders>
          </w:tcPr>
          <w:p w:rsidR="005917F3" w:rsidRPr="002A08F3" w:rsidRDefault="005917F3" w:rsidP="000012F4">
            <w:pPr>
              <w:rPr>
                <w:b w:val="0"/>
                <w:sz w:val="20"/>
              </w:rPr>
            </w:pPr>
            <w:r w:rsidRPr="002A08F3">
              <w:rPr>
                <w:b w:val="0"/>
                <w:sz w:val="20"/>
              </w:rPr>
              <w:t>6.2.</w:t>
            </w:r>
          </w:p>
        </w:tc>
        <w:tc>
          <w:tcPr>
            <w:tcW w:w="1245" w:type="pct"/>
            <w:tcBorders>
              <w:top w:val="single" w:sz="4" w:space="0" w:color="auto"/>
              <w:left w:val="single" w:sz="4" w:space="0" w:color="auto"/>
              <w:bottom w:val="single" w:sz="4" w:space="0" w:color="000000"/>
              <w:right w:val="single" w:sz="4" w:space="0" w:color="000000"/>
            </w:tcBorders>
          </w:tcPr>
          <w:p w:rsidR="005917F3" w:rsidRDefault="005917F3" w:rsidP="0059586A">
            <w:pPr>
              <w:jc w:val="both"/>
              <w:rPr>
                <w:b w:val="0"/>
                <w:sz w:val="20"/>
              </w:rPr>
            </w:pPr>
            <w:r w:rsidRPr="002A08F3">
              <w:rPr>
                <w:b w:val="0"/>
                <w:sz w:val="20"/>
              </w:rPr>
              <w:t xml:space="preserve">Обеспечение развития и укрепления материально- технической базы домов культуры в населенных пунктах с числом жителей до 50 тысяч человек </w:t>
            </w:r>
          </w:p>
          <w:p w:rsidR="005917F3" w:rsidRPr="002A08F3" w:rsidRDefault="005917F3" w:rsidP="0059586A">
            <w:pPr>
              <w:jc w:val="both"/>
              <w:rPr>
                <w:b w:val="0"/>
                <w:sz w:val="20"/>
              </w:rPr>
            </w:pPr>
            <w:r w:rsidRPr="009211A3">
              <w:rPr>
                <w:b w:val="0"/>
                <w:sz w:val="20"/>
              </w:rPr>
              <w:t>МБУК «ДК пос. Стекольный»</w:t>
            </w:r>
          </w:p>
        </w:tc>
        <w:tc>
          <w:tcPr>
            <w:tcW w:w="408" w:type="pct"/>
            <w:tcBorders>
              <w:top w:val="single" w:sz="4" w:space="0" w:color="auto"/>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2021</w:t>
            </w:r>
          </w:p>
        </w:tc>
        <w:tc>
          <w:tcPr>
            <w:tcW w:w="619" w:type="pct"/>
            <w:gridSpan w:val="3"/>
            <w:tcBorders>
              <w:top w:val="single" w:sz="4" w:space="0" w:color="auto"/>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auto"/>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auto"/>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auto"/>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auto"/>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auto"/>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auto"/>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4C557F">
        <w:trPr>
          <w:gridAfter w:val="1"/>
          <w:wAfter w:w="75" w:type="pct"/>
          <w:trHeight w:val="233"/>
        </w:trPr>
        <w:tc>
          <w:tcPr>
            <w:tcW w:w="220" w:type="pct"/>
            <w:gridSpan w:val="2"/>
            <w:vMerge/>
            <w:tcBorders>
              <w:left w:val="single" w:sz="4" w:space="0" w:color="000000"/>
              <w:right w:val="single" w:sz="4" w:space="0" w:color="auto"/>
            </w:tcBorders>
          </w:tcPr>
          <w:p w:rsidR="005917F3" w:rsidRPr="002A08F3" w:rsidRDefault="005917F3" w:rsidP="000012F4">
            <w:pPr>
              <w:rPr>
                <w:b w:val="0"/>
                <w:sz w:val="20"/>
              </w:rPr>
            </w:pPr>
          </w:p>
        </w:tc>
        <w:tc>
          <w:tcPr>
            <w:tcW w:w="1245" w:type="pct"/>
            <w:tcBorders>
              <w:top w:val="single" w:sz="4" w:space="0" w:color="000000"/>
              <w:left w:val="single" w:sz="4" w:space="0" w:color="auto"/>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За счет федерального бюджета</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4C557F">
        <w:trPr>
          <w:gridAfter w:val="1"/>
          <w:wAfter w:w="75" w:type="pct"/>
          <w:trHeight w:val="233"/>
        </w:trPr>
        <w:tc>
          <w:tcPr>
            <w:tcW w:w="220" w:type="pct"/>
            <w:gridSpan w:val="2"/>
            <w:vMerge/>
            <w:tcBorders>
              <w:left w:val="single" w:sz="4" w:space="0" w:color="000000"/>
              <w:right w:val="single" w:sz="4" w:space="0" w:color="auto"/>
            </w:tcBorders>
          </w:tcPr>
          <w:p w:rsidR="005917F3" w:rsidRPr="002A08F3" w:rsidRDefault="005917F3" w:rsidP="000012F4">
            <w:pPr>
              <w:rPr>
                <w:b w:val="0"/>
                <w:sz w:val="20"/>
              </w:rPr>
            </w:pPr>
          </w:p>
        </w:tc>
        <w:tc>
          <w:tcPr>
            <w:tcW w:w="1245" w:type="pct"/>
            <w:tcBorders>
              <w:top w:val="single" w:sz="4" w:space="0" w:color="000000"/>
              <w:left w:val="single" w:sz="4" w:space="0" w:color="auto"/>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За счет областного бюджета</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4C557F">
        <w:trPr>
          <w:gridAfter w:val="1"/>
          <w:wAfter w:w="75" w:type="pct"/>
          <w:trHeight w:val="233"/>
        </w:trPr>
        <w:tc>
          <w:tcPr>
            <w:tcW w:w="220" w:type="pct"/>
            <w:gridSpan w:val="2"/>
            <w:vMerge/>
            <w:tcBorders>
              <w:left w:val="single" w:sz="4" w:space="0" w:color="000000"/>
              <w:bottom w:val="single" w:sz="4" w:space="0" w:color="000000"/>
              <w:right w:val="single" w:sz="4" w:space="0" w:color="auto"/>
            </w:tcBorders>
          </w:tcPr>
          <w:p w:rsidR="005917F3" w:rsidRPr="002A08F3" w:rsidRDefault="005917F3" w:rsidP="000012F4">
            <w:pPr>
              <w:rPr>
                <w:b w:val="0"/>
                <w:sz w:val="20"/>
              </w:rPr>
            </w:pPr>
          </w:p>
        </w:tc>
        <w:tc>
          <w:tcPr>
            <w:tcW w:w="1245" w:type="pct"/>
            <w:tcBorders>
              <w:top w:val="single" w:sz="4" w:space="0" w:color="000000"/>
              <w:left w:val="single" w:sz="4" w:space="0" w:color="auto"/>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За счет местного бюджета</w:t>
            </w:r>
          </w:p>
        </w:tc>
        <w:tc>
          <w:tcPr>
            <w:tcW w:w="408" w:type="pct"/>
            <w:tcBorders>
              <w:top w:val="single" w:sz="4" w:space="0" w:color="000000"/>
              <w:left w:val="single" w:sz="4" w:space="0" w:color="000000"/>
              <w:bottom w:val="single" w:sz="4" w:space="0" w:color="auto"/>
              <w:right w:val="single" w:sz="4" w:space="0" w:color="000000"/>
            </w:tcBorders>
          </w:tcPr>
          <w:p w:rsidR="005917F3" w:rsidRPr="002A08F3" w:rsidRDefault="005917F3" w:rsidP="000012F4">
            <w:pPr>
              <w:rPr>
                <w:b w:val="0"/>
                <w:sz w:val="20"/>
              </w:rPr>
            </w:pPr>
          </w:p>
        </w:tc>
        <w:tc>
          <w:tcPr>
            <w:tcW w:w="619" w:type="pct"/>
            <w:gridSpan w:val="3"/>
            <w:tcBorders>
              <w:top w:val="single" w:sz="4" w:space="0" w:color="000000"/>
              <w:left w:val="single" w:sz="4" w:space="0" w:color="000000"/>
              <w:bottom w:val="single" w:sz="4" w:space="0" w:color="auto"/>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auto"/>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5917F3">
        <w:trPr>
          <w:gridAfter w:val="1"/>
          <w:wAfter w:w="75" w:type="pct"/>
          <w:trHeight w:val="233"/>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7</w:t>
            </w:r>
            <w:r w:rsidR="000012F4">
              <w:rPr>
                <w:b w:val="0"/>
                <w:sz w:val="20"/>
              </w:rPr>
              <w:t>.</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59586A">
            <w:pPr>
              <w:jc w:val="both"/>
              <w:rPr>
                <w:b w:val="0"/>
                <w:sz w:val="20"/>
              </w:rPr>
            </w:pPr>
            <w:r w:rsidRPr="002A08F3">
              <w:rPr>
                <w:b w:val="0"/>
                <w:sz w:val="20"/>
              </w:rPr>
              <w:t xml:space="preserve">Отдельные мероприятия в рамках федерального проекта </w:t>
            </w:r>
            <w:r w:rsidR="0059586A">
              <w:rPr>
                <w:b w:val="0"/>
                <w:sz w:val="20"/>
              </w:rPr>
              <w:t>«</w:t>
            </w:r>
            <w:r w:rsidRPr="002A08F3">
              <w:rPr>
                <w:b w:val="0"/>
                <w:sz w:val="20"/>
              </w:rPr>
              <w:t>Обеспечение качественно нового уровня развития инфраструктуры</w:t>
            </w:r>
            <w:r w:rsidR="0059586A">
              <w:rPr>
                <w:b w:val="0"/>
                <w:sz w:val="20"/>
              </w:rPr>
              <w:t>»</w:t>
            </w:r>
            <w:r w:rsidRPr="002A08F3">
              <w:rPr>
                <w:b w:val="0"/>
                <w:sz w:val="20"/>
              </w:rPr>
              <w:t xml:space="preserve"> (</w:t>
            </w:r>
            <w:r w:rsidR="0059586A">
              <w:rPr>
                <w:b w:val="0"/>
                <w:sz w:val="20"/>
              </w:rPr>
              <w:t>«</w:t>
            </w:r>
            <w:r w:rsidRPr="002A08F3">
              <w:rPr>
                <w:b w:val="0"/>
                <w:sz w:val="20"/>
              </w:rPr>
              <w:t>Культурная среда</w:t>
            </w:r>
            <w:r w:rsidR="0059586A">
              <w:rPr>
                <w:b w:val="0"/>
                <w:sz w:val="20"/>
              </w:rPr>
              <w:t>»</w:t>
            </w:r>
            <w:r w:rsidRPr="002A08F3">
              <w:rPr>
                <w:b w:val="0"/>
                <w:sz w:val="20"/>
              </w:rPr>
              <w:t xml:space="preserve">) национального проекта </w:t>
            </w:r>
            <w:r w:rsidR="0059586A">
              <w:rPr>
                <w:b w:val="0"/>
                <w:sz w:val="20"/>
              </w:rPr>
              <w:t>«</w:t>
            </w:r>
            <w:r w:rsidRPr="002A08F3">
              <w:rPr>
                <w:b w:val="0"/>
                <w:sz w:val="20"/>
              </w:rPr>
              <w:t>Культура</w:t>
            </w:r>
            <w:r w:rsidR="0059586A">
              <w:rPr>
                <w:b w:val="0"/>
                <w:sz w:val="20"/>
              </w:rPr>
              <w:t>»</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vMerge w:val="restar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741DE6">
        <w:trPr>
          <w:gridAfter w:val="1"/>
          <w:wAfter w:w="75" w:type="pct"/>
          <w:trHeight w:val="233"/>
        </w:trPr>
        <w:tc>
          <w:tcPr>
            <w:tcW w:w="220" w:type="pct"/>
            <w:gridSpan w:val="2"/>
            <w:vMerge w:val="restart"/>
            <w:tcBorders>
              <w:top w:val="single" w:sz="4" w:space="0" w:color="000000"/>
              <w:left w:val="single" w:sz="4" w:space="0" w:color="000000"/>
              <w:right w:val="single" w:sz="4" w:space="0" w:color="000000"/>
            </w:tcBorders>
          </w:tcPr>
          <w:p w:rsidR="005917F3" w:rsidRPr="002A08F3" w:rsidRDefault="005917F3" w:rsidP="000012F4">
            <w:pPr>
              <w:rPr>
                <w:b w:val="0"/>
                <w:sz w:val="20"/>
              </w:rPr>
            </w:pPr>
            <w:r w:rsidRPr="002A08F3">
              <w:rPr>
                <w:b w:val="0"/>
                <w:sz w:val="20"/>
              </w:rPr>
              <w:t>7.1.</w:t>
            </w: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59586A">
            <w:pPr>
              <w:jc w:val="both"/>
              <w:rPr>
                <w:b w:val="0"/>
                <w:sz w:val="20"/>
              </w:rPr>
            </w:pPr>
            <w:r w:rsidRPr="002A08F3">
              <w:rPr>
                <w:b w:val="0"/>
                <w:sz w:val="20"/>
              </w:rPr>
              <w:t xml:space="preserve">Реализация национального проекта </w:t>
            </w:r>
            <w:r>
              <w:rPr>
                <w:b w:val="0"/>
                <w:sz w:val="20"/>
              </w:rPr>
              <w:t>«</w:t>
            </w:r>
            <w:r w:rsidRPr="002A08F3">
              <w:rPr>
                <w:b w:val="0"/>
                <w:sz w:val="20"/>
              </w:rPr>
              <w:t>Культура</w:t>
            </w:r>
            <w:r>
              <w:rPr>
                <w:b w:val="0"/>
                <w:sz w:val="20"/>
              </w:rPr>
              <w:t>»</w:t>
            </w:r>
            <w:r w:rsidRPr="002A08F3">
              <w:rPr>
                <w:b w:val="0"/>
                <w:sz w:val="20"/>
              </w:rPr>
              <w:t xml:space="preserve"> государственная поддержка отрасли культуры</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vMerge/>
            <w:tcBorders>
              <w:left w:val="single" w:sz="4" w:space="0" w:color="000000"/>
              <w:bottom w:val="single" w:sz="4" w:space="0" w:color="auto"/>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741DE6">
        <w:trPr>
          <w:gridAfter w:val="1"/>
          <w:wAfter w:w="75" w:type="pct"/>
          <w:trHeight w:val="233"/>
        </w:trPr>
        <w:tc>
          <w:tcPr>
            <w:tcW w:w="220" w:type="pct"/>
            <w:gridSpan w:val="2"/>
            <w:vMerge/>
            <w:tcBorders>
              <w:left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r w:rsidRPr="009211A3">
              <w:rPr>
                <w:b w:val="0"/>
                <w:sz w:val="20"/>
              </w:rPr>
              <w:t>МБУК «ДК пос. Стекольный»</w:t>
            </w:r>
          </w:p>
        </w:tc>
        <w:tc>
          <w:tcPr>
            <w:tcW w:w="408" w:type="pct"/>
            <w:vMerge w:val="restart"/>
            <w:tcBorders>
              <w:top w:val="single" w:sz="4" w:space="0" w:color="000000"/>
              <w:left w:val="single" w:sz="4" w:space="0" w:color="000000"/>
              <w:right w:val="single" w:sz="4" w:space="0" w:color="000000"/>
            </w:tcBorders>
          </w:tcPr>
          <w:p w:rsidR="005917F3" w:rsidRPr="002A08F3" w:rsidRDefault="005917F3" w:rsidP="000012F4">
            <w:pPr>
              <w:rPr>
                <w:b w:val="0"/>
                <w:sz w:val="20"/>
              </w:rPr>
            </w:pPr>
          </w:p>
        </w:tc>
        <w:tc>
          <w:tcPr>
            <w:tcW w:w="619" w:type="pct"/>
            <w:gridSpan w:val="3"/>
            <w:vMerge w:val="restart"/>
            <w:tcBorders>
              <w:top w:val="single" w:sz="4" w:space="0" w:color="auto"/>
              <w:left w:val="single" w:sz="4" w:space="0" w:color="000000"/>
              <w:right w:val="single" w:sz="4" w:space="0" w:color="000000"/>
            </w:tcBorders>
          </w:tcPr>
          <w:p w:rsidR="005917F3" w:rsidRPr="002A08F3" w:rsidRDefault="005917F3"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741DE6">
        <w:trPr>
          <w:gridAfter w:val="1"/>
          <w:wAfter w:w="75" w:type="pct"/>
          <w:trHeight w:val="330"/>
        </w:trPr>
        <w:tc>
          <w:tcPr>
            <w:tcW w:w="220" w:type="pct"/>
            <w:gridSpan w:val="2"/>
            <w:vMerge/>
            <w:tcBorders>
              <w:left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За счет федерального бюджета</w:t>
            </w:r>
          </w:p>
        </w:tc>
        <w:tc>
          <w:tcPr>
            <w:tcW w:w="408" w:type="pct"/>
            <w:vMerge/>
            <w:tcBorders>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vMerge/>
            <w:tcBorders>
              <w:left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741DE6">
        <w:trPr>
          <w:gridAfter w:val="1"/>
          <w:wAfter w:w="75" w:type="pct"/>
          <w:trHeight w:val="233"/>
        </w:trPr>
        <w:tc>
          <w:tcPr>
            <w:tcW w:w="220" w:type="pct"/>
            <w:gridSpan w:val="2"/>
            <w:vMerge/>
            <w:tcBorders>
              <w:left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За счет областного бюджета</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vMerge/>
            <w:tcBorders>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741DE6">
        <w:trPr>
          <w:gridAfter w:val="1"/>
          <w:wAfter w:w="75" w:type="pct"/>
          <w:trHeight w:val="233"/>
        </w:trPr>
        <w:tc>
          <w:tcPr>
            <w:tcW w:w="220" w:type="pct"/>
            <w:gridSpan w:val="2"/>
            <w:vMerge/>
            <w:tcBorders>
              <w:left w:val="single" w:sz="4" w:space="0" w:color="000000"/>
              <w:bottom w:val="single" w:sz="4" w:space="0" w:color="auto"/>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auto"/>
              <w:right w:val="single" w:sz="4" w:space="0" w:color="000000"/>
            </w:tcBorders>
          </w:tcPr>
          <w:p w:rsidR="005917F3" w:rsidRPr="002A08F3" w:rsidRDefault="005917F3" w:rsidP="008C65B2">
            <w:pPr>
              <w:jc w:val="both"/>
              <w:rPr>
                <w:b w:val="0"/>
                <w:sz w:val="20"/>
              </w:rPr>
            </w:pPr>
            <w:r w:rsidRPr="002A08F3">
              <w:rPr>
                <w:b w:val="0"/>
                <w:sz w:val="20"/>
              </w:rPr>
              <w:t>За счет местного бюджета</w:t>
            </w:r>
          </w:p>
        </w:tc>
        <w:tc>
          <w:tcPr>
            <w:tcW w:w="408" w:type="pct"/>
            <w:tcBorders>
              <w:top w:val="single" w:sz="4" w:space="0" w:color="000000"/>
              <w:left w:val="single" w:sz="4" w:space="0" w:color="000000"/>
              <w:bottom w:val="single" w:sz="4" w:space="0" w:color="auto"/>
              <w:right w:val="single" w:sz="4" w:space="0" w:color="000000"/>
            </w:tcBorders>
          </w:tcPr>
          <w:p w:rsidR="005917F3" w:rsidRPr="002A08F3" w:rsidRDefault="005917F3" w:rsidP="000012F4">
            <w:pPr>
              <w:rPr>
                <w:b w:val="0"/>
                <w:sz w:val="20"/>
              </w:rPr>
            </w:pPr>
          </w:p>
        </w:tc>
        <w:tc>
          <w:tcPr>
            <w:tcW w:w="619" w:type="pct"/>
            <w:gridSpan w:val="3"/>
            <w:tcBorders>
              <w:top w:val="single" w:sz="4" w:space="0" w:color="auto"/>
              <w:left w:val="single" w:sz="4" w:space="0" w:color="000000"/>
              <w:bottom w:val="single" w:sz="4" w:space="0" w:color="auto"/>
              <w:right w:val="single" w:sz="4" w:space="0" w:color="000000"/>
            </w:tcBorders>
          </w:tcPr>
          <w:p w:rsidR="005917F3" w:rsidRPr="002A08F3" w:rsidRDefault="005917F3" w:rsidP="000012F4">
            <w:pPr>
              <w:rPr>
                <w:b w:val="0"/>
                <w:sz w:val="20"/>
              </w:rPr>
            </w:pPr>
          </w:p>
        </w:tc>
        <w:tc>
          <w:tcPr>
            <w:tcW w:w="357" w:type="pct"/>
            <w:tcBorders>
              <w:top w:val="single" w:sz="4" w:space="0" w:color="auto"/>
              <w:left w:val="single" w:sz="4" w:space="0" w:color="000000"/>
              <w:bottom w:val="single" w:sz="4" w:space="0" w:color="auto"/>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auto"/>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auto"/>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auto"/>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auto"/>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auto"/>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5917F3">
        <w:trPr>
          <w:gridAfter w:val="1"/>
          <w:wAfter w:w="75" w:type="pct"/>
          <w:trHeight w:val="233"/>
        </w:trPr>
        <w:tc>
          <w:tcPr>
            <w:tcW w:w="220" w:type="pct"/>
            <w:gridSpan w:val="2"/>
            <w:vMerge w:val="restart"/>
            <w:tcBorders>
              <w:top w:val="single" w:sz="4" w:space="0" w:color="auto"/>
              <w:left w:val="single" w:sz="4" w:space="0" w:color="000000"/>
              <w:right w:val="single" w:sz="4" w:space="0" w:color="000000"/>
            </w:tcBorders>
          </w:tcPr>
          <w:p w:rsidR="00D81496" w:rsidRPr="002A08F3" w:rsidRDefault="00D81496" w:rsidP="000012F4">
            <w:pPr>
              <w:rPr>
                <w:b w:val="0"/>
                <w:sz w:val="20"/>
              </w:rPr>
            </w:pPr>
            <w:r w:rsidRPr="002A08F3">
              <w:rPr>
                <w:b w:val="0"/>
                <w:sz w:val="20"/>
              </w:rPr>
              <w:t>7.2</w:t>
            </w:r>
            <w:r w:rsidR="000012F4">
              <w:rPr>
                <w:b w:val="0"/>
                <w:sz w:val="20"/>
              </w:rPr>
              <w:t>.</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59586A">
            <w:pPr>
              <w:jc w:val="both"/>
              <w:rPr>
                <w:b w:val="0"/>
                <w:sz w:val="20"/>
              </w:rPr>
            </w:pPr>
            <w:r w:rsidRPr="002A08F3">
              <w:rPr>
                <w:b w:val="0"/>
                <w:sz w:val="20"/>
              </w:rPr>
              <w:t xml:space="preserve">Отдельные мероприятия в рамках федерального проекта </w:t>
            </w:r>
            <w:r w:rsidR="0059586A">
              <w:rPr>
                <w:b w:val="0"/>
                <w:sz w:val="20"/>
              </w:rPr>
              <w:t>«</w:t>
            </w:r>
            <w:r w:rsidRPr="002A08F3">
              <w:rPr>
                <w:b w:val="0"/>
                <w:sz w:val="20"/>
              </w:rPr>
              <w:t xml:space="preserve">Создание условий для реализации творческого потенциала </w:t>
            </w:r>
            <w:r w:rsidRPr="002A08F3">
              <w:rPr>
                <w:b w:val="0"/>
                <w:sz w:val="20"/>
              </w:rPr>
              <w:lastRenderedPageBreak/>
              <w:t>нации (</w:t>
            </w:r>
            <w:r w:rsidR="0059586A">
              <w:rPr>
                <w:b w:val="0"/>
                <w:sz w:val="20"/>
              </w:rPr>
              <w:t>«</w:t>
            </w:r>
            <w:r w:rsidRPr="002A08F3">
              <w:rPr>
                <w:b w:val="0"/>
                <w:sz w:val="20"/>
              </w:rPr>
              <w:t>Творческие люди</w:t>
            </w:r>
            <w:r w:rsidR="0059586A">
              <w:rPr>
                <w:b w:val="0"/>
                <w:sz w:val="20"/>
              </w:rPr>
              <w:t>»</w:t>
            </w:r>
            <w:r w:rsidRPr="002A08F3">
              <w:rPr>
                <w:b w:val="0"/>
                <w:sz w:val="20"/>
              </w:rPr>
              <w:t xml:space="preserve">) национального проекта </w:t>
            </w:r>
            <w:r w:rsidR="0059586A">
              <w:rPr>
                <w:b w:val="0"/>
                <w:sz w:val="20"/>
              </w:rPr>
              <w:t>«</w:t>
            </w:r>
            <w:r w:rsidRPr="002A08F3">
              <w:rPr>
                <w:b w:val="0"/>
                <w:sz w:val="20"/>
              </w:rPr>
              <w:t>Культура</w:t>
            </w:r>
            <w:r w:rsidR="0059586A">
              <w:rPr>
                <w:b w:val="0"/>
                <w:sz w:val="20"/>
              </w:rPr>
              <w:t>»</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lastRenderedPageBreak/>
              <w:t>2021</w:t>
            </w:r>
          </w:p>
        </w:tc>
        <w:tc>
          <w:tcPr>
            <w:tcW w:w="619" w:type="pct"/>
            <w:gridSpan w:val="3"/>
            <w:vMerge w:val="restart"/>
            <w:tcBorders>
              <w:top w:val="single" w:sz="4" w:space="0" w:color="auto"/>
              <w:left w:val="single" w:sz="4" w:space="0" w:color="000000"/>
              <w:right w:val="single" w:sz="4" w:space="0" w:color="000000"/>
            </w:tcBorders>
          </w:tcPr>
          <w:p w:rsidR="00D81496" w:rsidRPr="002A08F3" w:rsidRDefault="00D81496"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233"/>
        </w:trPr>
        <w:tc>
          <w:tcPr>
            <w:tcW w:w="220" w:type="pct"/>
            <w:gridSpan w:val="2"/>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9211A3" w:rsidP="008C65B2">
            <w:pPr>
              <w:jc w:val="both"/>
              <w:rPr>
                <w:b w:val="0"/>
                <w:sz w:val="20"/>
              </w:rPr>
            </w:pPr>
            <w:r w:rsidRPr="009211A3">
              <w:rPr>
                <w:b w:val="0"/>
                <w:sz w:val="20"/>
              </w:rPr>
              <w:t>МБУК «ДК пос. Стекольный»</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left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r>
      <w:tr w:rsidR="005917F3" w:rsidRPr="002A08F3" w:rsidTr="005917F3">
        <w:trPr>
          <w:gridAfter w:val="1"/>
          <w:wAfter w:w="75" w:type="pct"/>
          <w:trHeight w:val="233"/>
        </w:trPr>
        <w:tc>
          <w:tcPr>
            <w:tcW w:w="220" w:type="pct"/>
            <w:gridSpan w:val="2"/>
            <w:vMerge/>
            <w:tcBorders>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За счет федерального бюджета</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619" w:type="pct"/>
            <w:gridSpan w:val="3"/>
            <w:vMerge/>
            <w:tcBorders>
              <w:left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c>
          <w:tcPr>
            <w:tcW w:w="416" w:type="pct"/>
            <w:tcBorders>
              <w:left w:val="single" w:sz="4" w:space="0" w:color="000000"/>
              <w:bottom w:val="single" w:sz="4" w:space="0" w:color="000000"/>
              <w:right w:val="single" w:sz="4" w:space="0" w:color="000000"/>
            </w:tcBorders>
          </w:tcPr>
          <w:p w:rsidR="00D81496" w:rsidRPr="002A08F3" w:rsidRDefault="0040347F" w:rsidP="000012F4">
            <w:pPr>
              <w:rPr>
                <w:b w:val="0"/>
                <w:sz w:val="20"/>
              </w:rPr>
            </w:pPr>
            <w:r>
              <w:rPr>
                <w:b w:val="0"/>
                <w:sz w:val="20"/>
              </w:rPr>
              <w:t>-</w:t>
            </w:r>
          </w:p>
        </w:tc>
      </w:tr>
      <w:tr w:rsidR="005917F3" w:rsidRPr="002A08F3" w:rsidTr="00D715D9">
        <w:trPr>
          <w:gridAfter w:val="1"/>
          <w:wAfter w:w="75" w:type="pct"/>
          <w:trHeight w:val="270"/>
        </w:trPr>
        <w:tc>
          <w:tcPr>
            <w:tcW w:w="220" w:type="pct"/>
            <w:gridSpan w:val="2"/>
            <w:vMerge w:val="restart"/>
            <w:tcBorders>
              <w:left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За счет областного бюджета</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vMerge/>
            <w:tcBorders>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Pr>
                <w:b w:val="0"/>
                <w:sz w:val="20"/>
              </w:rPr>
              <w:t>-</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Pr>
                <w:b w:val="0"/>
                <w:sz w:val="20"/>
              </w:rPr>
              <w:t>-</w:t>
            </w:r>
          </w:p>
        </w:tc>
      </w:tr>
      <w:tr w:rsidR="005917F3" w:rsidRPr="002A08F3" w:rsidTr="005917F3">
        <w:trPr>
          <w:gridAfter w:val="1"/>
          <w:wAfter w:w="75" w:type="pct"/>
          <w:trHeight w:val="233"/>
        </w:trPr>
        <w:tc>
          <w:tcPr>
            <w:tcW w:w="220" w:type="pct"/>
            <w:gridSpan w:val="2"/>
            <w:vMerge/>
            <w:tcBorders>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За счет местного бюджета</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tcBorders>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Pr>
                <w:b w:val="0"/>
                <w:sz w:val="20"/>
              </w:rPr>
              <w:t>-</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Pr>
                <w:b w:val="0"/>
                <w:sz w:val="20"/>
              </w:rPr>
              <w:t>-</w:t>
            </w:r>
          </w:p>
        </w:tc>
      </w:tr>
      <w:tr w:rsidR="005917F3" w:rsidRPr="002A08F3" w:rsidTr="00263F13">
        <w:trPr>
          <w:gridAfter w:val="1"/>
          <w:wAfter w:w="75" w:type="pct"/>
          <w:trHeight w:val="233"/>
        </w:trPr>
        <w:tc>
          <w:tcPr>
            <w:tcW w:w="220" w:type="pct"/>
            <w:gridSpan w:val="2"/>
            <w:vMerge w:val="restart"/>
            <w:tcBorders>
              <w:left w:val="single" w:sz="4" w:space="0" w:color="000000"/>
              <w:right w:val="single" w:sz="4" w:space="0" w:color="000000"/>
            </w:tcBorders>
          </w:tcPr>
          <w:p w:rsidR="005917F3" w:rsidRPr="002A08F3" w:rsidRDefault="005917F3" w:rsidP="000012F4">
            <w:pPr>
              <w:rPr>
                <w:b w:val="0"/>
                <w:sz w:val="20"/>
              </w:rPr>
            </w:pPr>
            <w:r w:rsidRPr="002A08F3">
              <w:rPr>
                <w:b w:val="0"/>
                <w:sz w:val="20"/>
              </w:rPr>
              <w:t>8.</w:t>
            </w:r>
          </w:p>
        </w:tc>
        <w:tc>
          <w:tcPr>
            <w:tcW w:w="1245" w:type="pct"/>
            <w:tcBorders>
              <w:top w:val="single" w:sz="4" w:space="0" w:color="000000"/>
              <w:left w:val="single" w:sz="4" w:space="0" w:color="000000"/>
              <w:bottom w:val="single" w:sz="4" w:space="0" w:color="000000"/>
              <w:right w:val="single" w:sz="4" w:space="0" w:color="000000"/>
            </w:tcBorders>
          </w:tcPr>
          <w:p w:rsidR="005917F3" w:rsidRDefault="005917F3" w:rsidP="008C65B2">
            <w:pPr>
              <w:jc w:val="both"/>
              <w:rPr>
                <w:b w:val="0"/>
                <w:sz w:val="20"/>
              </w:rPr>
            </w:pPr>
            <w:r w:rsidRPr="002A08F3">
              <w:rPr>
                <w:b w:val="0"/>
                <w:sz w:val="20"/>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p w:rsidR="005917F3" w:rsidRPr="002A08F3" w:rsidRDefault="005917F3" w:rsidP="008C65B2">
            <w:pPr>
              <w:jc w:val="both"/>
              <w:rPr>
                <w:b w:val="0"/>
                <w:sz w:val="20"/>
              </w:rPr>
            </w:pP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ежегодно</w:t>
            </w:r>
          </w:p>
        </w:tc>
        <w:tc>
          <w:tcPr>
            <w:tcW w:w="619" w:type="pct"/>
            <w:gridSpan w:val="3"/>
            <w:tcBorders>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13 635,2</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1 583,2</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1 990,3</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3 353,9</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3 353,9</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3 353,9</w:t>
            </w:r>
          </w:p>
        </w:tc>
      </w:tr>
      <w:tr w:rsidR="005917F3" w:rsidRPr="002A08F3" w:rsidTr="00263F13">
        <w:trPr>
          <w:gridAfter w:val="1"/>
          <w:wAfter w:w="75" w:type="pct"/>
          <w:trHeight w:val="233"/>
        </w:trPr>
        <w:tc>
          <w:tcPr>
            <w:tcW w:w="220" w:type="pct"/>
            <w:gridSpan w:val="2"/>
            <w:vMerge/>
            <w:tcBorders>
              <w:left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Default="005917F3" w:rsidP="008C65B2">
            <w:pPr>
              <w:jc w:val="both"/>
              <w:rPr>
                <w:b w:val="0"/>
                <w:sz w:val="20"/>
              </w:rPr>
            </w:pPr>
            <w:r w:rsidRPr="00C84422">
              <w:rPr>
                <w:b w:val="0"/>
                <w:sz w:val="20"/>
              </w:rPr>
              <w:t>МБУК «ДК ХМО МО»</w:t>
            </w:r>
          </w:p>
          <w:p w:rsidR="005917F3" w:rsidRPr="002A08F3" w:rsidRDefault="005917F3" w:rsidP="008C65B2">
            <w:pPr>
              <w:jc w:val="both"/>
              <w:rPr>
                <w:b w:val="0"/>
                <w:sz w:val="20"/>
              </w:rPr>
            </w:pPr>
            <w:r w:rsidRPr="002A08F3">
              <w:rPr>
                <w:b w:val="0"/>
                <w:sz w:val="20"/>
              </w:rPr>
              <w:t>за счет областного бюджета</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tcBorders>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9 234,2</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1 144,6</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1 172,2</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2 305,8</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2 305,8</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2 305,80</w:t>
            </w:r>
          </w:p>
        </w:tc>
      </w:tr>
      <w:tr w:rsidR="005917F3" w:rsidRPr="002A08F3" w:rsidTr="005917F3">
        <w:trPr>
          <w:gridAfter w:val="1"/>
          <w:wAfter w:w="75" w:type="pct"/>
          <w:trHeight w:val="339"/>
        </w:trPr>
        <w:tc>
          <w:tcPr>
            <w:tcW w:w="220" w:type="pct"/>
            <w:gridSpan w:val="2"/>
            <w:vMerge/>
            <w:tcBorders>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Default="005917F3" w:rsidP="008C65B2">
            <w:pPr>
              <w:jc w:val="both"/>
              <w:rPr>
                <w:b w:val="0"/>
                <w:sz w:val="20"/>
              </w:rPr>
            </w:pPr>
            <w:r w:rsidRPr="009211A3">
              <w:rPr>
                <w:b w:val="0"/>
                <w:sz w:val="20"/>
              </w:rPr>
              <w:t>МБУК «ДК пос. Стекольный»</w:t>
            </w:r>
          </w:p>
          <w:p w:rsidR="005917F3" w:rsidRPr="002A08F3" w:rsidRDefault="005917F3" w:rsidP="008C65B2">
            <w:pPr>
              <w:jc w:val="both"/>
              <w:rPr>
                <w:b w:val="0"/>
                <w:sz w:val="20"/>
              </w:rPr>
            </w:pPr>
            <w:r w:rsidRPr="002A08F3">
              <w:rPr>
                <w:b w:val="0"/>
                <w:sz w:val="20"/>
              </w:rPr>
              <w:t>за счет областного бюджета</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tcBorders>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4 401,0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438,6</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818,1</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1 048,1</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1 048,1</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1 048,10</w:t>
            </w:r>
          </w:p>
        </w:tc>
      </w:tr>
      <w:tr w:rsidR="005917F3" w:rsidRPr="002A08F3" w:rsidTr="005917F3">
        <w:trPr>
          <w:gridAfter w:val="1"/>
          <w:wAfter w:w="75" w:type="pct"/>
          <w:trHeight w:val="712"/>
        </w:trPr>
        <w:tc>
          <w:tcPr>
            <w:tcW w:w="220" w:type="pct"/>
            <w:gridSpan w:val="2"/>
            <w:tcBorders>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9</w:t>
            </w:r>
            <w:r w:rsidR="000012F4">
              <w:rPr>
                <w:b w:val="0"/>
                <w:sz w:val="20"/>
              </w:rPr>
              <w:t>.</w:t>
            </w:r>
          </w:p>
        </w:tc>
        <w:tc>
          <w:tcPr>
            <w:tcW w:w="1245" w:type="pct"/>
            <w:tcBorders>
              <w:top w:val="single" w:sz="4" w:space="0" w:color="000000"/>
              <w:left w:val="single" w:sz="4" w:space="0" w:color="000000"/>
              <w:bottom w:val="single" w:sz="4" w:space="0" w:color="000000"/>
              <w:right w:val="single" w:sz="4" w:space="0" w:color="000000"/>
            </w:tcBorders>
          </w:tcPr>
          <w:p w:rsidR="00D81496" w:rsidRDefault="00D81496" w:rsidP="008C65B2">
            <w:pPr>
              <w:jc w:val="both"/>
              <w:rPr>
                <w:b w:val="0"/>
                <w:sz w:val="20"/>
              </w:rPr>
            </w:pPr>
            <w:r w:rsidRPr="002A08F3">
              <w:rPr>
                <w:b w:val="0"/>
                <w:sz w:val="20"/>
              </w:rPr>
              <w:t>«Повышение качества и доступности услуг, предоставляемых учреждениями культуры Хасынского муниципального округа Магаданской области за счет средств внебюджетного фонда соци</w:t>
            </w:r>
            <w:r w:rsidR="003E6E0F">
              <w:rPr>
                <w:b w:val="0"/>
                <w:sz w:val="20"/>
              </w:rPr>
              <w:t>ально – экономического развития</w:t>
            </w:r>
            <w:r w:rsidRPr="002A08F3">
              <w:rPr>
                <w:b w:val="0"/>
                <w:sz w:val="20"/>
              </w:rPr>
              <w:t xml:space="preserve"> Магаданской области в условиях деятельности ОЭЗ»</w:t>
            </w:r>
          </w:p>
          <w:p w:rsidR="005917F3" w:rsidRPr="002A08F3" w:rsidRDefault="005917F3" w:rsidP="008C65B2">
            <w:pPr>
              <w:jc w:val="both"/>
              <w:rPr>
                <w:b w:val="0"/>
                <w:sz w:val="20"/>
              </w:rPr>
            </w:pP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w:t>
            </w:r>
          </w:p>
        </w:tc>
        <w:tc>
          <w:tcPr>
            <w:tcW w:w="619" w:type="pct"/>
            <w:gridSpan w:val="3"/>
            <w:tcBorders>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Муниципальные учреждения культуры</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712"/>
        </w:trPr>
        <w:tc>
          <w:tcPr>
            <w:tcW w:w="220" w:type="pct"/>
            <w:gridSpan w:val="2"/>
            <w:vMerge w:val="restart"/>
            <w:tcBorders>
              <w:left w:val="single" w:sz="4" w:space="0" w:color="000000"/>
              <w:right w:val="single" w:sz="4" w:space="0" w:color="000000"/>
            </w:tcBorders>
          </w:tcPr>
          <w:p w:rsidR="005917F3" w:rsidRPr="002A08F3" w:rsidRDefault="005917F3" w:rsidP="000012F4">
            <w:pPr>
              <w:rPr>
                <w:b w:val="0"/>
                <w:sz w:val="20"/>
              </w:rPr>
            </w:pPr>
            <w:r w:rsidRPr="002A08F3">
              <w:rPr>
                <w:b w:val="0"/>
                <w:sz w:val="20"/>
              </w:rPr>
              <w:t>9.1</w:t>
            </w:r>
            <w:r>
              <w:rPr>
                <w:b w:val="0"/>
                <w:sz w:val="20"/>
              </w:rPr>
              <w:t>.</w:t>
            </w:r>
          </w:p>
        </w:tc>
        <w:tc>
          <w:tcPr>
            <w:tcW w:w="1245" w:type="pct"/>
            <w:tcBorders>
              <w:top w:val="single" w:sz="4" w:space="0" w:color="000000"/>
              <w:left w:val="single" w:sz="4" w:space="0" w:color="000000"/>
              <w:bottom w:val="single" w:sz="4" w:space="0" w:color="000000"/>
              <w:right w:val="single" w:sz="4" w:space="0" w:color="000000"/>
            </w:tcBorders>
          </w:tcPr>
          <w:p w:rsidR="005917F3" w:rsidRDefault="005917F3" w:rsidP="008C65B2">
            <w:pPr>
              <w:jc w:val="both"/>
              <w:rPr>
                <w:b w:val="0"/>
                <w:sz w:val="20"/>
              </w:rPr>
            </w:pPr>
            <w:r w:rsidRPr="002A08F3">
              <w:rPr>
                <w:b w:val="0"/>
                <w:sz w:val="20"/>
              </w:rPr>
              <w:t xml:space="preserve">«Приобретение акустической аппаратуры для озвучивания праздников на улице, комплектующих частей и реквизитов для подготовки и проведения культурно </w:t>
            </w:r>
            <w:r>
              <w:rPr>
                <w:b w:val="0"/>
                <w:sz w:val="20"/>
              </w:rPr>
              <w:t>-</w:t>
            </w:r>
            <w:r w:rsidRPr="002A08F3">
              <w:rPr>
                <w:b w:val="0"/>
                <w:sz w:val="20"/>
              </w:rPr>
              <w:t xml:space="preserve"> массовых мероприятий районного масштаба»</w:t>
            </w:r>
          </w:p>
          <w:p w:rsidR="005917F3" w:rsidRPr="002A08F3" w:rsidRDefault="005917F3" w:rsidP="008C65B2">
            <w:pPr>
              <w:jc w:val="both"/>
              <w:rPr>
                <w:b w:val="0"/>
                <w:sz w:val="20"/>
              </w:rPr>
            </w:pP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tcBorders>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771D6E">
        <w:trPr>
          <w:gridAfter w:val="1"/>
          <w:wAfter w:w="75" w:type="pct"/>
          <w:trHeight w:val="544"/>
        </w:trPr>
        <w:tc>
          <w:tcPr>
            <w:tcW w:w="220" w:type="pct"/>
            <w:gridSpan w:val="2"/>
            <w:vMerge/>
            <w:tcBorders>
              <w:left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Default="005917F3" w:rsidP="008C65B2">
            <w:pPr>
              <w:jc w:val="both"/>
              <w:rPr>
                <w:b w:val="0"/>
                <w:sz w:val="20"/>
              </w:rPr>
            </w:pPr>
            <w:r w:rsidRPr="00C84422">
              <w:rPr>
                <w:b w:val="0"/>
                <w:sz w:val="20"/>
              </w:rPr>
              <w:t>МБУК «ДК ХМО МО»</w:t>
            </w:r>
          </w:p>
          <w:p w:rsidR="005917F3" w:rsidRPr="002A08F3" w:rsidRDefault="005917F3" w:rsidP="008C65B2">
            <w:pPr>
              <w:jc w:val="both"/>
              <w:rPr>
                <w:rFonts w:eastAsia="Microsoft YaHei"/>
                <w:b w:val="0"/>
                <w:sz w:val="20"/>
              </w:rPr>
            </w:pPr>
            <w:r w:rsidRPr="002A08F3">
              <w:rPr>
                <w:b w:val="0"/>
                <w:sz w:val="20"/>
              </w:rPr>
              <w:t>за счет областного бюджета</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tcBorders>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771D6E">
        <w:trPr>
          <w:gridAfter w:val="1"/>
          <w:wAfter w:w="75" w:type="pct"/>
          <w:trHeight w:val="233"/>
        </w:trPr>
        <w:tc>
          <w:tcPr>
            <w:tcW w:w="220" w:type="pct"/>
            <w:gridSpan w:val="2"/>
            <w:vMerge/>
            <w:tcBorders>
              <w:left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Pr="0059586A" w:rsidRDefault="005917F3" w:rsidP="0059586A">
            <w:pPr>
              <w:jc w:val="both"/>
              <w:rPr>
                <w:sz w:val="20"/>
              </w:rPr>
            </w:pPr>
            <w:r w:rsidRPr="0059586A">
              <w:rPr>
                <w:sz w:val="20"/>
              </w:rPr>
              <w:t>Итого по Подпрограмме:</w:t>
            </w:r>
          </w:p>
        </w:tc>
        <w:tc>
          <w:tcPr>
            <w:tcW w:w="408" w:type="pct"/>
            <w:tcBorders>
              <w:top w:val="single" w:sz="4" w:space="0" w:color="000000"/>
              <w:left w:val="single" w:sz="4" w:space="0" w:color="000000"/>
              <w:bottom w:val="single" w:sz="4" w:space="0" w:color="000000"/>
              <w:right w:val="single" w:sz="4" w:space="0" w:color="000000"/>
            </w:tcBorders>
          </w:tcPr>
          <w:p w:rsidR="005917F3" w:rsidRPr="0059586A" w:rsidRDefault="005917F3" w:rsidP="000012F4">
            <w:pPr>
              <w:rPr>
                <w:sz w:val="20"/>
              </w:rPr>
            </w:pPr>
          </w:p>
        </w:tc>
        <w:tc>
          <w:tcPr>
            <w:tcW w:w="619" w:type="pct"/>
            <w:gridSpan w:val="3"/>
            <w:tcBorders>
              <w:top w:val="single" w:sz="4" w:space="0" w:color="000000"/>
              <w:left w:val="single" w:sz="4" w:space="0" w:color="000000"/>
              <w:bottom w:val="single" w:sz="4" w:space="0" w:color="000000"/>
              <w:right w:val="single" w:sz="4" w:space="0" w:color="000000"/>
            </w:tcBorders>
          </w:tcPr>
          <w:p w:rsidR="005917F3" w:rsidRPr="0059586A" w:rsidRDefault="005917F3" w:rsidP="000012F4">
            <w:pPr>
              <w:rPr>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59586A" w:rsidRDefault="005917F3" w:rsidP="000012F4">
            <w:pPr>
              <w:rPr>
                <w:sz w:val="20"/>
              </w:rPr>
            </w:pPr>
            <w:r w:rsidRPr="0059586A">
              <w:rPr>
                <w:sz w:val="20"/>
              </w:rPr>
              <w:t>360 246,2</w:t>
            </w:r>
          </w:p>
        </w:tc>
        <w:tc>
          <w:tcPr>
            <w:tcW w:w="415" w:type="pct"/>
            <w:tcBorders>
              <w:top w:val="single" w:sz="4" w:space="0" w:color="000000"/>
              <w:left w:val="single" w:sz="4" w:space="0" w:color="000000"/>
              <w:bottom w:val="single" w:sz="4" w:space="0" w:color="000000"/>
              <w:right w:val="single" w:sz="4" w:space="0" w:color="000000"/>
            </w:tcBorders>
          </w:tcPr>
          <w:p w:rsidR="005917F3" w:rsidRPr="0059586A" w:rsidRDefault="005917F3" w:rsidP="000012F4">
            <w:pPr>
              <w:rPr>
                <w:sz w:val="20"/>
              </w:rPr>
            </w:pPr>
            <w:r w:rsidRPr="0059586A">
              <w:rPr>
                <w:sz w:val="20"/>
              </w:rPr>
              <w:t>61 952,3</w:t>
            </w:r>
          </w:p>
        </w:tc>
        <w:tc>
          <w:tcPr>
            <w:tcW w:w="415" w:type="pct"/>
            <w:tcBorders>
              <w:top w:val="single" w:sz="4" w:space="0" w:color="000000"/>
              <w:left w:val="single" w:sz="4" w:space="0" w:color="000000"/>
              <w:bottom w:val="single" w:sz="4" w:space="0" w:color="000000"/>
              <w:right w:val="single" w:sz="4" w:space="0" w:color="000000"/>
            </w:tcBorders>
          </w:tcPr>
          <w:p w:rsidR="005917F3" w:rsidRPr="0059586A" w:rsidRDefault="005917F3" w:rsidP="000012F4">
            <w:pPr>
              <w:rPr>
                <w:sz w:val="20"/>
              </w:rPr>
            </w:pPr>
            <w:r w:rsidRPr="0059586A">
              <w:rPr>
                <w:sz w:val="20"/>
              </w:rPr>
              <w:t>73 656,5</w:t>
            </w:r>
          </w:p>
        </w:tc>
        <w:tc>
          <w:tcPr>
            <w:tcW w:w="415" w:type="pct"/>
            <w:tcBorders>
              <w:top w:val="single" w:sz="4" w:space="0" w:color="000000"/>
              <w:left w:val="single" w:sz="4" w:space="0" w:color="000000"/>
              <w:bottom w:val="single" w:sz="4" w:space="0" w:color="000000"/>
              <w:right w:val="single" w:sz="4" w:space="0" w:color="000000"/>
            </w:tcBorders>
          </w:tcPr>
          <w:p w:rsidR="005917F3" w:rsidRPr="0059586A" w:rsidRDefault="005917F3" w:rsidP="000012F4">
            <w:pPr>
              <w:rPr>
                <w:sz w:val="20"/>
              </w:rPr>
            </w:pPr>
            <w:r w:rsidRPr="0059586A">
              <w:rPr>
                <w:sz w:val="20"/>
              </w:rPr>
              <w:t>73 933,2</w:t>
            </w:r>
          </w:p>
        </w:tc>
        <w:tc>
          <w:tcPr>
            <w:tcW w:w="415" w:type="pct"/>
            <w:tcBorders>
              <w:top w:val="single" w:sz="4" w:space="0" w:color="000000"/>
              <w:left w:val="single" w:sz="4" w:space="0" w:color="000000"/>
              <w:bottom w:val="single" w:sz="4" w:space="0" w:color="000000"/>
              <w:right w:val="single" w:sz="4" w:space="0" w:color="000000"/>
            </w:tcBorders>
          </w:tcPr>
          <w:p w:rsidR="005917F3" w:rsidRPr="0059586A" w:rsidRDefault="005917F3" w:rsidP="000012F4">
            <w:pPr>
              <w:rPr>
                <w:sz w:val="20"/>
              </w:rPr>
            </w:pPr>
            <w:r w:rsidRPr="0059586A">
              <w:rPr>
                <w:sz w:val="20"/>
              </w:rPr>
              <w:t>73 735,6</w:t>
            </w:r>
          </w:p>
        </w:tc>
        <w:tc>
          <w:tcPr>
            <w:tcW w:w="416" w:type="pct"/>
            <w:tcBorders>
              <w:top w:val="single" w:sz="4" w:space="0" w:color="000000"/>
              <w:left w:val="single" w:sz="4" w:space="0" w:color="000000"/>
              <w:bottom w:val="single" w:sz="4" w:space="0" w:color="000000"/>
              <w:right w:val="single" w:sz="4" w:space="0" w:color="000000"/>
            </w:tcBorders>
          </w:tcPr>
          <w:p w:rsidR="005917F3" w:rsidRPr="0059586A" w:rsidRDefault="005917F3" w:rsidP="000012F4">
            <w:pPr>
              <w:rPr>
                <w:sz w:val="20"/>
              </w:rPr>
            </w:pPr>
            <w:r w:rsidRPr="0059586A">
              <w:rPr>
                <w:sz w:val="20"/>
              </w:rPr>
              <w:t>76 968,6</w:t>
            </w:r>
          </w:p>
        </w:tc>
      </w:tr>
      <w:tr w:rsidR="005917F3" w:rsidRPr="002A08F3" w:rsidTr="00771D6E">
        <w:trPr>
          <w:gridAfter w:val="1"/>
          <w:wAfter w:w="75" w:type="pct"/>
          <w:trHeight w:val="233"/>
        </w:trPr>
        <w:tc>
          <w:tcPr>
            <w:tcW w:w="220" w:type="pct"/>
            <w:gridSpan w:val="2"/>
            <w:vMerge/>
            <w:tcBorders>
              <w:left w:val="single" w:sz="4" w:space="0" w:color="000000"/>
              <w:right w:val="single" w:sz="4" w:space="0" w:color="000000"/>
            </w:tcBorders>
          </w:tcPr>
          <w:p w:rsidR="005917F3" w:rsidRPr="002A08F3" w:rsidRDefault="005917F3" w:rsidP="000012F4">
            <w:pPr>
              <w:rPr>
                <w:b w:val="0"/>
                <w:sz w:val="20"/>
              </w:rPr>
            </w:pPr>
          </w:p>
        </w:tc>
        <w:tc>
          <w:tcPr>
            <w:tcW w:w="1245" w:type="pct"/>
            <w:vMerge w:val="restar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ФБ</w:t>
            </w:r>
          </w:p>
        </w:tc>
        <w:tc>
          <w:tcPr>
            <w:tcW w:w="619" w:type="pct"/>
            <w:gridSpan w:val="3"/>
            <w:vMerge w:val="restar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5917F3">
        <w:trPr>
          <w:gridAfter w:val="1"/>
          <w:wAfter w:w="75" w:type="pct"/>
          <w:trHeight w:val="233"/>
        </w:trPr>
        <w:tc>
          <w:tcPr>
            <w:tcW w:w="220" w:type="pct"/>
            <w:gridSpan w:val="2"/>
            <w:vMerge/>
            <w:tcBorders>
              <w:left w:val="single" w:sz="4" w:space="0" w:color="000000"/>
              <w:right w:val="single" w:sz="4" w:space="0" w:color="000000"/>
            </w:tcBorders>
          </w:tcPr>
          <w:p w:rsidR="005917F3" w:rsidRPr="002A08F3" w:rsidRDefault="005917F3" w:rsidP="000012F4">
            <w:pPr>
              <w:rPr>
                <w:b w:val="0"/>
                <w:sz w:val="20"/>
              </w:rPr>
            </w:pPr>
          </w:p>
        </w:tc>
        <w:tc>
          <w:tcPr>
            <w:tcW w:w="1245" w:type="pct"/>
            <w:vMerge/>
            <w:tcBorders>
              <w:left w:val="single" w:sz="4" w:space="0" w:color="000000"/>
              <w:right w:val="single" w:sz="4" w:space="0" w:color="000000"/>
            </w:tcBorders>
          </w:tcPr>
          <w:p w:rsidR="005917F3" w:rsidRPr="002A08F3" w:rsidRDefault="005917F3" w:rsidP="000012F4">
            <w:pPr>
              <w:rPr>
                <w:b w:val="0"/>
                <w:sz w:val="20"/>
              </w:rPr>
            </w:pP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ОБ</w:t>
            </w:r>
          </w:p>
        </w:tc>
        <w:tc>
          <w:tcPr>
            <w:tcW w:w="619" w:type="pct"/>
            <w:gridSpan w:val="3"/>
            <w:vMerge/>
            <w:tcBorders>
              <w:left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13 635,2</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1 583,2</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1 990,3</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3 353,9</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3 353,9</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3 353,9</w:t>
            </w:r>
          </w:p>
        </w:tc>
      </w:tr>
      <w:tr w:rsidR="005917F3" w:rsidRPr="002A08F3" w:rsidTr="005917F3">
        <w:trPr>
          <w:gridAfter w:val="1"/>
          <w:wAfter w:w="75" w:type="pct"/>
          <w:trHeight w:val="233"/>
        </w:trPr>
        <w:tc>
          <w:tcPr>
            <w:tcW w:w="220" w:type="pct"/>
            <w:gridSpan w:val="2"/>
            <w:vMerge/>
            <w:tcBorders>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1245" w:type="pct"/>
            <w:vMerge/>
            <w:tcBorders>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МБ</w:t>
            </w:r>
          </w:p>
        </w:tc>
        <w:tc>
          <w:tcPr>
            <w:tcW w:w="619" w:type="pct"/>
            <w:gridSpan w:val="3"/>
            <w:vMerge/>
            <w:tcBorders>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346 611,0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60 369,1</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71 666,2</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70 579,3</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70 381,7</w:t>
            </w:r>
          </w:p>
        </w:tc>
        <w:tc>
          <w:tcPr>
            <w:tcW w:w="416" w:type="pct"/>
            <w:tcBorders>
              <w:top w:val="single" w:sz="4" w:space="0" w:color="000000"/>
              <w:left w:val="single" w:sz="4" w:space="0" w:color="000000"/>
              <w:bottom w:val="single" w:sz="4" w:space="0" w:color="000000"/>
              <w:right w:val="single" w:sz="4" w:space="0" w:color="000000"/>
            </w:tcBorders>
          </w:tcPr>
          <w:p w:rsidR="005917F3" w:rsidRDefault="005917F3" w:rsidP="000012F4">
            <w:pPr>
              <w:rPr>
                <w:b w:val="0"/>
                <w:sz w:val="20"/>
              </w:rPr>
            </w:pPr>
            <w:r w:rsidRPr="002A08F3">
              <w:rPr>
                <w:b w:val="0"/>
                <w:sz w:val="20"/>
              </w:rPr>
              <w:t>73 614,7</w:t>
            </w:r>
          </w:p>
          <w:p w:rsidR="005917F3" w:rsidRPr="002A08F3" w:rsidRDefault="005917F3" w:rsidP="000012F4">
            <w:pPr>
              <w:rPr>
                <w:b w:val="0"/>
                <w:sz w:val="20"/>
              </w:rPr>
            </w:pPr>
          </w:p>
        </w:tc>
      </w:tr>
      <w:tr w:rsidR="008B5F88" w:rsidRPr="002A08F3" w:rsidTr="005917F3">
        <w:trPr>
          <w:gridAfter w:val="1"/>
          <w:wAfter w:w="75" w:type="pct"/>
          <w:trHeight w:val="185"/>
        </w:trPr>
        <w:tc>
          <w:tcPr>
            <w:tcW w:w="4925" w:type="pct"/>
            <w:gridSpan w:val="13"/>
            <w:tcBorders>
              <w:top w:val="single" w:sz="4" w:space="0" w:color="000000"/>
              <w:left w:val="single" w:sz="4" w:space="0" w:color="000000"/>
              <w:bottom w:val="single" w:sz="4" w:space="0" w:color="000000"/>
              <w:right w:val="single" w:sz="4" w:space="0" w:color="000000"/>
            </w:tcBorders>
          </w:tcPr>
          <w:p w:rsidR="00B73C53" w:rsidRPr="003E6E0F" w:rsidRDefault="003E6E0F" w:rsidP="003E6E0F">
            <w:pPr>
              <w:rPr>
                <w:sz w:val="20"/>
              </w:rPr>
            </w:pPr>
            <w:r w:rsidRPr="003E6E0F">
              <w:rPr>
                <w:sz w:val="20"/>
              </w:rPr>
              <w:lastRenderedPageBreak/>
              <w:t>Подпрограмма «Сохранение библиотечных фондов Хасынского муниципального округа Магаданской области»</w:t>
            </w:r>
          </w:p>
        </w:tc>
      </w:tr>
      <w:tr w:rsidR="005917F3" w:rsidRPr="002A08F3" w:rsidTr="005917F3">
        <w:trPr>
          <w:gridAfter w:val="1"/>
          <w:wAfter w:w="75" w:type="pct"/>
          <w:trHeight w:val="495"/>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Отдельные мероприятия в рамках софинансирования</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983B39">
        <w:trPr>
          <w:gridAfter w:val="1"/>
          <w:wAfter w:w="75" w:type="pct"/>
          <w:trHeight w:val="278"/>
        </w:trPr>
        <w:tc>
          <w:tcPr>
            <w:tcW w:w="220" w:type="pct"/>
            <w:gridSpan w:val="2"/>
            <w:vMerge w:val="restart"/>
            <w:tcBorders>
              <w:top w:val="single" w:sz="4" w:space="0" w:color="000000"/>
              <w:left w:val="single" w:sz="4" w:space="0" w:color="000000"/>
              <w:right w:val="single" w:sz="4" w:space="0" w:color="000000"/>
            </w:tcBorders>
          </w:tcPr>
          <w:p w:rsidR="005917F3" w:rsidRPr="002A08F3" w:rsidRDefault="005917F3" w:rsidP="000012F4">
            <w:pPr>
              <w:rPr>
                <w:b w:val="0"/>
                <w:sz w:val="20"/>
              </w:rPr>
            </w:pPr>
            <w:r w:rsidRPr="002A08F3">
              <w:rPr>
                <w:b w:val="0"/>
                <w:sz w:val="20"/>
              </w:rPr>
              <w:t>1.1.</w:t>
            </w: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Реализация мероприятий в области развития библиотечного дела в Хасынском муниципальном округе Магаданской области в части софинансирования основного мероприятия «Комплектование фондов библиотек Магаданской области» подпрограммы «Развитие библиотечного дела Магаданской области» государственной программы Магаданской области «Развитие культуры и туризма в Магаданской области»</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ED269E">
              <w:rPr>
                <w:b w:val="0"/>
                <w:sz w:val="20"/>
              </w:rPr>
              <w:t>Муниципальное бюджетное учреждение культуры «Хасынская централизованная библиотечная система»</w:t>
            </w: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983B39">
        <w:trPr>
          <w:gridAfter w:val="1"/>
          <w:wAfter w:w="75" w:type="pct"/>
          <w:trHeight w:val="297"/>
        </w:trPr>
        <w:tc>
          <w:tcPr>
            <w:tcW w:w="220" w:type="pct"/>
            <w:gridSpan w:val="2"/>
            <w:vMerge/>
            <w:tcBorders>
              <w:left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За счет ФБ</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983B39">
        <w:trPr>
          <w:gridAfter w:val="1"/>
          <w:wAfter w:w="75" w:type="pct"/>
          <w:trHeight w:val="278"/>
        </w:trPr>
        <w:tc>
          <w:tcPr>
            <w:tcW w:w="220" w:type="pct"/>
            <w:gridSpan w:val="2"/>
            <w:vMerge/>
            <w:tcBorders>
              <w:left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За счет ОБ</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5917F3">
        <w:trPr>
          <w:gridAfter w:val="1"/>
          <w:wAfter w:w="75" w:type="pct"/>
          <w:trHeight w:val="210"/>
        </w:trPr>
        <w:tc>
          <w:tcPr>
            <w:tcW w:w="220" w:type="pct"/>
            <w:gridSpan w:val="2"/>
            <w:vMerge/>
            <w:tcBorders>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За счет МБ</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5917F3">
        <w:trPr>
          <w:gridAfter w:val="1"/>
          <w:wAfter w:w="75" w:type="pct"/>
          <w:trHeight w:val="805"/>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1.2.</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59586A">
            <w:pPr>
              <w:jc w:val="both"/>
              <w:rPr>
                <w:b w:val="0"/>
                <w:sz w:val="20"/>
              </w:rPr>
            </w:pPr>
            <w:r w:rsidRPr="002A08F3">
              <w:rPr>
                <w:b w:val="0"/>
                <w:sz w:val="20"/>
              </w:rPr>
              <w:t xml:space="preserve">Поддержка отрасли культуры, в части софинансирования мероприятий, в рамках реализации подпрограммы «Развитие библиотечного дела Магаданской </w:t>
            </w:r>
            <w:r w:rsidR="003E6E0F" w:rsidRPr="002A08F3">
              <w:rPr>
                <w:b w:val="0"/>
                <w:sz w:val="20"/>
              </w:rPr>
              <w:t>области» государственной</w:t>
            </w:r>
            <w:r w:rsidRPr="002A08F3">
              <w:rPr>
                <w:b w:val="0"/>
                <w:sz w:val="20"/>
              </w:rPr>
              <w:t xml:space="preserve"> программы Магаданской области «Развитие культуры и туризма в Магаданской области»</w:t>
            </w:r>
            <w:r w:rsidR="0059586A">
              <w:rPr>
                <w:b w:val="0"/>
                <w:sz w:val="20"/>
              </w:rPr>
              <w:t xml:space="preserve"> </w:t>
            </w:r>
            <w:r w:rsidRPr="002A08F3">
              <w:rPr>
                <w:b w:val="0"/>
                <w:sz w:val="20"/>
              </w:rPr>
              <w:t>(ежегодное гарантированное комплектование библиотечных фондов новыми документами на различных носителях информации)</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ED269E" w:rsidP="000012F4">
            <w:pPr>
              <w:rPr>
                <w:b w:val="0"/>
                <w:sz w:val="20"/>
              </w:rPr>
            </w:pPr>
            <w:r w:rsidRPr="00ED269E">
              <w:rPr>
                <w:b w:val="0"/>
                <w:sz w:val="20"/>
              </w:rPr>
              <w:t>Муниципальное бюджетное учреждение культуры «Хасынская централизованная библиотечная система»</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960"/>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Мероприятия по повышению доступности и качества услуг, предоставляемых учреждением библиотечного обслуживания Хасынского муниципального округа Магаданской области</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1 275,3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570,5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563,0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141,8</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1080"/>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lastRenderedPageBreak/>
              <w:t>2.1.</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Обеспечение развития и укрепления материально-технической базы муниципальных учреждений (приобретение бланочной продукции, периодических изданий, предметов мебели, и др.)</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ED269E" w:rsidP="000012F4">
            <w:pPr>
              <w:rPr>
                <w:b w:val="0"/>
                <w:sz w:val="20"/>
              </w:rPr>
            </w:pPr>
            <w:r w:rsidRPr="00ED269E">
              <w:rPr>
                <w:b w:val="0"/>
                <w:sz w:val="20"/>
              </w:rPr>
              <w:t>Муниципальное бюджетное учреждение культуры «Хасынская централизованная библиотечная система»</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785"/>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2.2.</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Техническое обслуживание официальных сайтов муниципальных учреждений</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ежегодно</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ED269E" w:rsidP="000012F4">
            <w:pPr>
              <w:rPr>
                <w:b w:val="0"/>
                <w:sz w:val="20"/>
              </w:rPr>
            </w:pPr>
            <w:r w:rsidRPr="00ED269E">
              <w:rPr>
                <w:b w:val="0"/>
                <w:sz w:val="20"/>
              </w:rPr>
              <w:t>Муниципальное бюджетное учреждение культуры «Хасынская централизованная библиотечная система»</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310,8</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87,0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132,0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91,8</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1443"/>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2.3.</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инновационные модели деятельности</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ежегодно</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ED269E" w:rsidP="000012F4">
            <w:pPr>
              <w:rPr>
                <w:b w:val="0"/>
                <w:sz w:val="20"/>
              </w:rPr>
            </w:pPr>
            <w:r w:rsidRPr="00ED269E">
              <w:rPr>
                <w:b w:val="0"/>
                <w:sz w:val="20"/>
              </w:rPr>
              <w:t>Муниципальное бюджетное учреждение культуры «Хасынская централизованная библиотечная система»</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661"/>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2.4.</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Проведение специальной оценки условий труда</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ED269E" w:rsidP="000012F4">
            <w:pPr>
              <w:rPr>
                <w:b w:val="0"/>
                <w:sz w:val="20"/>
              </w:rPr>
            </w:pPr>
            <w:r w:rsidRPr="00ED269E">
              <w:rPr>
                <w:b w:val="0"/>
                <w:sz w:val="20"/>
              </w:rPr>
              <w:t>Муниципальное бюджетное учреждение культуры «Хасынская централизованная библиотечная система»</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32,1</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32,1</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580"/>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2.5.</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Мероприятия по информатизации библиотек (приобретение оргтехники и компьютеров, документов на электронных носителях, внедрение программного обеспечения в библиотеках, обеспечение доступа к сети Интернет и т.п.)</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ежегодно</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ED269E" w:rsidP="000012F4">
            <w:pPr>
              <w:rPr>
                <w:b w:val="0"/>
                <w:sz w:val="20"/>
              </w:rPr>
            </w:pPr>
            <w:r w:rsidRPr="00ED269E">
              <w:rPr>
                <w:b w:val="0"/>
                <w:sz w:val="20"/>
              </w:rPr>
              <w:t>Муниципальное бюджетное учреждение культуры «Хасынская централизованная библиотечная система»</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423,2</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222,3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150,9</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410"/>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lastRenderedPageBreak/>
              <w:t>2.6.</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Подготовка и проведение просветительских мероприятий с целью продвижения книги и чтения «День открытых дверей», «</w:t>
            </w:r>
            <w:proofErr w:type="spellStart"/>
            <w:r w:rsidRPr="002A08F3">
              <w:rPr>
                <w:b w:val="0"/>
                <w:sz w:val="20"/>
              </w:rPr>
              <w:t>БиблиоНочь</w:t>
            </w:r>
            <w:proofErr w:type="spellEnd"/>
            <w:r w:rsidRPr="002A08F3">
              <w:rPr>
                <w:b w:val="0"/>
                <w:sz w:val="20"/>
              </w:rPr>
              <w:t>» и др. (приобретение сувенирной, подарочной и прочей продукции, подготовка и издание информационных материалов, рекламных проспектов и т.п.)</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ежегодно</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ED269E" w:rsidP="000012F4">
            <w:pPr>
              <w:rPr>
                <w:b w:val="0"/>
                <w:sz w:val="20"/>
              </w:rPr>
            </w:pPr>
            <w:r w:rsidRPr="00ED269E">
              <w:rPr>
                <w:b w:val="0"/>
                <w:sz w:val="20"/>
              </w:rPr>
              <w:t>Муниципальное бюджетное учреждение культуры «Хасынская централизованная библиотечная система»</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48,0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18,0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795"/>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2.7.</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Ежегодное гарантированное комплектование библиотечных фондов документами на различных носителях информации</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ежегодно</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ED269E" w:rsidP="000012F4">
            <w:pPr>
              <w:rPr>
                <w:b w:val="0"/>
                <w:sz w:val="20"/>
              </w:rPr>
            </w:pPr>
            <w:r w:rsidRPr="00ED269E">
              <w:rPr>
                <w:b w:val="0"/>
                <w:sz w:val="20"/>
              </w:rPr>
              <w:t>Муниципальное бюджетное учреждение культуры «Хасынская централизованная библиотечная система»</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461,2</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231,2</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230,0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1133"/>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2.8.</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Информационно-вычислительная поддержка и абонентское сопровождение программ. Выполнение работ, услуг по сопровождению и развитий прикладного программного продукта (1С)</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ED269E" w:rsidP="000012F4">
            <w:pPr>
              <w:rPr>
                <w:b w:val="0"/>
                <w:sz w:val="20"/>
              </w:rPr>
            </w:pPr>
            <w:r w:rsidRPr="00ED269E">
              <w:rPr>
                <w:b w:val="0"/>
                <w:sz w:val="20"/>
              </w:rPr>
              <w:t>Муниципальное бюджетное учреждение культуры «Хасынская централизованная библиотечная система»</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540"/>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Обеспечение выполнения функций муниципальными учреждениями</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125 229,4</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20 908,4</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25 294,0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25 592,5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26 079,4</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27 355,1</w:t>
            </w:r>
          </w:p>
        </w:tc>
      </w:tr>
      <w:tr w:rsidR="005917F3" w:rsidRPr="002A08F3" w:rsidTr="005917F3">
        <w:trPr>
          <w:gridAfter w:val="1"/>
          <w:wAfter w:w="75" w:type="pct"/>
          <w:trHeight w:val="582"/>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3.1.</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Расходы на обеспечение деятельности (оказание услуг) муниципальных учреждений</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ED269E" w:rsidP="000012F4">
            <w:pPr>
              <w:rPr>
                <w:b w:val="0"/>
                <w:sz w:val="20"/>
              </w:rPr>
            </w:pPr>
            <w:r w:rsidRPr="00ED269E">
              <w:rPr>
                <w:b w:val="0"/>
                <w:sz w:val="20"/>
              </w:rPr>
              <w:t>Муниципальное бюджетное учреждение культуры «Хасынская централизованная библиотечная система»</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122 089,4</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19 297,1</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24 975,3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25 112,5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25 829,4</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26 875,1</w:t>
            </w:r>
          </w:p>
        </w:tc>
      </w:tr>
      <w:tr w:rsidR="005917F3" w:rsidRPr="002A08F3" w:rsidTr="005917F3">
        <w:trPr>
          <w:gridAfter w:val="1"/>
          <w:wAfter w:w="75" w:type="pct"/>
          <w:trHeight w:val="1069"/>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3.1.1</w:t>
            </w:r>
            <w:r w:rsidR="000012F4">
              <w:rPr>
                <w:b w:val="0"/>
                <w:sz w:val="20"/>
              </w:rPr>
              <w:t>.</w:t>
            </w:r>
          </w:p>
        </w:tc>
        <w:tc>
          <w:tcPr>
            <w:tcW w:w="1245" w:type="pct"/>
            <w:tcBorders>
              <w:top w:val="single" w:sz="4" w:space="0" w:color="000000"/>
              <w:left w:val="single" w:sz="4" w:space="0" w:color="000000"/>
              <w:bottom w:val="single" w:sz="4" w:space="0" w:color="000000"/>
              <w:right w:val="single" w:sz="4" w:space="0" w:color="000000"/>
            </w:tcBorders>
          </w:tcPr>
          <w:p w:rsidR="0035659C" w:rsidRDefault="00D81496" w:rsidP="0059586A">
            <w:pPr>
              <w:jc w:val="both"/>
              <w:rPr>
                <w:b w:val="0"/>
                <w:sz w:val="20"/>
              </w:rPr>
            </w:pPr>
            <w:r w:rsidRPr="002A08F3">
              <w:rPr>
                <w:b w:val="0"/>
                <w:sz w:val="20"/>
              </w:rPr>
              <w:t>Выплата заработной платы отдельным категор</w:t>
            </w:r>
            <w:r w:rsidR="0059586A">
              <w:rPr>
                <w:b w:val="0"/>
                <w:sz w:val="20"/>
              </w:rPr>
              <w:t xml:space="preserve">иям работников в соответствии с </w:t>
            </w:r>
            <w:r w:rsidRPr="002A08F3">
              <w:rPr>
                <w:b w:val="0"/>
                <w:sz w:val="20"/>
              </w:rPr>
              <w:t>Указ</w:t>
            </w:r>
            <w:r w:rsidR="001F2C89">
              <w:rPr>
                <w:b w:val="0"/>
                <w:sz w:val="20"/>
              </w:rPr>
              <w:t>ами</w:t>
            </w:r>
            <w:r w:rsidRPr="002A08F3">
              <w:rPr>
                <w:b w:val="0"/>
                <w:sz w:val="20"/>
              </w:rPr>
              <w:t xml:space="preserve"> Президента Р</w:t>
            </w:r>
            <w:r w:rsidR="003E6E0F">
              <w:rPr>
                <w:b w:val="0"/>
                <w:sz w:val="20"/>
              </w:rPr>
              <w:t xml:space="preserve">оссийской </w:t>
            </w:r>
            <w:r w:rsidRPr="002A08F3">
              <w:rPr>
                <w:b w:val="0"/>
                <w:sz w:val="20"/>
              </w:rPr>
              <w:t>Ф</w:t>
            </w:r>
            <w:r w:rsidR="003E6E0F">
              <w:rPr>
                <w:b w:val="0"/>
                <w:sz w:val="20"/>
              </w:rPr>
              <w:t>едерации</w:t>
            </w:r>
            <w:r w:rsidRPr="002A08F3">
              <w:rPr>
                <w:b w:val="0"/>
                <w:sz w:val="20"/>
              </w:rPr>
              <w:t xml:space="preserve"> от 07.05.2012 </w:t>
            </w:r>
            <w:r w:rsidR="003E6E0F">
              <w:rPr>
                <w:b w:val="0"/>
                <w:sz w:val="20"/>
              </w:rPr>
              <w:t>№</w:t>
            </w:r>
            <w:r w:rsidRPr="002A08F3">
              <w:rPr>
                <w:b w:val="0"/>
                <w:sz w:val="20"/>
              </w:rPr>
              <w:t xml:space="preserve"> 597 </w:t>
            </w:r>
            <w:r w:rsidR="0059586A">
              <w:rPr>
                <w:b w:val="0"/>
                <w:sz w:val="20"/>
              </w:rPr>
              <w:t>«</w:t>
            </w:r>
            <w:r w:rsidRPr="002A08F3">
              <w:rPr>
                <w:b w:val="0"/>
                <w:sz w:val="20"/>
              </w:rPr>
              <w:t>О мероприятиях по реализации государ</w:t>
            </w:r>
            <w:r w:rsidR="003E6E0F">
              <w:rPr>
                <w:b w:val="0"/>
                <w:sz w:val="20"/>
              </w:rPr>
              <w:t>ственной социальной политики</w:t>
            </w:r>
            <w:r w:rsidR="0059586A">
              <w:rPr>
                <w:b w:val="0"/>
                <w:sz w:val="20"/>
              </w:rPr>
              <w:t>»</w:t>
            </w:r>
            <w:r w:rsidR="003E6E0F">
              <w:rPr>
                <w:b w:val="0"/>
                <w:sz w:val="20"/>
              </w:rPr>
              <w:t xml:space="preserve">, </w:t>
            </w:r>
            <w:r w:rsidRPr="002A08F3">
              <w:rPr>
                <w:b w:val="0"/>
                <w:sz w:val="20"/>
              </w:rPr>
              <w:lastRenderedPageBreak/>
              <w:t xml:space="preserve">от 01.06.2012 </w:t>
            </w:r>
            <w:r w:rsidR="003E6E0F">
              <w:rPr>
                <w:b w:val="0"/>
                <w:sz w:val="20"/>
              </w:rPr>
              <w:t>№</w:t>
            </w:r>
            <w:r w:rsidRPr="002A08F3">
              <w:rPr>
                <w:b w:val="0"/>
                <w:sz w:val="20"/>
              </w:rPr>
              <w:t xml:space="preserve"> 761 </w:t>
            </w:r>
            <w:r w:rsidR="0059586A">
              <w:rPr>
                <w:b w:val="0"/>
                <w:sz w:val="20"/>
              </w:rPr>
              <w:t>«</w:t>
            </w:r>
            <w:r w:rsidRPr="002A08F3">
              <w:rPr>
                <w:b w:val="0"/>
                <w:sz w:val="20"/>
              </w:rPr>
              <w:t>О Национальной стратегии дей</w:t>
            </w:r>
            <w:r w:rsidR="003E6E0F">
              <w:rPr>
                <w:b w:val="0"/>
                <w:sz w:val="20"/>
              </w:rPr>
              <w:t>ствий в интересах детей на 2012-</w:t>
            </w:r>
            <w:r w:rsidRPr="002A08F3">
              <w:rPr>
                <w:b w:val="0"/>
                <w:sz w:val="20"/>
              </w:rPr>
              <w:t>2017 годы</w:t>
            </w:r>
            <w:r w:rsidR="0059586A">
              <w:rPr>
                <w:b w:val="0"/>
                <w:sz w:val="20"/>
              </w:rPr>
              <w:t>»</w:t>
            </w:r>
            <w:r w:rsidRPr="002A08F3">
              <w:rPr>
                <w:b w:val="0"/>
                <w:sz w:val="20"/>
              </w:rPr>
              <w:t>, в том числе на частичную компенсацию дополнительных расходов в связи с и</w:t>
            </w:r>
            <w:r w:rsidR="003E6E0F">
              <w:rPr>
                <w:b w:val="0"/>
                <w:sz w:val="20"/>
              </w:rPr>
              <w:t>ндексацией</w:t>
            </w:r>
            <w:r w:rsidRPr="002A08F3">
              <w:rPr>
                <w:b w:val="0"/>
                <w:sz w:val="20"/>
              </w:rPr>
              <w:t xml:space="preserve"> оплаты труда работников </w:t>
            </w:r>
            <w:r w:rsidR="003E6E0F" w:rsidRPr="002A08F3">
              <w:rPr>
                <w:b w:val="0"/>
                <w:sz w:val="20"/>
              </w:rPr>
              <w:t>муниципальных учреждений</w:t>
            </w:r>
            <w:r w:rsidR="003E6E0F">
              <w:rPr>
                <w:b w:val="0"/>
                <w:sz w:val="20"/>
              </w:rPr>
              <w:t xml:space="preserve"> с 01.08.2023 и 01.12. 2023</w:t>
            </w:r>
          </w:p>
          <w:p w:rsidR="005917F3" w:rsidRPr="002A08F3" w:rsidRDefault="005917F3" w:rsidP="0059586A">
            <w:pPr>
              <w:jc w:val="both"/>
              <w:rPr>
                <w:b w:val="0"/>
                <w:sz w:val="20"/>
              </w:rPr>
            </w:pP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lastRenderedPageBreak/>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ED269E" w:rsidP="000012F4">
            <w:pPr>
              <w:rPr>
                <w:b w:val="0"/>
                <w:sz w:val="20"/>
              </w:rPr>
            </w:pPr>
            <w:r w:rsidRPr="00ED269E">
              <w:rPr>
                <w:b w:val="0"/>
                <w:sz w:val="20"/>
              </w:rPr>
              <w:t xml:space="preserve">Муниципальное бюджетное учреждение культуры «Хасынская централизованная </w:t>
            </w:r>
            <w:r w:rsidRPr="00ED269E">
              <w:rPr>
                <w:b w:val="0"/>
                <w:sz w:val="20"/>
              </w:rPr>
              <w:lastRenderedPageBreak/>
              <w:t>библиотечная система»</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lastRenderedPageBreak/>
              <w:t>1 184,2</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1 184,2</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278"/>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3.2.</w:t>
            </w:r>
          </w:p>
        </w:tc>
        <w:tc>
          <w:tcPr>
            <w:tcW w:w="1245" w:type="pct"/>
            <w:tcBorders>
              <w:top w:val="single" w:sz="4" w:space="0" w:color="000000"/>
              <w:left w:val="single" w:sz="4" w:space="0" w:color="000000"/>
              <w:bottom w:val="single" w:sz="4" w:space="0" w:color="000000"/>
              <w:right w:val="single" w:sz="4" w:space="0" w:color="000000"/>
            </w:tcBorders>
          </w:tcPr>
          <w:p w:rsidR="0035659C" w:rsidRDefault="00D81496" w:rsidP="008C65B2">
            <w:pPr>
              <w:jc w:val="both"/>
              <w:rPr>
                <w:b w:val="0"/>
                <w:sz w:val="20"/>
              </w:rPr>
            </w:pPr>
            <w:r w:rsidRPr="002A08F3">
              <w:rPr>
                <w:b w:val="0"/>
                <w:sz w:val="20"/>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муниципальный </w:t>
            </w:r>
            <w:r w:rsidR="003E6E0F" w:rsidRPr="002A08F3">
              <w:rPr>
                <w:b w:val="0"/>
                <w:sz w:val="20"/>
              </w:rPr>
              <w:t>округ Магаданской</w:t>
            </w:r>
            <w:r w:rsidRPr="002A08F3">
              <w:rPr>
                <w:b w:val="0"/>
                <w:sz w:val="20"/>
              </w:rPr>
              <w:t xml:space="preserve"> области» и членам их семей</w:t>
            </w:r>
          </w:p>
          <w:p w:rsidR="005917F3" w:rsidRPr="002A08F3" w:rsidRDefault="005917F3" w:rsidP="008C65B2">
            <w:pPr>
              <w:jc w:val="both"/>
              <w:rPr>
                <w:b w:val="0"/>
                <w:sz w:val="20"/>
              </w:rPr>
            </w:pP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ежегодно</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ED269E" w:rsidP="000012F4">
            <w:pPr>
              <w:rPr>
                <w:b w:val="0"/>
                <w:sz w:val="20"/>
              </w:rPr>
            </w:pPr>
            <w:r w:rsidRPr="00ED269E">
              <w:rPr>
                <w:b w:val="0"/>
                <w:sz w:val="20"/>
              </w:rPr>
              <w:t>Муниципальное бюджетное учреждение культуры «Хасынская централизованная библиотечная система»</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1 955,7</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427,04</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318,7</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480,0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250,0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480,0</w:t>
            </w:r>
          </w:p>
        </w:tc>
      </w:tr>
      <w:tr w:rsidR="005917F3" w:rsidRPr="002A08F3" w:rsidTr="005917F3">
        <w:trPr>
          <w:gridAfter w:val="1"/>
          <w:wAfter w:w="75" w:type="pct"/>
          <w:trHeight w:val="266"/>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3.3.</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ежегодно</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ED269E" w:rsidP="000012F4">
            <w:pPr>
              <w:rPr>
                <w:b w:val="0"/>
                <w:sz w:val="20"/>
              </w:rPr>
            </w:pPr>
            <w:r w:rsidRPr="00ED269E">
              <w:rPr>
                <w:b w:val="0"/>
                <w:sz w:val="20"/>
              </w:rPr>
              <w:t>Муниципальное бюджетное учреждение культуры «Хасынская централизованная библиотечная система»</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261"/>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3.4.</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муниципальный </w:t>
            </w:r>
            <w:r w:rsidR="003E6E0F" w:rsidRPr="002A08F3">
              <w:rPr>
                <w:b w:val="0"/>
                <w:sz w:val="20"/>
              </w:rPr>
              <w:t xml:space="preserve">округ </w:t>
            </w:r>
            <w:r w:rsidR="003E6E0F" w:rsidRPr="002A08F3">
              <w:rPr>
                <w:b w:val="0"/>
                <w:sz w:val="20"/>
              </w:rPr>
              <w:lastRenderedPageBreak/>
              <w:t>Магаданской</w:t>
            </w:r>
            <w:r w:rsidRPr="002A08F3">
              <w:rPr>
                <w:b w:val="0"/>
                <w:sz w:val="20"/>
              </w:rPr>
              <w:t xml:space="preserve"> области», прибывшим в соответствии с этими договорами из други</w:t>
            </w:r>
            <w:r w:rsidR="0059586A">
              <w:rPr>
                <w:b w:val="0"/>
                <w:sz w:val="20"/>
              </w:rPr>
              <w:t>х регионов Российской Федерации</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lastRenderedPageBreak/>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ED269E" w:rsidP="000012F4">
            <w:pPr>
              <w:rPr>
                <w:b w:val="0"/>
                <w:sz w:val="20"/>
              </w:rPr>
            </w:pPr>
            <w:r w:rsidRPr="00ED269E">
              <w:rPr>
                <w:b w:val="0"/>
                <w:sz w:val="20"/>
              </w:rPr>
              <w:t>Муниципальное бюджетное учреждение культуры «Хасынская централизованная библиотечная система»</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1035"/>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3.5.</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ED269E" w:rsidP="000012F4">
            <w:pPr>
              <w:rPr>
                <w:b w:val="0"/>
                <w:sz w:val="20"/>
              </w:rPr>
            </w:pPr>
            <w:r w:rsidRPr="00ED269E">
              <w:rPr>
                <w:b w:val="0"/>
                <w:sz w:val="20"/>
              </w:rPr>
              <w:t>Муниципальное бюджетное учреждение культуры «Хасынская централизованная библиотечная система»</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292"/>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3.6.</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Разработка проектно-сметной документации для объекта капитального ремонта. Получение заключения государственной экспертизы инженерных изысканий и (или) оценки достоверности сметной стоимости в органе, уполномоченном на проведение государственной экспертизы проектной документации</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ED269E" w:rsidP="000012F4">
            <w:pPr>
              <w:rPr>
                <w:b w:val="0"/>
                <w:sz w:val="20"/>
              </w:rPr>
            </w:pPr>
            <w:r w:rsidRPr="00ED269E">
              <w:rPr>
                <w:b w:val="0"/>
                <w:sz w:val="20"/>
              </w:rPr>
              <w:t>Муниципальное бюджетное учреждение культуры «Хасынская централизованная библиотечная система»</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835"/>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4.</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C84422">
            <w:pPr>
              <w:jc w:val="both"/>
              <w:rPr>
                <w:b w:val="0"/>
                <w:sz w:val="20"/>
              </w:rPr>
            </w:pPr>
            <w:r w:rsidRPr="002A08F3">
              <w:rPr>
                <w:b w:val="0"/>
                <w:sz w:val="20"/>
              </w:rPr>
              <w:t xml:space="preserve">Реализация федерального проекта </w:t>
            </w:r>
            <w:r w:rsidR="00C84422">
              <w:rPr>
                <w:b w:val="0"/>
                <w:sz w:val="20"/>
              </w:rPr>
              <w:t>«</w:t>
            </w:r>
            <w:r w:rsidRPr="002A08F3">
              <w:rPr>
                <w:b w:val="0"/>
                <w:sz w:val="20"/>
              </w:rPr>
              <w:t>Семейные ценности и инфраструктура культуры</w:t>
            </w:r>
            <w:r w:rsidR="00C84422">
              <w:rPr>
                <w:b w:val="0"/>
                <w:sz w:val="20"/>
              </w:rPr>
              <w:t>»</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2025</w:t>
            </w:r>
          </w:p>
        </w:tc>
        <w:tc>
          <w:tcPr>
            <w:tcW w:w="619" w:type="pct"/>
            <w:gridSpan w:val="3"/>
            <w:vMerge w:val="restart"/>
            <w:tcBorders>
              <w:top w:val="single" w:sz="4" w:space="0" w:color="000000"/>
              <w:left w:val="single" w:sz="4" w:space="0" w:color="000000"/>
              <w:right w:val="single" w:sz="4" w:space="0" w:color="000000"/>
            </w:tcBorders>
          </w:tcPr>
          <w:p w:rsidR="00D81496" w:rsidRPr="002A08F3" w:rsidRDefault="00ED269E" w:rsidP="000012F4">
            <w:pPr>
              <w:rPr>
                <w:b w:val="0"/>
                <w:sz w:val="20"/>
              </w:rPr>
            </w:pPr>
            <w:r w:rsidRPr="00ED269E">
              <w:rPr>
                <w:b w:val="0"/>
                <w:sz w:val="20"/>
              </w:rPr>
              <w:t>Муниципальное бюджетное учреждение культуры «Хасынская централизованная библиотечная система»</w:t>
            </w: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8 163,3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8 163,3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204C94">
        <w:trPr>
          <w:gridAfter w:val="1"/>
          <w:wAfter w:w="75" w:type="pct"/>
          <w:trHeight w:val="657"/>
        </w:trPr>
        <w:tc>
          <w:tcPr>
            <w:tcW w:w="220" w:type="pct"/>
            <w:gridSpan w:val="2"/>
            <w:vMerge w:val="restart"/>
            <w:tcBorders>
              <w:top w:val="single" w:sz="4" w:space="0" w:color="000000"/>
              <w:left w:val="single" w:sz="4" w:space="0" w:color="000000"/>
              <w:right w:val="single" w:sz="4" w:space="0" w:color="000000"/>
            </w:tcBorders>
          </w:tcPr>
          <w:p w:rsidR="005917F3" w:rsidRPr="002A08F3" w:rsidRDefault="005917F3" w:rsidP="000012F4">
            <w:pPr>
              <w:rPr>
                <w:b w:val="0"/>
                <w:sz w:val="20"/>
              </w:rPr>
            </w:pPr>
            <w:r w:rsidRPr="002A08F3">
              <w:rPr>
                <w:b w:val="0"/>
                <w:sz w:val="20"/>
              </w:rPr>
              <w:t>4.1</w:t>
            </w: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Создание модельных муниципальных библиотек</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vMerge/>
            <w:tcBorders>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8 163,3</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8 163,3</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204C94">
        <w:trPr>
          <w:gridAfter w:val="1"/>
          <w:wAfter w:w="75" w:type="pct"/>
          <w:trHeight w:val="657"/>
        </w:trPr>
        <w:tc>
          <w:tcPr>
            <w:tcW w:w="220" w:type="pct"/>
            <w:gridSpan w:val="2"/>
            <w:vMerge/>
            <w:tcBorders>
              <w:left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За счет ФБ</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7 840,0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7 840,0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204C94">
        <w:trPr>
          <w:gridAfter w:val="1"/>
          <w:wAfter w:w="75" w:type="pct"/>
          <w:trHeight w:val="657"/>
        </w:trPr>
        <w:tc>
          <w:tcPr>
            <w:tcW w:w="220" w:type="pct"/>
            <w:gridSpan w:val="2"/>
            <w:vMerge/>
            <w:tcBorders>
              <w:left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За счет ОБ</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160,0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160,0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204C94">
        <w:trPr>
          <w:gridAfter w:val="1"/>
          <w:wAfter w:w="75" w:type="pct"/>
          <w:trHeight w:val="657"/>
        </w:trPr>
        <w:tc>
          <w:tcPr>
            <w:tcW w:w="220" w:type="pct"/>
            <w:gridSpan w:val="2"/>
            <w:vMerge/>
            <w:tcBorders>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За счет МБ</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163,3</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163,3</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5917F3">
        <w:trPr>
          <w:gridAfter w:val="1"/>
          <w:wAfter w:w="75" w:type="pct"/>
          <w:trHeight w:val="657"/>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 xml:space="preserve">Отдельные мероприятия </w:t>
            </w:r>
            <w:r w:rsidR="003E6E0F" w:rsidRPr="002A08F3">
              <w:rPr>
                <w:b w:val="0"/>
                <w:sz w:val="20"/>
              </w:rPr>
              <w:t>в рамках</w:t>
            </w:r>
            <w:r w:rsidRPr="002A08F3">
              <w:rPr>
                <w:b w:val="0"/>
                <w:sz w:val="20"/>
              </w:rPr>
              <w:t xml:space="preserve"> со финансирования</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5917F3">
        <w:trPr>
          <w:gridAfter w:val="1"/>
          <w:wAfter w:w="75" w:type="pct"/>
          <w:trHeight w:val="268"/>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lastRenderedPageBreak/>
              <w:t>5.1</w:t>
            </w:r>
            <w:r w:rsidR="000012F4">
              <w:rPr>
                <w:b w:val="0"/>
                <w:sz w:val="20"/>
              </w:rPr>
              <w:t>.</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0,0</w:t>
            </w:r>
          </w:p>
        </w:tc>
      </w:tr>
      <w:tr w:rsidR="005917F3" w:rsidRPr="002A08F3" w:rsidTr="007617F1">
        <w:trPr>
          <w:gridAfter w:val="1"/>
          <w:wAfter w:w="75" w:type="pct"/>
          <w:trHeight w:val="387"/>
        </w:trPr>
        <w:tc>
          <w:tcPr>
            <w:tcW w:w="220" w:type="pct"/>
            <w:gridSpan w:val="2"/>
            <w:vMerge w:val="restart"/>
            <w:tcBorders>
              <w:top w:val="single" w:sz="4" w:space="0" w:color="000000"/>
              <w:left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За счет ОБ</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7617F1">
        <w:trPr>
          <w:gridAfter w:val="1"/>
          <w:wAfter w:w="75" w:type="pct"/>
          <w:trHeight w:val="303"/>
        </w:trPr>
        <w:tc>
          <w:tcPr>
            <w:tcW w:w="220" w:type="pct"/>
            <w:gridSpan w:val="2"/>
            <w:vMerge/>
            <w:tcBorders>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1245" w:type="pc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r w:rsidRPr="002A08F3">
              <w:rPr>
                <w:b w:val="0"/>
                <w:sz w:val="20"/>
              </w:rPr>
              <w:t>За счет МБ</w:t>
            </w: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5917F3">
        <w:trPr>
          <w:gridAfter w:val="1"/>
          <w:wAfter w:w="75" w:type="pct"/>
          <w:trHeight w:val="422"/>
        </w:trPr>
        <w:tc>
          <w:tcPr>
            <w:tcW w:w="220" w:type="pct"/>
            <w:gridSpan w:val="2"/>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6.</w:t>
            </w:r>
          </w:p>
        </w:tc>
        <w:tc>
          <w:tcPr>
            <w:tcW w:w="1245" w:type="pct"/>
            <w:tcBorders>
              <w:top w:val="single" w:sz="4" w:space="0" w:color="000000"/>
              <w:left w:val="single" w:sz="4" w:space="0" w:color="000000"/>
              <w:bottom w:val="single" w:sz="4" w:space="0" w:color="000000"/>
              <w:right w:val="single" w:sz="4" w:space="0" w:color="000000"/>
            </w:tcBorders>
          </w:tcPr>
          <w:p w:rsidR="00D81496" w:rsidRPr="002A08F3" w:rsidRDefault="00D81496" w:rsidP="008C65B2">
            <w:pPr>
              <w:jc w:val="both"/>
              <w:rPr>
                <w:b w:val="0"/>
                <w:sz w:val="20"/>
              </w:rPr>
            </w:pPr>
            <w:r w:rsidRPr="002A08F3">
              <w:rPr>
                <w:b w:val="0"/>
                <w:sz w:val="20"/>
              </w:rPr>
              <w:t>Основное мероприятие «Осуществление отдельных полномочий в рамках реализации субвенций из областного бюджета»</w:t>
            </w:r>
          </w:p>
        </w:tc>
        <w:tc>
          <w:tcPr>
            <w:tcW w:w="408"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2022-2027</w:t>
            </w:r>
          </w:p>
        </w:tc>
        <w:tc>
          <w:tcPr>
            <w:tcW w:w="619" w:type="pct"/>
            <w:gridSpan w:val="3"/>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5 510,3</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879,5</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857,7</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1 257,7</w:t>
            </w:r>
          </w:p>
        </w:tc>
        <w:tc>
          <w:tcPr>
            <w:tcW w:w="415"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1 257,7</w:t>
            </w:r>
          </w:p>
        </w:tc>
        <w:tc>
          <w:tcPr>
            <w:tcW w:w="416" w:type="pct"/>
            <w:tcBorders>
              <w:top w:val="single" w:sz="4" w:space="0" w:color="000000"/>
              <w:left w:val="single" w:sz="4" w:space="0" w:color="000000"/>
              <w:bottom w:val="single" w:sz="4" w:space="0" w:color="000000"/>
              <w:right w:val="single" w:sz="4" w:space="0" w:color="000000"/>
            </w:tcBorders>
          </w:tcPr>
          <w:p w:rsidR="00D81496" w:rsidRPr="002A08F3" w:rsidRDefault="00D81496" w:rsidP="000012F4">
            <w:pPr>
              <w:rPr>
                <w:b w:val="0"/>
                <w:sz w:val="20"/>
              </w:rPr>
            </w:pPr>
            <w:r w:rsidRPr="002A08F3">
              <w:rPr>
                <w:b w:val="0"/>
                <w:sz w:val="20"/>
              </w:rPr>
              <w:t>1 257,7</w:t>
            </w:r>
          </w:p>
        </w:tc>
      </w:tr>
      <w:tr w:rsidR="005917F3" w:rsidRPr="002A08F3" w:rsidTr="00912575">
        <w:trPr>
          <w:gridAfter w:val="1"/>
          <w:wAfter w:w="75" w:type="pct"/>
          <w:trHeight w:val="422"/>
        </w:trPr>
        <w:tc>
          <w:tcPr>
            <w:tcW w:w="220" w:type="pct"/>
            <w:gridSpan w:val="2"/>
            <w:vMerge w:val="restart"/>
            <w:tcBorders>
              <w:top w:val="single" w:sz="4" w:space="0" w:color="000000"/>
              <w:left w:val="single" w:sz="4" w:space="0" w:color="000000"/>
              <w:right w:val="single" w:sz="4" w:space="0" w:color="000000"/>
            </w:tcBorders>
          </w:tcPr>
          <w:p w:rsidR="005917F3" w:rsidRPr="002A08F3" w:rsidRDefault="005917F3" w:rsidP="000012F4">
            <w:pPr>
              <w:rPr>
                <w:b w:val="0"/>
                <w:sz w:val="20"/>
              </w:rPr>
            </w:pPr>
            <w:r w:rsidRPr="002A08F3">
              <w:rPr>
                <w:b w:val="0"/>
                <w:sz w:val="20"/>
              </w:rPr>
              <w:t>6.1.</w:t>
            </w:r>
          </w:p>
        </w:tc>
        <w:tc>
          <w:tcPr>
            <w:tcW w:w="1245" w:type="pct"/>
            <w:tcBorders>
              <w:top w:val="single" w:sz="4" w:space="0" w:color="000000"/>
              <w:left w:val="single" w:sz="4" w:space="0" w:color="000000"/>
              <w:bottom w:val="single" w:sz="4" w:space="0" w:color="000000"/>
              <w:right w:val="single" w:sz="4" w:space="0" w:color="000000"/>
            </w:tcBorders>
          </w:tcPr>
          <w:p w:rsidR="005917F3" w:rsidRDefault="005917F3" w:rsidP="008C65B2">
            <w:pPr>
              <w:jc w:val="both"/>
              <w:rPr>
                <w:b w:val="0"/>
                <w:sz w:val="20"/>
              </w:rPr>
            </w:pPr>
            <w:r w:rsidRPr="002A08F3">
              <w:rPr>
                <w:b w:val="0"/>
                <w:sz w:val="20"/>
              </w:rPr>
              <w:t>Субвенции на социальную поддержку по оплате жилых помещений и коммунальных услуг отдельных категорий граждан (Указы Президента Р</w:t>
            </w:r>
            <w:r>
              <w:rPr>
                <w:b w:val="0"/>
                <w:sz w:val="20"/>
              </w:rPr>
              <w:t xml:space="preserve">оссийской </w:t>
            </w:r>
            <w:r w:rsidRPr="002A08F3">
              <w:rPr>
                <w:b w:val="0"/>
                <w:sz w:val="20"/>
              </w:rPr>
              <w:t>Ф</w:t>
            </w:r>
            <w:r>
              <w:rPr>
                <w:b w:val="0"/>
                <w:sz w:val="20"/>
              </w:rPr>
              <w:t>едерации</w:t>
            </w:r>
            <w:r w:rsidRPr="002A08F3">
              <w:rPr>
                <w:b w:val="0"/>
                <w:sz w:val="20"/>
              </w:rPr>
              <w:t>)</w:t>
            </w:r>
          </w:p>
          <w:p w:rsidR="005917F3" w:rsidRPr="002A08F3" w:rsidRDefault="005917F3" w:rsidP="008C65B2">
            <w:pPr>
              <w:jc w:val="both"/>
              <w:rPr>
                <w:b w:val="0"/>
                <w:sz w:val="20"/>
              </w:rPr>
            </w:pP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619" w:type="pct"/>
            <w:gridSpan w:val="3"/>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5 510,3</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879,5</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857,7</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1 257,7</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1 257,7</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1 257,7</w:t>
            </w:r>
          </w:p>
        </w:tc>
      </w:tr>
      <w:tr w:rsidR="005917F3" w:rsidRPr="002A08F3" w:rsidTr="00912575">
        <w:trPr>
          <w:gridAfter w:val="1"/>
          <w:wAfter w:w="75" w:type="pct"/>
          <w:trHeight w:val="315"/>
        </w:trPr>
        <w:tc>
          <w:tcPr>
            <w:tcW w:w="220" w:type="pct"/>
            <w:gridSpan w:val="2"/>
            <w:vMerge/>
            <w:tcBorders>
              <w:left w:val="single" w:sz="4" w:space="0" w:color="000000"/>
              <w:right w:val="single" w:sz="4" w:space="0" w:color="000000"/>
            </w:tcBorders>
          </w:tcPr>
          <w:p w:rsidR="005917F3" w:rsidRPr="002A08F3" w:rsidRDefault="005917F3" w:rsidP="000012F4">
            <w:pPr>
              <w:rPr>
                <w:b w:val="0"/>
                <w:sz w:val="20"/>
                <w:highlight w:val="yellow"/>
              </w:rPr>
            </w:pPr>
          </w:p>
        </w:tc>
        <w:tc>
          <w:tcPr>
            <w:tcW w:w="1245" w:type="pct"/>
            <w:tcBorders>
              <w:top w:val="single" w:sz="4" w:space="0" w:color="000000"/>
              <w:left w:val="single" w:sz="4" w:space="0" w:color="000000"/>
              <w:bottom w:val="single" w:sz="4" w:space="0" w:color="000000"/>
              <w:right w:val="single" w:sz="4" w:space="0" w:color="000000"/>
            </w:tcBorders>
          </w:tcPr>
          <w:p w:rsidR="005917F3" w:rsidRPr="0059586A" w:rsidRDefault="005917F3" w:rsidP="0059586A">
            <w:pPr>
              <w:jc w:val="both"/>
              <w:rPr>
                <w:sz w:val="20"/>
              </w:rPr>
            </w:pPr>
            <w:r w:rsidRPr="0059586A">
              <w:rPr>
                <w:sz w:val="20"/>
              </w:rPr>
              <w:t>Итого по Подпрограмме:</w:t>
            </w:r>
          </w:p>
        </w:tc>
        <w:tc>
          <w:tcPr>
            <w:tcW w:w="408" w:type="pct"/>
            <w:tcBorders>
              <w:top w:val="single" w:sz="4" w:space="0" w:color="000000"/>
              <w:left w:val="single" w:sz="4" w:space="0" w:color="000000"/>
              <w:bottom w:val="single" w:sz="4" w:space="0" w:color="000000"/>
              <w:right w:val="single" w:sz="4" w:space="0" w:color="000000"/>
            </w:tcBorders>
          </w:tcPr>
          <w:p w:rsidR="005917F3" w:rsidRPr="0059586A" w:rsidRDefault="005917F3" w:rsidP="000012F4">
            <w:pPr>
              <w:rPr>
                <w:sz w:val="20"/>
              </w:rPr>
            </w:pPr>
          </w:p>
        </w:tc>
        <w:tc>
          <w:tcPr>
            <w:tcW w:w="619" w:type="pct"/>
            <w:gridSpan w:val="3"/>
            <w:tcBorders>
              <w:top w:val="single" w:sz="4" w:space="0" w:color="000000"/>
              <w:left w:val="single" w:sz="4" w:space="0" w:color="000000"/>
              <w:bottom w:val="single" w:sz="4" w:space="0" w:color="000000"/>
              <w:right w:val="single" w:sz="4" w:space="0" w:color="000000"/>
            </w:tcBorders>
          </w:tcPr>
          <w:p w:rsidR="005917F3" w:rsidRPr="0059586A" w:rsidRDefault="005917F3" w:rsidP="000012F4">
            <w:pPr>
              <w:rPr>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59586A" w:rsidRDefault="005917F3" w:rsidP="000012F4">
            <w:pPr>
              <w:rPr>
                <w:sz w:val="20"/>
              </w:rPr>
            </w:pPr>
            <w:r w:rsidRPr="0059586A">
              <w:rPr>
                <w:sz w:val="20"/>
              </w:rPr>
              <w:t>140 178,3</w:t>
            </w:r>
          </w:p>
        </w:tc>
        <w:tc>
          <w:tcPr>
            <w:tcW w:w="415" w:type="pct"/>
            <w:tcBorders>
              <w:top w:val="single" w:sz="4" w:space="0" w:color="000000"/>
              <w:left w:val="single" w:sz="4" w:space="0" w:color="000000"/>
              <w:bottom w:val="single" w:sz="4" w:space="0" w:color="000000"/>
              <w:right w:val="single" w:sz="4" w:space="0" w:color="000000"/>
            </w:tcBorders>
          </w:tcPr>
          <w:p w:rsidR="005917F3" w:rsidRPr="0059586A" w:rsidRDefault="005917F3" w:rsidP="000012F4">
            <w:pPr>
              <w:rPr>
                <w:sz w:val="20"/>
              </w:rPr>
            </w:pPr>
            <w:r w:rsidRPr="0059586A">
              <w:rPr>
                <w:sz w:val="20"/>
              </w:rPr>
              <w:t>22 358,4</w:t>
            </w:r>
          </w:p>
        </w:tc>
        <w:tc>
          <w:tcPr>
            <w:tcW w:w="415" w:type="pct"/>
            <w:tcBorders>
              <w:top w:val="single" w:sz="4" w:space="0" w:color="000000"/>
              <w:left w:val="single" w:sz="4" w:space="0" w:color="000000"/>
              <w:bottom w:val="single" w:sz="4" w:space="0" w:color="000000"/>
              <w:right w:val="single" w:sz="4" w:space="0" w:color="000000"/>
            </w:tcBorders>
          </w:tcPr>
          <w:p w:rsidR="005917F3" w:rsidRPr="0059586A" w:rsidRDefault="005917F3" w:rsidP="000012F4">
            <w:pPr>
              <w:rPr>
                <w:sz w:val="20"/>
              </w:rPr>
            </w:pPr>
            <w:r w:rsidRPr="0059586A">
              <w:rPr>
                <w:sz w:val="20"/>
              </w:rPr>
              <w:t>26 714,7</w:t>
            </w:r>
          </w:p>
        </w:tc>
        <w:tc>
          <w:tcPr>
            <w:tcW w:w="415" w:type="pct"/>
            <w:tcBorders>
              <w:top w:val="single" w:sz="4" w:space="0" w:color="000000"/>
              <w:left w:val="single" w:sz="4" w:space="0" w:color="000000"/>
              <w:bottom w:val="single" w:sz="4" w:space="0" w:color="000000"/>
              <w:right w:val="single" w:sz="4" w:space="0" w:color="000000"/>
            </w:tcBorders>
          </w:tcPr>
          <w:p w:rsidR="005917F3" w:rsidRPr="0059586A" w:rsidRDefault="005917F3" w:rsidP="000012F4">
            <w:pPr>
              <w:rPr>
                <w:sz w:val="20"/>
              </w:rPr>
            </w:pPr>
            <w:r w:rsidRPr="0059586A">
              <w:rPr>
                <w:sz w:val="20"/>
              </w:rPr>
              <w:t>35 155,3</w:t>
            </w:r>
          </w:p>
        </w:tc>
        <w:tc>
          <w:tcPr>
            <w:tcW w:w="415" w:type="pct"/>
            <w:tcBorders>
              <w:top w:val="single" w:sz="4" w:space="0" w:color="000000"/>
              <w:left w:val="single" w:sz="4" w:space="0" w:color="000000"/>
              <w:bottom w:val="single" w:sz="4" w:space="0" w:color="000000"/>
              <w:right w:val="single" w:sz="4" w:space="0" w:color="000000"/>
            </w:tcBorders>
          </w:tcPr>
          <w:p w:rsidR="005917F3" w:rsidRPr="0059586A" w:rsidRDefault="005917F3" w:rsidP="000012F4">
            <w:pPr>
              <w:rPr>
                <w:sz w:val="20"/>
              </w:rPr>
            </w:pPr>
            <w:r w:rsidRPr="0059586A">
              <w:rPr>
                <w:sz w:val="20"/>
              </w:rPr>
              <w:t>27 337,1</w:t>
            </w:r>
          </w:p>
        </w:tc>
        <w:tc>
          <w:tcPr>
            <w:tcW w:w="416" w:type="pct"/>
            <w:tcBorders>
              <w:top w:val="single" w:sz="4" w:space="0" w:color="000000"/>
              <w:left w:val="single" w:sz="4" w:space="0" w:color="000000"/>
              <w:bottom w:val="single" w:sz="4" w:space="0" w:color="000000"/>
              <w:right w:val="single" w:sz="4" w:space="0" w:color="000000"/>
            </w:tcBorders>
          </w:tcPr>
          <w:p w:rsidR="005917F3" w:rsidRPr="0059586A" w:rsidRDefault="005917F3" w:rsidP="000012F4">
            <w:pPr>
              <w:rPr>
                <w:sz w:val="20"/>
              </w:rPr>
            </w:pPr>
            <w:r w:rsidRPr="0059586A">
              <w:rPr>
                <w:sz w:val="20"/>
              </w:rPr>
              <w:t>28 612,8</w:t>
            </w:r>
          </w:p>
        </w:tc>
      </w:tr>
      <w:tr w:rsidR="005917F3" w:rsidRPr="002A08F3" w:rsidTr="00912575">
        <w:trPr>
          <w:gridAfter w:val="1"/>
          <w:wAfter w:w="75" w:type="pct"/>
          <w:trHeight w:val="264"/>
        </w:trPr>
        <w:tc>
          <w:tcPr>
            <w:tcW w:w="220" w:type="pct"/>
            <w:gridSpan w:val="2"/>
            <w:vMerge/>
            <w:tcBorders>
              <w:left w:val="single" w:sz="4" w:space="0" w:color="000000"/>
              <w:right w:val="single" w:sz="4" w:space="0" w:color="000000"/>
            </w:tcBorders>
          </w:tcPr>
          <w:p w:rsidR="005917F3" w:rsidRPr="002A08F3" w:rsidRDefault="005917F3" w:rsidP="000012F4">
            <w:pPr>
              <w:rPr>
                <w:b w:val="0"/>
                <w:sz w:val="20"/>
                <w:highlight w:val="yellow"/>
              </w:rPr>
            </w:pPr>
          </w:p>
        </w:tc>
        <w:tc>
          <w:tcPr>
            <w:tcW w:w="1245" w:type="pct"/>
            <w:vMerge w:val="restart"/>
            <w:tcBorders>
              <w:top w:val="single" w:sz="4" w:space="0" w:color="000000"/>
              <w:left w:val="single" w:sz="4" w:space="0" w:color="000000"/>
              <w:bottom w:val="single" w:sz="4" w:space="0" w:color="000000"/>
              <w:right w:val="single" w:sz="4" w:space="0" w:color="000000"/>
            </w:tcBorders>
          </w:tcPr>
          <w:p w:rsidR="005917F3" w:rsidRPr="002A08F3" w:rsidRDefault="005917F3" w:rsidP="008C65B2">
            <w:pPr>
              <w:jc w:val="both"/>
              <w:rPr>
                <w:b w:val="0"/>
                <w:sz w:val="20"/>
              </w:rPr>
            </w:pP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ФБ</w:t>
            </w:r>
          </w:p>
        </w:tc>
        <w:tc>
          <w:tcPr>
            <w:tcW w:w="619" w:type="pct"/>
            <w:gridSpan w:val="3"/>
            <w:vMerge w:val="restar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7 840,0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7 840,0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0,0</w:t>
            </w:r>
          </w:p>
        </w:tc>
      </w:tr>
      <w:tr w:rsidR="005917F3" w:rsidRPr="002A08F3" w:rsidTr="005917F3">
        <w:trPr>
          <w:gridAfter w:val="1"/>
          <w:wAfter w:w="75" w:type="pct"/>
          <w:trHeight w:val="264"/>
        </w:trPr>
        <w:tc>
          <w:tcPr>
            <w:tcW w:w="220" w:type="pct"/>
            <w:gridSpan w:val="2"/>
            <w:vMerge/>
            <w:tcBorders>
              <w:left w:val="single" w:sz="4" w:space="0" w:color="000000"/>
              <w:right w:val="single" w:sz="4" w:space="0" w:color="000000"/>
            </w:tcBorders>
          </w:tcPr>
          <w:p w:rsidR="005917F3" w:rsidRPr="002A08F3" w:rsidRDefault="005917F3" w:rsidP="000012F4">
            <w:pPr>
              <w:rPr>
                <w:b w:val="0"/>
                <w:sz w:val="20"/>
                <w:highlight w:val="yellow"/>
              </w:rPr>
            </w:pPr>
          </w:p>
        </w:tc>
        <w:tc>
          <w:tcPr>
            <w:tcW w:w="1245" w:type="pct"/>
            <w:vMerge/>
            <w:tcBorders>
              <w:left w:val="single" w:sz="4" w:space="0" w:color="000000"/>
              <w:right w:val="single" w:sz="4" w:space="0" w:color="000000"/>
            </w:tcBorders>
          </w:tcPr>
          <w:p w:rsidR="005917F3" w:rsidRPr="002A08F3" w:rsidRDefault="005917F3" w:rsidP="000012F4">
            <w:pPr>
              <w:rPr>
                <w:b w:val="0"/>
                <w:sz w:val="20"/>
              </w:rPr>
            </w:pP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ОБ</w:t>
            </w:r>
          </w:p>
        </w:tc>
        <w:tc>
          <w:tcPr>
            <w:tcW w:w="619" w:type="pct"/>
            <w:gridSpan w:val="3"/>
            <w:vMerge/>
            <w:tcBorders>
              <w:left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6 854,5</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2 063,7</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857,7</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1 417,7</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1 257,7</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1 257,7</w:t>
            </w:r>
          </w:p>
        </w:tc>
      </w:tr>
      <w:tr w:rsidR="005917F3" w:rsidRPr="002A08F3" w:rsidTr="005917F3">
        <w:trPr>
          <w:trHeight w:val="264"/>
        </w:trPr>
        <w:tc>
          <w:tcPr>
            <w:tcW w:w="220" w:type="pct"/>
            <w:gridSpan w:val="2"/>
            <w:vMerge/>
            <w:tcBorders>
              <w:left w:val="single" w:sz="4" w:space="0" w:color="000000"/>
              <w:bottom w:val="single" w:sz="4" w:space="0" w:color="000000"/>
              <w:right w:val="single" w:sz="4" w:space="0" w:color="000000"/>
            </w:tcBorders>
          </w:tcPr>
          <w:p w:rsidR="005917F3" w:rsidRPr="002A08F3" w:rsidRDefault="005917F3" w:rsidP="000012F4">
            <w:pPr>
              <w:rPr>
                <w:b w:val="0"/>
                <w:sz w:val="20"/>
                <w:highlight w:val="yellow"/>
              </w:rPr>
            </w:pPr>
          </w:p>
        </w:tc>
        <w:tc>
          <w:tcPr>
            <w:tcW w:w="1245" w:type="pct"/>
            <w:vMerge/>
            <w:tcBorders>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408"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МБ</w:t>
            </w:r>
          </w:p>
        </w:tc>
        <w:tc>
          <w:tcPr>
            <w:tcW w:w="619" w:type="pct"/>
            <w:gridSpan w:val="3"/>
            <w:vMerge/>
            <w:tcBorders>
              <w:left w:val="single" w:sz="4" w:space="0" w:color="000000"/>
              <w:bottom w:val="single" w:sz="4" w:space="0" w:color="000000"/>
              <w:right w:val="single" w:sz="4" w:space="0" w:color="000000"/>
            </w:tcBorders>
          </w:tcPr>
          <w:p w:rsidR="005917F3" w:rsidRPr="002A08F3" w:rsidRDefault="005917F3" w:rsidP="000012F4">
            <w:pPr>
              <w:rPr>
                <w:b w:val="0"/>
                <w:sz w:val="20"/>
              </w:rPr>
            </w:pPr>
          </w:p>
        </w:tc>
        <w:tc>
          <w:tcPr>
            <w:tcW w:w="357"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125 483,8</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20 294,7</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25 857,0</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25 897,6</w:t>
            </w:r>
          </w:p>
        </w:tc>
        <w:tc>
          <w:tcPr>
            <w:tcW w:w="415"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26 079,4</w:t>
            </w:r>
          </w:p>
        </w:tc>
        <w:tc>
          <w:tcPr>
            <w:tcW w:w="416" w:type="pct"/>
            <w:tcBorders>
              <w:top w:val="single" w:sz="4" w:space="0" w:color="000000"/>
              <w:left w:val="single" w:sz="4" w:space="0" w:color="000000"/>
              <w:bottom w:val="single" w:sz="4" w:space="0" w:color="000000"/>
              <w:right w:val="single" w:sz="4" w:space="0" w:color="000000"/>
            </w:tcBorders>
          </w:tcPr>
          <w:p w:rsidR="005917F3" w:rsidRPr="002A08F3" w:rsidRDefault="005917F3" w:rsidP="000012F4">
            <w:pPr>
              <w:rPr>
                <w:b w:val="0"/>
                <w:sz w:val="20"/>
              </w:rPr>
            </w:pPr>
            <w:r w:rsidRPr="002A08F3">
              <w:rPr>
                <w:b w:val="0"/>
                <w:sz w:val="20"/>
              </w:rPr>
              <w:t>27 355,1</w:t>
            </w:r>
          </w:p>
        </w:tc>
        <w:tc>
          <w:tcPr>
            <w:tcW w:w="75" w:type="pct"/>
          </w:tcPr>
          <w:p w:rsidR="005917F3" w:rsidRPr="002A08F3" w:rsidRDefault="005917F3" w:rsidP="000012F4">
            <w:pPr>
              <w:rPr>
                <w:b w:val="0"/>
                <w:sz w:val="20"/>
              </w:rPr>
            </w:pPr>
          </w:p>
        </w:tc>
      </w:tr>
      <w:tr w:rsidR="008B5F88" w:rsidRPr="002A08F3" w:rsidTr="005917F3">
        <w:trPr>
          <w:gridAfter w:val="1"/>
          <w:wAfter w:w="75" w:type="pct"/>
          <w:trHeight w:val="255"/>
        </w:trPr>
        <w:tc>
          <w:tcPr>
            <w:tcW w:w="4925" w:type="pct"/>
            <w:gridSpan w:val="13"/>
            <w:tcBorders>
              <w:top w:val="single" w:sz="4" w:space="0" w:color="000000"/>
              <w:left w:val="single" w:sz="4" w:space="0" w:color="000000"/>
              <w:bottom w:val="single" w:sz="4" w:space="0" w:color="000000"/>
              <w:right w:val="single" w:sz="4" w:space="0" w:color="000000"/>
            </w:tcBorders>
          </w:tcPr>
          <w:p w:rsidR="001913F9" w:rsidRPr="003E6E0F" w:rsidRDefault="003E6E0F" w:rsidP="003E6E0F">
            <w:pPr>
              <w:rPr>
                <w:sz w:val="20"/>
                <w:highlight w:val="yellow"/>
              </w:rPr>
            </w:pPr>
            <w:r w:rsidRPr="003E6E0F">
              <w:rPr>
                <w:sz w:val="20"/>
              </w:rPr>
              <w:t>Подпрограмма «Обеспечение безопасности учреждений культуры Хасынского муниципального округа Магаданской области»</w:t>
            </w:r>
          </w:p>
        </w:tc>
      </w:tr>
      <w:tr w:rsidR="005917F3" w:rsidRPr="002A08F3" w:rsidTr="005917F3">
        <w:trPr>
          <w:gridAfter w:val="1"/>
          <w:wAfter w:w="75" w:type="pct"/>
          <w:trHeight w:val="540"/>
        </w:trPr>
        <w:tc>
          <w:tcPr>
            <w:tcW w:w="168"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1.</w:t>
            </w: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8C65B2">
            <w:pPr>
              <w:jc w:val="both"/>
              <w:rPr>
                <w:b w:val="0"/>
                <w:sz w:val="20"/>
              </w:rPr>
            </w:pPr>
            <w:r w:rsidRPr="002A08F3">
              <w:rPr>
                <w:b w:val="0"/>
                <w:sz w:val="20"/>
              </w:rPr>
              <w:t>Обеспечение комплексной безопасности муниципальных учреждений</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tc>
        <w:tc>
          <w:tcPr>
            <w:tcW w:w="54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10 601,1</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1 892,7</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3 587,1</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2 386,8</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2 765,4</w:t>
            </w:r>
          </w:p>
        </w:tc>
      </w:tr>
      <w:tr w:rsidR="005917F3" w:rsidRPr="002A08F3" w:rsidTr="005917F3">
        <w:trPr>
          <w:gridAfter w:val="1"/>
          <w:wAfter w:w="75" w:type="pct"/>
          <w:trHeight w:val="278"/>
        </w:trPr>
        <w:tc>
          <w:tcPr>
            <w:tcW w:w="168" w:type="pct"/>
            <w:vMerge w:val="restar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1.1.</w:t>
            </w: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8C65B2">
            <w:pPr>
              <w:jc w:val="both"/>
              <w:rPr>
                <w:b w:val="0"/>
                <w:sz w:val="20"/>
              </w:rPr>
            </w:pPr>
            <w:r w:rsidRPr="002A08F3">
              <w:rPr>
                <w:b w:val="0"/>
                <w:sz w:val="20"/>
              </w:rPr>
              <w:t>Обеспечение бесперебойного функционирования систем мониторинга ЧС, установок пожарной сигнализации, систем видеонаблюдения, «тревожной кнопки», вневедомственной охраны</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tc>
        <w:tc>
          <w:tcPr>
            <w:tcW w:w="547"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Муниципальные учреждения культуры</w:t>
            </w:r>
          </w:p>
          <w:p w:rsidR="00B3684F" w:rsidRPr="002A08F3" w:rsidRDefault="00B3684F" w:rsidP="000012F4">
            <w:pPr>
              <w:rPr>
                <w:b w:val="0"/>
                <w:sz w:val="20"/>
              </w:rPr>
            </w:pPr>
          </w:p>
          <w:p w:rsidR="00B3684F" w:rsidRPr="002A08F3" w:rsidRDefault="00B3684F" w:rsidP="000012F4">
            <w:pPr>
              <w:rPr>
                <w:b w:val="0"/>
                <w:sz w:val="20"/>
              </w:rPr>
            </w:pPr>
          </w:p>
          <w:p w:rsidR="00B3684F" w:rsidRPr="002A08F3" w:rsidRDefault="00B3684F" w:rsidP="000012F4">
            <w:pPr>
              <w:rPr>
                <w:b w:val="0"/>
                <w:sz w:val="20"/>
              </w:rPr>
            </w:pPr>
          </w:p>
          <w:p w:rsidR="00B3684F" w:rsidRPr="002A08F3" w:rsidRDefault="00B3684F" w:rsidP="000012F4">
            <w:pPr>
              <w:rPr>
                <w:b w:val="0"/>
                <w:sz w:val="20"/>
              </w:rPr>
            </w:pPr>
          </w:p>
          <w:p w:rsidR="00B3684F" w:rsidRPr="002A08F3" w:rsidRDefault="00B3684F" w:rsidP="000012F4">
            <w:pPr>
              <w:rPr>
                <w:b w:val="0"/>
                <w:sz w:val="20"/>
              </w:rPr>
            </w:pPr>
          </w:p>
          <w:p w:rsidR="00B3684F" w:rsidRPr="002A08F3" w:rsidRDefault="00B3684F" w:rsidP="000012F4">
            <w:pPr>
              <w:rPr>
                <w:b w:val="0"/>
                <w:sz w:val="20"/>
              </w:rPr>
            </w:pPr>
          </w:p>
          <w:p w:rsidR="00B3684F" w:rsidRPr="002A08F3" w:rsidRDefault="00B3684F" w:rsidP="000012F4">
            <w:pPr>
              <w:rPr>
                <w:b w:val="0"/>
                <w:sz w:val="20"/>
              </w:rPr>
            </w:pPr>
          </w:p>
          <w:p w:rsidR="00B3684F" w:rsidRPr="002A08F3" w:rsidRDefault="00B3684F" w:rsidP="000012F4">
            <w:pPr>
              <w:rPr>
                <w:b w:val="0"/>
                <w:sz w:val="20"/>
              </w:rPr>
            </w:pPr>
          </w:p>
          <w:p w:rsidR="00B3684F" w:rsidRPr="002A08F3" w:rsidRDefault="00B3684F" w:rsidP="000012F4">
            <w:pPr>
              <w:rPr>
                <w:b w:val="0"/>
                <w:sz w:val="20"/>
              </w:rPr>
            </w:pPr>
          </w:p>
          <w:p w:rsidR="00B3684F" w:rsidRPr="002A08F3" w:rsidRDefault="00B3684F" w:rsidP="000012F4">
            <w:pPr>
              <w:rPr>
                <w:b w:val="0"/>
                <w:sz w:val="20"/>
              </w:rPr>
            </w:pPr>
          </w:p>
          <w:p w:rsidR="00B3684F" w:rsidRPr="002A08F3" w:rsidRDefault="00B3684F" w:rsidP="000012F4">
            <w:pPr>
              <w:rPr>
                <w:b w:val="0"/>
                <w:sz w:val="20"/>
              </w:rPr>
            </w:pPr>
          </w:p>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lastRenderedPageBreak/>
              <w:t>7 712,0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1 487,6</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2 591,4</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1 430,5</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2 202,5</w:t>
            </w:r>
          </w:p>
        </w:tc>
      </w:tr>
      <w:tr w:rsidR="005917F3" w:rsidRPr="002A08F3" w:rsidTr="005917F3">
        <w:trPr>
          <w:gridAfter w:val="1"/>
          <w:wAfter w:w="75" w:type="pct"/>
          <w:trHeight w:val="480"/>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C84422" w:rsidP="008C65B2">
            <w:pPr>
              <w:jc w:val="both"/>
              <w:rPr>
                <w:b w:val="0"/>
                <w:sz w:val="20"/>
              </w:rPr>
            </w:pPr>
            <w:r w:rsidRPr="00C84422">
              <w:rPr>
                <w:b w:val="0"/>
                <w:sz w:val="20"/>
              </w:rPr>
              <w:t>МБУК «ДК ХМО МО»</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tc>
        <w:tc>
          <w:tcPr>
            <w:tcW w:w="547" w:type="pct"/>
            <w:gridSpan w:val="2"/>
            <w:vMerge/>
            <w:tcBorders>
              <w:left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3 646,7</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645,7</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1 167,0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667,0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1 167,0</w:t>
            </w:r>
          </w:p>
        </w:tc>
      </w:tr>
      <w:tr w:rsidR="005917F3" w:rsidRPr="002A08F3" w:rsidTr="005917F3">
        <w:trPr>
          <w:gridAfter w:val="1"/>
          <w:wAfter w:w="75" w:type="pct"/>
          <w:trHeight w:val="31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C84422" w:rsidP="008C65B2">
            <w:pPr>
              <w:jc w:val="both"/>
              <w:rPr>
                <w:b w:val="0"/>
                <w:sz w:val="20"/>
              </w:rPr>
            </w:pPr>
            <w:r>
              <w:rPr>
                <w:b w:val="0"/>
                <w:sz w:val="20"/>
              </w:rPr>
              <w:t>Т</w:t>
            </w:r>
            <w:r w:rsidR="00B3684F" w:rsidRPr="002A08F3">
              <w:rPr>
                <w:b w:val="0"/>
                <w:sz w:val="20"/>
              </w:rPr>
              <w:t xml:space="preserve">ехническое обслуживание ЧС, пожарной </w:t>
            </w:r>
            <w:r w:rsidR="00B3684F" w:rsidRPr="002A08F3">
              <w:rPr>
                <w:b w:val="0"/>
                <w:sz w:val="20"/>
              </w:rPr>
              <w:lastRenderedPageBreak/>
              <w:t>сигнализации</w:t>
            </w:r>
          </w:p>
        </w:tc>
        <w:tc>
          <w:tcPr>
            <w:tcW w:w="408" w:type="pct"/>
            <w:vMerge w:val="restart"/>
            <w:tcBorders>
              <w:top w:val="single" w:sz="4" w:space="0" w:color="000000"/>
              <w:left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lastRenderedPageBreak/>
              <w:t>ежегодно</w:t>
            </w:r>
          </w:p>
          <w:p w:rsidR="00B3684F" w:rsidRPr="002A08F3" w:rsidRDefault="00B3684F" w:rsidP="000012F4">
            <w:pPr>
              <w:rPr>
                <w:b w:val="0"/>
                <w:sz w:val="20"/>
              </w:rPr>
            </w:pPr>
          </w:p>
        </w:tc>
        <w:tc>
          <w:tcPr>
            <w:tcW w:w="547" w:type="pct"/>
            <w:gridSpan w:val="2"/>
            <w:vMerge/>
            <w:tcBorders>
              <w:left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867,2</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150,7</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716,5</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390"/>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C84422" w:rsidP="008C65B2">
            <w:pPr>
              <w:jc w:val="both"/>
              <w:rPr>
                <w:b w:val="0"/>
                <w:sz w:val="20"/>
              </w:rPr>
            </w:pPr>
            <w:r>
              <w:rPr>
                <w:b w:val="0"/>
                <w:sz w:val="20"/>
              </w:rPr>
              <w:t>О</w:t>
            </w:r>
            <w:r w:rsidR="00B3684F" w:rsidRPr="002A08F3">
              <w:rPr>
                <w:b w:val="0"/>
                <w:sz w:val="20"/>
              </w:rPr>
              <w:t>бслуживание тревожной кнопки</w:t>
            </w:r>
          </w:p>
        </w:tc>
        <w:tc>
          <w:tcPr>
            <w:tcW w:w="408" w:type="pct"/>
            <w:vMerge/>
            <w:tcBorders>
              <w:left w:val="single" w:sz="4" w:space="0" w:color="000000"/>
              <w:right w:val="single" w:sz="4" w:space="0" w:color="000000"/>
            </w:tcBorders>
            <w:shd w:val="clear" w:color="auto" w:fill="FFFFFF"/>
          </w:tcPr>
          <w:p w:rsidR="00B3684F" w:rsidRPr="002A08F3" w:rsidRDefault="00B3684F" w:rsidP="000012F4">
            <w:pPr>
              <w:rPr>
                <w:b w:val="0"/>
                <w:sz w:val="20"/>
              </w:rPr>
            </w:pPr>
          </w:p>
        </w:tc>
        <w:tc>
          <w:tcPr>
            <w:tcW w:w="547" w:type="pct"/>
            <w:gridSpan w:val="2"/>
            <w:vMerge/>
            <w:tcBorders>
              <w:left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292,5</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292,5</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330"/>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C84422" w:rsidP="008C65B2">
            <w:pPr>
              <w:jc w:val="both"/>
              <w:rPr>
                <w:b w:val="0"/>
                <w:sz w:val="20"/>
              </w:rPr>
            </w:pPr>
            <w:r>
              <w:rPr>
                <w:b w:val="0"/>
                <w:sz w:val="20"/>
              </w:rPr>
              <w:t>В</w:t>
            </w:r>
            <w:r w:rsidR="00B3684F" w:rsidRPr="002A08F3">
              <w:rPr>
                <w:b w:val="0"/>
                <w:sz w:val="20"/>
              </w:rPr>
              <w:t>неведомственная охрана</w:t>
            </w:r>
          </w:p>
        </w:tc>
        <w:tc>
          <w:tcPr>
            <w:tcW w:w="408" w:type="pct"/>
            <w:vMerge/>
            <w:tcBorders>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547" w:type="pct"/>
            <w:gridSpan w:val="2"/>
            <w:vMerge/>
            <w:tcBorders>
              <w:left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2 487,0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202,5</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450,5</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667,0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1 167,0</w:t>
            </w:r>
          </w:p>
        </w:tc>
      </w:tr>
      <w:tr w:rsidR="005917F3" w:rsidRPr="002A08F3" w:rsidTr="005917F3">
        <w:trPr>
          <w:gridAfter w:val="1"/>
          <w:wAfter w:w="75" w:type="pct"/>
          <w:trHeight w:val="40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9211A3" w:rsidP="008C65B2">
            <w:pPr>
              <w:jc w:val="both"/>
              <w:rPr>
                <w:b w:val="0"/>
                <w:sz w:val="20"/>
              </w:rPr>
            </w:pPr>
            <w:r w:rsidRPr="009211A3">
              <w:rPr>
                <w:b w:val="0"/>
                <w:sz w:val="20"/>
              </w:rPr>
              <w:t>МБУК «ДК пос. Стекольный»</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tc>
        <w:tc>
          <w:tcPr>
            <w:tcW w:w="547" w:type="pct"/>
            <w:gridSpan w:val="2"/>
            <w:vMerge/>
            <w:tcBorders>
              <w:left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413,4</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61,9</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117,1</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117,2</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117,2</w:t>
            </w:r>
          </w:p>
        </w:tc>
      </w:tr>
      <w:tr w:rsidR="005917F3" w:rsidRPr="002A08F3" w:rsidTr="005917F3">
        <w:trPr>
          <w:gridAfter w:val="1"/>
          <w:wAfter w:w="75" w:type="pct"/>
          <w:trHeight w:val="37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C84422" w:rsidP="008C65B2">
            <w:pPr>
              <w:jc w:val="both"/>
              <w:rPr>
                <w:b w:val="0"/>
                <w:sz w:val="20"/>
              </w:rPr>
            </w:pPr>
            <w:r>
              <w:rPr>
                <w:b w:val="0"/>
                <w:sz w:val="20"/>
              </w:rPr>
              <w:t>Т</w:t>
            </w:r>
            <w:r w:rsidR="00B3684F" w:rsidRPr="002A08F3">
              <w:rPr>
                <w:b w:val="0"/>
                <w:sz w:val="20"/>
              </w:rPr>
              <w:t>ехническое обслуживание ЧС, установок пожарной сигнализации</w:t>
            </w:r>
          </w:p>
        </w:tc>
        <w:tc>
          <w:tcPr>
            <w:tcW w:w="408" w:type="pct"/>
            <w:vMerge w:val="restart"/>
            <w:tcBorders>
              <w:top w:val="single" w:sz="4" w:space="0" w:color="000000"/>
              <w:left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ежегодно</w:t>
            </w:r>
          </w:p>
          <w:p w:rsidR="00B3684F" w:rsidRPr="002A08F3" w:rsidRDefault="00B3684F" w:rsidP="000012F4">
            <w:pPr>
              <w:rPr>
                <w:b w:val="0"/>
                <w:sz w:val="20"/>
              </w:rPr>
            </w:pPr>
          </w:p>
        </w:tc>
        <w:tc>
          <w:tcPr>
            <w:tcW w:w="547" w:type="pct"/>
            <w:gridSpan w:val="2"/>
            <w:vMerge/>
            <w:tcBorders>
              <w:left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366,5</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15,0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117,1</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117,2</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117,2</w:t>
            </w:r>
          </w:p>
        </w:tc>
      </w:tr>
      <w:tr w:rsidR="005917F3" w:rsidRPr="002A08F3" w:rsidTr="005917F3">
        <w:trPr>
          <w:gridAfter w:val="1"/>
          <w:wAfter w:w="75" w:type="pct"/>
          <w:trHeight w:val="37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C84422" w:rsidP="008C65B2">
            <w:pPr>
              <w:jc w:val="both"/>
              <w:rPr>
                <w:b w:val="0"/>
                <w:sz w:val="20"/>
              </w:rPr>
            </w:pPr>
            <w:r>
              <w:rPr>
                <w:b w:val="0"/>
                <w:sz w:val="20"/>
              </w:rPr>
              <w:t>О</w:t>
            </w:r>
            <w:r w:rsidR="00B3684F" w:rsidRPr="002A08F3">
              <w:rPr>
                <w:b w:val="0"/>
                <w:sz w:val="20"/>
              </w:rPr>
              <w:t>бслуживание тревожной кнопки</w:t>
            </w:r>
          </w:p>
        </w:tc>
        <w:tc>
          <w:tcPr>
            <w:tcW w:w="408" w:type="pct"/>
            <w:vMerge/>
            <w:tcBorders>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547" w:type="pct"/>
            <w:gridSpan w:val="2"/>
            <w:vMerge/>
            <w:tcBorders>
              <w:left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46,9</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46,9</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40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C84422" w:rsidP="008C65B2">
            <w:pPr>
              <w:jc w:val="both"/>
              <w:rPr>
                <w:b w:val="0"/>
                <w:sz w:val="20"/>
              </w:rPr>
            </w:pPr>
            <w:r w:rsidRPr="00C84422">
              <w:rPr>
                <w:b w:val="0"/>
                <w:sz w:val="20"/>
              </w:rPr>
              <w:t>МБУК «ХЦБС»</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tc>
        <w:tc>
          <w:tcPr>
            <w:tcW w:w="547" w:type="pct"/>
            <w:gridSpan w:val="2"/>
            <w:vMerge/>
            <w:tcBorders>
              <w:left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3 651,9</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780,0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1 307,3</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646,3</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918,3</w:t>
            </w:r>
          </w:p>
        </w:tc>
      </w:tr>
      <w:tr w:rsidR="005917F3" w:rsidRPr="002A08F3" w:rsidTr="005917F3">
        <w:trPr>
          <w:gridAfter w:val="1"/>
          <w:wAfter w:w="75" w:type="pct"/>
          <w:trHeight w:val="46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C84422" w:rsidP="008C65B2">
            <w:pPr>
              <w:jc w:val="both"/>
              <w:rPr>
                <w:b w:val="0"/>
                <w:sz w:val="20"/>
              </w:rPr>
            </w:pPr>
            <w:r>
              <w:rPr>
                <w:b w:val="0"/>
                <w:sz w:val="20"/>
              </w:rPr>
              <w:t>Т</w:t>
            </w:r>
            <w:r w:rsidR="00B3684F" w:rsidRPr="002A08F3">
              <w:rPr>
                <w:b w:val="0"/>
                <w:sz w:val="20"/>
              </w:rPr>
              <w:t>ехническое обслуживание установок пожарной сигнализации</w:t>
            </w:r>
          </w:p>
        </w:tc>
        <w:tc>
          <w:tcPr>
            <w:tcW w:w="408" w:type="pct"/>
            <w:vMerge w:val="restart"/>
            <w:tcBorders>
              <w:top w:val="single" w:sz="4" w:space="0" w:color="000000"/>
              <w:left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ежегодно</w:t>
            </w:r>
          </w:p>
        </w:tc>
        <w:tc>
          <w:tcPr>
            <w:tcW w:w="547" w:type="pct"/>
            <w:gridSpan w:val="2"/>
            <w:vMerge/>
            <w:tcBorders>
              <w:left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1 487,3</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180,0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1 307,3</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34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C84422" w:rsidP="008C65B2">
            <w:pPr>
              <w:jc w:val="both"/>
              <w:rPr>
                <w:b w:val="0"/>
                <w:sz w:val="20"/>
              </w:rPr>
            </w:pPr>
            <w:r>
              <w:rPr>
                <w:b w:val="0"/>
                <w:sz w:val="20"/>
              </w:rPr>
              <w:t>О</w:t>
            </w:r>
            <w:r w:rsidR="00B3684F" w:rsidRPr="002A08F3">
              <w:rPr>
                <w:b w:val="0"/>
                <w:sz w:val="20"/>
              </w:rPr>
              <w:t>бслуживание тревожной кнопки</w:t>
            </w:r>
          </w:p>
        </w:tc>
        <w:tc>
          <w:tcPr>
            <w:tcW w:w="408" w:type="pct"/>
            <w:vMerge/>
            <w:tcBorders>
              <w:left w:val="single" w:sz="4" w:space="0" w:color="000000"/>
              <w:right w:val="single" w:sz="4" w:space="0" w:color="000000"/>
            </w:tcBorders>
            <w:shd w:val="clear" w:color="auto" w:fill="FFFFFF"/>
          </w:tcPr>
          <w:p w:rsidR="00B3684F" w:rsidRPr="002A08F3" w:rsidRDefault="00B3684F" w:rsidP="000012F4">
            <w:pPr>
              <w:rPr>
                <w:b w:val="0"/>
                <w:sz w:val="20"/>
              </w:rPr>
            </w:pPr>
          </w:p>
        </w:tc>
        <w:tc>
          <w:tcPr>
            <w:tcW w:w="547" w:type="pct"/>
            <w:gridSpan w:val="2"/>
            <w:vMerge/>
            <w:tcBorders>
              <w:left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34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C84422" w:rsidP="008C65B2">
            <w:pPr>
              <w:jc w:val="both"/>
              <w:rPr>
                <w:b w:val="0"/>
                <w:sz w:val="20"/>
              </w:rPr>
            </w:pPr>
            <w:r>
              <w:rPr>
                <w:b w:val="0"/>
                <w:sz w:val="20"/>
              </w:rPr>
              <w:t>В</w:t>
            </w:r>
            <w:r w:rsidR="00B3684F" w:rsidRPr="002A08F3">
              <w:rPr>
                <w:b w:val="0"/>
                <w:sz w:val="20"/>
              </w:rPr>
              <w:t>неведомственная охрана</w:t>
            </w:r>
          </w:p>
        </w:tc>
        <w:tc>
          <w:tcPr>
            <w:tcW w:w="408" w:type="pct"/>
            <w:vMerge/>
            <w:tcBorders>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547" w:type="pct"/>
            <w:gridSpan w:val="2"/>
            <w:vMerge/>
            <w:tcBorders>
              <w:left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2 164,6</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600,0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646,3</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918,3</w:t>
            </w:r>
          </w:p>
        </w:tc>
      </w:tr>
      <w:tr w:rsidR="005917F3" w:rsidRPr="002A08F3" w:rsidTr="005917F3">
        <w:trPr>
          <w:gridAfter w:val="1"/>
          <w:wAfter w:w="75" w:type="pct"/>
          <w:trHeight w:val="945"/>
        </w:trPr>
        <w:tc>
          <w:tcPr>
            <w:tcW w:w="168" w:type="pct"/>
            <w:vMerge w:val="restar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1.2.</w:t>
            </w: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35659C" w:rsidRPr="002A08F3" w:rsidRDefault="00B3684F" w:rsidP="008C65B2">
            <w:pPr>
              <w:jc w:val="both"/>
              <w:rPr>
                <w:b w:val="0"/>
                <w:sz w:val="20"/>
              </w:rPr>
            </w:pPr>
            <w:r w:rsidRPr="002A08F3">
              <w:rPr>
                <w:b w:val="0"/>
                <w:sz w:val="20"/>
              </w:rPr>
              <w:t>Модернизация и установка систем оповещения о пожаре, систем видеонаблюдения, систем охранной сигнализации, изготовление проектно-сметной документации на монтаж систем</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54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Муниципальные учреждения культуры</w:t>
            </w: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89,4</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89,4</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229"/>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C84422" w:rsidP="008C65B2">
            <w:pPr>
              <w:jc w:val="both"/>
              <w:rPr>
                <w:b w:val="0"/>
                <w:sz w:val="20"/>
              </w:rPr>
            </w:pPr>
            <w:r w:rsidRPr="00C84422">
              <w:rPr>
                <w:b w:val="0"/>
                <w:sz w:val="20"/>
              </w:rPr>
              <w:t>МБУК «ДК ХМО МО»</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tc>
        <w:tc>
          <w:tcPr>
            <w:tcW w:w="54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89,4</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89,4</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103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35659C" w:rsidRPr="002A08F3" w:rsidRDefault="00C84422" w:rsidP="008C65B2">
            <w:pPr>
              <w:jc w:val="both"/>
              <w:rPr>
                <w:b w:val="0"/>
                <w:sz w:val="20"/>
              </w:rPr>
            </w:pPr>
            <w:r>
              <w:rPr>
                <w:b w:val="0"/>
                <w:sz w:val="20"/>
              </w:rPr>
              <w:t>М</w:t>
            </w:r>
            <w:r w:rsidR="00B3684F" w:rsidRPr="002A08F3">
              <w:rPr>
                <w:b w:val="0"/>
                <w:sz w:val="20"/>
              </w:rPr>
              <w:t>одернизация и установка систем оповещения о пожаре, систем видеонаблюдения, систем охранной сигнализации, изготовление проектно- сметной документации на монтаж системы АПС</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tc>
        <w:tc>
          <w:tcPr>
            <w:tcW w:w="54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89,4</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89,4</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330"/>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9211A3" w:rsidP="008C65B2">
            <w:pPr>
              <w:jc w:val="both"/>
              <w:rPr>
                <w:b w:val="0"/>
                <w:sz w:val="20"/>
              </w:rPr>
            </w:pPr>
            <w:r w:rsidRPr="009211A3">
              <w:rPr>
                <w:b w:val="0"/>
                <w:sz w:val="20"/>
              </w:rPr>
              <w:t>МБУК «ДК пос. Стекольный»</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tc>
        <w:tc>
          <w:tcPr>
            <w:tcW w:w="54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89,4</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89,4</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1020"/>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5917F3" w:rsidRPr="002A08F3" w:rsidRDefault="005917F3" w:rsidP="008C65B2">
            <w:pPr>
              <w:jc w:val="both"/>
              <w:rPr>
                <w:b w:val="0"/>
                <w:sz w:val="20"/>
              </w:rPr>
            </w:pPr>
            <w:r>
              <w:rPr>
                <w:b w:val="0"/>
                <w:sz w:val="20"/>
              </w:rPr>
              <w:t>М</w:t>
            </w:r>
            <w:r w:rsidR="00B3684F" w:rsidRPr="002A08F3">
              <w:rPr>
                <w:b w:val="0"/>
                <w:sz w:val="20"/>
              </w:rPr>
              <w:t>одернизация и установка систем оповещения о пожаре, систем видеонаблюдения, систем охранной сигнализации, изготовление проектно- сметной документации на монтаж системы АПС</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tc>
        <w:tc>
          <w:tcPr>
            <w:tcW w:w="54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262"/>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C84422" w:rsidP="008C65B2">
            <w:pPr>
              <w:jc w:val="both"/>
              <w:rPr>
                <w:b w:val="0"/>
                <w:sz w:val="20"/>
              </w:rPr>
            </w:pPr>
            <w:r w:rsidRPr="00C84422">
              <w:rPr>
                <w:b w:val="0"/>
                <w:sz w:val="20"/>
              </w:rPr>
              <w:t>МБУК «ДК ХМО МО»</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tc>
        <w:tc>
          <w:tcPr>
            <w:tcW w:w="54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800"/>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5917F3" w:rsidP="008C65B2">
            <w:pPr>
              <w:jc w:val="both"/>
              <w:rPr>
                <w:b w:val="0"/>
                <w:sz w:val="20"/>
              </w:rPr>
            </w:pPr>
            <w:r>
              <w:rPr>
                <w:b w:val="0"/>
                <w:sz w:val="20"/>
              </w:rPr>
              <w:t>У</w:t>
            </w:r>
            <w:r w:rsidR="00B3684F" w:rsidRPr="002A08F3">
              <w:rPr>
                <w:b w:val="0"/>
                <w:sz w:val="20"/>
              </w:rPr>
              <w:t>становка системы оповещения о пожаре, изготовление проектно-сметной документации на монтаж системы, филиал п. Талая</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tc>
        <w:tc>
          <w:tcPr>
            <w:tcW w:w="54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278"/>
        </w:trPr>
        <w:tc>
          <w:tcPr>
            <w:tcW w:w="168" w:type="pct"/>
            <w:vMerge w:val="restar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1.3.</w:t>
            </w: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8C65B2">
            <w:pPr>
              <w:jc w:val="both"/>
              <w:rPr>
                <w:b w:val="0"/>
                <w:sz w:val="20"/>
              </w:rPr>
            </w:pPr>
            <w:r w:rsidRPr="002A08F3">
              <w:rPr>
                <w:b w:val="0"/>
                <w:sz w:val="20"/>
              </w:rPr>
              <w:t>О</w:t>
            </w:r>
            <w:r w:rsidR="003E6E0F">
              <w:rPr>
                <w:b w:val="0"/>
                <w:sz w:val="20"/>
              </w:rPr>
              <w:t xml:space="preserve">беспечение </w:t>
            </w:r>
            <w:r w:rsidRPr="002A08F3">
              <w:rPr>
                <w:b w:val="0"/>
                <w:sz w:val="20"/>
              </w:rPr>
              <w:t>антитеррористической защищенности муниципальных учреждений (приобретение и изготовление наглядной продукции антитеррористической направленности для ознакомления посетителей КДУ и проведения профилактических бесед с участниками КФ)</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tc>
        <w:tc>
          <w:tcPr>
            <w:tcW w:w="547"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Муниципальные учреждения культуры</w:t>
            </w: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46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C84422" w:rsidP="008C65B2">
            <w:pPr>
              <w:jc w:val="both"/>
              <w:rPr>
                <w:b w:val="0"/>
                <w:sz w:val="20"/>
              </w:rPr>
            </w:pPr>
            <w:r w:rsidRPr="00C84422">
              <w:rPr>
                <w:b w:val="0"/>
                <w:sz w:val="20"/>
              </w:rPr>
              <w:t>МБУК «ДК ХМО МО»</w:t>
            </w:r>
          </w:p>
        </w:tc>
        <w:tc>
          <w:tcPr>
            <w:tcW w:w="408" w:type="pct"/>
            <w:vMerge w:val="restart"/>
            <w:tcBorders>
              <w:top w:val="single" w:sz="4" w:space="0" w:color="000000"/>
              <w:left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p w:rsidR="00B3684F" w:rsidRPr="002A08F3" w:rsidRDefault="00B3684F" w:rsidP="000012F4">
            <w:pPr>
              <w:rPr>
                <w:b w:val="0"/>
                <w:sz w:val="20"/>
              </w:rPr>
            </w:pP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390"/>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9211A3" w:rsidP="008C65B2">
            <w:pPr>
              <w:jc w:val="both"/>
              <w:rPr>
                <w:b w:val="0"/>
                <w:sz w:val="20"/>
              </w:rPr>
            </w:pPr>
            <w:r w:rsidRPr="009211A3">
              <w:rPr>
                <w:b w:val="0"/>
                <w:sz w:val="20"/>
              </w:rPr>
              <w:t>МБУК «ДК пос. Стекольный»</w:t>
            </w:r>
          </w:p>
        </w:tc>
        <w:tc>
          <w:tcPr>
            <w:tcW w:w="408" w:type="pct"/>
            <w:vMerge/>
            <w:tcBorders>
              <w:left w:val="single" w:sz="4" w:space="0" w:color="000000"/>
              <w:right w:val="single" w:sz="4" w:space="0" w:color="000000"/>
            </w:tcBorders>
            <w:shd w:val="clear" w:color="auto" w:fill="FFFFFF"/>
          </w:tcPr>
          <w:p w:rsidR="00B3684F" w:rsidRPr="002A08F3" w:rsidRDefault="00B3684F" w:rsidP="000012F4">
            <w:pPr>
              <w:rPr>
                <w:b w:val="0"/>
                <w:sz w:val="20"/>
              </w:rPr>
            </w:pP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34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C84422" w:rsidP="008C65B2">
            <w:pPr>
              <w:jc w:val="both"/>
              <w:rPr>
                <w:b w:val="0"/>
                <w:sz w:val="20"/>
              </w:rPr>
            </w:pPr>
            <w:r w:rsidRPr="00C84422">
              <w:rPr>
                <w:b w:val="0"/>
                <w:sz w:val="20"/>
              </w:rPr>
              <w:t>МБУК «ХЦБС»</w:t>
            </w:r>
          </w:p>
        </w:tc>
        <w:tc>
          <w:tcPr>
            <w:tcW w:w="408" w:type="pct"/>
            <w:vMerge/>
            <w:tcBorders>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290"/>
        </w:trPr>
        <w:tc>
          <w:tcPr>
            <w:tcW w:w="168" w:type="pct"/>
            <w:vMerge w:val="restar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1.4.</w:t>
            </w: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35659C" w:rsidRPr="002A08F3" w:rsidRDefault="00B3684F" w:rsidP="008C65B2">
            <w:pPr>
              <w:jc w:val="both"/>
              <w:rPr>
                <w:b w:val="0"/>
                <w:sz w:val="20"/>
              </w:rPr>
            </w:pPr>
            <w:r w:rsidRPr="002A08F3">
              <w:rPr>
                <w:b w:val="0"/>
                <w:sz w:val="20"/>
              </w:rPr>
              <w:t>Обеспечение противопожарной безопасности муниципальных учреждений (обработка огнестойким раствором конструкций помещений, инвентаря; приобретения индивидуальных средств защиты дыхания, пожарного инвентаря, прохождение курсовой переподготовки по ОТ, ТБ и пожарной безопасности и т.д.)</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tc>
        <w:tc>
          <w:tcPr>
            <w:tcW w:w="547"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Муниципальные учреждения культуры</w:t>
            </w: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2 599,5</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315,7</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904,6</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847,2</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562,9</w:t>
            </w:r>
          </w:p>
        </w:tc>
      </w:tr>
      <w:tr w:rsidR="005917F3" w:rsidRPr="002A08F3" w:rsidTr="005917F3">
        <w:trPr>
          <w:gridAfter w:val="1"/>
          <w:wAfter w:w="75" w:type="pct"/>
          <w:trHeight w:val="420"/>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C84422" w:rsidP="008C65B2">
            <w:pPr>
              <w:jc w:val="both"/>
              <w:rPr>
                <w:b w:val="0"/>
                <w:sz w:val="20"/>
              </w:rPr>
            </w:pPr>
            <w:r w:rsidRPr="00C84422">
              <w:rPr>
                <w:b w:val="0"/>
                <w:sz w:val="20"/>
              </w:rPr>
              <w:t>МБУК «ДК ХМО МО»</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1 336,5</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244,4</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476,7</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281,7</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333,7</w:t>
            </w:r>
          </w:p>
        </w:tc>
      </w:tr>
      <w:tr w:rsidR="005917F3" w:rsidRPr="002A08F3" w:rsidTr="005917F3">
        <w:trPr>
          <w:gridAfter w:val="1"/>
          <w:wAfter w:w="75" w:type="pct"/>
          <w:trHeight w:val="269"/>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59586A" w:rsidP="008C65B2">
            <w:pPr>
              <w:jc w:val="both"/>
              <w:rPr>
                <w:b w:val="0"/>
                <w:sz w:val="20"/>
              </w:rPr>
            </w:pPr>
            <w:r>
              <w:rPr>
                <w:b w:val="0"/>
                <w:sz w:val="20"/>
              </w:rPr>
              <w:t>О</w:t>
            </w:r>
            <w:r w:rsidR="00B3684F" w:rsidRPr="002A08F3">
              <w:rPr>
                <w:b w:val="0"/>
                <w:sz w:val="20"/>
              </w:rPr>
              <w:t>бработка</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ежегодно</w:t>
            </w: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575,8</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205,8</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50,0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160,0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160,0</w:t>
            </w:r>
          </w:p>
        </w:tc>
      </w:tr>
      <w:tr w:rsidR="005917F3" w:rsidRPr="002A08F3" w:rsidTr="005917F3">
        <w:trPr>
          <w:gridAfter w:val="1"/>
          <w:wAfter w:w="75" w:type="pct"/>
          <w:trHeight w:val="330"/>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59586A" w:rsidP="008C65B2">
            <w:pPr>
              <w:jc w:val="both"/>
              <w:rPr>
                <w:b w:val="0"/>
                <w:sz w:val="20"/>
              </w:rPr>
            </w:pPr>
            <w:r>
              <w:rPr>
                <w:b w:val="0"/>
                <w:sz w:val="20"/>
              </w:rPr>
              <w:t>И</w:t>
            </w:r>
            <w:r w:rsidR="00B3684F" w:rsidRPr="002A08F3">
              <w:rPr>
                <w:b w:val="0"/>
                <w:sz w:val="20"/>
              </w:rPr>
              <w:t>спытание, проверка работоспособности противопожарного водопровода</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2024</w:t>
            </w: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88,0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88,0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637"/>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59586A" w:rsidP="008C65B2">
            <w:pPr>
              <w:jc w:val="both"/>
              <w:rPr>
                <w:b w:val="0"/>
                <w:sz w:val="20"/>
              </w:rPr>
            </w:pPr>
            <w:r>
              <w:rPr>
                <w:b w:val="0"/>
                <w:sz w:val="20"/>
              </w:rPr>
              <w:t>П</w:t>
            </w:r>
            <w:r w:rsidR="00B3684F" w:rsidRPr="002A08F3">
              <w:rPr>
                <w:b w:val="0"/>
                <w:sz w:val="20"/>
              </w:rPr>
              <w:t>риобретение индивидуальных средств защиты дыхания, пожарного инвентаря</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ежегодно</w:t>
            </w: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27,0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1,6</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11,7</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13,7</w:t>
            </w:r>
          </w:p>
        </w:tc>
      </w:tr>
      <w:tr w:rsidR="005917F3" w:rsidRPr="002A08F3" w:rsidTr="005917F3">
        <w:trPr>
          <w:gridAfter w:val="1"/>
          <w:wAfter w:w="75" w:type="pct"/>
          <w:trHeight w:val="29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59586A" w:rsidP="008C65B2">
            <w:pPr>
              <w:jc w:val="both"/>
              <w:rPr>
                <w:b w:val="0"/>
                <w:sz w:val="20"/>
              </w:rPr>
            </w:pPr>
            <w:r>
              <w:rPr>
                <w:b w:val="0"/>
                <w:sz w:val="20"/>
              </w:rPr>
              <w:t>П</w:t>
            </w:r>
            <w:r w:rsidR="00B3684F" w:rsidRPr="002A08F3">
              <w:rPr>
                <w:b w:val="0"/>
                <w:sz w:val="20"/>
              </w:rPr>
              <w:t>риобретение, зарядка и проверка огнетушителей и т.д.</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ежегодно</w:t>
            </w: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269,0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30,0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189,0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50,0</w:t>
            </w:r>
          </w:p>
        </w:tc>
      </w:tr>
      <w:tr w:rsidR="005917F3" w:rsidRPr="002A08F3" w:rsidTr="005917F3">
        <w:trPr>
          <w:gridAfter w:val="1"/>
          <w:wAfter w:w="75" w:type="pct"/>
          <w:trHeight w:val="690"/>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59586A" w:rsidP="008C65B2">
            <w:pPr>
              <w:jc w:val="both"/>
              <w:rPr>
                <w:b w:val="0"/>
                <w:sz w:val="20"/>
              </w:rPr>
            </w:pPr>
            <w:r>
              <w:rPr>
                <w:b w:val="0"/>
                <w:sz w:val="20"/>
              </w:rPr>
              <w:t>П</w:t>
            </w:r>
            <w:r w:rsidR="00B3684F" w:rsidRPr="002A08F3">
              <w:rPr>
                <w:b w:val="0"/>
                <w:sz w:val="20"/>
              </w:rPr>
              <w:t>риобретение, установка, обслуживание противопожарных дверей, наружных дверей в противопожарных выходах и т.д.</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ежегодно</w:t>
            </w: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220,0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110,0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110,0</w:t>
            </w:r>
          </w:p>
        </w:tc>
      </w:tr>
      <w:tr w:rsidR="005917F3" w:rsidRPr="002A08F3" w:rsidTr="005917F3">
        <w:trPr>
          <w:gridAfter w:val="1"/>
          <w:wAfter w:w="75" w:type="pct"/>
          <w:trHeight w:val="478"/>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8C65B2">
            <w:pPr>
              <w:jc w:val="both"/>
              <w:rPr>
                <w:b w:val="0"/>
                <w:sz w:val="20"/>
              </w:rPr>
            </w:pPr>
            <w:r w:rsidRPr="002A08F3">
              <w:rPr>
                <w:b w:val="0"/>
                <w:sz w:val="20"/>
              </w:rPr>
              <w:t>Разработка ПТМ, изготовление инструкций ПБ, приобретение стенда по ПБ</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148,1</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148,1</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34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8C65B2">
            <w:pPr>
              <w:jc w:val="both"/>
              <w:rPr>
                <w:b w:val="0"/>
                <w:sz w:val="20"/>
              </w:rPr>
            </w:pPr>
            <w:r w:rsidRPr="002A08F3">
              <w:rPr>
                <w:b w:val="0"/>
                <w:sz w:val="20"/>
              </w:rPr>
              <w:t>Демонтаж и наладка систем автоматической пожарной сигнализации и оповещение людей о пожаре</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420"/>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8C65B2">
            <w:pPr>
              <w:jc w:val="both"/>
              <w:rPr>
                <w:b w:val="0"/>
                <w:sz w:val="20"/>
              </w:rPr>
            </w:pPr>
            <w:r w:rsidRPr="002A08F3">
              <w:rPr>
                <w:b w:val="0"/>
                <w:sz w:val="20"/>
              </w:rPr>
              <w:t>курсы переподготовки по ОТ, ТБ и пожарной безопасности</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ежегодно</w:t>
            </w: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8,6</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8,6</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49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9211A3" w:rsidP="008C65B2">
            <w:pPr>
              <w:jc w:val="both"/>
              <w:rPr>
                <w:b w:val="0"/>
                <w:sz w:val="20"/>
              </w:rPr>
            </w:pPr>
            <w:r w:rsidRPr="009211A3">
              <w:rPr>
                <w:b w:val="0"/>
                <w:sz w:val="20"/>
              </w:rPr>
              <w:t>МБУК «ДК пос. Стекольный»</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519,6</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45,8</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120,7</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346,5</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6,6</w:t>
            </w:r>
          </w:p>
        </w:tc>
      </w:tr>
      <w:tr w:rsidR="005917F3" w:rsidRPr="002A08F3" w:rsidTr="005917F3">
        <w:trPr>
          <w:gridAfter w:val="1"/>
          <w:wAfter w:w="75" w:type="pct"/>
          <w:trHeight w:val="33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59586A" w:rsidP="008C65B2">
            <w:pPr>
              <w:jc w:val="both"/>
              <w:rPr>
                <w:b w:val="0"/>
                <w:sz w:val="20"/>
              </w:rPr>
            </w:pPr>
            <w:r>
              <w:rPr>
                <w:b w:val="0"/>
                <w:sz w:val="20"/>
              </w:rPr>
              <w:t>О</w:t>
            </w:r>
            <w:r w:rsidR="00B3684F" w:rsidRPr="002A08F3">
              <w:rPr>
                <w:b w:val="0"/>
                <w:sz w:val="20"/>
              </w:rPr>
              <w:t>бработка</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ежегодно</w:t>
            </w: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374,1</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28,4</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81,4</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257,7</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6,6</w:t>
            </w:r>
          </w:p>
        </w:tc>
      </w:tr>
      <w:tr w:rsidR="005917F3" w:rsidRPr="002A08F3" w:rsidTr="005917F3">
        <w:trPr>
          <w:gridAfter w:val="1"/>
          <w:wAfter w:w="75" w:type="pct"/>
          <w:trHeight w:val="43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59586A" w:rsidP="008C65B2">
            <w:pPr>
              <w:jc w:val="both"/>
              <w:rPr>
                <w:b w:val="0"/>
                <w:sz w:val="20"/>
              </w:rPr>
            </w:pPr>
            <w:r>
              <w:rPr>
                <w:b w:val="0"/>
                <w:sz w:val="20"/>
              </w:rPr>
              <w:t>П</w:t>
            </w:r>
            <w:r w:rsidR="00B3684F" w:rsidRPr="002A08F3">
              <w:rPr>
                <w:b w:val="0"/>
                <w:sz w:val="20"/>
              </w:rPr>
              <w:t>роверка пожарных кранов и перекатка пожарных рукавов, огнетушителей</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17,4</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17,4</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450"/>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59586A" w:rsidP="008C65B2">
            <w:pPr>
              <w:jc w:val="both"/>
              <w:rPr>
                <w:b w:val="0"/>
                <w:sz w:val="20"/>
              </w:rPr>
            </w:pPr>
            <w:r>
              <w:rPr>
                <w:b w:val="0"/>
                <w:sz w:val="20"/>
              </w:rPr>
              <w:t>П</w:t>
            </w:r>
            <w:r w:rsidR="00B3684F" w:rsidRPr="002A08F3">
              <w:rPr>
                <w:b w:val="0"/>
                <w:sz w:val="20"/>
              </w:rPr>
              <w:t>риобретение индивидуальных средств защиты дыхания, пожарного инвентаря</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ежегодно</w:t>
            </w: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93,3</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39,3</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54,0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420"/>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59586A" w:rsidP="008C65B2">
            <w:pPr>
              <w:jc w:val="both"/>
              <w:rPr>
                <w:b w:val="0"/>
                <w:sz w:val="20"/>
              </w:rPr>
            </w:pPr>
            <w:r>
              <w:rPr>
                <w:b w:val="0"/>
                <w:sz w:val="20"/>
              </w:rPr>
              <w:t>П</w:t>
            </w:r>
            <w:r w:rsidR="00B3684F" w:rsidRPr="002A08F3">
              <w:rPr>
                <w:b w:val="0"/>
                <w:sz w:val="20"/>
              </w:rPr>
              <w:t>риобретение, зарядка и проверка огнетушителей и т.д.</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67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35659C" w:rsidRPr="002A08F3" w:rsidRDefault="0059586A" w:rsidP="008C65B2">
            <w:pPr>
              <w:jc w:val="both"/>
              <w:rPr>
                <w:b w:val="0"/>
                <w:sz w:val="20"/>
              </w:rPr>
            </w:pPr>
            <w:r>
              <w:rPr>
                <w:b w:val="0"/>
                <w:sz w:val="20"/>
              </w:rPr>
              <w:t>П</w:t>
            </w:r>
            <w:r w:rsidR="00B3684F" w:rsidRPr="002A08F3">
              <w:rPr>
                <w:b w:val="0"/>
                <w:sz w:val="20"/>
              </w:rPr>
              <w:t>риобретение, установка, обслуживание противопожарных дверей, наружных дверей в противопожарных выходах и т.д.</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43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59586A" w:rsidP="008C65B2">
            <w:pPr>
              <w:jc w:val="both"/>
              <w:rPr>
                <w:b w:val="0"/>
                <w:sz w:val="20"/>
              </w:rPr>
            </w:pPr>
            <w:r>
              <w:rPr>
                <w:b w:val="0"/>
                <w:sz w:val="20"/>
              </w:rPr>
              <w:t>К</w:t>
            </w:r>
            <w:r w:rsidR="00B3684F" w:rsidRPr="002A08F3">
              <w:rPr>
                <w:b w:val="0"/>
                <w:sz w:val="20"/>
              </w:rPr>
              <w:t>урсы переподготовки по ОТ, ТБ и пожарной безопасности</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ежегодно</w:t>
            </w: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34,8</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34,8</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360"/>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C84422" w:rsidP="008C65B2">
            <w:pPr>
              <w:jc w:val="both"/>
              <w:rPr>
                <w:b w:val="0"/>
                <w:sz w:val="20"/>
              </w:rPr>
            </w:pPr>
            <w:r w:rsidRPr="00C84422">
              <w:rPr>
                <w:b w:val="0"/>
                <w:sz w:val="20"/>
              </w:rPr>
              <w:t>МБУК «ХЦБС»</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2022-2027</w:t>
            </w: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743,4</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25,5</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307,2</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219,0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222,6</w:t>
            </w:r>
          </w:p>
        </w:tc>
      </w:tr>
      <w:tr w:rsidR="005917F3" w:rsidRPr="002A08F3" w:rsidTr="005917F3">
        <w:trPr>
          <w:gridAfter w:val="1"/>
          <w:wAfter w:w="75" w:type="pct"/>
          <w:trHeight w:val="540"/>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59586A" w:rsidP="008C65B2">
            <w:pPr>
              <w:jc w:val="both"/>
              <w:rPr>
                <w:b w:val="0"/>
                <w:sz w:val="20"/>
              </w:rPr>
            </w:pPr>
            <w:r>
              <w:rPr>
                <w:b w:val="0"/>
                <w:sz w:val="20"/>
              </w:rPr>
              <w:t>П</w:t>
            </w:r>
            <w:r w:rsidR="00B3684F" w:rsidRPr="002A08F3">
              <w:rPr>
                <w:b w:val="0"/>
                <w:sz w:val="20"/>
              </w:rPr>
              <w:t>риобретения индивидуальных средств защиты дыхания, пожарного инвентаря</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ежегодно</w:t>
            </w: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170,2</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5,7</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20,5</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72,0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72,0</w:t>
            </w:r>
          </w:p>
        </w:tc>
      </w:tr>
      <w:tr w:rsidR="005917F3" w:rsidRPr="002A08F3" w:rsidTr="005917F3">
        <w:trPr>
          <w:gridAfter w:val="1"/>
          <w:wAfter w:w="75" w:type="pct"/>
          <w:trHeight w:val="46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59586A" w:rsidP="008C65B2">
            <w:pPr>
              <w:jc w:val="both"/>
              <w:rPr>
                <w:b w:val="0"/>
                <w:sz w:val="20"/>
              </w:rPr>
            </w:pPr>
            <w:r>
              <w:rPr>
                <w:b w:val="0"/>
                <w:sz w:val="20"/>
              </w:rPr>
              <w:t>П</w:t>
            </w:r>
            <w:r w:rsidR="00B3684F" w:rsidRPr="002A08F3">
              <w:rPr>
                <w:b w:val="0"/>
                <w:sz w:val="20"/>
              </w:rPr>
              <w:t>риобретение, зарядка и проверка огнетушителей и т.д.</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ежегодно</w:t>
            </w: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254,4</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19,8</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102,0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132,6</w:t>
            </w:r>
          </w:p>
        </w:tc>
      </w:tr>
      <w:tr w:rsidR="005917F3" w:rsidRPr="002A08F3" w:rsidTr="005917F3">
        <w:trPr>
          <w:gridAfter w:val="1"/>
          <w:wAfter w:w="75" w:type="pct"/>
          <w:trHeight w:val="46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35659C" w:rsidRPr="002A08F3" w:rsidRDefault="00B3684F" w:rsidP="008C65B2">
            <w:pPr>
              <w:jc w:val="both"/>
              <w:rPr>
                <w:b w:val="0"/>
                <w:sz w:val="20"/>
              </w:rPr>
            </w:pPr>
            <w:r w:rsidRPr="002A08F3">
              <w:rPr>
                <w:b w:val="0"/>
                <w:sz w:val="20"/>
              </w:rPr>
              <w:t>Приобретение, установка, обслуживание противопожарных дверей, наружных дверей в противопожарных выходах и т.д.</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129,0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129,0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293"/>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8C65B2">
            <w:pPr>
              <w:jc w:val="both"/>
              <w:rPr>
                <w:b w:val="0"/>
                <w:sz w:val="20"/>
              </w:rPr>
            </w:pPr>
            <w:r w:rsidRPr="002A08F3">
              <w:rPr>
                <w:b w:val="0"/>
                <w:sz w:val="20"/>
              </w:rPr>
              <w:t>Смета на монтаж эвакуационного освещения</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547" w:type="pct"/>
            <w:gridSpan w:val="2"/>
            <w:vMerge/>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158,9</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158,9</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42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tcPr>
          <w:p w:rsidR="00B3684F" w:rsidRPr="002A08F3" w:rsidRDefault="00B3684F" w:rsidP="008C65B2">
            <w:pPr>
              <w:jc w:val="both"/>
              <w:rPr>
                <w:b w:val="0"/>
                <w:sz w:val="20"/>
              </w:rPr>
            </w:pPr>
            <w:r w:rsidRPr="002A08F3">
              <w:rPr>
                <w:b w:val="0"/>
                <w:sz w:val="20"/>
              </w:rPr>
              <w:t>Испытание, проверка работоспособности противопожарного водопровода</w:t>
            </w:r>
          </w:p>
        </w:tc>
        <w:tc>
          <w:tcPr>
            <w:tcW w:w="408"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2022-2027</w:t>
            </w:r>
          </w:p>
        </w:tc>
        <w:tc>
          <w:tcPr>
            <w:tcW w:w="547" w:type="pct"/>
            <w:gridSpan w:val="2"/>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30,9</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12,9</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9,0</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9,0</w:t>
            </w:r>
          </w:p>
        </w:tc>
      </w:tr>
      <w:tr w:rsidR="005917F3" w:rsidRPr="002A08F3" w:rsidTr="005917F3">
        <w:trPr>
          <w:gridAfter w:val="1"/>
          <w:wAfter w:w="75" w:type="pct"/>
          <w:trHeight w:val="481"/>
        </w:trPr>
        <w:tc>
          <w:tcPr>
            <w:tcW w:w="168"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tcPr>
          <w:p w:rsidR="00B3684F" w:rsidRPr="002A08F3" w:rsidRDefault="0059586A" w:rsidP="008C65B2">
            <w:pPr>
              <w:jc w:val="both"/>
              <w:rPr>
                <w:b w:val="0"/>
                <w:sz w:val="20"/>
              </w:rPr>
            </w:pPr>
            <w:r>
              <w:rPr>
                <w:b w:val="0"/>
                <w:sz w:val="20"/>
              </w:rPr>
              <w:t>К</w:t>
            </w:r>
            <w:r w:rsidR="00B3684F" w:rsidRPr="002A08F3">
              <w:rPr>
                <w:b w:val="0"/>
                <w:sz w:val="20"/>
              </w:rPr>
              <w:t>урсы переподготовки по ОТ, ТБ и пожарной безопасности</w:t>
            </w:r>
          </w:p>
        </w:tc>
        <w:tc>
          <w:tcPr>
            <w:tcW w:w="408"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2022-2027</w:t>
            </w:r>
          </w:p>
        </w:tc>
        <w:tc>
          <w:tcPr>
            <w:tcW w:w="547" w:type="pct"/>
            <w:gridSpan w:val="2"/>
            <w:tcBorders>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30,9</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12,9</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9,0</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9,0</w:t>
            </w:r>
          </w:p>
        </w:tc>
      </w:tr>
      <w:tr w:rsidR="005917F3" w:rsidRPr="002A08F3" w:rsidTr="005917F3">
        <w:trPr>
          <w:gridAfter w:val="1"/>
          <w:wAfter w:w="75" w:type="pct"/>
          <w:trHeight w:val="1260"/>
        </w:trPr>
        <w:tc>
          <w:tcPr>
            <w:tcW w:w="168" w:type="pct"/>
            <w:vMerge w:val="restar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lastRenderedPageBreak/>
              <w:t>1.5.</w:t>
            </w:r>
          </w:p>
        </w:tc>
        <w:tc>
          <w:tcPr>
            <w:tcW w:w="1297" w:type="pct"/>
            <w:gridSpan w:val="2"/>
            <w:tcBorders>
              <w:top w:val="single" w:sz="4" w:space="0" w:color="000000"/>
              <w:left w:val="single" w:sz="4" w:space="0" w:color="000000"/>
              <w:bottom w:val="single" w:sz="4" w:space="0" w:color="000000"/>
              <w:right w:val="single" w:sz="4" w:space="0" w:color="000000"/>
            </w:tcBorders>
          </w:tcPr>
          <w:p w:rsidR="0035659C" w:rsidRPr="002A08F3" w:rsidRDefault="00B3684F" w:rsidP="008C65B2">
            <w:pPr>
              <w:jc w:val="both"/>
              <w:rPr>
                <w:b w:val="0"/>
                <w:sz w:val="20"/>
              </w:rPr>
            </w:pPr>
            <w:r w:rsidRPr="002A08F3">
              <w:rPr>
                <w:b w:val="0"/>
                <w:sz w:val="20"/>
              </w:rPr>
              <w:t>Обеспечение электробезопасности муниципальных учреждений (проведение ревизии системы электропроводки, замеров сопротивления контура заземления и изоляции электропроводов, поверка диэлектрических средств)</w:t>
            </w:r>
          </w:p>
        </w:tc>
        <w:tc>
          <w:tcPr>
            <w:tcW w:w="408"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2022-2027</w:t>
            </w:r>
          </w:p>
        </w:tc>
        <w:tc>
          <w:tcPr>
            <w:tcW w:w="547" w:type="pct"/>
            <w:gridSpan w:val="2"/>
            <w:vMerge w:val="restart"/>
            <w:tcBorders>
              <w:top w:val="single" w:sz="4" w:space="0" w:color="000000"/>
              <w:left w:val="single" w:sz="4" w:space="0" w:color="000000"/>
              <w:right w:val="single" w:sz="4" w:space="0" w:color="000000"/>
            </w:tcBorders>
          </w:tcPr>
          <w:p w:rsidR="00B3684F" w:rsidRPr="002A08F3" w:rsidRDefault="00B3684F" w:rsidP="000012F4">
            <w:pPr>
              <w:rPr>
                <w:b w:val="0"/>
                <w:sz w:val="20"/>
              </w:rPr>
            </w:pPr>
            <w:r w:rsidRPr="002A08F3">
              <w:rPr>
                <w:b w:val="0"/>
                <w:sz w:val="20"/>
              </w:rPr>
              <w:t>Муниципальные учреждения культуры</w:t>
            </w:r>
          </w:p>
        </w:tc>
        <w:tc>
          <w:tcPr>
            <w:tcW w:w="429" w:type="pct"/>
            <w:gridSpan w:val="2"/>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110,8</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1,7</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109,1</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420"/>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tcPr>
          <w:p w:rsidR="00B3684F" w:rsidRPr="002A08F3" w:rsidRDefault="00C84422" w:rsidP="008C65B2">
            <w:pPr>
              <w:jc w:val="both"/>
              <w:rPr>
                <w:b w:val="0"/>
                <w:sz w:val="20"/>
              </w:rPr>
            </w:pPr>
            <w:r w:rsidRPr="00C84422">
              <w:rPr>
                <w:b w:val="0"/>
                <w:sz w:val="20"/>
              </w:rPr>
              <w:t>МБУК «ДК ХМО МО»</w:t>
            </w:r>
          </w:p>
        </w:tc>
        <w:tc>
          <w:tcPr>
            <w:tcW w:w="408" w:type="pct"/>
            <w:vMerge w:val="restart"/>
            <w:tcBorders>
              <w:top w:val="single" w:sz="4" w:space="0" w:color="000000"/>
              <w:left w:val="single" w:sz="4" w:space="0" w:color="000000"/>
              <w:right w:val="single" w:sz="4" w:space="0" w:color="000000"/>
            </w:tcBorders>
          </w:tcPr>
          <w:p w:rsidR="00B3684F" w:rsidRPr="002A08F3" w:rsidRDefault="00B3684F" w:rsidP="000012F4">
            <w:pPr>
              <w:rPr>
                <w:b w:val="0"/>
                <w:sz w:val="20"/>
              </w:rPr>
            </w:pPr>
            <w:r w:rsidRPr="002A08F3">
              <w:rPr>
                <w:b w:val="0"/>
                <w:sz w:val="20"/>
              </w:rPr>
              <w:t>2022-2027</w:t>
            </w:r>
          </w:p>
        </w:tc>
        <w:tc>
          <w:tcPr>
            <w:tcW w:w="547" w:type="pct"/>
            <w:gridSpan w:val="2"/>
            <w:vMerge/>
            <w:tcBorders>
              <w:left w:val="single" w:sz="4" w:space="0" w:color="000000"/>
              <w:right w:val="single" w:sz="4" w:space="0" w:color="000000"/>
            </w:tcBorders>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40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tcPr>
          <w:p w:rsidR="00B3684F" w:rsidRPr="002A08F3" w:rsidRDefault="009211A3" w:rsidP="008C65B2">
            <w:pPr>
              <w:jc w:val="both"/>
              <w:rPr>
                <w:b w:val="0"/>
                <w:sz w:val="20"/>
              </w:rPr>
            </w:pPr>
            <w:r w:rsidRPr="009211A3">
              <w:rPr>
                <w:b w:val="0"/>
                <w:sz w:val="20"/>
              </w:rPr>
              <w:t>МБУК «ДК пос. Стекольный»</w:t>
            </w:r>
          </w:p>
        </w:tc>
        <w:tc>
          <w:tcPr>
            <w:tcW w:w="408" w:type="pct"/>
            <w:vMerge/>
            <w:tcBorders>
              <w:left w:val="single" w:sz="4" w:space="0" w:color="000000"/>
              <w:right w:val="single" w:sz="4" w:space="0" w:color="000000"/>
            </w:tcBorders>
          </w:tcPr>
          <w:p w:rsidR="00B3684F" w:rsidRPr="002A08F3" w:rsidRDefault="00B3684F" w:rsidP="000012F4">
            <w:pPr>
              <w:rPr>
                <w:b w:val="0"/>
                <w:sz w:val="20"/>
              </w:rPr>
            </w:pPr>
          </w:p>
        </w:tc>
        <w:tc>
          <w:tcPr>
            <w:tcW w:w="547" w:type="pct"/>
            <w:gridSpan w:val="2"/>
            <w:vMerge/>
            <w:tcBorders>
              <w:left w:val="single" w:sz="4" w:space="0" w:color="000000"/>
              <w:right w:val="single" w:sz="4" w:space="0" w:color="000000"/>
            </w:tcBorders>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30,0</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30,0</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405"/>
        </w:trPr>
        <w:tc>
          <w:tcPr>
            <w:tcW w:w="168" w:type="pct"/>
            <w:vMerge/>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1297" w:type="pct"/>
            <w:gridSpan w:val="2"/>
            <w:tcBorders>
              <w:top w:val="single" w:sz="4" w:space="0" w:color="000000"/>
              <w:left w:val="single" w:sz="4" w:space="0" w:color="000000"/>
              <w:bottom w:val="single" w:sz="4" w:space="0" w:color="000000"/>
              <w:right w:val="single" w:sz="4" w:space="0" w:color="000000"/>
            </w:tcBorders>
          </w:tcPr>
          <w:p w:rsidR="00B3684F" w:rsidRPr="002A08F3" w:rsidRDefault="00C84422" w:rsidP="008C65B2">
            <w:pPr>
              <w:jc w:val="both"/>
              <w:rPr>
                <w:b w:val="0"/>
                <w:sz w:val="20"/>
              </w:rPr>
            </w:pPr>
            <w:r w:rsidRPr="00C84422">
              <w:rPr>
                <w:b w:val="0"/>
                <w:sz w:val="20"/>
              </w:rPr>
              <w:t>МБУК «ХЦБС»</w:t>
            </w:r>
          </w:p>
        </w:tc>
        <w:tc>
          <w:tcPr>
            <w:tcW w:w="408" w:type="pct"/>
            <w:vMerge/>
            <w:tcBorders>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547" w:type="pct"/>
            <w:gridSpan w:val="2"/>
            <w:vMerge/>
            <w:tcBorders>
              <w:left w:val="single" w:sz="4" w:space="0" w:color="000000"/>
              <w:bottom w:val="single" w:sz="4" w:space="0" w:color="000000"/>
              <w:right w:val="single" w:sz="4" w:space="0" w:color="000000"/>
            </w:tcBorders>
          </w:tcPr>
          <w:p w:rsidR="00B3684F" w:rsidRPr="002A08F3" w:rsidRDefault="00B3684F"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80,8</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1,7</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79,1</w:t>
            </w:r>
          </w:p>
        </w:tc>
        <w:tc>
          <w:tcPr>
            <w:tcW w:w="415"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B3684F" w:rsidRPr="002A08F3" w:rsidRDefault="00B3684F" w:rsidP="000012F4">
            <w:pPr>
              <w:rPr>
                <w:b w:val="0"/>
                <w:sz w:val="20"/>
              </w:rPr>
            </w:pPr>
            <w:r w:rsidRPr="002A08F3">
              <w:rPr>
                <w:b w:val="0"/>
                <w:sz w:val="20"/>
              </w:rPr>
              <w:t>0,0</w:t>
            </w:r>
          </w:p>
        </w:tc>
      </w:tr>
      <w:tr w:rsidR="005917F3" w:rsidRPr="002A08F3" w:rsidTr="005917F3">
        <w:trPr>
          <w:gridAfter w:val="1"/>
          <w:wAfter w:w="75" w:type="pct"/>
          <w:trHeight w:val="325"/>
        </w:trPr>
        <w:tc>
          <w:tcPr>
            <w:tcW w:w="1465" w:type="pct"/>
            <w:gridSpan w:val="3"/>
            <w:tcBorders>
              <w:top w:val="single" w:sz="4" w:space="0" w:color="000000"/>
              <w:left w:val="single" w:sz="4" w:space="0" w:color="000000"/>
              <w:bottom w:val="single" w:sz="4" w:space="0" w:color="000000"/>
              <w:right w:val="single" w:sz="4" w:space="0" w:color="000000"/>
            </w:tcBorders>
          </w:tcPr>
          <w:p w:rsidR="000012F4" w:rsidRPr="000012F4" w:rsidRDefault="000012F4" w:rsidP="008C65B2">
            <w:pPr>
              <w:jc w:val="both"/>
              <w:rPr>
                <w:sz w:val="20"/>
              </w:rPr>
            </w:pPr>
            <w:r w:rsidRPr="000012F4">
              <w:rPr>
                <w:sz w:val="20"/>
              </w:rPr>
              <w:t>Итого по Подпрограмме:</w:t>
            </w:r>
          </w:p>
        </w:tc>
        <w:tc>
          <w:tcPr>
            <w:tcW w:w="408" w:type="pct"/>
            <w:tcBorders>
              <w:top w:val="single" w:sz="4" w:space="0" w:color="000000"/>
              <w:left w:val="single" w:sz="4" w:space="0" w:color="000000"/>
              <w:bottom w:val="single" w:sz="4" w:space="0" w:color="000000"/>
              <w:right w:val="single" w:sz="4" w:space="0" w:color="000000"/>
            </w:tcBorders>
          </w:tcPr>
          <w:p w:rsidR="000012F4" w:rsidRPr="000012F4" w:rsidRDefault="000012F4" w:rsidP="000012F4">
            <w:pPr>
              <w:rPr>
                <w:sz w:val="20"/>
              </w:rPr>
            </w:pPr>
          </w:p>
        </w:tc>
        <w:tc>
          <w:tcPr>
            <w:tcW w:w="547" w:type="pct"/>
            <w:gridSpan w:val="2"/>
            <w:tcBorders>
              <w:top w:val="single" w:sz="4" w:space="0" w:color="000000"/>
              <w:left w:val="single" w:sz="4" w:space="0" w:color="000000"/>
              <w:bottom w:val="single" w:sz="4" w:space="0" w:color="000000"/>
              <w:right w:val="single" w:sz="4" w:space="0" w:color="000000"/>
            </w:tcBorders>
          </w:tcPr>
          <w:p w:rsidR="000012F4" w:rsidRPr="000012F4" w:rsidRDefault="000012F4" w:rsidP="000012F4">
            <w:pPr>
              <w:rPr>
                <w:sz w:val="20"/>
              </w:rPr>
            </w:pPr>
          </w:p>
        </w:tc>
        <w:tc>
          <w:tcPr>
            <w:tcW w:w="429" w:type="pct"/>
            <w:gridSpan w:val="2"/>
            <w:tcBorders>
              <w:top w:val="single" w:sz="4" w:space="0" w:color="000000"/>
              <w:left w:val="single" w:sz="4" w:space="0" w:color="000000"/>
              <w:bottom w:val="single" w:sz="4" w:space="0" w:color="000000"/>
              <w:right w:val="single" w:sz="4" w:space="0" w:color="000000"/>
            </w:tcBorders>
          </w:tcPr>
          <w:p w:rsidR="000012F4" w:rsidRPr="000012F4" w:rsidRDefault="000012F4" w:rsidP="000012F4">
            <w:pPr>
              <w:rPr>
                <w:sz w:val="20"/>
              </w:rPr>
            </w:pPr>
            <w:r w:rsidRPr="000012F4">
              <w:rPr>
                <w:sz w:val="20"/>
              </w:rPr>
              <w:t>10 632,0</w:t>
            </w:r>
          </w:p>
        </w:tc>
        <w:tc>
          <w:tcPr>
            <w:tcW w:w="415" w:type="pct"/>
            <w:tcBorders>
              <w:top w:val="single" w:sz="4" w:space="0" w:color="000000"/>
              <w:left w:val="single" w:sz="4" w:space="0" w:color="000000"/>
              <w:bottom w:val="single" w:sz="4" w:space="0" w:color="000000"/>
              <w:right w:val="single" w:sz="4" w:space="0" w:color="000000"/>
            </w:tcBorders>
          </w:tcPr>
          <w:p w:rsidR="000012F4" w:rsidRPr="000012F4" w:rsidRDefault="000012F4" w:rsidP="000012F4">
            <w:pPr>
              <w:rPr>
                <w:sz w:val="20"/>
              </w:rPr>
            </w:pPr>
            <w:r w:rsidRPr="000012F4">
              <w:rPr>
                <w:sz w:val="20"/>
              </w:rPr>
              <w:t>1 892,7</w:t>
            </w:r>
          </w:p>
        </w:tc>
        <w:tc>
          <w:tcPr>
            <w:tcW w:w="415" w:type="pct"/>
            <w:tcBorders>
              <w:top w:val="single" w:sz="4" w:space="0" w:color="000000"/>
              <w:left w:val="single" w:sz="4" w:space="0" w:color="000000"/>
              <w:bottom w:val="single" w:sz="4" w:space="0" w:color="000000"/>
              <w:right w:val="single" w:sz="4" w:space="0" w:color="000000"/>
            </w:tcBorders>
          </w:tcPr>
          <w:p w:rsidR="000012F4" w:rsidRPr="000012F4" w:rsidRDefault="000012F4" w:rsidP="000012F4">
            <w:pPr>
              <w:rPr>
                <w:sz w:val="20"/>
              </w:rPr>
            </w:pPr>
            <w:r w:rsidRPr="000012F4">
              <w:rPr>
                <w:sz w:val="20"/>
              </w:rPr>
              <w:t>3 587,1</w:t>
            </w:r>
          </w:p>
        </w:tc>
        <w:tc>
          <w:tcPr>
            <w:tcW w:w="415" w:type="pct"/>
            <w:tcBorders>
              <w:top w:val="single" w:sz="4" w:space="0" w:color="000000"/>
              <w:left w:val="single" w:sz="4" w:space="0" w:color="000000"/>
              <w:bottom w:val="single" w:sz="4" w:space="0" w:color="000000"/>
              <w:right w:val="single" w:sz="4" w:space="0" w:color="000000"/>
            </w:tcBorders>
          </w:tcPr>
          <w:p w:rsidR="000012F4" w:rsidRPr="000012F4" w:rsidRDefault="000012F4" w:rsidP="000012F4">
            <w:pPr>
              <w:rPr>
                <w:sz w:val="20"/>
              </w:rPr>
            </w:pPr>
            <w:r w:rsidRPr="000012F4">
              <w:rPr>
                <w:sz w:val="20"/>
              </w:rPr>
              <w:t>2 386,8</w:t>
            </w:r>
          </w:p>
        </w:tc>
        <w:tc>
          <w:tcPr>
            <w:tcW w:w="415" w:type="pct"/>
            <w:tcBorders>
              <w:top w:val="single" w:sz="4" w:space="0" w:color="000000"/>
              <w:left w:val="single" w:sz="4" w:space="0" w:color="000000"/>
              <w:bottom w:val="single" w:sz="4" w:space="0" w:color="000000"/>
              <w:right w:val="single" w:sz="4" w:space="0" w:color="000000"/>
            </w:tcBorders>
          </w:tcPr>
          <w:p w:rsidR="000012F4" w:rsidRPr="000012F4" w:rsidRDefault="000012F4" w:rsidP="000012F4">
            <w:pPr>
              <w:rPr>
                <w:sz w:val="20"/>
              </w:rPr>
            </w:pPr>
            <w:r w:rsidRPr="000012F4">
              <w:rPr>
                <w:sz w:val="20"/>
              </w:rPr>
              <w:t>0,0</w:t>
            </w:r>
          </w:p>
        </w:tc>
        <w:tc>
          <w:tcPr>
            <w:tcW w:w="416" w:type="pct"/>
            <w:tcBorders>
              <w:top w:val="single" w:sz="4" w:space="0" w:color="000000"/>
              <w:left w:val="single" w:sz="4" w:space="0" w:color="000000"/>
              <w:bottom w:val="single" w:sz="4" w:space="0" w:color="000000"/>
              <w:right w:val="single" w:sz="4" w:space="0" w:color="000000"/>
            </w:tcBorders>
          </w:tcPr>
          <w:p w:rsidR="000012F4" w:rsidRPr="000012F4" w:rsidRDefault="000012F4" w:rsidP="000012F4">
            <w:pPr>
              <w:rPr>
                <w:sz w:val="20"/>
              </w:rPr>
            </w:pPr>
            <w:r w:rsidRPr="000012F4">
              <w:rPr>
                <w:sz w:val="20"/>
              </w:rPr>
              <w:t>2 765,4</w:t>
            </w:r>
          </w:p>
        </w:tc>
      </w:tr>
      <w:tr w:rsidR="005917F3" w:rsidRPr="002A08F3" w:rsidTr="005917F3">
        <w:trPr>
          <w:gridAfter w:val="1"/>
          <w:wAfter w:w="75" w:type="pct"/>
          <w:trHeight w:val="343"/>
        </w:trPr>
        <w:tc>
          <w:tcPr>
            <w:tcW w:w="1465" w:type="pct"/>
            <w:gridSpan w:val="3"/>
            <w:tcBorders>
              <w:top w:val="single" w:sz="4" w:space="0" w:color="000000"/>
              <w:left w:val="single" w:sz="4" w:space="0" w:color="000000"/>
              <w:bottom w:val="single" w:sz="4" w:space="0" w:color="000000"/>
              <w:right w:val="single" w:sz="4" w:space="0" w:color="000000"/>
            </w:tcBorders>
          </w:tcPr>
          <w:p w:rsidR="005F52E2" w:rsidRPr="000012F4" w:rsidRDefault="000012F4" w:rsidP="008C65B2">
            <w:pPr>
              <w:jc w:val="both"/>
              <w:rPr>
                <w:sz w:val="20"/>
              </w:rPr>
            </w:pPr>
            <w:r w:rsidRPr="000012F4">
              <w:rPr>
                <w:sz w:val="20"/>
              </w:rPr>
              <w:t>Итого по Программе:</w:t>
            </w:r>
          </w:p>
        </w:tc>
        <w:tc>
          <w:tcPr>
            <w:tcW w:w="408" w:type="pct"/>
            <w:tcBorders>
              <w:top w:val="single" w:sz="4" w:space="0" w:color="000000"/>
              <w:left w:val="single" w:sz="4" w:space="0" w:color="000000"/>
              <w:bottom w:val="single" w:sz="4" w:space="0" w:color="000000"/>
              <w:right w:val="single" w:sz="4" w:space="0" w:color="000000"/>
            </w:tcBorders>
          </w:tcPr>
          <w:p w:rsidR="005F52E2" w:rsidRPr="000012F4" w:rsidRDefault="005F52E2" w:rsidP="000012F4">
            <w:pPr>
              <w:rPr>
                <w:sz w:val="20"/>
              </w:rPr>
            </w:pPr>
          </w:p>
        </w:tc>
        <w:tc>
          <w:tcPr>
            <w:tcW w:w="547" w:type="pct"/>
            <w:gridSpan w:val="2"/>
            <w:tcBorders>
              <w:top w:val="single" w:sz="4" w:space="0" w:color="000000"/>
              <w:left w:val="single" w:sz="4" w:space="0" w:color="000000"/>
              <w:bottom w:val="single" w:sz="4" w:space="0" w:color="000000"/>
              <w:right w:val="single" w:sz="4" w:space="0" w:color="000000"/>
            </w:tcBorders>
          </w:tcPr>
          <w:p w:rsidR="005F52E2" w:rsidRPr="000012F4" w:rsidRDefault="005F52E2" w:rsidP="000012F4">
            <w:pPr>
              <w:rPr>
                <w:sz w:val="20"/>
              </w:rPr>
            </w:pPr>
          </w:p>
        </w:tc>
        <w:tc>
          <w:tcPr>
            <w:tcW w:w="429" w:type="pct"/>
            <w:gridSpan w:val="2"/>
            <w:tcBorders>
              <w:top w:val="single" w:sz="4" w:space="0" w:color="000000"/>
              <w:left w:val="single" w:sz="4" w:space="0" w:color="000000"/>
              <w:bottom w:val="single" w:sz="4" w:space="0" w:color="000000"/>
              <w:right w:val="single" w:sz="4" w:space="0" w:color="000000"/>
            </w:tcBorders>
          </w:tcPr>
          <w:p w:rsidR="005F52E2" w:rsidRPr="000012F4" w:rsidRDefault="005F52E2" w:rsidP="000012F4">
            <w:pPr>
              <w:rPr>
                <w:sz w:val="20"/>
              </w:rPr>
            </w:pPr>
            <w:r w:rsidRPr="000012F4">
              <w:rPr>
                <w:sz w:val="20"/>
              </w:rPr>
              <w:t>511 056,5</w:t>
            </w:r>
          </w:p>
        </w:tc>
        <w:tc>
          <w:tcPr>
            <w:tcW w:w="415" w:type="pct"/>
            <w:tcBorders>
              <w:top w:val="single" w:sz="4" w:space="0" w:color="000000"/>
              <w:left w:val="single" w:sz="4" w:space="0" w:color="000000"/>
              <w:bottom w:val="single" w:sz="4" w:space="0" w:color="000000"/>
              <w:right w:val="single" w:sz="4" w:space="0" w:color="000000"/>
            </w:tcBorders>
          </w:tcPr>
          <w:p w:rsidR="005F52E2" w:rsidRPr="000012F4" w:rsidRDefault="005F52E2" w:rsidP="000012F4">
            <w:pPr>
              <w:rPr>
                <w:sz w:val="20"/>
              </w:rPr>
            </w:pPr>
            <w:r w:rsidRPr="000012F4">
              <w:rPr>
                <w:sz w:val="20"/>
              </w:rPr>
              <w:t>86 203,4</w:t>
            </w:r>
          </w:p>
        </w:tc>
        <w:tc>
          <w:tcPr>
            <w:tcW w:w="415" w:type="pct"/>
            <w:tcBorders>
              <w:top w:val="single" w:sz="4" w:space="0" w:color="000000"/>
              <w:left w:val="single" w:sz="4" w:space="0" w:color="000000"/>
              <w:bottom w:val="single" w:sz="4" w:space="0" w:color="000000"/>
              <w:right w:val="single" w:sz="4" w:space="0" w:color="000000"/>
            </w:tcBorders>
          </w:tcPr>
          <w:p w:rsidR="005F52E2" w:rsidRPr="000012F4" w:rsidRDefault="005F52E2" w:rsidP="000012F4">
            <w:pPr>
              <w:rPr>
                <w:sz w:val="20"/>
              </w:rPr>
            </w:pPr>
            <w:r w:rsidRPr="000012F4">
              <w:rPr>
                <w:sz w:val="20"/>
              </w:rPr>
              <w:t>103 958,3</w:t>
            </w:r>
          </w:p>
        </w:tc>
        <w:tc>
          <w:tcPr>
            <w:tcW w:w="415" w:type="pct"/>
            <w:tcBorders>
              <w:top w:val="single" w:sz="4" w:space="0" w:color="000000"/>
              <w:left w:val="single" w:sz="4" w:space="0" w:color="000000"/>
              <w:bottom w:val="single" w:sz="4" w:space="0" w:color="000000"/>
              <w:right w:val="single" w:sz="4" w:space="0" w:color="000000"/>
            </w:tcBorders>
          </w:tcPr>
          <w:p w:rsidR="005F52E2" w:rsidRPr="000012F4" w:rsidRDefault="005F52E2" w:rsidP="000012F4">
            <w:pPr>
              <w:rPr>
                <w:sz w:val="20"/>
              </w:rPr>
            </w:pPr>
            <w:r w:rsidRPr="000012F4">
              <w:rPr>
                <w:sz w:val="20"/>
              </w:rPr>
              <w:t>111 475,3</w:t>
            </w:r>
          </w:p>
        </w:tc>
        <w:tc>
          <w:tcPr>
            <w:tcW w:w="415" w:type="pct"/>
            <w:tcBorders>
              <w:top w:val="single" w:sz="4" w:space="0" w:color="000000"/>
              <w:left w:val="single" w:sz="4" w:space="0" w:color="000000"/>
              <w:bottom w:val="single" w:sz="4" w:space="0" w:color="000000"/>
              <w:right w:val="single" w:sz="4" w:space="0" w:color="000000"/>
            </w:tcBorders>
          </w:tcPr>
          <w:p w:rsidR="005F52E2" w:rsidRPr="000012F4" w:rsidRDefault="005F52E2" w:rsidP="000012F4">
            <w:pPr>
              <w:rPr>
                <w:sz w:val="20"/>
              </w:rPr>
            </w:pPr>
            <w:r w:rsidRPr="000012F4">
              <w:rPr>
                <w:sz w:val="20"/>
              </w:rPr>
              <w:t>101 072,7</w:t>
            </w:r>
          </w:p>
        </w:tc>
        <w:tc>
          <w:tcPr>
            <w:tcW w:w="416" w:type="pct"/>
            <w:tcBorders>
              <w:top w:val="single" w:sz="4" w:space="0" w:color="000000"/>
              <w:left w:val="single" w:sz="4" w:space="0" w:color="000000"/>
              <w:bottom w:val="single" w:sz="4" w:space="0" w:color="000000"/>
              <w:right w:val="single" w:sz="4" w:space="0" w:color="000000"/>
            </w:tcBorders>
          </w:tcPr>
          <w:p w:rsidR="005F52E2" w:rsidRPr="000012F4" w:rsidRDefault="005F52E2" w:rsidP="000012F4">
            <w:pPr>
              <w:rPr>
                <w:sz w:val="20"/>
              </w:rPr>
            </w:pPr>
            <w:r w:rsidRPr="000012F4">
              <w:rPr>
                <w:sz w:val="20"/>
              </w:rPr>
              <w:t>108 346,8</w:t>
            </w:r>
          </w:p>
        </w:tc>
      </w:tr>
      <w:tr w:rsidR="005917F3" w:rsidRPr="002A08F3" w:rsidTr="005917F3">
        <w:trPr>
          <w:gridAfter w:val="1"/>
          <w:wAfter w:w="75" w:type="pct"/>
          <w:trHeight w:val="273"/>
        </w:trPr>
        <w:tc>
          <w:tcPr>
            <w:tcW w:w="1465" w:type="pct"/>
            <w:gridSpan w:val="3"/>
            <w:vMerge w:val="restart"/>
            <w:tcBorders>
              <w:top w:val="single" w:sz="4" w:space="0" w:color="000000"/>
              <w:left w:val="single" w:sz="4" w:space="0" w:color="000000"/>
              <w:bottom w:val="single" w:sz="4" w:space="0" w:color="000000"/>
              <w:right w:val="single" w:sz="4" w:space="0" w:color="000000"/>
            </w:tcBorders>
          </w:tcPr>
          <w:p w:rsidR="005F52E2" w:rsidRPr="002A08F3" w:rsidRDefault="005F52E2" w:rsidP="008C65B2">
            <w:pPr>
              <w:jc w:val="both"/>
              <w:rPr>
                <w:b w:val="0"/>
                <w:sz w:val="20"/>
              </w:rPr>
            </w:pPr>
          </w:p>
        </w:tc>
        <w:tc>
          <w:tcPr>
            <w:tcW w:w="408" w:type="pct"/>
            <w:tcBorders>
              <w:top w:val="single" w:sz="4" w:space="0" w:color="000000"/>
              <w:left w:val="single" w:sz="4" w:space="0" w:color="000000"/>
              <w:bottom w:val="single" w:sz="4" w:space="0" w:color="000000"/>
              <w:right w:val="single" w:sz="4" w:space="0" w:color="000000"/>
            </w:tcBorders>
          </w:tcPr>
          <w:p w:rsidR="005F52E2" w:rsidRPr="002A08F3" w:rsidRDefault="005F52E2" w:rsidP="000012F4">
            <w:pPr>
              <w:rPr>
                <w:b w:val="0"/>
                <w:sz w:val="20"/>
              </w:rPr>
            </w:pPr>
            <w:r w:rsidRPr="002A08F3">
              <w:rPr>
                <w:b w:val="0"/>
                <w:sz w:val="20"/>
              </w:rPr>
              <w:t>ФБ</w:t>
            </w:r>
          </w:p>
        </w:tc>
        <w:tc>
          <w:tcPr>
            <w:tcW w:w="547" w:type="pct"/>
            <w:gridSpan w:val="2"/>
            <w:vMerge w:val="restart"/>
            <w:tcBorders>
              <w:top w:val="single" w:sz="4" w:space="0" w:color="000000"/>
              <w:left w:val="single" w:sz="4" w:space="0" w:color="000000"/>
              <w:bottom w:val="single" w:sz="4" w:space="0" w:color="000000"/>
              <w:right w:val="single" w:sz="4" w:space="0" w:color="000000"/>
            </w:tcBorders>
          </w:tcPr>
          <w:p w:rsidR="005F52E2" w:rsidRPr="002A08F3" w:rsidRDefault="005F52E2"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tcPr>
          <w:p w:rsidR="005F52E2" w:rsidRPr="002A08F3" w:rsidRDefault="005917F3"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5F52E2" w:rsidRPr="002A08F3" w:rsidRDefault="005F52E2"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F52E2" w:rsidRPr="002A08F3" w:rsidRDefault="005F52E2" w:rsidP="000012F4">
            <w:pPr>
              <w:rPr>
                <w:b w:val="0"/>
                <w:sz w:val="20"/>
              </w:rPr>
            </w:pPr>
            <w:r w:rsidRPr="002A08F3">
              <w:rPr>
                <w:b w:val="0"/>
                <w:sz w:val="20"/>
              </w:rPr>
              <w:t>0,0</w:t>
            </w:r>
          </w:p>
        </w:tc>
        <w:tc>
          <w:tcPr>
            <w:tcW w:w="415" w:type="pct"/>
            <w:tcBorders>
              <w:top w:val="single" w:sz="4" w:space="0" w:color="000000"/>
              <w:left w:val="single" w:sz="4" w:space="0" w:color="000000"/>
              <w:bottom w:val="single" w:sz="4" w:space="0" w:color="000000"/>
              <w:right w:val="single" w:sz="4" w:space="0" w:color="000000"/>
            </w:tcBorders>
          </w:tcPr>
          <w:p w:rsidR="005F52E2" w:rsidRPr="002A08F3" w:rsidRDefault="005F52E2" w:rsidP="000012F4">
            <w:pPr>
              <w:rPr>
                <w:b w:val="0"/>
                <w:sz w:val="20"/>
              </w:rPr>
            </w:pPr>
            <w:r w:rsidRPr="002A08F3">
              <w:rPr>
                <w:b w:val="0"/>
                <w:sz w:val="20"/>
              </w:rPr>
              <w:t>7 840,0</w:t>
            </w:r>
          </w:p>
        </w:tc>
        <w:tc>
          <w:tcPr>
            <w:tcW w:w="415" w:type="pct"/>
            <w:tcBorders>
              <w:top w:val="single" w:sz="4" w:space="0" w:color="000000"/>
              <w:left w:val="single" w:sz="4" w:space="0" w:color="000000"/>
              <w:bottom w:val="single" w:sz="4" w:space="0" w:color="000000"/>
              <w:right w:val="single" w:sz="4" w:space="0" w:color="000000"/>
            </w:tcBorders>
          </w:tcPr>
          <w:p w:rsidR="005F52E2" w:rsidRPr="002A08F3" w:rsidRDefault="005F52E2" w:rsidP="000012F4">
            <w:pPr>
              <w:rPr>
                <w:b w:val="0"/>
                <w:sz w:val="20"/>
              </w:rPr>
            </w:pPr>
            <w:r w:rsidRPr="002A08F3">
              <w:rPr>
                <w:b w:val="0"/>
                <w:sz w:val="20"/>
              </w:rPr>
              <w:t>0,0</w:t>
            </w:r>
          </w:p>
        </w:tc>
        <w:tc>
          <w:tcPr>
            <w:tcW w:w="416" w:type="pct"/>
            <w:tcBorders>
              <w:top w:val="single" w:sz="4" w:space="0" w:color="000000"/>
              <w:left w:val="single" w:sz="4" w:space="0" w:color="000000"/>
              <w:bottom w:val="single" w:sz="4" w:space="0" w:color="000000"/>
              <w:right w:val="single" w:sz="4" w:space="0" w:color="000000"/>
            </w:tcBorders>
          </w:tcPr>
          <w:p w:rsidR="005F52E2" w:rsidRPr="002A08F3" w:rsidRDefault="005F52E2" w:rsidP="000012F4">
            <w:pPr>
              <w:rPr>
                <w:b w:val="0"/>
                <w:sz w:val="20"/>
              </w:rPr>
            </w:pPr>
            <w:r w:rsidRPr="002A08F3">
              <w:rPr>
                <w:b w:val="0"/>
                <w:sz w:val="20"/>
              </w:rPr>
              <w:t>0,0</w:t>
            </w:r>
          </w:p>
        </w:tc>
      </w:tr>
      <w:tr w:rsidR="005917F3" w:rsidRPr="002A08F3" w:rsidTr="005917F3">
        <w:trPr>
          <w:gridAfter w:val="1"/>
          <w:wAfter w:w="75" w:type="pct"/>
          <w:trHeight w:val="393"/>
        </w:trPr>
        <w:tc>
          <w:tcPr>
            <w:tcW w:w="1465" w:type="pct"/>
            <w:gridSpan w:val="3"/>
            <w:vMerge/>
            <w:tcBorders>
              <w:left w:val="single" w:sz="4" w:space="0" w:color="000000"/>
              <w:right w:val="single" w:sz="4" w:space="0" w:color="000000"/>
            </w:tcBorders>
          </w:tcPr>
          <w:p w:rsidR="005F52E2" w:rsidRPr="002A08F3" w:rsidRDefault="005F52E2" w:rsidP="000012F4">
            <w:pPr>
              <w:rPr>
                <w:b w:val="0"/>
                <w:sz w:val="20"/>
              </w:rPr>
            </w:pPr>
          </w:p>
        </w:tc>
        <w:tc>
          <w:tcPr>
            <w:tcW w:w="408" w:type="pct"/>
            <w:tcBorders>
              <w:top w:val="single" w:sz="4" w:space="0" w:color="000000"/>
              <w:left w:val="single" w:sz="4" w:space="0" w:color="000000"/>
              <w:bottom w:val="single" w:sz="4" w:space="0" w:color="000000"/>
              <w:right w:val="single" w:sz="4" w:space="0" w:color="000000"/>
            </w:tcBorders>
          </w:tcPr>
          <w:p w:rsidR="005F52E2" w:rsidRPr="002A08F3" w:rsidRDefault="005F52E2" w:rsidP="000012F4">
            <w:pPr>
              <w:rPr>
                <w:b w:val="0"/>
                <w:sz w:val="20"/>
              </w:rPr>
            </w:pPr>
            <w:r w:rsidRPr="002A08F3">
              <w:rPr>
                <w:b w:val="0"/>
                <w:sz w:val="20"/>
              </w:rPr>
              <w:t>ОБ</w:t>
            </w:r>
          </w:p>
        </w:tc>
        <w:tc>
          <w:tcPr>
            <w:tcW w:w="547" w:type="pct"/>
            <w:gridSpan w:val="2"/>
            <w:vMerge/>
            <w:tcBorders>
              <w:left w:val="single" w:sz="4" w:space="0" w:color="000000"/>
              <w:right w:val="single" w:sz="4" w:space="0" w:color="000000"/>
            </w:tcBorders>
          </w:tcPr>
          <w:p w:rsidR="005F52E2" w:rsidRPr="002A08F3" w:rsidRDefault="005F52E2"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tcPr>
          <w:p w:rsidR="005F52E2" w:rsidRPr="002A08F3" w:rsidRDefault="005917F3"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5F52E2" w:rsidRPr="002A08F3" w:rsidRDefault="005F52E2" w:rsidP="000012F4">
            <w:pPr>
              <w:rPr>
                <w:b w:val="0"/>
                <w:sz w:val="20"/>
              </w:rPr>
            </w:pPr>
            <w:r w:rsidRPr="002A08F3">
              <w:rPr>
                <w:b w:val="0"/>
                <w:sz w:val="20"/>
              </w:rPr>
              <w:t>3 646,9</w:t>
            </w:r>
          </w:p>
        </w:tc>
        <w:tc>
          <w:tcPr>
            <w:tcW w:w="415" w:type="pct"/>
            <w:tcBorders>
              <w:top w:val="single" w:sz="4" w:space="0" w:color="000000"/>
              <w:left w:val="single" w:sz="4" w:space="0" w:color="000000"/>
              <w:bottom w:val="single" w:sz="4" w:space="0" w:color="000000"/>
              <w:right w:val="single" w:sz="4" w:space="0" w:color="000000"/>
            </w:tcBorders>
          </w:tcPr>
          <w:p w:rsidR="005F52E2" w:rsidRPr="002A08F3" w:rsidRDefault="005F52E2" w:rsidP="000012F4">
            <w:pPr>
              <w:rPr>
                <w:b w:val="0"/>
                <w:sz w:val="20"/>
              </w:rPr>
            </w:pPr>
            <w:r w:rsidRPr="002A08F3">
              <w:rPr>
                <w:b w:val="0"/>
                <w:sz w:val="20"/>
              </w:rPr>
              <w:t>2 848,0</w:t>
            </w:r>
          </w:p>
        </w:tc>
        <w:tc>
          <w:tcPr>
            <w:tcW w:w="415" w:type="pct"/>
            <w:tcBorders>
              <w:top w:val="single" w:sz="4" w:space="0" w:color="000000"/>
              <w:left w:val="single" w:sz="4" w:space="0" w:color="000000"/>
              <w:bottom w:val="single" w:sz="4" w:space="0" w:color="000000"/>
              <w:right w:val="single" w:sz="4" w:space="0" w:color="000000"/>
            </w:tcBorders>
          </w:tcPr>
          <w:p w:rsidR="005F52E2" w:rsidRPr="002A08F3" w:rsidRDefault="005F52E2" w:rsidP="000012F4">
            <w:pPr>
              <w:rPr>
                <w:b w:val="0"/>
                <w:sz w:val="20"/>
              </w:rPr>
            </w:pPr>
            <w:r w:rsidRPr="002A08F3">
              <w:rPr>
                <w:b w:val="0"/>
                <w:sz w:val="20"/>
              </w:rPr>
              <w:t>4 771,6</w:t>
            </w:r>
          </w:p>
        </w:tc>
        <w:tc>
          <w:tcPr>
            <w:tcW w:w="415" w:type="pct"/>
            <w:tcBorders>
              <w:top w:val="single" w:sz="4" w:space="0" w:color="000000"/>
              <w:left w:val="single" w:sz="4" w:space="0" w:color="000000"/>
              <w:bottom w:val="single" w:sz="4" w:space="0" w:color="000000"/>
              <w:right w:val="single" w:sz="4" w:space="0" w:color="000000"/>
            </w:tcBorders>
          </w:tcPr>
          <w:p w:rsidR="005F52E2" w:rsidRPr="002A08F3" w:rsidRDefault="005F52E2" w:rsidP="000012F4">
            <w:pPr>
              <w:rPr>
                <w:b w:val="0"/>
                <w:sz w:val="20"/>
              </w:rPr>
            </w:pPr>
            <w:r w:rsidRPr="002A08F3">
              <w:rPr>
                <w:b w:val="0"/>
                <w:sz w:val="20"/>
              </w:rPr>
              <w:t>4 611,6</w:t>
            </w:r>
          </w:p>
        </w:tc>
        <w:tc>
          <w:tcPr>
            <w:tcW w:w="416" w:type="pct"/>
            <w:tcBorders>
              <w:top w:val="single" w:sz="4" w:space="0" w:color="000000"/>
              <w:left w:val="single" w:sz="4" w:space="0" w:color="000000"/>
              <w:bottom w:val="single" w:sz="4" w:space="0" w:color="000000"/>
              <w:right w:val="single" w:sz="4" w:space="0" w:color="000000"/>
            </w:tcBorders>
          </w:tcPr>
          <w:p w:rsidR="005F52E2" w:rsidRPr="002A08F3" w:rsidRDefault="005F52E2" w:rsidP="000012F4">
            <w:pPr>
              <w:rPr>
                <w:b w:val="0"/>
                <w:sz w:val="20"/>
              </w:rPr>
            </w:pPr>
            <w:r w:rsidRPr="002A08F3">
              <w:rPr>
                <w:b w:val="0"/>
                <w:sz w:val="20"/>
              </w:rPr>
              <w:t>4 611,6</w:t>
            </w:r>
          </w:p>
        </w:tc>
      </w:tr>
      <w:tr w:rsidR="005917F3" w:rsidRPr="002A08F3" w:rsidTr="005917F3">
        <w:trPr>
          <w:gridAfter w:val="1"/>
          <w:wAfter w:w="75" w:type="pct"/>
          <w:trHeight w:val="273"/>
        </w:trPr>
        <w:tc>
          <w:tcPr>
            <w:tcW w:w="1465" w:type="pct"/>
            <w:gridSpan w:val="3"/>
            <w:vMerge/>
            <w:tcBorders>
              <w:left w:val="single" w:sz="4" w:space="0" w:color="000000"/>
              <w:bottom w:val="single" w:sz="4" w:space="0" w:color="000000"/>
              <w:right w:val="single" w:sz="4" w:space="0" w:color="000000"/>
            </w:tcBorders>
          </w:tcPr>
          <w:p w:rsidR="005F52E2" w:rsidRPr="002A08F3" w:rsidRDefault="005F52E2" w:rsidP="000012F4">
            <w:pPr>
              <w:rPr>
                <w:b w:val="0"/>
                <w:sz w:val="20"/>
              </w:rPr>
            </w:pPr>
          </w:p>
        </w:tc>
        <w:tc>
          <w:tcPr>
            <w:tcW w:w="408" w:type="pct"/>
            <w:tcBorders>
              <w:top w:val="single" w:sz="4" w:space="0" w:color="000000"/>
              <w:left w:val="single" w:sz="4" w:space="0" w:color="000000"/>
              <w:bottom w:val="single" w:sz="4" w:space="0" w:color="000000"/>
              <w:right w:val="single" w:sz="4" w:space="0" w:color="000000"/>
            </w:tcBorders>
          </w:tcPr>
          <w:p w:rsidR="005F52E2" w:rsidRPr="002A08F3" w:rsidRDefault="005F52E2" w:rsidP="000012F4">
            <w:pPr>
              <w:rPr>
                <w:b w:val="0"/>
                <w:sz w:val="20"/>
              </w:rPr>
            </w:pPr>
            <w:r w:rsidRPr="002A08F3">
              <w:rPr>
                <w:b w:val="0"/>
                <w:sz w:val="20"/>
              </w:rPr>
              <w:t>МБ</w:t>
            </w:r>
          </w:p>
        </w:tc>
        <w:tc>
          <w:tcPr>
            <w:tcW w:w="547" w:type="pct"/>
            <w:gridSpan w:val="2"/>
            <w:vMerge/>
            <w:tcBorders>
              <w:left w:val="single" w:sz="4" w:space="0" w:color="000000"/>
              <w:bottom w:val="single" w:sz="4" w:space="0" w:color="000000"/>
              <w:right w:val="single" w:sz="4" w:space="0" w:color="000000"/>
            </w:tcBorders>
          </w:tcPr>
          <w:p w:rsidR="005F52E2" w:rsidRPr="002A08F3" w:rsidRDefault="005F52E2" w:rsidP="000012F4">
            <w:pPr>
              <w:rPr>
                <w:b w:val="0"/>
                <w:sz w:val="20"/>
              </w:rPr>
            </w:pPr>
          </w:p>
        </w:tc>
        <w:tc>
          <w:tcPr>
            <w:tcW w:w="429" w:type="pct"/>
            <w:gridSpan w:val="2"/>
            <w:tcBorders>
              <w:top w:val="single" w:sz="4" w:space="0" w:color="000000"/>
              <w:left w:val="single" w:sz="4" w:space="0" w:color="000000"/>
              <w:bottom w:val="single" w:sz="4" w:space="0" w:color="000000"/>
              <w:right w:val="single" w:sz="4" w:space="0" w:color="000000"/>
            </w:tcBorders>
          </w:tcPr>
          <w:p w:rsidR="005F52E2" w:rsidRPr="002A08F3" w:rsidRDefault="005917F3" w:rsidP="000012F4">
            <w:pPr>
              <w:rPr>
                <w:b w:val="0"/>
                <w:sz w:val="20"/>
              </w:rPr>
            </w:pPr>
            <w:r>
              <w:rPr>
                <w:b w:val="0"/>
                <w:sz w:val="20"/>
              </w:rPr>
              <w:t>-</w:t>
            </w:r>
          </w:p>
        </w:tc>
        <w:tc>
          <w:tcPr>
            <w:tcW w:w="415" w:type="pct"/>
            <w:tcBorders>
              <w:top w:val="single" w:sz="4" w:space="0" w:color="000000"/>
              <w:left w:val="single" w:sz="4" w:space="0" w:color="000000"/>
              <w:bottom w:val="single" w:sz="4" w:space="0" w:color="000000"/>
              <w:right w:val="single" w:sz="4" w:space="0" w:color="000000"/>
            </w:tcBorders>
          </w:tcPr>
          <w:p w:rsidR="005F52E2" w:rsidRPr="002A08F3" w:rsidRDefault="005F52E2" w:rsidP="000012F4">
            <w:pPr>
              <w:rPr>
                <w:b w:val="0"/>
                <w:sz w:val="20"/>
              </w:rPr>
            </w:pPr>
            <w:r w:rsidRPr="002A08F3">
              <w:rPr>
                <w:b w:val="0"/>
                <w:sz w:val="20"/>
              </w:rPr>
              <w:t>82 556,5</w:t>
            </w:r>
          </w:p>
        </w:tc>
        <w:tc>
          <w:tcPr>
            <w:tcW w:w="415" w:type="pct"/>
            <w:tcBorders>
              <w:top w:val="single" w:sz="4" w:space="0" w:color="000000"/>
              <w:left w:val="single" w:sz="4" w:space="0" w:color="000000"/>
              <w:bottom w:val="single" w:sz="4" w:space="0" w:color="000000"/>
              <w:right w:val="single" w:sz="4" w:space="0" w:color="000000"/>
            </w:tcBorders>
          </w:tcPr>
          <w:p w:rsidR="005F52E2" w:rsidRPr="002A08F3" w:rsidRDefault="005F52E2" w:rsidP="000012F4">
            <w:pPr>
              <w:rPr>
                <w:b w:val="0"/>
                <w:sz w:val="20"/>
              </w:rPr>
            </w:pPr>
            <w:r w:rsidRPr="002A08F3">
              <w:rPr>
                <w:b w:val="0"/>
                <w:sz w:val="20"/>
              </w:rPr>
              <w:t>101 110,3</w:t>
            </w:r>
          </w:p>
        </w:tc>
        <w:tc>
          <w:tcPr>
            <w:tcW w:w="415" w:type="pct"/>
            <w:tcBorders>
              <w:top w:val="single" w:sz="4" w:space="0" w:color="000000"/>
              <w:left w:val="single" w:sz="4" w:space="0" w:color="000000"/>
              <w:bottom w:val="single" w:sz="4" w:space="0" w:color="000000"/>
              <w:right w:val="single" w:sz="4" w:space="0" w:color="000000"/>
            </w:tcBorders>
          </w:tcPr>
          <w:p w:rsidR="005F52E2" w:rsidRPr="002A08F3" w:rsidRDefault="005F52E2" w:rsidP="000012F4">
            <w:pPr>
              <w:rPr>
                <w:b w:val="0"/>
                <w:sz w:val="20"/>
              </w:rPr>
            </w:pPr>
            <w:r w:rsidRPr="002A08F3">
              <w:rPr>
                <w:b w:val="0"/>
                <w:sz w:val="20"/>
              </w:rPr>
              <w:t>98 863,7</w:t>
            </w:r>
          </w:p>
        </w:tc>
        <w:tc>
          <w:tcPr>
            <w:tcW w:w="415" w:type="pct"/>
            <w:tcBorders>
              <w:top w:val="single" w:sz="4" w:space="0" w:color="000000"/>
              <w:left w:val="single" w:sz="4" w:space="0" w:color="000000"/>
              <w:bottom w:val="single" w:sz="4" w:space="0" w:color="000000"/>
              <w:right w:val="single" w:sz="4" w:space="0" w:color="000000"/>
            </w:tcBorders>
          </w:tcPr>
          <w:p w:rsidR="005F52E2" w:rsidRPr="002A08F3" w:rsidRDefault="005F52E2" w:rsidP="000012F4">
            <w:pPr>
              <w:rPr>
                <w:b w:val="0"/>
                <w:sz w:val="20"/>
              </w:rPr>
            </w:pPr>
            <w:r w:rsidRPr="002A08F3">
              <w:rPr>
                <w:b w:val="0"/>
                <w:sz w:val="20"/>
              </w:rPr>
              <w:t>96 461,1</w:t>
            </w:r>
          </w:p>
        </w:tc>
        <w:tc>
          <w:tcPr>
            <w:tcW w:w="416" w:type="pct"/>
            <w:tcBorders>
              <w:top w:val="single" w:sz="4" w:space="0" w:color="000000"/>
              <w:left w:val="single" w:sz="4" w:space="0" w:color="000000"/>
              <w:bottom w:val="single" w:sz="4" w:space="0" w:color="000000"/>
              <w:right w:val="single" w:sz="4" w:space="0" w:color="000000"/>
            </w:tcBorders>
          </w:tcPr>
          <w:p w:rsidR="005F52E2" w:rsidRPr="002A08F3" w:rsidRDefault="005F52E2" w:rsidP="000012F4">
            <w:pPr>
              <w:rPr>
                <w:b w:val="0"/>
                <w:sz w:val="20"/>
              </w:rPr>
            </w:pPr>
            <w:r w:rsidRPr="002A08F3">
              <w:rPr>
                <w:b w:val="0"/>
                <w:sz w:val="20"/>
              </w:rPr>
              <w:t>103 735,2</w:t>
            </w:r>
          </w:p>
        </w:tc>
      </w:tr>
    </w:tbl>
    <w:p w:rsidR="00B73C53" w:rsidRPr="00AE5990" w:rsidRDefault="00B73C53" w:rsidP="00AE5990">
      <w:pPr>
        <w:spacing w:line="360" w:lineRule="auto"/>
        <w:rPr>
          <w:b w:val="0"/>
        </w:rPr>
      </w:pPr>
    </w:p>
    <w:p w:rsidR="00B73C53" w:rsidRPr="00AE5990" w:rsidRDefault="00B73C53" w:rsidP="00AE5990">
      <w:pPr>
        <w:spacing w:line="360" w:lineRule="auto"/>
        <w:rPr>
          <w:b w:val="0"/>
        </w:rPr>
      </w:pPr>
    </w:p>
    <w:p w:rsidR="00590DB3" w:rsidRPr="00AE5990" w:rsidRDefault="00590DB3" w:rsidP="00AE5990">
      <w:pPr>
        <w:spacing w:line="360" w:lineRule="auto"/>
        <w:rPr>
          <w:b w:val="0"/>
        </w:rPr>
      </w:pPr>
      <w:r w:rsidRPr="00AE5990">
        <w:rPr>
          <w:b w:val="0"/>
        </w:rPr>
        <w:t>___________</w:t>
      </w:r>
    </w:p>
    <w:sectPr w:rsidR="00590DB3" w:rsidRPr="00AE5990" w:rsidSect="008B5F88">
      <w:headerReference w:type="default" r:id="rId7"/>
      <w:pgSz w:w="16838" w:h="11906" w:orient="landscape"/>
      <w:pgMar w:top="1701" w:right="1134" w:bottom="851" w:left="1134" w:header="567" w:footer="709" w:gutter="0"/>
      <w:cols w:space="720"/>
      <w:formProt w:val="0"/>
      <w:titlePg/>
      <w:docGrid w:linePitch="382"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055" w:rsidRDefault="00B24055" w:rsidP="002A08F3">
      <w:r>
        <w:separator/>
      </w:r>
    </w:p>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0012F4"/>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p w:rsidR="00B24055" w:rsidRDefault="00B24055" w:rsidP="003E6E0F"/>
  </w:endnote>
  <w:endnote w:type="continuationSeparator" w:id="0">
    <w:p w:rsidR="00B24055" w:rsidRDefault="00B24055" w:rsidP="002A08F3">
      <w:r>
        <w:continuationSeparator/>
      </w:r>
    </w:p>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0012F4"/>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p w:rsidR="00B24055" w:rsidRDefault="00B24055" w:rsidP="003E6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055" w:rsidRDefault="00B24055" w:rsidP="002A08F3">
      <w:r>
        <w:separator/>
      </w:r>
    </w:p>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0012F4"/>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p w:rsidR="00B24055" w:rsidRDefault="00B24055" w:rsidP="003E6E0F"/>
  </w:footnote>
  <w:footnote w:type="continuationSeparator" w:id="0">
    <w:p w:rsidR="00B24055" w:rsidRDefault="00B24055" w:rsidP="002A08F3">
      <w:r>
        <w:continuationSeparator/>
      </w:r>
    </w:p>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2A08F3"/>
    <w:p w:rsidR="00B24055" w:rsidRDefault="00B24055" w:rsidP="000012F4"/>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rsidP="008C65B2"/>
    <w:p w:rsidR="00B24055" w:rsidRDefault="00B24055"/>
    <w:p w:rsidR="00B24055" w:rsidRDefault="00B24055" w:rsidP="003E6E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C65" w:rsidRPr="00AE5990" w:rsidRDefault="00214C65" w:rsidP="002A08F3">
    <w:pPr>
      <w:pStyle w:val="a6"/>
      <w:rPr>
        <w:b w:val="0"/>
        <w:sz w:val="24"/>
      </w:rPr>
    </w:pPr>
    <w:r w:rsidRPr="00AE5990">
      <w:rPr>
        <w:b w:val="0"/>
        <w:sz w:val="24"/>
      </w:rPr>
      <w:fldChar w:fldCharType="begin"/>
    </w:r>
    <w:r w:rsidRPr="00AE5990">
      <w:rPr>
        <w:b w:val="0"/>
        <w:sz w:val="24"/>
      </w:rPr>
      <w:instrText xml:space="preserve"> PAGE </w:instrText>
    </w:r>
    <w:r w:rsidRPr="00AE5990">
      <w:rPr>
        <w:b w:val="0"/>
        <w:sz w:val="24"/>
      </w:rPr>
      <w:fldChar w:fldCharType="separate"/>
    </w:r>
    <w:r w:rsidR="00EE07D7">
      <w:rPr>
        <w:b w:val="0"/>
        <w:noProof/>
        <w:sz w:val="24"/>
      </w:rPr>
      <w:t>18</w:t>
    </w:r>
    <w:r w:rsidRPr="00AE5990">
      <w:rPr>
        <w:b w:val="0"/>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75B"/>
    <w:rsid w:val="000012F4"/>
    <w:rsid w:val="000023EF"/>
    <w:rsid w:val="00016B05"/>
    <w:rsid w:val="00021BC9"/>
    <w:rsid w:val="00022D3D"/>
    <w:rsid w:val="00023E7F"/>
    <w:rsid w:val="00027138"/>
    <w:rsid w:val="00027F6C"/>
    <w:rsid w:val="00050830"/>
    <w:rsid w:val="00051838"/>
    <w:rsid w:val="00060721"/>
    <w:rsid w:val="00065725"/>
    <w:rsid w:val="0007117F"/>
    <w:rsid w:val="000829F3"/>
    <w:rsid w:val="000A7737"/>
    <w:rsid w:val="000B0689"/>
    <w:rsid w:val="000B2DD7"/>
    <w:rsid w:val="000B3E5C"/>
    <w:rsid w:val="000B6E6E"/>
    <w:rsid w:val="000C1799"/>
    <w:rsid w:val="000C221F"/>
    <w:rsid w:val="000C4FD0"/>
    <w:rsid w:val="000C5A69"/>
    <w:rsid w:val="000C6E72"/>
    <w:rsid w:val="00101AE5"/>
    <w:rsid w:val="00116018"/>
    <w:rsid w:val="00130AF9"/>
    <w:rsid w:val="00130FB4"/>
    <w:rsid w:val="001402D3"/>
    <w:rsid w:val="001411A4"/>
    <w:rsid w:val="00143E1D"/>
    <w:rsid w:val="00152DCC"/>
    <w:rsid w:val="00185C65"/>
    <w:rsid w:val="001913F9"/>
    <w:rsid w:val="00194493"/>
    <w:rsid w:val="001A6C29"/>
    <w:rsid w:val="001B00DB"/>
    <w:rsid w:val="001C4850"/>
    <w:rsid w:val="001E0434"/>
    <w:rsid w:val="001F2C89"/>
    <w:rsid w:val="001F5B8F"/>
    <w:rsid w:val="0020217B"/>
    <w:rsid w:val="00214C65"/>
    <w:rsid w:val="00230EF6"/>
    <w:rsid w:val="0024018B"/>
    <w:rsid w:val="0024306A"/>
    <w:rsid w:val="00256346"/>
    <w:rsid w:val="00257B9B"/>
    <w:rsid w:val="00277130"/>
    <w:rsid w:val="00280022"/>
    <w:rsid w:val="00281B0A"/>
    <w:rsid w:val="00282041"/>
    <w:rsid w:val="0029014E"/>
    <w:rsid w:val="00291DFD"/>
    <w:rsid w:val="002A08F3"/>
    <w:rsid w:val="002A3257"/>
    <w:rsid w:val="002B14B0"/>
    <w:rsid w:val="002B6507"/>
    <w:rsid w:val="002B72B4"/>
    <w:rsid w:val="002D02A5"/>
    <w:rsid w:val="002D2B1E"/>
    <w:rsid w:val="002E4A0E"/>
    <w:rsid w:val="002F0342"/>
    <w:rsid w:val="002F28DB"/>
    <w:rsid w:val="00302F26"/>
    <w:rsid w:val="00310A54"/>
    <w:rsid w:val="00324343"/>
    <w:rsid w:val="00324B64"/>
    <w:rsid w:val="003357BE"/>
    <w:rsid w:val="00335A15"/>
    <w:rsid w:val="00340152"/>
    <w:rsid w:val="00352069"/>
    <w:rsid w:val="0035659C"/>
    <w:rsid w:val="00374BB4"/>
    <w:rsid w:val="00376D56"/>
    <w:rsid w:val="00380E45"/>
    <w:rsid w:val="00382B5B"/>
    <w:rsid w:val="00383BD3"/>
    <w:rsid w:val="003B1A61"/>
    <w:rsid w:val="003C28E4"/>
    <w:rsid w:val="003D0ECE"/>
    <w:rsid w:val="003D1B67"/>
    <w:rsid w:val="003D4E6B"/>
    <w:rsid w:val="003D552F"/>
    <w:rsid w:val="003D5FBD"/>
    <w:rsid w:val="003E2417"/>
    <w:rsid w:val="003E4303"/>
    <w:rsid w:val="003E6E0F"/>
    <w:rsid w:val="003F18DB"/>
    <w:rsid w:val="003F3E1F"/>
    <w:rsid w:val="003F75B2"/>
    <w:rsid w:val="0040347F"/>
    <w:rsid w:val="00406C99"/>
    <w:rsid w:val="00415EB8"/>
    <w:rsid w:val="00435F03"/>
    <w:rsid w:val="004417DF"/>
    <w:rsid w:val="00443916"/>
    <w:rsid w:val="00445DB3"/>
    <w:rsid w:val="00450059"/>
    <w:rsid w:val="00453F07"/>
    <w:rsid w:val="0046511B"/>
    <w:rsid w:val="00493AA1"/>
    <w:rsid w:val="00497FC5"/>
    <w:rsid w:val="004A5028"/>
    <w:rsid w:val="004B575B"/>
    <w:rsid w:val="004E22C8"/>
    <w:rsid w:val="004E6EE4"/>
    <w:rsid w:val="004E7615"/>
    <w:rsid w:val="004F03AF"/>
    <w:rsid w:val="005027B0"/>
    <w:rsid w:val="005051C3"/>
    <w:rsid w:val="0050708B"/>
    <w:rsid w:val="00511194"/>
    <w:rsid w:val="00516788"/>
    <w:rsid w:val="00521A09"/>
    <w:rsid w:val="00522919"/>
    <w:rsid w:val="005306A1"/>
    <w:rsid w:val="005356E4"/>
    <w:rsid w:val="00536500"/>
    <w:rsid w:val="00537F31"/>
    <w:rsid w:val="00543378"/>
    <w:rsid w:val="0055289E"/>
    <w:rsid w:val="00556178"/>
    <w:rsid w:val="0055764B"/>
    <w:rsid w:val="005676E9"/>
    <w:rsid w:val="00590DB3"/>
    <w:rsid w:val="005917F3"/>
    <w:rsid w:val="0059586A"/>
    <w:rsid w:val="005A54DD"/>
    <w:rsid w:val="005A714A"/>
    <w:rsid w:val="005D49CD"/>
    <w:rsid w:val="005E18D4"/>
    <w:rsid w:val="005E2D30"/>
    <w:rsid w:val="005E59D6"/>
    <w:rsid w:val="005F52E2"/>
    <w:rsid w:val="00611AD0"/>
    <w:rsid w:val="00614F99"/>
    <w:rsid w:val="00616CF9"/>
    <w:rsid w:val="006219DE"/>
    <w:rsid w:val="00633734"/>
    <w:rsid w:val="006355E7"/>
    <w:rsid w:val="0064507B"/>
    <w:rsid w:val="006538BE"/>
    <w:rsid w:val="00663154"/>
    <w:rsid w:val="00665878"/>
    <w:rsid w:val="006773D2"/>
    <w:rsid w:val="00684893"/>
    <w:rsid w:val="00694169"/>
    <w:rsid w:val="0069796F"/>
    <w:rsid w:val="006C1B31"/>
    <w:rsid w:val="006D18DF"/>
    <w:rsid w:val="006D32FA"/>
    <w:rsid w:val="006E3D29"/>
    <w:rsid w:val="006F0BBC"/>
    <w:rsid w:val="006F5A1E"/>
    <w:rsid w:val="00707A8A"/>
    <w:rsid w:val="0071618B"/>
    <w:rsid w:val="00721226"/>
    <w:rsid w:val="00741670"/>
    <w:rsid w:val="00755015"/>
    <w:rsid w:val="007622B0"/>
    <w:rsid w:val="00765982"/>
    <w:rsid w:val="00766178"/>
    <w:rsid w:val="00767635"/>
    <w:rsid w:val="007770B4"/>
    <w:rsid w:val="00780DD8"/>
    <w:rsid w:val="00786CB4"/>
    <w:rsid w:val="007924A1"/>
    <w:rsid w:val="007925F4"/>
    <w:rsid w:val="007A19E6"/>
    <w:rsid w:val="007A4D79"/>
    <w:rsid w:val="007A7E73"/>
    <w:rsid w:val="007B7099"/>
    <w:rsid w:val="007B7FC1"/>
    <w:rsid w:val="007C6C0E"/>
    <w:rsid w:val="007E73F4"/>
    <w:rsid w:val="00806941"/>
    <w:rsid w:val="00823144"/>
    <w:rsid w:val="00831FB7"/>
    <w:rsid w:val="00840B79"/>
    <w:rsid w:val="0084349A"/>
    <w:rsid w:val="00851CC0"/>
    <w:rsid w:val="00871C47"/>
    <w:rsid w:val="00874F8F"/>
    <w:rsid w:val="0088060B"/>
    <w:rsid w:val="00887F9A"/>
    <w:rsid w:val="00890AFC"/>
    <w:rsid w:val="00897806"/>
    <w:rsid w:val="008B2A0A"/>
    <w:rsid w:val="008B2AE0"/>
    <w:rsid w:val="008B5F88"/>
    <w:rsid w:val="008B6049"/>
    <w:rsid w:val="008C65B2"/>
    <w:rsid w:val="008D57F1"/>
    <w:rsid w:val="008D5883"/>
    <w:rsid w:val="008D6420"/>
    <w:rsid w:val="008E0C30"/>
    <w:rsid w:val="008E2456"/>
    <w:rsid w:val="008E396E"/>
    <w:rsid w:val="008F2ABC"/>
    <w:rsid w:val="00903231"/>
    <w:rsid w:val="00904E6C"/>
    <w:rsid w:val="00907068"/>
    <w:rsid w:val="00910FCA"/>
    <w:rsid w:val="00911A12"/>
    <w:rsid w:val="0091355E"/>
    <w:rsid w:val="009135EC"/>
    <w:rsid w:val="00913BB2"/>
    <w:rsid w:val="00913E90"/>
    <w:rsid w:val="0091546C"/>
    <w:rsid w:val="009211A3"/>
    <w:rsid w:val="00932BEE"/>
    <w:rsid w:val="00944708"/>
    <w:rsid w:val="00952F84"/>
    <w:rsid w:val="00955FEE"/>
    <w:rsid w:val="009706BC"/>
    <w:rsid w:val="009725C8"/>
    <w:rsid w:val="00981BAB"/>
    <w:rsid w:val="0098693D"/>
    <w:rsid w:val="009927F6"/>
    <w:rsid w:val="00993C71"/>
    <w:rsid w:val="00997730"/>
    <w:rsid w:val="009B6090"/>
    <w:rsid w:val="009B60FF"/>
    <w:rsid w:val="009C2ED1"/>
    <w:rsid w:val="009C4C15"/>
    <w:rsid w:val="009C524E"/>
    <w:rsid w:val="009E559F"/>
    <w:rsid w:val="009E5F3D"/>
    <w:rsid w:val="009F5297"/>
    <w:rsid w:val="00A003D8"/>
    <w:rsid w:val="00A021A6"/>
    <w:rsid w:val="00A14B93"/>
    <w:rsid w:val="00A22438"/>
    <w:rsid w:val="00A23CDD"/>
    <w:rsid w:val="00A2742F"/>
    <w:rsid w:val="00A40353"/>
    <w:rsid w:val="00A4278F"/>
    <w:rsid w:val="00A6754C"/>
    <w:rsid w:val="00A70B05"/>
    <w:rsid w:val="00A727D4"/>
    <w:rsid w:val="00A73E1A"/>
    <w:rsid w:val="00A73F8D"/>
    <w:rsid w:val="00A8230D"/>
    <w:rsid w:val="00A844F9"/>
    <w:rsid w:val="00A86274"/>
    <w:rsid w:val="00A92DA2"/>
    <w:rsid w:val="00AB4E80"/>
    <w:rsid w:val="00AB7B13"/>
    <w:rsid w:val="00AC0C3C"/>
    <w:rsid w:val="00AC1345"/>
    <w:rsid w:val="00AC450D"/>
    <w:rsid w:val="00AC5509"/>
    <w:rsid w:val="00AD1D00"/>
    <w:rsid w:val="00AD1E8F"/>
    <w:rsid w:val="00AE2099"/>
    <w:rsid w:val="00AE28C6"/>
    <w:rsid w:val="00AE2B52"/>
    <w:rsid w:val="00AE5990"/>
    <w:rsid w:val="00AF71A7"/>
    <w:rsid w:val="00B01731"/>
    <w:rsid w:val="00B03775"/>
    <w:rsid w:val="00B06475"/>
    <w:rsid w:val="00B11990"/>
    <w:rsid w:val="00B16BD4"/>
    <w:rsid w:val="00B24055"/>
    <w:rsid w:val="00B3684F"/>
    <w:rsid w:val="00B5610B"/>
    <w:rsid w:val="00B5676B"/>
    <w:rsid w:val="00B62B4E"/>
    <w:rsid w:val="00B6492A"/>
    <w:rsid w:val="00B659F0"/>
    <w:rsid w:val="00B73C53"/>
    <w:rsid w:val="00B76909"/>
    <w:rsid w:val="00B77C86"/>
    <w:rsid w:val="00B803D6"/>
    <w:rsid w:val="00B823E2"/>
    <w:rsid w:val="00B83992"/>
    <w:rsid w:val="00B87ABF"/>
    <w:rsid w:val="00B94CA1"/>
    <w:rsid w:val="00BA078D"/>
    <w:rsid w:val="00BA3755"/>
    <w:rsid w:val="00BB1E47"/>
    <w:rsid w:val="00BB4641"/>
    <w:rsid w:val="00BB65A9"/>
    <w:rsid w:val="00BC072B"/>
    <w:rsid w:val="00BC1A65"/>
    <w:rsid w:val="00BC1B63"/>
    <w:rsid w:val="00BC37CB"/>
    <w:rsid w:val="00BC5C12"/>
    <w:rsid w:val="00BD038F"/>
    <w:rsid w:val="00BD12BA"/>
    <w:rsid w:val="00BD2A1F"/>
    <w:rsid w:val="00BE0645"/>
    <w:rsid w:val="00BF002C"/>
    <w:rsid w:val="00C05D16"/>
    <w:rsid w:val="00C35591"/>
    <w:rsid w:val="00C37A4F"/>
    <w:rsid w:val="00C44433"/>
    <w:rsid w:val="00C45AC3"/>
    <w:rsid w:val="00C46128"/>
    <w:rsid w:val="00C60380"/>
    <w:rsid w:val="00C65E45"/>
    <w:rsid w:val="00C73A60"/>
    <w:rsid w:val="00C84422"/>
    <w:rsid w:val="00C93A48"/>
    <w:rsid w:val="00CA2F42"/>
    <w:rsid w:val="00CB2DF1"/>
    <w:rsid w:val="00CB4911"/>
    <w:rsid w:val="00CC0412"/>
    <w:rsid w:val="00CC359D"/>
    <w:rsid w:val="00CC61EE"/>
    <w:rsid w:val="00CE273B"/>
    <w:rsid w:val="00CF47C2"/>
    <w:rsid w:val="00D0179B"/>
    <w:rsid w:val="00D01C34"/>
    <w:rsid w:val="00D02E01"/>
    <w:rsid w:val="00D03D60"/>
    <w:rsid w:val="00D04C42"/>
    <w:rsid w:val="00D130C4"/>
    <w:rsid w:val="00D2343A"/>
    <w:rsid w:val="00D2716A"/>
    <w:rsid w:val="00D3383D"/>
    <w:rsid w:val="00D6295E"/>
    <w:rsid w:val="00D72339"/>
    <w:rsid w:val="00D727DC"/>
    <w:rsid w:val="00D77949"/>
    <w:rsid w:val="00D8052F"/>
    <w:rsid w:val="00D81496"/>
    <w:rsid w:val="00D94F42"/>
    <w:rsid w:val="00DA6232"/>
    <w:rsid w:val="00DC60B1"/>
    <w:rsid w:val="00DD1C44"/>
    <w:rsid w:val="00DD20C6"/>
    <w:rsid w:val="00DD2263"/>
    <w:rsid w:val="00DD505B"/>
    <w:rsid w:val="00DD6DF7"/>
    <w:rsid w:val="00DE3AC1"/>
    <w:rsid w:val="00DE5421"/>
    <w:rsid w:val="00DF1AEB"/>
    <w:rsid w:val="00DF1D31"/>
    <w:rsid w:val="00E02FD3"/>
    <w:rsid w:val="00E103CA"/>
    <w:rsid w:val="00E12C2C"/>
    <w:rsid w:val="00E13FC3"/>
    <w:rsid w:val="00E17AE6"/>
    <w:rsid w:val="00E23022"/>
    <w:rsid w:val="00E3700D"/>
    <w:rsid w:val="00E42E56"/>
    <w:rsid w:val="00E479CC"/>
    <w:rsid w:val="00E509DA"/>
    <w:rsid w:val="00E50FA6"/>
    <w:rsid w:val="00E8123A"/>
    <w:rsid w:val="00E82792"/>
    <w:rsid w:val="00E842CF"/>
    <w:rsid w:val="00E9423D"/>
    <w:rsid w:val="00E966EB"/>
    <w:rsid w:val="00EB0F89"/>
    <w:rsid w:val="00EB263D"/>
    <w:rsid w:val="00EB3705"/>
    <w:rsid w:val="00EC3FD5"/>
    <w:rsid w:val="00EC5F63"/>
    <w:rsid w:val="00ED269E"/>
    <w:rsid w:val="00ED41A5"/>
    <w:rsid w:val="00EE07D7"/>
    <w:rsid w:val="00EE25B0"/>
    <w:rsid w:val="00EE2A16"/>
    <w:rsid w:val="00EE2B41"/>
    <w:rsid w:val="00EF4ABE"/>
    <w:rsid w:val="00EF7DBD"/>
    <w:rsid w:val="00F22B44"/>
    <w:rsid w:val="00F23151"/>
    <w:rsid w:val="00F2331B"/>
    <w:rsid w:val="00F401F4"/>
    <w:rsid w:val="00F70B29"/>
    <w:rsid w:val="00F755B3"/>
    <w:rsid w:val="00F76A5D"/>
    <w:rsid w:val="00F8043C"/>
    <w:rsid w:val="00F873E8"/>
    <w:rsid w:val="00F91AF6"/>
    <w:rsid w:val="00F930DF"/>
    <w:rsid w:val="00F9516B"/>
    <w:rsid w:val="00FA3C54"/>
    <w:rsid w:val="00FB06E0"/>
    <w:rsid w:val="00FB68CE"/>
    <w:rsid w:val="00FB6AE8"/>
    <w:rsid w:val="00FC0502"/>
    <w:rsid w:val="00FD0F45"/>
    <w:rsid w:val="00FF284E"/>
    <w:rsid w:val="07E3327C"/>
    <w:rsid w:val="22C4408F"/>
    <w:rsid w:val="336732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A0F1C5-7C78-4B1A-ADF9-039B0357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2A08F3"/>
    <w:pPr>
      <w:suppressAutoHyphens/>
      <w:jc w:val="center"/>
      <w:textAlignment w:val="center"/>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Segoe UI" w:hAnsi="Segoe UI" w:cs="Segoe UI"/>
      <w:sz w:val="18"/>
      <w:szCs w:val="18"/>
    </w:rPr>
  </w:style>
  <w:style w:type="paragraph" w:styleId="a5">
    <w:name w:val="caption"/>
    <w:basedOn w:val="a"/>
    <w:uiPriority w:val="99"/>
    <w:qFormat/>
    <w:pPr>
      <w:suppressLineNumbers/>
      <w:spacing w:before="120" w:after="120"/>
    </w:pPr>
    <w:rPr>
      <w:rFonts w:cs="Lucida Sans"/>
      <w:i/>
      <w:iCs/>
      <w:sz w:val="24"/>
      <w:szCs w:val="24"/>
    </w:rPr>
  </w:style>
  <w:style w:type="paragraph" w:styleId="1">
    <w:name w:val="index 1"/>
    <w:basedOn w:val="a"/>
    <w:next w:val="a"/>
    <w:autoRedefine/>
    <w:uiPriority w:val="99"/>
    <w:semiHidden/>
    <w:pPr>
      <w:ind w:left="220" w:hanging="220"/>
    </w:pPr>
  </w:style>
  <w:style w:type="paragraph" w:styleId="a6">
    <w:name w:val="header"/>
    <w:basedOn w:val="a"/>
    <w:link w:val="a7"/>
    <w:uiPriority w:val="99"/>
    <w:pPr>
      <w:tabs>
        <w:tab w:val="center" w:pos="4677"/>
        <w:tab w:val="right" w:pos="9355"/>
      </w:tabs>
    </w:pPr>
  </w:style>
  <w:style w:type="paragraph" w:styleId="a8">
    <w:name w:val="Body Text"/>
    <w:basedOn w:val="a"/>
    <w:link w:val="a9"/>
    <w:autoRedefine/>
    <w:uiPriority w:val="99"/>
    <w:qFormat/>
    <w:pPr>
      <w:spacing w:after="140" w:line="276" w:lineRule="auto"/>
    </w:pPr>
  </w:style>
  <w:style w:type="paragraph" w:styleId="aa">
    <w:name w:val="index heading"/>
    <w:basedOn w:val="a"/>
    <w:autoRedefine/>
    <w:uiPriority w:val="99"/>
    <w:qFormat/>
    <w:pPr>
      <w:suppressLineNumbers/>
    </w:pPr>
    <w:rPr>
      <w:rFonts w:cs="Lucida Sans"/>
    </w:rPr>
  </w:style>
  <w:style w:type="paragraph" w:styleId="ab">
    <w:name w:val="footer"/>
    <w:basedOn w:val="a"/>
    <w:link w:val="ac"/>
    <w:autoRedefine/>
    <w:uiPriority w:val="99"/>
    <w:qFormat/>
    <w:pPr>
      <w:tabs>
        <w:tab w:val="center" w:pos="4677"/>
        <w:tab w:val="right" w:pos="9355"/>
      </w:tabs>
    </w:pPr>
  </w:style>
  <w:style w:type="paragraph" w:styleId="ad">
    <w:name w:val="List"/>
    <w:basedOn w:val="a8"/>
    <w:uiPriority w:val="99"/>
    <w:rPr>
      <w:rFonts w:cs="Lucida Sans"/>
    </w:rPr>
  </w:style>
  <w:style w:type="table" w:styleId="ae">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autoRedefine/>
    <w:uiPriority w:val="99"/>
    <w:semiHidden/>
    <w:qFormat/>
    <w:rPr>
      <w:rFonts w:cs="Times New Roman"/>
      <w:color w:val="0000FF"/>
      <w:u w:val="single"/>
    </w:rPr>
  </w:style>
  <w:style w:type="character" w:customStyle="1" w:styleId="af">
    <w:name w:val="Посещённая гиперссылка"/>
    <w:autoRedefine/>
    <w:uiPriority w:val="99"/>
    <w:semiHidden/>
    <w:qFormat/>
    <w:rPr>
      <w:rFonts w:cs="Times New Roman"/>
      <w:color w:val="800080"/>
      <w:u w:val="single"/>
    </w:rPr>
  </w:style>
  <w:style w:type="character" w:customStyle="1" w:styleId="a7">
    <w:name w:val="Верхний колонтитул Знак"/>
    <w:link w:val="a6"/>
    <w:uiPriority w:val="99"/>
    <w:locked/>
    <w:rPr>
      <w:rFonts w:cs="Times New Roman"/>
    </w:rPr>
  </w:style>
  <w:style w:type="character" w:customStyle="1" w:styleId="ac">
    <w:name w:val="Нижний колонтитул Знак"/>
    <w:link w:val="ab"/>
    <w:autoRedefine/>
    <w:uiPriority w:val="99"/>
    <w:qFormat/>
    <w:locked/>
    <w:rPr>
      <w:rFonts w:cs="Times New Roman"/>
    </w:rPr>
  </w:style>
  <w:style w:type="character" w:customStyle="1" w:styleId="a4">
    <w:name w:val="Текст выноски Знак"/>
    <w:link w:val="a3"/>
    <w:uiPriority w:val="99"/>
    <w:semiHidden/>
    <w:locked/>
    <w:rPr>
      <w:rFonts w:ascii="Segoe UI" w:hAnsi="Segoe UI" w:cs="Segoe UI"/>
      <w:sz w:val="18"/>
      <w:szCs w:val="18"/>
    </w:rPr>
  </w:style>
  <w:style w:type="paragraph" w:customStyle="1" w:styleId="af0">
    <w:name w:val="Заголовок"/>
    <w:basedOn w:val="a"/>
    <w:next w:val="a8"/>
    <w:autoRedefine/>
    <w:uiPriority w:val="99"/>
    <w:qFormat/>
    <w:pPr>
      <w:keepNext/>
      <w:spacing w:before="240" w:after="120"/>
    </w:pPr>
    <w:rPr>
      <w:rFonts w:ascii="Liberation Sans" w:eastAsia="Microsoft YaHei" w:hAnsi="Liberation Sans" w:cs="Lucida Sans"/>
      <w:szCs w:val="28"/>
    </w:rPr>
  </w:style>
  <w:style w:type="character" w:customStyle="1" w:styleId="a9">
    <w:name w:val="Основной текст Знак"/>
    <w:link w:val="a8"/>
    <w:autoRedefine/>
    <w:uiPriority w:val="99"/>
    <w:semiHidden/>
    <w:qFormat/>
    <w:locked/>
    <w:rPr>
      <w:rFonts w:cs="Times New Roman"/>
      <w:lang w:eastAsia="en-US"/>
    </w:rPr>
  </w:style>
  <w:style w:type="paragraph" w:customStyle="1" w:styleId="msonormal0">
    <w:name w:val="msonormal"/>
    <w:basedOn w:val="a"/>
    <w:autoRedefine/>
    <w:uiPriority w:val="99"/>
    <w:qFormat/>
    <w:pPr>
      <w:spacing w:beforeAutospacing="1" w:afterAutospacing="1"/>
    </w:pPr>
    <w:rPr>
      <w:rFonts w:eastAsia="Times New Roman"/>
      <w:sz w:val="24"/>
      <w:szCs w:val="24"/>
    </w:rPr>
  </w:style>
  <w:style w:type="paragraph" w:customStyle="1" w:styleId="xl65">
    <w:name w:val="xl65"/>
    <w:basedOn w:val="a"/>
    <w:autoRedefine/>
    <w:uiPriority w:val="99"/>
    <w:qFormat/>
    <w:pPr>
      <w:pBdr>
        <w:bottom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66">
    <w:name w:val="xl66"/>
    <w:basedOn w:val="a"/>
    <w:autoRedefine/>
    <w:uiPriority w:val="99"/>
    <w:qFormat/>
    <w:pPr>
      <w:spacing w:beforeAutospacing="1" w:afterAutospacing="1"/>
    </w:pPr>
    <w:rPr>
      <w:rFonts w:eastAsia="Times New Roman"/>
      <w:sz w:val="24"/>
      <w:szCs w:val="24"/>
    </w:rPr>
  </w:style>
  <w:style w:type="paragraph" w:customStyle="1" w:styleId="xl67">
    <w:name w:val="xl67"/>
    <w:basedOn w:val="a"/>
    <w:uiPriority w:val="99"/>
    <w:pPr>
      <w:spacing w:beforeAutospacing="1" w:afterAutospacing="1"/>
    </w:pPr>
    <w:rPr>
      <w:rFonts w:eastAsia="Times New Roman"/>
      <w:sz w:val="24"/>
      <w:szCs w:val="24"/>
    </w:rPr>
  </w:style>
  <w:style w:type="paragraph" w:customStyle="1" w:styleId="xl69">
    <w:name w:val="xl69"/>
    <w:basedOn w:val="a"/>
    <w:autoRedefine/>
    <w:uiPriority w:val="99"/>
    <w:qFormat/>
    <w:pPr>
      <w:pBdr>
        <w:bottom w:val="single" w:sz="8" w:space="0" w:color="000000"/>
        <w:right w:val="single" w:sz="8" w:space="0" w:color="000000"/>
      </w:pBdr>
      <w:spacing w:beforeAutospacing="1" w:afterAutospacing="1"/>
      <w:jc w:val="both"/>
    </w:pPr>
    <w:rPr>
      <w:rFonts w:eastAsia="Times New Roman"/>
      <w:sz w:val="24"/>
      <w:szCs w:val="24"/>
    </w:rPr>
  </w:style>
  <w:style w:type="paragraph" w:customStyle="1" w:styleId="xl70">
    <w:name w:val="xl70"/>
    <w:basedOn w:val="a"/>
    <w:uiPriority w:val="99"/>
    <w:pPr>
      <w:pBdr>
        <w:bottom w:val="single" w:sz="8" w:space="0" w:color="000000"/>
        <w:right w:val="single" w:sz="8" w:space="0" w:color="000000"/>
      </w:pBdr>
      <w:spacing w:beforeAutospacing="1" w:afterAutospacing="1"/>
    </w:pPr>
    <w:rPr>
      <w:rFonts w:eastAsia="Times New Roman"/>
      <w:sz w:val="24"/>
      <w:szCs w:val="24"/>
    </w:rPr>
  </w:style>
  <w:style w:type="paragraph" w:customStyle="1" w:styleId="xl71">
    <w:name w:val="xl71"/>
    <w:basedOn w:val="a"/>
    <w:uiPriority w:val="99"/>
    <w:pPr>
      <w:pBdr>
        <w:bottom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72">
    <w:name w:val="xl72"/>
    <w:basedOn w:val="a"/>
    <w:uiPriority w:val="99"/>
    <w:pPr>
      <w:pBdr>
        <w:left w:val="single" w:sz="8" w:space="0" w:color="000000"/>
        <w:bottom w:val="single" w:sz="8" w:space="0" w:color="000000"/>
        <w:right w:val="single" w:sz="8" w:space="0" w:color="000000"/>
      </w:pBdr>
      <w:spacing w:beforeAutospacing="1" w:afterAutospacing="1"/>
      <w:textAlignment w:val="top"/>
    </w:pPr>
    <w:rPr>
      <w:rFonts w:eastAsia="Times New Roman"/>
      <w:b w:val="0"/>
      <w:bCs w:val="0"/>
      <w:sz w:val="24"/>
      <w:szCs w:val="24"/>
    </w:rPr>
  </w:style>
  <w:style w:type="paragraph" w:customStyle="1" w:styleId="xl73">
    <w:name w:val="xl73"/>
    <w:basedOn w:val="a"/>
    <w:uiPriority w:val="99"/>
    <w:pPr>
      <w:pBdr>
        <w:bottom w:val="single" w:sz="8" w:space="0" w:color="000000"/>
        <w:right w:val="single" w:sz="8" w:space="0" w:color="000000"/>
      </w:pBdr>
      <w:spacing w:beforeAutospacing="1" w:afterAutospacing="1"/>
      <w:jc w:val="both"/>
    </w:pPr>
    <w:rPr>
      <w:rFonts w:eastAsia="Times New Roman"/>
      <w:b w:val="0"/>
      <w:bCs w:val="0"/>
      <w:sz w:val="24"/>
      <w:szCs w:val="24"/>
    </w:rPr>
  </w:style>
  <w:style w:type="paragraph" w:customStyle="1" w:styleId="xl74">
    <w:name w:val="xl74"/>
    <w:basedOn w:val="a"/>
    <w:autoRedefine/>
    <w:uiPriority w:val="99"/>
    <w:pPr>
      <w:pBdr>
        <w:bottom w:val="single" w:sz="8" w:space="0" w:color="000000"/>
        <w:right w:val="single" w:sz="8" w:space="0" w:color="000000"/>
      </w:pBdr>
      <w:spacing w:beforeAutospacing="1" w:afterAutospacing="1"/>
      <w:jc w:val="both"/>
    </w:pPr>
    <w:rPr>
      <w:rFonts w:eastAsia="Times New Roman"/>
      <w:b w:val="0"/>
      <w:bCs w:val="0"/>
      <w:sz w:val="24"/>
      <w:szCs w:val="24"/>
    </w:rPr>
  </w:style>
  <w:style w:type="paragraph" w:customStyle="1" w:styleId="xl75">
    <w:name w:val="xl75"/>
    <w:basedOn w:val="a"/>
    <w:uiPriority w:val="99"/>
    <w:pPr>
      <w:pBdr>
        <w:top w:val="single" w:sz="8" w:space="0" w:color="000000"/>
        <w:left w:val="single" w:sz="8" w:space="0" w:color="000000"/>
        <w:bottom w:val="single" w:sz="8" w:space="0" w:color="000000"/>
        <w:right w:val="single" w:sz="8" w:space="0" w:color="000000"/>
      </w:pBdr>
      <w:spacing w:beforeAutospacing="1" w:afterAutospacing="1"/>
      <w:textAlignment w:val="top"/>
    </w:pPr>
    <w:rPr>
      <w:rFonts w:eastAsia="Times New Roman"/>
      <w:sz w:val="24"/>
      <w:szCs w:val="24"/>
    </w:rPr>
  </w:style>
  <w:style w:type="paragraph" w:customStyle="1" w:styleId="xl76">
    <w:name w:val="xl76"/>
    <w:basedOn w:val="a"/>
    <w:uiPriority w:val="99"/>
    <w:pPr>
      <w:pBdr>
        <w:top w:val="single" w:sz="8" w:space="0" w:color="000000"/>
        <w:left w:val="single" w:sz="8" w:space="0" w:color="000000"/>
        <w:bottom w:val="single" w:sz="8" w:space="0" w:color="000000"/>
        <w:right w:val="single" w:sz="8" w:space="0" w:color="000000"/>
      </w:pBdr>
      <w:spacing w:beforeAutospacing="1" w:afterAutospacing="1"/>
      <w:textAlignment w:val="top"/>
    </w:pPr>
    <w:rPr>
      <w:rFonts w:eastAsia="Times New Roman"/>
      <w:sz w:val="24"/>
      <w:szCs w:val="24"/>
    </w:rPr>
  </w:style>
  <w:style w:type="paragraph" w:customStyle="1" w:styleId="xl77">
    <w:name w:val="xl77"/>
    <w:basedOn w:val="a"/>
    <w:uiPriority w:val="99"/>
    <w:qFormat/>
    <w:pPr>
      <w:pBdr>
        <w:top w:val="single" w:sz="8" w:space="0" w:color="000000"/>
        <w:left w:val="single" w:sz="8" w:space="0" w:color="000000"/>
        <w:bottom w:val="single" w:sz="8" w:space="0" w:color="000000"/>
        <w:right w:val="single" w:sz="8" w:space="0" w:color="000000"/>
      </w:pBdr>
      <w:spacing w:beforeAutospacing="1" w:afterAutospacing="1"/>
    </w:pPr>
    <w:rPr>
      <w:rFonts w:eastAsia="Times New Roman"/>
      <w:sz w:val="24"/>
      <w:szCs w:val="24"/>
    </w:rPr>
  </w:style>
  <w:style w:type="paragraph" w:customStyle="1" w:styleId="xl78">
    <w:name w:val="xl78"/>
    <w:basedOn w:val="a"/>
    <w:uiPriority w:val="99"/>
    <w:pPr>
      <w:pBdr>
        <w:top w:val="single" w:sz="8" w:space="0" w:color="000000"/>
        <w:left w:val="single" w:sz="8" w:space="0" w:color="000000"/>
        <w:bottom w:val="single" w:sz="8" w:space="0" w:color="000000"/>
        <w:right w:val="single" w:sz="8" w:space="0" w:color="000000"/>
      </w:pBdr>
      <w:spacing w:beforeAutospacing="1" w:afterAutospacing="1"/>
    </w:pPr>
    <w:rPr>
      <w:rFonts w:eastAsia="Times New Roman"/>
      <w:sz w:val="24"/>
      <w:szCs w:val="24"/>
    </w:rPr>
  </w:style>
  <w:style w:type="paragraph" w:customStyle="1" w:styleId="xl79">
    <w:name w:val="xl79"/>
    <w:basedOn w:val="a"/>
    <w:autoRedefine/>
    <w:uiPriority w:val="99"/>
    <w:qFormat/>
    <w:pPr>
      <w:pBdr>
        <w:left w:val="single" w:sz="8" w:space="0" w:color="000000"/>
        <w:bottom w:val="single" w:sz="8" w:space="0" w:color="000000"/>
        <w:right w:val="single" w:sz="8" w:space="0" w:color="000000"/>
      </w:pBdr>
      <w:spacing w:beforeAutospacing="1" w:afterAutospacing="1"/>
      <w:textAlignment w:val="top"/>
    </w:pPr>
    <w:rPr>
      <w:rFonts w:eastAsia="Times New Roman"/>
      <w:sz w:val="24"/>
      <w:szCs w:val="24"/>
    </w:rPr>
  </w:style>
  <w:style w:type="paragraph" w:customStyle="1" w:styleId="xl80">
    <w:name w:val="xl80"/>
    <w:basedOn w:val="a"/>
    <w:autoRedefine/>
    <w:uiPriority w:val="99"/>
    <w:qFormat/>
    <w:pPr>
      <w:pBdr>
        <w:bottom w:val="single" w:sz="8" w:space="0" w:color="000000"/>
        <w:right w:val="single" w:sz="8" w:space="0" w:color="000000"/>
      </w:pBdr>
      <w:spacing w:beforeAutospacing="1" w:afterAutospacing="1"/>
      <w:jc w:val="both"/>
      <w:textAlignment w:val="top"/>
    </w:pPr>
    <w:rPr>
      <w:rFonts w:eastAsia="Times New Roman"/>
      <w:sz w:val="24"/>
      <w:szCs w:val="24"/>
    </w:rPr>
  </w:style>
  <w:style w:type="paragraph" w:customStyle="1" w:styleId="xl81">
    <w:name w:val="xl81"/>
    <w:basedOn w:val="a"/>
    <w:uiPriority w:val="99"/>
    <w:pPr>
      <w:pBdr>
        <w:top w:val="single" w:sz="8" w:space="0" w:color="000000"/>
        <w:left w:val="single" w:sz="8" w:space="0" w:color="000000"/>
        <w:bottom w:val="single" w:sz="8" w:space="0" w:color="000000"/>
        <w:right w:val="single" w:sz="8" w:space="0" w:color="000000"/>
      </w:pBdr>
      <w:spacing w:beforeAutospacing="1" w:afterAutospacing="1"/>
      <w:textAlignment w:val="top"/>
    </w:pPr>
    <w:rPr>
      <w:rFonts w:eastAsia="Times New Roman"/>
      <w:sz w:val="24"/>
      <w:szCs w:val="24"/>
    </w:rPr>
  </w:style>
  <w:style w:type="paragraph" w:customStyle="1" w:styleId="xl82">
    <w:name w:val="xl82"/>
    <w:basedOn w:val="a"/>
    <w:uiPriority w:val="99"/>
    <w:pPr>
      <w:pBdr>
        <w:top w:val="single" w:sz="8" w:space="0" w:color="000000"/>
        <w:left w:val="single" w:sz="8" w:space="0" w:color="000000"/>
        <w:bottom w:val="single" w:sz="8" w:space="0" w:color="000000"/>
        <w:right w:val="single" w:sz="8" w:space="0" w:color="000000"/>
      </w:pBdr>
      <w:spacing w:beforeAutospacing="1" w:afterAutospacing="1"/>
      <w:jc w:val="both"/>
    </w:pPr>
    <w:rPr>
      <w:rFonts w:eastAsia="Times New Roman"/>
      <w:sz w:val="24"/>
      <w:szCs w:val="24"/>
    </w:rPr>
  </w:style>
  <w:style w:type="paragraph" w:customStyle="1" w:styleId="xl83">
    <w:name w:val="xl83"/>
    <w:basedOn w:val="a"/>
    <w:autoRedefine/>
    <w:uiPriority w:val="99"/>
    <w:qFormat/>
    <w:pPr>
      <w:pBdr>
        <w:top w:val="single" w:sz="8" w:space="0" w:color="000000"/>
        <w:left w:val="single" w:sz="8" w:space="0" w:color="000000"/>
        <w:bottom w:val="single" w:sz="8" w:space="0" w:color="000000"/>
        <w:right w:val="single" w:sz="8" w:space="0" w:color="000000"/>
      </w:pBdr>
      <w:spacing w:beforeAutospacing="1" w:afterAutospacing="1"/>
    </w:pPr>
    <w:rPr>
      <w:rFonts w:eastAsia="Times New Roman"/>
      <w:sz w:val="24"/>
      <w:szCs w:val="24"/>
    </w:rPr>
  </w:style>
  <w:style w:type="paragraph" w:customStyle="1" w:styleId="xl84">
    <w:name w:val="xl84"/>
    <w:basedOn w:val="a"/>
    <w:uiPriority w:val="99"/>
    <w:pPr>
      <w:pBdr>
        <w:bottom w:val="single" w:sz="8" w:space="0" w:color="000000"/>
        <w:right w:val="single" w:sz="8" w:space="0" w:color="000000"/>
      </w:pBdr>
      <w:spacing w:beforeAutospacing="1" w:afterAutospacing="1"/>
    </w:pPr>
    <w:rPr>
      <w:rFonts w:eastAsia="Times New Roman"/>
      <w:sz w:val="24"/>
      <w:szCs w:val="24"/>
    </w:rPr>
  </w:style>
  <w:style w:type="paragraph" w:customStyle="1" w:styleId="xl85">
    <w:name w:val="xl85"/>
    <w:basedOn w:val="a"/>
    <w:autoRedefine/>
    <w:uiPriority w:val="99"/>
    <w:qFormat/>
    <w:pPr>
      <w:pBdr>
        <w:bottom w:val="single" w:sz="8" w:space="0" w:color="000000"/>
        <w:right w:val="single" w:sz="8" w:space="0" w:color="000000"/>
      </w:pBdr>
      <w:spacing w:beforeAutospacing="1" w:afterAutospacing="1"/>
    </w:pPr>
    <w:rPr>
      <w:rFonts w:eastAsia="Times New Roman"/>
      <w:sz w:val="24"/>
      <w:szCs w:val="24"/>
    </w:rPr>
  </w:style>
  <w:style w:type="paragraph" w:customStyle="1" w:styleId="xl86">
    <w:name w:val="xl86"/>
    <w:basedOn w:val="a"/>
    <w:uiPriority w:val="99"/>
    <w:pPr>
      <w:pBdr>
        <w:top w:val="single" w:sz="8" w:space="0" w:color="000000"/>
        <w:left w:val="single" w:sz="8" w:space="0" w:color="000000"/>
        <w:bottom w:val="single" w:sz="8" w:space="0" w:color="000000"/>
        <w:right w:val="single" w:sz="8" w:space="0" w:color="000000"/>
      </w:pBdr>
      <w:spacing w:beforeAutospacing="1" w:afterAutospacing="1"/>
      <w:jc w:val="both"/>
    </w:pPr>
    <w:rPr>
      <w:rFonts w:eastAsia="Times New Roman"/>
      <w:sz w:val="24"/>
      <w:szCs w:val="24"/>
    </w:rPr>
  </w:style>
  <w:style w:type="paragraph" w:customStyle="1" w:styleId="xl87">
    <w:name w:val="xl87"/>
    <w:basedOn w:val="a"/>
    <w:uiPriority w:val="99"/>
    <w:pPr>
      <w:pBdr>
        <w:bottom w:val="single" w:sz="8" w:space="0" w:color="000000"/>
        <w:right w:val="single" w:sz="8" w:space="0" w:color="000000"/>
      </w:pBdr>
      <w:spacing w:beforeAutospacing="1" w:afterAutospacing="1"/>
      <w:jc w:val="both"/>
    </w:pPr>
    <w:rPr>
      <w:rFonts w:eastAsia="Times New Roman"/>
      <w:sz w:val="24"/>
      <w:szCs w:val="24"/>
    </w:rPr>
  </w:style>
  <w:style w:type="paragraph" w:customStyle="1" w:styleId="xl88">
    <w:name w:val="xl88"/>
    <w:basedOn w:val="a"/>
    <w:uiPriority w:val="99"/>
    <w:pPr>
      <w:pBdr>
        <w:bottom w:val="single" w:sz="8" w:space="0" w:color="000000"/>
        <w:right w:val="single" w:sz="8" w:space="0" w:color="000000"/>
      </w:pBdr>
      <w:spacing w:beforeAutospacing="1" w:afterAutospacing="1"/>
    </w:pPr>
    <w:rPr>
      <w:rFonts w:eastAsia="Times New Roman"/>
      <w:sz w:val="24"/>
      <w:szCs w:val="24"/>
    </w:rPr>
  </w:style>
  <w:style w:type="paragraph" w:customStyle="1" w:styleId="xl89">
    <w:name w:val="xl89"/>
    <w:basedOn w:val="a"/>
    <w:uiPriority w:val="99"/>
    <w:pPr>
      <w:pBdr>
        <w:bottom w:val="single" w:sz="8" w:space="0" w:color="000000"/>
        <w:right w:val="single" w:sz="8" w:space="0" w:color="000000"/>
      </w:pBdr>
      <w:spacing w:beforeAutospacing="1" w:afterAutospacing="1"/>
      <w:jc w:val="right"/>
    </w:pPr>
    <w:rPr>
      <w:rFonts w:eastAsia="Times New Roman"/>
      <w:b w:val="0"/>
      <w:bCs w:val="0"/>
      <w:sz w:val="24"/>
      <w:szCs w:val="24"/>
    </w:rPr>
  </w:style>
  <w:style w:type="paragraph" w:customStyle="1" w:styleId="xl90">
    <w:name w:val="xl90"/>
    <w:basedOn w:val="a"/>
    <w:uiPriority w:val="99"/>
    <w:pPr>
      <w:pBdr>
        <w:top w:val="single" w:sz="8" w:space="0" w:color="000000"/>
        <w:left w:val="single" w:sz="8" w:space="0" w:color="000000"/>
        <w:right w:val="single" w:sz="8" w:space="0" w:color="000000"/>
      </w:pBdr>
      <w:spacing w:beforeAutospacing="1" w:afterAutospacing="1"/>
    </w:pPr>
    <w:rPr>
      <w:rFonts w:eastAsia="Times New Roman"/>
      <w:sz w:val="24"/>
      <w:szCs w:val="24"/>
    </w:rPr>
  </w:style>
  <w:style w:type="paragraph" w:customStyle="1" w:styleId="xl91">
    <w:name w:val="xl91"/>
    <w:basedOn w:val="a"/>
    <w:uiPriority w:val="99"/>
    <w:pPr>
      <w:pBdr>
        <w:top w:val="single" w:sz="8" w:space="0" w:color="000000"/>
        <w:left w:val="single" w:sz="8" w:space="0" w:color="000000"/>
        <w:right w:val="single" w:sz="8" w:space="0" w:color="000000"/>
      </w:pBdr>
      <w:spacing w:beforeAutospacing="1" w:afterAutospacing="1"/>
      <w:jc w:val="both"/>
    </w:pPr>
    <w:rPr>
      <w:rFonts w:eastAsia="Times New Roman"/>
      <w:sz w:val="24"/>
      <w:szCs w:val="24"/>
    </w:rPr>
  </w:style>
  <w:style w:type="paragraph" w:customStyle="1" w:styleId="xl92">
    <w:name w:val="xl92"/>
    <w:basedOn w:val="a"/>
    <w:uiPriority w:val="99"/>
    <w:pPr>
      <w:pBdr>
        <w:left w:val="single" w:sz="8" w:space="0" w:color="000000"/>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93">
    <w:name w:val="xl93"/>
    <w:basedOn w:val="a"/>
    <w:uiPriority w:val="99"/>
    <w:pPr>
      <w:pBdr>
        <w:left w:val="single" w:sz="8" w:space="0" w:color="000000"/>
        <w:bottom w:val="single" w:sz="8" w:space="0" w:color="000000"/>
        <w:right w:val="single" w:sz="8" w:space="0" w:color="000000"/>
      </w:pBdr>
      <w:shd w:val="clear" w:color="000000" w:fill="EEECE1"/>
      <w:spacing w:beforeAutospacing="1" w:afterAutospacing="1"/>
    </w:pPr>
    <w:rPr>
      <w:rFonts w:eastAsia="Times New Roman"/>
      <w:sz w:val="24"/>
      <w:szCs w:val="24"/>
    </w:rPr>
  </w:style>
  <w:style w:type="paragraph" w:customStyle="1" w:styleId="xl94">
    <w:name w:val="xl94"/>
    <w:basedOn w:val="a"/>
    <w:uiPriority w:val="99"/>
    <w:pPr>
      <w:pBdr>
        <w:bottom w:val="single" w:sz="8" w:space="0" w:color="000000"/>
        <w:right w:val="single" w:sz="8" w:space="0" w:color="000000"/>
      </w:pBdr>
      <w:shd w:val="clear" w:color="000000" w:fill="EEECE1"/>
      <w:spacing w:beforeAutospacing="1" w:afterAutospacing="1"/>
    </w:pPr>
    <w:rPr>
      <w:rFonts w:eastAsia="Times New Roman"/>
      <w:b w:val="0"/>
      <w:bCs w:val="0"/>
      <w:sz w:val="24"/>
      <w:szCs w:val="24"/>
    </w:rPr>
  </w:style>
  <w:style w:type="paragraph" w:customStyle="1" w:styleId="xl95">
    <w:name w:val="xl95"/>
    <w:basedOn w:val="a"/>
    <w:uiPriority w:val="99"/>
    <w:pPr>
      <w:pBdr>
        <w:bottom w:val="single" w:sz="8" w:space="0" w:color="000000"/>
        <w:right w:val="single" w:sz="8" w:space="0" w:color="000000"/>
      </w:pBdr>
      <w:shd w:val="clear" w:color="000000" w:fill="EEECE1"/>
      <w:spacing w:beforeAutospacing="1" w:afterAutospacing="1"/>
    </w:pPr>
    <w:rPr>
      <w:rFonts w:eastAsia="Times New Roman"/>
      <w:b w:val="0"/>
      <w:bCs w:val="0"/>
      <w:sz w:val="24"/>
      <w:szCs w:val="24"/>
    </w:rPr>
  </w:style>
  <w:style w:type="paragraph" w:customStyle="1" w:styleId="xl96">
    <w:name w:val="xl96"/>
    <w:basedOn w:val="a"/>
    <w:uiPriority w:val="99"/>
    <w:pPr>
      <w:pBdr>
        <w:left w:val="single" w:sz="8" w:space="0" w:color="000000"/>
        <w:bottom w:val="single" w:sz="8" w:space="0" w:color="000000"/>
        <w:right w:val="single" w:sz="8" w:space="0" w:color="000000"/>
      </w:pBdr>
      <w:shd w:val="clear" w:color="000000" w:fill="EEECE1"/>
      <w:spacing w:beforeAutospacing="1" w:afterAutospacing="1"/>
    </w:pPr>
    <w:rPr>
      <w:rFonts w:eastAsia="Times New Roman"/>
      <w:b w:val="0"/>
      <w:bCs w:val="0"/>
      <w:sz w:val="24"/>
      <w:szCs w:val="24"/>
    </w:rPr>
  </w:style>
  <w:style w:type="paragraph" w:customStyle="1" w:styleId="xl97">
    <w:name w:val="xl97"/>
    <w:basedOn w:val="a"/>
    <w:uiPriority w:val="99"/>
    <w:pPr>
      <w:pBdr>
        <w:bottom w:val="single" w:sz="8" w:space="0" w:color="000000"/>
        <w:right w:val="single" w:sz="8" w:space="0" w:color="000000"/>
      </w:pBdr>
      <w:shd w:val="clear" w:color="000000" w:fill="EEECE1"/>
      <w:spacing w:beforeAutospacing="1" w:afterAutospacing="1"/>
      <w:jc w:val="both"/>
    </w:pPr>
    <w:rPr>
      <w:rFonts w:eastAsia="Times New Roman"/>
      <w:b w:val="0"/>
      <w:bCs w:val="0"/>
      <w:sz w:val="24"/>
      <w:szCs w:val="24"/>
    </w:rPr>
  </w:style>
  <w:style w:type="paragraph" w:customStyle="1" w:styleId="xl98">
    <w:name w:val="xl98"/>
    <w:basedOn w:val="a"/>
    <w:uiPriority w:val="99"/>
    <w:pPr>
      <w:pBdr>
        <w:bottom w:val="single" w:sz="8" w:space="0" w:color="000000"/>
        <w:right w:val="single" w:sz="8" w:space="0" w:color="000000"/>
      </w:pBdr>
      <w:shd w:val="clear" w:color="000000" w:fill="EEECE1"/>
      <w:spacing w:beforeAutospacing="1" w:afterAutospacing="1"/>
    </w:pPr>
    <w:rPr>
      <w:rFonts w:eastAsia="Times New Roman"/>
      <w:b w:val="0"/>
      <w:bCs w:val="0"/>
      <w:sz w:val="24"/>
      <w:szCs w:val="24"/>
    </w:rPr>
  </w:style>
  <w:style w:type="paragraph" w:customStyle="1" w:styleId="xl99">
    <w:name w:val="xl99"/>
    <w:basedOn w:val="a"/>
    <w:uiPriority w:val="99"/>
    <w:pPr>
      <w:pBdr>
        <w:left w:val="single" w:sz="8" w:space="0" w:color="000000"/>
        <w:bottom w:val="single" w:sz="8" w:space="0" w:color="000000"/>
        <w:right w:val="single" w:sz="8" w:space="0" w:color="000000"/>
      </w:pBdr>
      <w:shd w:val="clear" w:color="000000" w:fill="EEECE1"/>
      <w:spacing w:beforeAutospacing="1" w:afterAutospacing="1"/>
      <w:textAlignment w:val="top"/>
    </w:pPr>
    <w:rPr>
      <w:rFonts w:eastAsia="Times New Roman"/>
      <w:b w:val="0"/>
      <w:bCs w:val="0"/>
      <w:sz w:val="24"/>
      <w:szCs w:val="24"/>
    </w:rPr>
  </w:style>
  <w:style w:type="paragraph" w:customStyle="1" w:styleId="xl100">
    <w:name w:val="xl100"/>
    <w:basedOn w:val="a"/>
    <w:uiPriority w:val="99"/>
    <w:pPr>
      <w:pBdr>
        <w:bottom w:val="single" w:sz="8" w:space="0" w:color="000000"/>
        <w:right w:val="single" w:sz="8" w:space="0" w:color="000000"/>
      </w:pBdr>
      <w:shd w:val="clear" w:color="000000" w:fill="EEECE1"/>
      <w:spacing w:beforeAutospacing="1" w:afterAutospacing="1"/>
      <w:jc w:val="both"/>
    </w:pPr>
    <w:rPr>
      <w:rFonts w:eastAsia="Times New Roman"/>
      <w:b w:val="0"/>
      <w:bCs w:val="0"/>
      <w:sz w:val="24"/>
      <w:szCs w:val="24"/>
    </w:rPr>
  </w:style>
  <w:style w:type="paragraph" w:customStyle="1" w:styleId="xl101">
    <w:name w:val="xl101"/>
    <w:basedOn w:val="a"/>
    <w:uiPriority w:val="99"/>
    <w:pPr>
      <w:pBdr>
        <w:left w:val="single" w:sz="8" w:space="0" w:color="000000"/>
        <w:bottom w:val="single" w:sz="8" w:space="0" w:color="000000"/>
        <w:right w:val="single" w:sz="8" w:space="0" w:color="000000"/>
      </w:pBdr>
      <w:shd w:val="clear" w:color="000000" w:fill="EEECE1"/>
      <w:spacing w:beforeAutospacing="1" w:afterAutospacing="1"/>
    </w:pPr>
    <w:rPr>
      <w:rFonts w:eastAsia="Times New Roman"/>
      <w:b w:val="0"/>
      <w:bCs w:val="0"/>
      <w:sz w:val="24"/>
      <w:szCs w:val="24"/>
    </w:rPr>
  </w:style>
  <w:style w:type="paragraph" w:customStyle="1" w:styleId="xl102">
    <w:name w:val="xl102"/>
    <w:basedOn w:val="a"/>
    <w:uiPriority w:val="99"/>
    <w:pPr>
      <w:pBdr>
        <w:bottom w:val="single" w:sz="8" w:space="0" w:color="000000"/>
        <w:right w:val="single" w:sz="8" w:space="0" w:color="000000"/>
      </w:pBdr>
      <w:spacing w:beforeAutospacing="1" w:afterAutospacing="1"/>
      <w:jc w:val="right"/>
    </w:pPr>
    <w:rPr>
      <w:rFonts w:eastAsia="Times New Roman"/>
      <w:b w:val="0"/>
      <w:bCs w:val="0"/>
      <w:sz w:val="24"/>
      <w:szCs w:val="24"/>
    </w:rPr>
  </w:style>
  <w:style w:type="paragraph" w:customStyle="1" w:styleId="xl103">
    <w:name w:val="xl103"/>
    <w:basedOn w:val="a"/>
    <w:uiPriority w:val="99"/>
    <w:pPr>
      <w:pBdr>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104">
    <w:name w:val="xl104"/>
    <w:basedOn w:val="a"/>
    <w:uiPriority w:val="99"/>
    <w:pPr>
      <w:pBdr>
        <w:bottom w:val="single" w:sz="8" w:space="0" w:color="000000"/>
        <w:right w:val="single" w:sz="8" w:space="0" w:color="000000"/>
      </w:pBdr>
      <w:shd w:val="clear" w:color="000000" w:fill="EEECE1"/>
      <w:spacing w:beforeAutospacing="1" w:afterAutospacing="1"/>
      <w:jc w:val="right"/>
    </w:pPr>
    <w:rPr>
      <w:rFonts w:eastAsia="Times New Roman"/>
      <w:b w:val="0"/>
      <w:bCs w:val="0"/>
      <w:sz w:val="24"/>
      <w:szCs w:val="24"/>
    </w:rPr>
  </w:style>
  <w:style w:type="paragraph" w:customStyle="1" w:styleId="xl105">
    <w:name w:val="xl105"/>
    <w:basedOn w:val="a"/>
    <w:uiPriority w:val="99"/>
    <w:pPr>
      <w:pBdr>
        <w:bottom w:val="single" w:sz="8" w:space="0" w:color="000000"/>
        <w:right w:val="single" w:sz="8" w:space="0" w:color="000000"/>
      </w:pBdr>
      <w:spacing w:beforeAutospacing="1" w:afterAutospacing="1"/>
      <w:jc w:val="right"/>
    </w:pPr>
    <w:rPr>
      <w:rFonts w:eastAsia="Times New Roman"/>
      <w:b w:val="0"/>
      <w:bCs w:val="0"/>
      <w:sz w:val="24"/>
      <w:szCs w:val="24"/>
    </w:rPr>
  </w:style>
  <w:style w:type="paragraph" w:customStyle="1" w:styleId="xl106">
    <w:name w:val="xl106"/>
    <w:basedOn w:val="a"/>
    <w:uiPriority w:val="99"/>
    <w:pPr>
      <w:pBdr>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107">
    <w:name w:val="xl107"/>
    <w:basedOn w:val="a"/>
    <w:uiPriority w:val="99"/>
    <w:pPr>
      <w:pBdr>
        <w:bottom w:val="single" w:sz="8" w:space="0" w:color="000000"/>
        <w:right w:val="single" w:sz="8" w:space="0" w:color="000000"/>
      </w:pBdr>
      <w:shd w:val="clear" w:color="000000" w:fill="EEECE1"/>
      <w:spacing w:beforeAutospacing="1" w:afterAutospacing="1"/>
      <w:jc w:val="right"/>
    </w:pPr>
    <w:rPr>
      <w:rFonts w:eastAsia="Times New Roman"/>
      <w:b w:val="0"/>
      <w:bCs w:val="0"/>
      <w:sz w:val="24"/>
      <w:szCs w:val="24"/>
    </w:rPr>
  </w:style>
  <w:style w:type="paragraph" w:customStyle="1" w:styleId="xl108">
    <w:name w:val="xl108"/>
    <w:basedOn w:val="a"/>
    <w:uiPriority w:val="99"/>
    <w:pPr>
      <w:pBdr>
        <w:bottom w:val="single" w:sz="8" w:space="0" w:color="000000"/>
        <w:right w:val="single" w:sz="8" w:space="0" w:color="000000"/>
      </w:pBdr>
      <w:shd w:val="clear" w:color="000000" w:fill="FFFFFF"/>
      <w:spacing w:beforeAutospacing="1" w:afterAutospacing="1"/>
      <w:jc w:val="right"/>
    </w:pPr>
    <w:rPr>
      <w:rFonts w:eastAsia="Times New Roman"/>
      <w:sz w:val="24"/>
      <w:szCs w:val="24"/>
    </w:rPr>
  </w:style>
  <w:style w:type="paragraph" w:customStyle="1" w:styleId="xl109">
    <w:name w:val="xl109"/>
    <w:basedOn w:val="a"/>
    <w:uiPriority w:val="99"/>
    <w:pPr>
      <w:pBdr>
        <w:left w:val="single" w:sz="8" w:space="0" w:color="000000"/>
        <w:right w:val="single" w:sz="8" w:space="0" w:color="000000"/>
      </w:pBdr>
      <w:shd w:val="clear" w:color="000000" w:fill="EEECE1"/>
      <w:spacing w:beforeAutospacing="1" w:afterAutospacing="1"/>
    </w:pPr>
    <w:rPr>
      <w:rFonts w:eastAsia="Times New Roman"/>
      <w:b w:val="0"/>
      <w:bCs w:val="0"/>
      <w:sz w:val="24"/>
      <w:szCs w:val="24"/>
    </w:rPr>
  </w:style>
  <w:style w:type="paragraph" w:customStyle="1" w:styleId="xl110">
    <w:name w:val="xl110"/>
    <w:basedOn w:val="a"/>
    <w:uiPriority w:val="99"/>
    <w:pPr>
      <w:pBdr>
        <w:right w:val="single" w:sz="8" w:space="0" w:color="000000"/>
      </w:pBdr>
      <w:shd w:val="clear" w:color="000000" w:fill="EEECE1"/>
      <w:spacing w:beforeAutospacing="1" w:afterAutospacing="1"/>
      <w:jc w:val="both"/>
    </w:pPr>
    <w:rPr>
      <w:rFonts w:eastAsia="Times New Roman"/>
      <w:b w:val="0"/>
      <w:bCs w:val="0"/>
      <w:sz w:val="24"/>
      <w:szCs w:val="24"/>
    </w:rPr>
  </w:style>
  <w:style w:type="paragraph" w:customStyle="1" w:styleId="xl111">
    <w:name w:val="xl111"/>
    <w:basedOn w:val="a"/>
    <w:uiPriority w:val="99"/>
    <w:pPr>
      <w:pBdr>
        <w:right w:val="single" w:sz="8" w:space="0" w:color="000000"/>
      </w:pBdr>
      <w:shd w:val="clear" w:color="000000" w:fill="EEECE1"/>
      <w:spacing w:beforeAutospacing="1" w:afterAutospacing="1"/>
    </w:pPr>
    <w:rPr>
      <w:rFonts w:eastAsia="Times New Roman"/>
      <w:b w:val="0"/>
      <w:bCs w:val="0"/>
      <w:sz w:val="24"/>
      <w:szCs w:val="24"/>
    </w:rPr>
  </w:style>
  <w:style w:type="paragraph" w:customStyle="1" w:styleId="xl112">
    <w:name w:val="xl112"/>
    <w:basedOn w:val="a"/>
    <w:uiPriority w:val="99"/>
    <w:pPr>
      <w:pBdr>
        <w:right w:val="single" w:sz="8" w:space="0" w:color="000000"/>
      </w:pBdr>
      <w:shd w:val="clear" w:color="000000" w:fill="EEECE1"/>
      <w:spacing w:beforeAutospacing="1" w:afterAutospacing="1"/>
    </w:pPr>
    <w:rPr>
      <w:rFonts w:eastAsia="Times New Roman"/>
      <w:sz w:val="24"/>
      <w:szCs w:val="24"/>
    </w:rPr>
  </w:style>
  <w:style w:type="paragraph" w:customStyle="1" w:styleId="xl113">
    <w:name w:val="xl113"/>
    <w:basedOn w:val="a"/>
    <w:uiPriority w:val="99"/>
    <w:pPr>
      <w:pBdr>
        <w:top w:val="single" w:sz="8" w:space="0" w:color="000000"/>
        <w:left w:val="single" w:sz="8" w:space="0" w:color="000000"/>
        <w:right w:val="single" w:sz="8" w:space="0" w:color="000000"/>
      </w:pBdr>
      <w:spacing w:beforeAutospacing="1" w:afterAutospacing="1"/>
    </w:pPr>
    <w:rPr>
      <w:rFonts w:eastAsia="Times New Roman"/>
      <w:sz w:val="24"/>
      <w:szCs w:val="24"/>
    </w:rPr>
  </w:style>
  <w:style w:type="paragraph" w:customStyle="1" w:styleId="xl114">
    <w:name w:val="xl114"/>
    <w:basedOn w:val="a"/>
    <w:uiPriority w:val="99"/>
    <w:pPr>
      <w:pBdr>
        <w:top w:val="single" w:sz="8" w:space="0" w:color="000000"/>
        <w:left w:val="single" w:sz="8" w:space="0" w:color="000000"/>
        <w:right w:val="single" w:sz="8" w:space="0" w:color="000000"/>
      </w:pBdr>
      <w:spacing w:beforeAutospacing="1" w:afterAutospacing="1"/>
      <w:textAlignment w:val="top"/>
    </w:pPr>
    <w:rPr>
      <w:rFonts w:eastAsia="Times New Roman"/>
      <w:sz w:val="24"/>
      <w:szCs w:val="24"/>
    </w:rPr>
  </w:style>
  <w:style w:type="paragraph" w:customStyle="1" w:styleId="xl115">
    <w:name w:val="xl115"/>
    <w:basedOn w:val="a"/>
    <w:uiPriority w:val="99"/>
    <w:pPr>
      <w:pBdr>
        <w:bottom w:val="single" w:sz="8" w:space="0" w:color="000000"/>
        <w:right w:val="single" w:sz="8" w:space="0" w:color="000000"/>
      </w:pBdr>
      <w:shd w:val="clear" w:color="000000" w:fill="EEECE1"/>
      <w:spacing w:beforeAutospacing="1" w:afterAutospacing="1"/>
    </w:pPr>
    <w:rPr>
      <w:rFonts w:eastAsia="Times New Roman"/>
      <w:sz w:val="24"/>
      <w:szCs w:val="24"/>
    </w:rPr>
  </w:style>
  <w:style w:type="paragraph" w:customStyle="1" w:styleId="xl116">
    <w:name w:val="xl116"/>
    <w:basedOn w:val="a"/>
    <w:uiPriority w:val="99"/>
    <w:pPr>
      <w:pBdr>
        <w:top w:val="single" w:sz="8" w:space="0" w:color="000000"/>
        <w:left w:val="single" w:sz="8" w:space="0" w:color="000000"/>
        <w:bottom w:val="single" w:sz="4" w:space="0" w:color="000000"/>
        <w:right w:val="single" w:sz="8" w:space="0" w:color="000000"/>
      </w:pBdr>
      <w:spacing w:beforeAutospacing="1" w:afterAutospacing="1"/>
      <w:textAlignment w:val="top"/>
    </w:pPr>
    <w:rPr>
      <w:rFonts w:eastAsia="Times New Roman"/>
      <w:sz w:val="24"/>
      <w:szCs w:val="24"/>
    </w:rPr>
  </w:style>
  <w:style w:type="paragraph" w:customStyle="1" w:styleId="xl117">
    <w:name w:val="xl117"/>
    <w:basedOn w:val="a"/>
    <w:uiPriority w:val="99"/>
    <w:pPr>
      <w:pBdr>
        <w:top w:val="single" w:sz="8" w:space="0" w:color="000000"/>
        <w:bottom w:val="single" w:sz="4" w:space="0" w:color="000000"/>
        <w:right w:val="single" w:sz="8" w:space="0" w:color="000000"/>
      </w:pBdr>
      <w:spacing w:beforeAutospacing="1" w:afterAutospacing="1"/>
    </w:pPr>
    <w:rPr>
      <w:rFonts w:eastAsia="Times New Roman"/>
      <w:b w:val="0"/>
      <w:bCs w:val="0"/>
      <w:sz w:val="24"/>
      <w:szCs w:val="24"/>
    </w:rPr>
  </w:style>
  <w:style w:type="paragraph" w:customStyle="1" w:styleId="xl118">
    <w:name w:val="xl118"/>
    <w:basedOn w:val="a"/>
    <w:uiPriority w:val="99"/>
    <w:pPr>
      <w:pBdr>
        <w:top w:val="single" w:sz="8" w:space="0" w:color="000000"/>
        <w:bottom w:val="single" w:sz="4" w:space="0" w:color="000000"/>
        <w:right w:val="single" w:sz="8" w:space="0" w:color="000000"/>
      </w:pBdr>
      <w:spacing w:beforeAutospacing="1" w:afterAutospacing="1"/>
    </w:pPr>
    <w:rPr>
      <w:rFonts w:eastAsia="Times New Roman"/>
      <w:sz w:val="24"/>
      <w:szCs w:val="24"/>
    </w:rPr>
  </w:style>
  <w:style w:type="paragraph" w:customStyle="1" w:styleId="xl119">
    <w:name w:val="xl119"/>
    <w:basedOn w:val="a"/>
    <w:uiPriority w:val="99"/>
    <w:pPr>
      <w:pBdr>
        <w:right w:val="single" w:sz="8" w:space="0" w:color="000000"/>
      </w:pBdr>
      <w:shd w:val="clear" w:color="000000" w:fill="EEECE1"/>
      <w:spacing w:beforeAutospacing="1" w:afterAutospacing="1"/>
      <w:jc w:val="right"/>
    </w:pPr>
    <w:rPr>
      <w:rFonts w:eastAsia="Times New Roman"/>
      <w:b w:val="0"/>
      <w:bCs w:val="0"/>
      <w:sz w:val="24"/>
      <w:szCs w:val="24"/>
    </w:rPr>
  </w:style>
  <w:style w:type="paragraph" w:customStyle="1" w:styleId="xl120">
    <w:name w:val="xl120"/>
    <w:basedOn w:val="a"/>
    <w:uiPriority w:val="99"/>
    <w:pPr>
      <w:pBdr>
        <w:top w:val="single" w:sz="8" w:space="0" w:color="000000"/>
        <w:left w:val="single" w:sz="8" w:space="0" w:color="000000"/>
        <w:bottom w:val="single" w:sz="8" w:space="0" w:color="000000"/>
        <w:right w:val="single" w:sz="8" w:space="0" w:color="000000"/>
      </w:pBdr>
      <w:spacing w:beforeAutospacing="1" w:afterAutospacing="1"/>
      <w:jc w:val="right"/>
      <w:textAlignment w:val="top"/>
    </w:pPr>
    <w:rPr>
      <w:rFonts w:eastAsia="Times New Roman"/>
      <w:sz w:val="24"/>
      <w:szCs w:val="24"/>
    </w:rPr>
  </w:style>
  <w:style w:type="paragraph" w:customStyle="1" w:styleId="xl121">
    <w:name w:val="xl121"/>
    <w:basedOn w:val="a"/>
    <w:uiPriority w:val="99"/>
    <w:pPr>
      <w:pBdr>
        <w:top w:val="single" w:sz="8" w:space="0" w:color="000000"/>
        <w:left w:val="single" w:sz="8" w:space="0" w:color="000000"/>
        <w:right w:val="single" w:sz="8" w:space="0" w:color="000000"/>
      </w:pBdr>
      <w:spacing w:beforeAutospacing="1" w:afterAutospacing="1"/>
    </w:pPr>
    <w:rPr>
      <w:rFonts w:eastAsia="Times New Roman"/>
      <w:sz w:val="24"/>
      <w:szCs w:val="24"/>
    </w:rPr>
  </w:style>
  <w:style w:type="paragraph" w:customStyle="1" w:styleId="xl122">
    <w:name w:val="xl122"/>
    <w:basedOn w:val="a"/>
    <w:uiPriority w:val="99"/>
    <w:pPr>
      <w:pBdr>
        <w:top w:val="single" w:sz="8" w:space="0" w:color="000000"/>
        <w:left w:val="single" w:sz="8" w:space="0" w:color="000000"/>
        <w:right w:val="single" w:sz="8" w:space="0" w:color="000000"/>
      </w:pBdr>
      <w:spacing w:beforeAutospacing="1" w:afterAutospacing="1"/>
      <w:jc w:val="right"/>
    </w:pPr>
    <w:rPr>
      <w:rFonts w:eastAsia="Times New Roman"/>
      <w:sz w:val="24"/>
      <w:szCs w:val="24"/>
    </w:rPr>
  </w:style>
  <w:style w:type="paragraph" w:customStyle="1" w:styleId="xl123">
    <w:name w:val="xl123"/>
    <w:basedOn w:val="a"/>
    <w:uiPriority w:val="99"/>
    <w:pPr>
      <w:pBdr>
        <w:top w:val="single" w:sz="8" w:space="0" w:color="000000"/>
        <w:left w:val="single" w:sz="8" w:space="0" w:color="000000"/>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124">
    <w:name w:val="xl124"/>
    <w:basedOn w:val="a"/>
    <w:uiPriority w:val="99"/>
    <w:pPr>
      <w:pBdr>
        <w:top w:val="single" w:sz="8" w:space="0" w:color="000000"/>
        <w:bottom w:val="single" w:sz="4" w:space="0" w:color="000000"/>
        <w:right w:val="single" w:sz="8" w:space="0" w:color="000000"/>
      </w:pBdr>
      <w:spacing w:beforeAutospacing="1" w:afterAutospacing="1"/>
      <w:jc w:val="right"/>
    </w:pPr>
    <w:rPr>
      <w:rFonts w:eastAsia="Times New Roman"/>
      <w:sz w:val="24"/>
      <w:szCs w:val="24"/>
    </w:rPr>
  </w:style>
  <w:style w:type="paragraph" w:customStyle="1" w:styleId="xl125">
    <w:name w:val="xl125"/>
    <w:basedOn w:val="a"/>
    <w:uiPriority w:val="99"/>
    <w:pPr>
      <w:pBdr>
        <w:top w:val="single" w:sz="8" w:space="0" w:color="000000"/>
        <w:left w:val="single" w:sz="8" w:space="0" w:color="000000"/>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126">
    <w:name w:val="xl126"/>
    <w:basedOn w:val="a"/>
    <w:uiPriority w:val="99"/>
    <w:pPr>
      <w:pBdr>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127">
    <w:name w:val="xl127"/>
    <w:basedOn w:val="a"/>
    <w:uiPriority w:val="99"/>
    <w:pPr>
      <w:pBdr>
        <w:right w:val="single" w:sz="8" w:space="0" w:color="000000"/>
      </w:pBdr>
      <w:spacing w:beforeAutospacing="1" w:afterAutospacing="1"/>
    </w:pPr>
    <w:rPr>
      <w:rFonts w:eastAsia="Times New Roman"/>
      <w:sz w:val="24"/>
      <w:szCs w:val="24"/>
    </w:rPr>
  </w:style>
  <w:style w:type="paragraph" w:customStyle="1" w:styleId="xl128">
    <w:name w:val="xl128"/>
    <w:basedOn w:val="a"/>
    <w:uiPriority w:val="99"/>
    <w:pPr>
      <w:pBdr>
        <w:top w:val="single" w:sz="8" w:space="0" w:color="000000"/>
        <w:bottom w:val="single" w:sz="4" w:space="0" w:color="000000"/>
        <w:right w:val="single" w:sz="8" w:space="0" w:color="000000"/>
      </w:pBdr>
      <w:spacing w:beforeAutospacing="1" w:afterAutospacing="1"/>
    </w:pPr>
    <w:rPr>
      <w:rFonts w:eastAsia="Times New Roman"/>
      <w:sz w:val="24"/>
      <w:szCs w:val="24"/>
    </w:rPr>
  </w:style>
  <w:style w:type="paragraph" w:customStyle="1" w:styleId="xl129">
    <w:name w:val="xl129"/>
    <w:basedOn w:val="a"/>
    <w:uiPriority w:val="99"/>
    <w:pPr>
      <w:pBdr>
        <w:bottom w:val="single" w:sz="8" w:space="0" w:color="000000"/>
        <w:right w:val="single" w:sz="8" w:space="0" w:color="000000"/>
      </w:pBdr>
      <w:spacing w:beforeAutospacing="1" w:afterAutospacing="1"/>
      <w:jc w:val="right"/>
    </w:pPr>
    <w:rPr>
      <w:rFonts w:eastAsia="Times New Roman"/>
      <w:b w:val="0"/>
      <w:bCs w:val="0"/>
      <w:sz w:val="24"/>
      <w:szCs w:val="24"/>
    </w:rPr>
  </w:style>
  <w:style w:type="paragraph" w:customStyle="1" w:styleId="xl130">
    <w:name w:val="xl130"/>
    <w:basedOn w:val="a"/>
    <w:uiPriority w:val="99"/>
    <w:pPr>
      <w:pBdr>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131">
    <w:name w:val="xl131"/>
    <w:basedOn w:val="a"/>
    <w:uiPriority w:val="99"/>
    <w:pPr>
      <w:pBdr>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132">
    <w:name w:val="xl132"/>
    <w:basedOn w:val="a"/>
    <w:uiPriority w:val="99"/>
    <w:pPr>
      <w:pBdr>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133">
    <w:name w:val="xl133"/>
    <w:basedOn w:val="a"/>
    <w:uiPriority w:val="99"/>
    <w:pPr>
      <w:pBdr>
        <w:bottom w:val="single" w:sz="8" w:space="0" w:color="000000"/>
      </w:pBdr>
      <w:spacing w:beforeAutospacing="1" w:afterAutospacing="1"/>
      <w:jc w:val="right"/>
    </w:pPr>
    <w:rPr>
      <w:rFonts w:eastAsia="Times New Roman"/>
      <w:sz w:val="24"/>
      <w:szCs w:val="24"/>
    </w:rPr>
  </w:style>
  <w:style w:type="paragraph" w:customStyle="1" w:styleId="xl134">
    <w:name w:val="xl134"/>
    <w:basedOn w:val="a"/>
    <w:uiPriority w:val="99"/>
    <w:pPr>
      <w:pBdr>
        <w:top w:val="single" w:sz="8" w:space="0" w:color="000000"/>
        <w:right w:val="single" w:sz="8" w:space="0" w:color="000000"/>
      </w:pBdr>
      <w:spacing w:beforeAutospacing="1" w:afterAutospacing="1"/>
      <w:jc w:val="right"/>
    </w:pPr>
    <w:rPr>
      <w:rFonts w:eastAsia="Times New Roman"/>
      <w:sz w:val="24"/>
      <w:szCs w:val="24"/>
    </w:rPr>
  </w:style>
  <w:style w:type="paragraph" w:customStyle="1" w:styleId="xl135">
    <w:name w:val="xl135"/>
    <w:basedOn w:val="a"/>
    <w:uiPriority w:val="99"/>
    <w:pPr>
      <w:pBdr>
        <w:top w:val="single" w:sz="8" w:space="0" w:color="000000"/>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136">
    <w:name w:val="xl136"/>
    <w:basedOn w:val="a"/>
    <w:uiPriority w:val="99"/>
    <w:pPr>
      <w:pBdr>
        <w:bottom w:val="single" w:sz="8" w:space="0" w:color="000000"/>
        <w:right w:val="single" w:sz="8" w:space="0" w:color="000000"/>
      </w:pBdr>
      <w:shd w:val="clear" w:color="000000" w:fill="EEECE1"/>
      <w:spacing w:beforeAutospacing="1" w:afterAutospacing="1"/>
      <w:jc w:val="right"/>
    </w:pPr>
    <w:rPr>
      <w:rFonts w:eastAsia="Times New Roman"/>
      <w:sz w:val="24"/>
      <w:szCs w:val="24"/>
    </w:rPr>
  </w:style>
  <w:style w:type="paragraph" w:customStyle="1" w:styleId="xl137">
    <w:name w:val="xl137"/>
    <w:basedOn w:val="a"/>
    <w:uiPriority w:val="99"/>
    <w:pPr>
      <w:pBdr>
        <w:bottom w:val="single" w:sz="8" w:space="0" w:color="000000"/>
        <w:right w:val="single" w:sz="8" w:space="0" w:color="000000"/>
      </w:pBdr>
      <w:shd w:val="clear" w:color="000000" w:fill="EEECE1"/>
      <w:spacing w:beforeAutospacing="1" w:afterAutospacing="1"/>
      <w:jc w:val="right"/>
    </w:pPr>
    <w:rPr>
      <w:rFonts w:eastAsia="Times New Roman"/>
      <w:b w:val="0"/>
      <w:bCs w:val="0"/>
      <w:sz w:val="24"/>
      <w:szCs w:val="24"/>
    </w:rPr>
  </w:style>
  <w:style w:type="paragraph" w:customStyle="1" w:styleId="xl138">
    <w:name w:val="xl138"/>
    <w:basedOn w:val="a"/>
    <w:uiPriority w:val="99"/>
    <w:pPr>
      <w:pBdr>
        <w:top w:val="single" w:sz="8" w:space="0" w:color="000000"/>
        <w:left w:val="single" w:sz="8" w:space="0" w:color="000000"/>
        <w:right w:val="single" w:sz="8" w:space="0" w:color="000000"/>
      </w:pBdr>
      <w:spacing w:beforeAutospacing="1" w:afterAutospacing="1"/>
      <w:textAlignment w:val="top"/>
    </w:pPr>
    <w:rPr>
      <w:rFonts w:eastAsia="Times New Roman"/>
      <w:sz w:val="24"/>
      <w:szCs w:val="24"/>
    </w:rPr>
  </w:style>
  <w:style w:type="paragraph" w:customStyle="1" w:styleId="xl139">
    <w:name w:val="xl139"/>
    <w:basedOn w:val="a"/>
    <w:uiPriority w:val="99"/>
    <w:pPr>
      <w:pBdr>
        <w:left w:val="single" w:sz="8" w:space="0" w:color="000000"/>
        <w:right w:val="single" w:sz="8" w:space="0" w:color="000000"/>
      </w:pBdr>
      <w:spacing w:beforeAutospacing="1" w:afterAutospacing="1"/>
      <w:textAlignment w:val="top"/>
    </w:pPr>
    <w:rPr>
      <w:rFonts w:eastAsia="Times New Roman"/>
      <w:sz w:val="24"/>
      <w:szCs w:val="24"/>
    </w:rPr>
  </w:style>
  <w:style w:type="paragraph" w:customStyle="1" w:styleId="xl140">
    <w:name w:val="xl140"/>
    <w:basedOn w:val="a"/>
    <w:uiPriority w:val="99"/>
    <w:pPr>
      <w:pBdr>
        <w:left w:val="single" w:sz="8" w:space="0" w:color="000000"/>
        <w:bottom w:val="single" w:sz="8" w:space="0" w:color="000000"/>
        <w:right w:val="single" w:sz="8" w:space="0" w:color="000000"/>
      </w:pBdr>
      <w:spacing w:beforeAutospacing="1" w:afterAutospacing="1"/>
      <w:textAlignment w:val="top"/>
    </w:pPr>
    <w:rPr>
      <w:rFonts w:eastAsia="Times New Roman"/>
      <w:sz w:val="24"/>
      <w:szCs w:val="24"/>
    </w:rPr>
  </w:style>
  <w:style w:type="paragraph" w:customStyle="1" w:styleId="xl141">
    <w:name w:val="xl141"/>
    <w:basedOn w:val="a"/>
    <w:uiPriority w:val="99"/>
    <w:pPr>
      <w:pBdr>
        <w:top w:val="single" w:sz="8" w:space="0" w:color="000000"/>
        <w:left w:val="single" w:sz="8" w:space="0" w:color="000000"/>
        <w:bottom w:val="single" w:sz="8" w:space="0" w:color="000000"/>
        <w:right w:val="single" w:sz="8" w:space="0" w:color="000000"/>
      </w:pBdr>
      <w:spacing w:beforeAutospacing="1" w:afterAutospacing="1"/>
      <w:jc w:val="both"/>
      <w:textAlignment w:val="top"/>
    </w:pPr>
    <w:rPr>
      <w:rFonts w:eastAsia="Times New Roman"/>
      <w:sz w:val="24"/>
      <w:szCs w:val="24"/>
    </w:rPr>
  </w:style>
  <w:style w:type="paragraph" w:customStyle="1" w:styleId="xl142">
    <w:name w:val="xl142"/>
    <w:basedOn w:val="a"/>
    <w:uiPriority w:val="99"/>
    <w:pPr>
      <w:pBdr>
        <w:top w:val="single" w:sz="8" w:space="0" w:color="000000"/>
        <w:bottom w:val="single" w:sz="4" w:space="0" w:color="000000"/>
        <w:right w:val="single" w:sz="8" w:space="0" w:color="000000"/>
      </w:pBdr>
      <w:spacing w:beforeAutospacing="1" w:afterAutospacing="1"/>
      <w:jc w:val="both"/>
      <w:textAlignment w:val="top"/>
    </w:pPr>
    <w:rPr>
      <w:rFonts w:eastAsia="Times New Roman"/>
      <w:sz w:val="24"/>
      <w:szCs w:val="24"/>
    </w:rPr>
  </w:style>
  <w:style w:type="paragraph" w:customStyle="1" w:styleId="xl143">
    <w:name w:val="xl143"/>
    <w:basedOn w:val="a"/>
    <w:uiPriority w:val="99"/>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jc w:val="both"/>
    </w:pPr>
    <w:rPr>
      <w:rFonts w:eastAsia="Times New Roman"/>
      <w:sz w:val="24"/>
      <w:szCs w:val="24"/>
    </w:rPr>
  </w:style>
  <w:style w:type="paragraph" w:customStyle="1" w:styleId="xl144">
    <w:name w:val="xl144"/>
    <w:basedOn w:val="a"/>
    <w:uiPriority w:val="99"/>
    <w:pPr>
      <w:pBdr>
        <w:bottom w:val="single" w:sz="8" w:space="0" w:color="000000"/>
        <w:right w:val="single" w:sz="8" w:space="0" w:color="000000"/>
      </w:pBdr>
      <w:shd w:val="clear" w:color="000000" w:fill="FFFFFF"/>
      <w:spacing w:beforeAutospacing="1" w:afterAutospacing="1"/>
      <w:jc w:val="right"/>
    </w:pPr>
    <w:rPr>
      <w:rFonts w:eastAsia="Times New Roman"/>
      <w:sz w:val="24"/>
      <w:szCs w:val="24"/>
    </w:rPr>
  </w:style>
  <w:style w:type="paragraph" w:customStyle="1" w:styleId="xl145">
    <w:name w:val="xl145"/>
    <w:basedOn w:val="a"/>
    <w:uiPriority w:val="99"/>
    <w:pPr>
      <w:pBdr>
        <w:bottom w:val="single" w:sz="8" w:space="0" w:color="000000"/>
        <w:right w:val="single" w:sz="8" w:space="0" w:color="000000"/>
      </w:pBdr>
      <w:shd w:val="clear" w:color="000000" w:fill="EEECE1"/>
      <w:spacing w:beforeAutospacing="1" w:afterAutospacing="1"/>
      <w:jc w:val="right"/>
    </w:pPr>
    <w:rPr>
      <w:rFonts w:eastAsia="Times New Roman"/>
      <w:b w:val="0"/>
      <w:bCs w:val="0"/>
      <w:sz w:val="24"/>
      <w:szCs w:val="24"/>
    </w:rPr>
  </w:style>
  <w:style w:type="paragraph" w:customStyle="1" w:styleId="xl146">
    <w:name w:val="xl146"/>
    <w:basedOn w:val="a"/>
    <w:uiPriority w:val="99"/>
    <w:pPr>
      <w:pBdr>
        <w:top w:val="single" w:sz="8" w:space="0" w:color="000000"/>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147">
    <w:name w:val="xl147"/>
    <w:basedOn w:val="a"/>
    <w:uiPriority w:val="99"/>
    <w:pPr>
      <w:pBdr>
        <w:bottom w:val="single" w:sz="8" w:space="0" w:color="000000"/>
        <w:right w:val="single" w:sz="8" w:space="0" w:color="000000"/>
      </w:pBdr>
      <w:shd w:val="clear" w:color="000000" w:fill="FFFFFF"/>
      <w:spacing w:beforeAutospacing="1" w:afterAutospacing="1"/>
      <w:jc w:val="right"/>
    </w:pPr>
    <w:rPr>
      <w:rFonts w:eastAsia="Times New Roman"/>
      <w:b w:val="0"/>
      <w:bCs w:val="0"/>
      <w:sz w:val="24"/>
      <w:szCs w:val="24"/>
    </w:rPr>
  </w:style>
  <w:style w:type="paragraph" w:customStyle="1" w:styleId="xl148">
    <w:name w:val="xl148"/>
    <w:basedOn w:val="a"/>
    <w:uiPriority w:val="99"/>
    <w:pPr>
      <w:pBdr>
        <w:bottom w:val="single" w:sz="8" w:space="0" w:color="000000"/>
        <w:right w:val="single" w:sz="8" w:space="0" w:color="000000"/>
      </w:pBdr>
      <w:shd w:val="clear" w:color="000000" w:fill="FFFFFF"/>
      <w:spacing w:beforeAutospacing="1" w:afterAutospacing="1"/>
      <w:jc w:val="right"/>
    </w:pPr>
    <w:rPr>
      <w:rFonts w:eastAsia="Times New Roman"/>
      <w:b w:val="0"/>
      <w:bCs w:val="0"/>
      <w:sz w:val="24"/>
      <w:szCs w:val="24"/>
    </w:rPr>
  </w:style>
  <w:style w:type="paragraph" w:customStyle="1" w:styleId="xl149">
    <w:name w:val="xl149"/>
    <w:basedOn w:val="a"/>
    <w:uiPriority w:val="99"/>
    <w:pPr>
      <w:pBdr>
        <w:bottom w:val="single" w:sz="8" w:space="0" w:color="000000"/>
        <w:right w:val="single" w:sz="8" w:space="0" w:color="000000"/>
      </w:pBdr>
      <w:shd w:val="clear" w:color="000000" w:fill="FFFFFF"/>
      <w:spacing w:beforeAutospacing="1" w:afterAutospacing="1"/>
    </w:pPr>
    <w:rPr>
      <w:rFonts w:eastAsia="Times New Roman"/>
      <w:sz w:val="24"/>
      <w:szCs w:val="24"/>
    </w:rPr>
  </w:style>
  <w:style w:type="paragraph" w:customStyle="1" w:styleId="xl150">
    <w:name w:val="xl150"/>
    <w:basedOn w:val="a"/>
    <w:uiPriority w:val="99"/>
    <w:pPr>
      <w:pBdr>
        <w:top w:val="single" w:sz="8" w:space="0" w:color="000000"/>
        <w:left w:val="single" w:sz="8" w:space="0" w:color="000000"/>
        <w:bottom w:val="single" w:sz="8" w:space="0" w:color="000000"/>
        <w:right w:val="single" w:sz="8" w:space="0" w:color="000000"/>
      </w:pBdr>
      <w:shd w:val="clear" w:color="000000" w:fill="EEECE1"/>
      <w:spacing w:beforeAutospacing="1" w:afterAutospacing="1"/>
    </w:pPr>
    <w:rPr>
      <w:rFonts w:eastAsia="Times New Roman"/>
      <w:sz w:val="24"/>
      <w:szCs w:val="24"/>
    </w:rPr>
  </w:style>
  <w:style w:type="paragraph" w:customStyle="1" w:styleId="xl151">
    <w:name w:val="xl151"/>
    <w:basedOn w:val="a"/>
    <w:uiPriority w:val="99"/>
    <w:pPr>
      <w:pBdr>
        <w:top w:val="single" w:sz="8" w:space="0" w:color="000000"/>
        <w:bottom w:val="single" w:sz="8" w:space="0" w:color="000000"/>
        <w:right w:val="single" w:sz="8" w:space="0" w:color="000000"/>
      </w:pBdr>
      <w:shd w:val="clear" w:color="000000" w:fill="EEECE1"/>
      <w:spacing w:beforeAutospacing="1" w:afterAutospacing="1"/>
    </w:pPr>
    <w:rPr>
      <w:rFonts w:eastAsia="Times New Roman"/>
      <w:b w:val="0"/>
      <w:bCs w:val="0"/>
      <w:sz w:val="24"/>
      <w:szCs w:val="24"/>
    </w:rPr>
  </w:style>
  <w:style w:type="paragraph" w:customStyle="1" w:styleId="xl152">
    <w:name w:val="xl152"/>
    <w:basedOn w:val="a"/>
    <w:uiPriority w:val="99"/>
    <w:pPr>
      <w:pBdr>
        <w:top w:val="single" w:sz="8" w:space="0" w:color="000000"/>
        <w:bottom w:val="single" w:sz="8" w:space="0" w:color="000000"/>
        <w:right w:val="single" w:sz="8" w:space="0" w:color="000000"/>
      </w:pBdr>
      <w:shd w:val="clear" w:color="000000" w:fill="EEECE1"/>
      <w:spacing w:beforeAutospacing="1" w:afterAutospacing="1"/>
    </w:pPr>
    <w:rPr>
      <w:rFonts w:eastAsia="Times New Roman"/>
      <w:b w:val="0"/>
      <w:bCs w:val="0"/>
      <w:sz w:val="24"/>
      <w:szCs w:val="24"/>
    </w:rPr>
  </w:style>
  <w:style w:type="paragraph" w:customStyle="1" w:styleId="xl153">
    <w:name w:val="xl153"/>
    <w:basedOn w:val="a"/>
    <w:uiPriority w:val="99"/>
    <w:pPr>
      <w:pBdr>
        <w:top w:val="single" w:sz="8" w:space="0" w:color="000000"/>
        <w:bottom w:val="single" w:sz="8" w:space="0" w:color="000000"/>
        <w:right w:val="single" w:sz="8" w:space="0" w:color="000000"/>
      </w:pBdr>
      <w:shd w:val="clear" w:color="000000" w:fill="EEECE1"/>
      <w:spacing w:beforeAutospacing="1" w:afterAutospacing="1"/>
      <w:jc w:val="right"/>
    </w:pPr>
    <w:rPr>
      <w:rFonts w:eastAsia="Times New Roman"/>
      <w:b w:val="0"/>
      <w:bCs w:val="0"/>
      <w:sz w:val="24"/>
      <w:szCs w:val="24"/>
    </w:rPr>
  </w:style>
  <w:style w:type="paragraph" w:customStyle="1" w:styleId="xl154">
    <w:name w:val="xl154"/>
    <w:basedOn w:val="a"/>
    <w:uiPriority w:val="99"/>
    <w:pPr>
      <w:pBdr>
        <w:left w:val="single" w:sz="8" w:space="0" w:color="000000"/>
        <w:bottom w:val="single" w:sz="8" w:space="0" w:color="000000"/>
      </w:pBdr>
      <w:spacing w:beforeAutospacing="1" w:afterAutospacing="1"/>
    </w:pPr>
    <w:rPr>
      <w:rFonts w:eastAsia="Times New Roman"/>
      <w:b w:val="0"/>
      <w:bCs w:val="0"/>
      <w:szCs w:val="28"/>
    </w:rPr>
  </w:style>
  <w:style w:type="paragraph" w:customStyle="1" w:styleId="xl155">
    <w:name w:val="xl155"/>
    <w:basedOn w:val="a"/>
    <w:uiPriority w:val="99"/>
    <w:pPr>
      <w:pBdr>
        <w:left w:val="single" w:sz="8" w:space="0" w:color="000000"/>
        <w:bottom w:val="single" w:sz="8" w:space="0" w:color="000000"/>
      </w:pBdr>
      <w:shd w:val="clear" w:color="000000" w:fill="FFFFFF"/>
      <w:spacing w:beforeAutospacing="1" w:afterAutospacing="1"/>
    </w:pPr>
    <w:rPr>
      <w:rFonts w:eastAsia="Times New Roman"/>
      <w:b w:val="0"/>
      <w:bCs w:val="0"/>
      <w:szCs w:val="28"/>
    </w:rPr>
  </w:style>
  <w:style w:type="paragraph" w:customStyle="1" w:styleId="xl156">
    <w:name w:val="xl156"/>
    <w:basedOn w:val="a"/>
    <w:uiPriority w:val="99"/>
    <w:pPr>
      <w:pBdr>
        <w:bottom w:val="single" w:sz="8" w:space="0" w:color="000000"/>
      </w:pBdr>
      <w:shd w:val="clear" w:color="000000" w:fill="FFFFFF"/>
      <w:spacing w:beforeAutospacing="1" w:afterAutospacing="1"/>
    </w:pPr>
    <w:rPr>
      <w:rFonts w:eastAsia="Times New Roman"/>
      <w:sz w:val="24"/>
      <w:szCs w:val="24"/>
    </w:rPr>
  </w:style>
  <w:style w:type="paragraph" w:customStyle="1" w:styleId="xl157">
    <w:name w:val="xl157"/>
    <w:basedOn w:val="a"/>
    <w:uiPriority w:val="99"/>
    <w:pPr>
      <w:pBdr>
        <w:bottom w:val="single" w:sz="8" w:space="0" w:color="000000"/>
        <w:right w:val="single" w:sz="8" w:space="0" w:color="000000"/>
      </w:pBdr>
      <w:shd w:val="clear" w:color="000000" w:fill="FFFFFF"/>
      <w:spacing w:beforeAutospacing="1" w:afterAutospacing="1"/>
    </w:pPr>
    <w:rPr>
      <w:rFonts w:eastAsia="Times New Roman"/>
      <w:sz w:val="24"/>
      <w:szCs w:val="24"/>
    </w:rPr>
  </w:style>
  <w:style w:type="paragraph" w:customStyle="1" w:styleId="xl158">
    <w:name w:val="xl158"/>
    <w:basedOn w:val="a"/>
    <w:uiPriority w:val="99"/>
    <w:pPr>
      <w:pBdr>
        <w:top w:val="single" w:sz="8" w:space="0" w:color="000000"/>
        <w:left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159">
    <w:name w:val="xl159"/>
    <w:basedOn w:val="a"/>
    <w:uiPriority w:val="99"/>
    <w:pPr>
      <w:pBdr>
        <w:left w:val="single" w:sz="8" w:space="0" w:color="000000"/>
        <w:right w:val="single" w:sz="8" w:space="0" w:color="000000"/>
      </w:pBdr>
      <w:spacing w:beforeAutospacing="1" w:afterAutospacing="1"/>
    </w:pPr>
    <w:rPr>
      <w:rFonts w:eastAsia="Times New Roman"/>
      <w:sz w:val="24"/>
      <w:szCs w:val="24"/>
    </w:rPr>
  </w:style>
  <w:style w:type="paragraph" w:customStyle="1" w:styleId="xl160">
    <w:name w:val="xl160"/>
    <w:basedOn w:val="a"/>
    <w:uiPriority w:val="99"/>
    <w:pPr>
      <w:pBdr>
        <w:left w:val="single" w:sz="8" w:space="0" w:color="000000"/>
        <w:bottom w:val="single" w:sz="8" w:space="0" w:color="000000"/>
        <w:right w:val="single" w:sz="8" w:space="0" w:color="000000"/>
      </w:pBdr>
      <w:spacing w:beforeAutospacing="1" w:afterAutospacing="1"/>
    </w:pPr>
    <w:rPr>
      <w:rFonts w:eastAsia="Times New Roman"/>
      <w:sz w:val="24"/>
      <w:szCs w:val="24"/>
    </w:rPr>
  </w:style>
  <w:style w:type="paragraph" w:customStyle="1" w:styleId="xl161">
    <w:name w:val="xl161"/>
    <w:basedOn w:val="a"/>
    <w:uiPriority w:val="99"/>
    <w:pPr>
      <w:pBdr>
        <w:top w:val="single" w:sz="8" w:space="0" w:color="000000"/>
        <w:left w:val="single" w:sz="8" w:space="0" w:color="000000"/>
        <w:bottom w:val="single" w:sz="8" w:space="0" w:color="000000"/>
      </w:pBdr>
      <w:spacing w:beforeAutospacing="1" w:afterAutospacing="1"/>
    </w:pPr>
    <w:rPr>
      <w:rFonts w:eastAsia="Times New Roman"/>
      <w:b w:val="0"/>
      <w:bCs w:val="0"/>
      <w:szCs w:val="28"/>
    </w:rPr>
  </w:style>
  <w:style w:type="paragraph" w:customStyle="1" w:styleId="xl162">
    <w:name w:val="xl162"/>
    <w:basedOn w:val="a"/>
    <w:uiPriority w:val="99"/>
    <w:pPr>
      <w:pBdr>
        <w:top w:val="single" w:sz="8" w:space="0" w:color="000000"/>
        <w:bottom w:val="single" w:sz="8" w:space="0" w:color="000000"/>
      </w:pBdr>
      <w:spacing w:beforeAutospacing="1" w:afterAutospacing="1"/>
    </w:pPr>
    <w:rPr>
      <w:rFonts w:eastAsia="Times New Roman"/>
      <w:sz w:val="24"/>
      <w:szCs w:val="24"/>
    </w:rPr>
  </w:style>
  <w:style w:type="paragraph" w:customStyle="1" w:styleId="xl163">
    <w:name w:val="xl163"/>
    <w:basedOn w:val="a"/>
    <w:uiPriority w:val="99"/>
    <w:pPr>
      <w:pBdr>
        <w:top w:val="single" w:sz="8" w:space="0" w:color="000000"/>
        <w:bottom w:val="single" w:sz="8" w:space="0" w:color="000000"/>
        <w:right w:val="single" w:sz="8" w:space="0" w:color="000000"/>
      </w:pBdr>
      <w:spacing w:beforeAutospacing="1" w:afterAutospacing="1"/>
    </w:pPr>
    <w:rPr>
      <w:rFonts w:eastAsia="Times New Roman"/>
      <w:sz w:val="24"/>
      <w:szCs w:val="24"/>
    </w:rPr>
  </w:style>
  <w:style w:type="paragraph" w:customStyle="1" w:styleId="xl164">
    <w:name w:val="xl164"/>
    <w:basedOn w:val="a"/>
    <w:uiPriority w:val="99"/>
    <w:pPr>
      <w:pBdr>
        <w:top w:val="single" w:sz="8" w:space="0" w:color="000000"/>
        <w:left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165">
    <w:name w:val="xl165"/>
    <w:basedOn w:val="a"/>
    <w:uiPriority w:val="99"/>
    <w:pPr>
      <w:pBdr>
        <w:left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166">
    <w:name w:val="xl166"/>
    <w:basedOn w:val="a"/>
    <w:uiPriority w:val="99"/>
    <w:pPr>
      <w:pBdr>
        <w:left w:val="single" w:sz="8" w:space="0" w:color="000000"/>
        <w:bottom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167">
    <w:name w:val="xl167"/>
    <w:basedOn w:val="a"/>
    <w:uiPriority w:val="99"/>
    <w:pPr>
      <w:pBdr>
        <w:top w:val="single" w:sz="8" w:space="0" w:color="000000"/>
        <w:left w:val="single" w:sz="8" w:space="0" w:color="000000"/>
        <w:bottom w:val="single" w:sz="8" w:space="0" w:color="000000"/>
      </w:pBdr>
      <w:spacing w:beforeAutospacing="1" w:afterAutospacing="1"/>
    </w:pPr>
    <w:rPr>
      <w:rFonts w:eastAsia="Times New Roman"/>
      <w:b w:val="0"/>
      <w:bCs w:val="0"/>
      <w:szCs w:val="28"/>
    </w:rPr>
  </w:style>
  <w:style w:type="paragraph" w:customStyle="1" w:styleId="xl168">
    <w:name w:val="xl168"/>
    <w:basedOn w:val="a"/>
    <w:uiPriority w:val="99"/>
    <w:pPr>
      <w:pBdr>
        <w:top w:val="single" w:sz="8" w:space="0" w:color="000000"/>
        <w:bottom w:val="single" w:sz="8" w:space="0" w:color="000000"/>
      </w:pBdr>
      <w:spacing w:beforeAutospacing="1" w:afterAutospacing="1"/>
    </w:pPr>
    <w:rPr>
      <w:rFonts w:eastAsia="Times New Roman"/>
      <w:sz w:val="24"/>
      <w:szCs w:val="24"/>
    </w:rPr>
  </w:style>
  <w:style w:type="paragraph" w:customStyle="1" w:styleId="xl169">
    <w:name w:val="xl169"/>
    <w:basedOn w:val="a"/>
    <w:uiPriority w:val="99"/>
    <w:pPr>
      <w:pBdr>
        <w:top w:val="single" w:sz="8" w:space="0" w:color="000000"/>
        <w:bottom w:val="single" w:sz="8" w:space="0" w:color="000000"/>
        <w:right w:val="single" w:sz="8" w:space="0" w:color="000000"/>
      </w:pBdr>
      <w:spacing w:beforeAutospacing="1" w:afterAutospacing="1"/>
    </w:pPr>
    <w:rPr>
      <w:rFonts w:eastAsia="Times New Roman"/>
      <w:sz w:val="24"/>
      <w:szCs w:val="24"/>
    </w:rPr>
  </w:style>
  <w:style w:type="paragraph" w:customStyle="1" w:styleId="xl170">
    <w:name w:val="xl170"/>
    <w:basedOn w:val="a"/>
    <w:uiPriority w:val="99"/>
    <w:pPr>
      <w:pBdr>
        <w:top w:val="single" w:sz="8" w:space="0" w:color="000000"/>
        <w:left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171">
    <w:name w:val="xl171"/>
    <w:basedOn w:val="a"/>
    <w:uiPriority w:val="99"/>
    <w:pPr>
      <w:pBdr>
        <w:left w:val="single" w:sz="8" w:space="0" w:color="000000"/>
        <w:bottom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172">
    <w:name w:val="xl172"/>
    <w:basedOn w:val="a"/>
    <w:uiPriority w:val="99"/>
    <w:pPr>
      <w:pBdr>
        <w:top w:val="single" w:sz="8" w:space="0" w:color="000000"/>
        <w:left w:val="single" w:sz="8" w:space="0" w:color="000000"/>
        <w:bottom w:val="single" w:sz="8" w:space="0" w:color="000000"/>
      </w:pBdr>
      <w:spacing w:beforeAutospacing="1" w:afterAutospacing="1"/>
    </w:pPr>
    <w:rPr>
      <w:rFonts w:eastAsia="Times New Roman"/>
      <w:b w:val="0"/>
      <w:bCs w:val="0"/>
      <w:sz w:val="24"/>
      <w:szCs w:val="24"/>
    </w:rPr>
  </w:style>
  <w:style w:type="paragraph" w:customStyle="1" w:styleId="xl173">
    <w:name w:val="xl173"/>
    <w:basedOn w:val="a"/>
    <w:uiPriority w:val="99"/>
    <w:pPr>
      <w:pBdr>
        <w:top w:val="single" w:sz="8" w:space="0" w:color="000000"/>
        <w:bottom w:val="single" w:sz="8" w:space="0" w:color="000000"/>
      </w:pBdr>
      <w:spacing w:beforeAutospacing="1" w:afterAutospacing="1"/>
    </w:pPr>
    <w:rPr>
      <w:rFonts w:eastAsia="Times New Roman"/>
      <w:b w:val="0"/>
      <w:bCs w:val="0"/>
      <w:sz w:val="24"/>
      <w:szCs w:val="24"/>
    </w:rPr>
  </w:style>
  <w:style w:type="paragraph" w:customStyle="1" w:styleId="xl174">
    <w:name w:val="xl174"/>
    <w:basedOn w:val="a"/>
    <w:uiPriority w:val="99"/>
    <w:pPr>
      <w:pBdr>
        <w:top w:val="single" w:sz="8" w:space="0" w:color="000000"/>
        <w:left w:val="single" w:sz="8" w:space="0" w:color="000000"/>
        <w:bottom w:val="single" w:sz="8" w:space="0" w:color="000000"/>
      </w:pBdr>
      <w:spacing w:beforeAutospacing="1" w:afterAutospacing="1"/>
    </w:pPr>
    <w:rPr>
      <w:rFonts w:eastAsia="Times New Roman"/>
      <w:b w:val="0"/>
      <w:bCs w:val="0"/>
      <w:sz w:val="24"/>
      <w:szCs w:val="24"/>
    </w:rPr>
  </w:style>
  <w:style w:type="paragraph" w:customStyle="1" w:styleId="xl175">
    <w:name w:val="xl175"/>
    <w:basedOn w:val="a"/>
    <w:uiPriority w:val="99"/>
    <w:pPr>
      <w:pBdr>
        <w:top w:val="single" w:sz="8" w:space="0" w:color="000000"/>
        <w:bottom w:val="single" w:sz="8" w:space="0" w:color="000000"/>
      </w:pBdr>
      <w:spacing w:beforeAutospacing="1" w:afterAutospacing="1"/>
    </w:pPr>
    <w:rPr>
      <w:rFonts w:eastAsia="Times New Roman"/>
      <w:b w:val="0"/>
      <w:bCs w:val="0"/>
      <w:sz w:val="24"/>
      <w:szCs w:val="24"/>
    </w:rPr>
  </w:style>
  <w:style w:type="paragraph" w:customStyle="1" w:styleId="xl176">
    <w:name w:val="xl176"/>
    <w:basedOn w:val="a"/>
    <w:uiPriority w:val="99"/>
    <w:pPr>
      <w:pBdr>
        <w:top w:val="single" w:sz="8" w:space="0" w:color="000000"/>
        <w:bottom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177">
    <w:name w:val="xl177"/>
    <w:basedOn w:val="a"/>
    <w:uiPriority w:val="99"/>
    <w:pPr>
      <w:pBdr>
        <w:left w:val="single" w:sz="8" w:space="0" w:color="000000"/>
        <w:right w:val="single" w:sz="8" w:space="0" w:color="000000"/>
      </w:pBdr>
      <w:spacing w:beforeAutospacing="1" w:afterAutospacing="1"/>
    </w:pPr>
    <w:rPr>
      <w:rFonts w:eastAsia="Times New Roman"/>
      <w:sz w:val="24"/>
      <w:szCs w:val="24"/>
    </w:rPr>
  </w:style>
  <w:style w:type="paragraph" w:customStyle="1" w:styleId="xl178">
    <w:name w:val="xl178"/>
    <w:basedOn w:val="a"/>
    <w:uiPriority w:val="99"/>
    <w:pPr>
      <w:pBdr>
        <w:left w:val="single" w:sz="8" w:space="0" w:color="000000"/>
        <w:bottom w:val="single" w:sz="8" w:space="0" w:color="000000"/>
        <w:right w:val="single" w:sz="8" w:space="0" w:color="000000"/>
      </w:pBdr>
      <w:spacing w:beforeAutospacing="1" w:afterAutospacing="1"/>
    </w:pPr>
    <w:rPr>
      <w:rFonts w:eastAsia="Times New Roman"/>
      <w:sz w:val="24"/>
      <w:szCs w:val="24"/>
    </w:rPr>
  </w:style>
  <w:style w:type="paragraph" w:customStyle="1" w:styleId="xl179">
    <w:name w:val="xl179"/>
    <w:basedOn w:val="a"/>
    <w:uiPriority w:val="99"/>
    <w:pPr>
      <w:pBdr>
        <w:left w:val="single" w:sz="8" w:space="0" w:color="000000"/>
        <w:right w:val="single" w:sz="8" w:space="0" w:color="000000"/>
      </w:pBdr>
      <w:spacing w:beforeAutospacing="1" w:afterAutospacing="1"/>
    </w:pPr>
    <w:rPr>
      <w:rFonts w:eastAsia="Times New Roman"/>
      <w:sz w:val="24"/>
      <w:szCs w:val="24"/>
    </w:rPr>
  </w:style>
  <w:style w:type="paragraph" w:customStyle="1" w:styleId="xl180">
    <w:name w:val="xl180"/>
    <w:basedOn w:val="a"/>
    <w:uiPriority w:val="99"/>
    <w:pPr>
      <w:pBdr>
        <w:left w:val="single" w:sz="8" w:space="0" w:color="000000"/>
        <w:bottom w:val="single" w:sz="8" w:space="0" w:color="000000"/>
        <w:right w:val="single" w:sz="8" w:space="0" w:color="000000"/>
      </w:pBdr>
      <w:spacing w:beforeAutospacing="1" w:afterAutospacing="1"/>
    </w:pPr>
    <w:rPr>
      <w:rFonts w:eastAsia="Times New Roman"/>
      <w:sz w:val="24"/>
      <w:szCs w:val="24"/>
    </w:rPr>
  </w:style>
  <w:style w:type="paragraph" w:customStyle="1" w:styleId="xl181">
    <w:name w:val="xl181"/>
    <w:basedOn w:val="a"/>
    <w:uiPriority w:val="99"/>
    <w:pPr>
      <w:pBdr>
        <w:top w:val="single" w:sz="8" w:space="0" w:color="000000"/>
        <w:bottom w:val="single" w:sz="8" w:space="0" w:color="000000"/>
      </w:pBdr>
      <w:spacing w:beforeAutospacing="1" w:afterAutospacing="1"/>
    </w:pPr>
    <w:rPr>
      <w:rFonts w:eastAsia="Times New Roman"/>
      <w:b w:val="0"/>
      <w:bCs w:val="0"/>
      <w:szCs w:val="28"/>
    </w:rPr>
  </w:style>
  <w:style w:type="paragraph" w:customStyle="1" w:styleId="xl182">
    <w:name w:val="xl182"/>
    <w:basedOn w:val="a"/>
    <w:uiPriority w:val="99"/>
    <w:pPr>
      <w:pBdr>
        <w:top w:val="single" w:sz="8" w:space="0" w:color="000000"/>
        <w:bottom w:val="single" w:sz="8" w:space="0" w:color="000000"/>
        <w:right w:val="single" w:sz="8" w:space="0" w:color="000000"/>
      </w:pBdr>
      <w:spacing w:beforeAutospacing="1" w:afterAutospacing="1"/>
    </w:pPr>
    <w:rPr>
      <w:rFonts w:eastAsia="Times New Roman"/>
      <w:b w:val="0"/>
      <w:bCs w:val="0"/>
      <w:szCs w:val="28"/>
    </w:rPr>
  </w:style>
  <w:style w:type="paragraph" w:customStyle="1" w:styleId="xl183">
    <w:name w:val="xl183"/>
    <w:basedOn w:val="a"/>
    <w:uiPriority w:val="99"/>
    <w:pPr>
      <w:pBdr>
        <w:left w:val="single" w:sz="8" w:space="0" w:color="000000"/>
        <w:right w:val="single" w:sz="8" w:space="0" w:color="000000"/>
      </w:pBdr>
      <w:spacing w:beforeAutospacing="1" w:afterAutospacing="1"/>
      <w:textAlignment w:val="top"/>
    </w:pPr>
    <w:rPr>
      <w:rFonts w:eastAsia="Times New Roman"/>
      <w:sz w:val="24"/>
      <w:szCs w:val="24"/>
    </w:rPr>
  </w:style>
  <w:style w:type="paragraph" w:customStyle="1" w:styleId="xl184">
    <w:name w:val="xl184"/>
    <w:basedOn w:val="a"/>
    <w:uiPriority w:val="99"/>
    <w:pPr>
      <w:pBdr>
        <w:left w:val="single" w:sz="8" w:space="0" w:color="000000"/>
        <w:bottom w:val="single" w:sz="8" w:space="0" w:color="000000"/>
        <w:right w:val="single" w:sz="8" w:space="0" w:color="000000"/>
      </w:pBdr>
      <w:spacing w:beforeAutospacing="1" w:afterAutospacing="1"/>
      <w:textAlignment w:val="top"/>
    </w:pPr>
    <w:rPr>
      <w:rFonts w:eastAsia="Times New Roman"/>
      <w:sz w:val="24"/>
      <w:szCs w:val="24"/>
    </w:rPr>
  </w:style>
  <w:style w:type="paragraph" w:customStyle="1" w:styleId="xl185">
    <w:name w:val="xl185"/>
    <w:basedOn w:val="a"/>
    <w:uiPriority w:val="99"/>
    <w:pPr>
      <w:pBdr>
        <w:left w:val="single" w:sz="8" w:space="0" w:color="000000"/>
        <w:bottom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186">
    <w:name w:val="xl186"/>
    <w:basedOn w:val="a"/>
    <w:uiPriority w:val="99"/>
    <w:pPr>
      <w:pBdr>
        <w:left w:val="single" w:sz="8" w:space="0" w:color="000000"/>
        <w:right w:val="single" w:sz="8" w:space="0" w:color="000000"/>
      </w:pBdr>
      <w:spacing w:beforeAutospacing="1" w:afterAutospacing="1"/>
    </w:pPr>
    <w:rPr>
      <w:rFonts w:eastAsia="Times New Roman"/>
      <w:sz w:val="24"/>
      <w:szCs w:val="24"/>
    </w:rPr>
  </w:style>
  <w:style w:type="paragraph" w:customStyle="1" w:styleId="xl187">
    <w:name w:val="xl187"/>
    <w:basedOn w:val="a"/>
    <w:uiPriority w:val="99"/>
    <w:pPr>
      <w:pBdr>
        <w:left w:val="single" w:sz="8" w:space="0" w:color="000000"/>
        <w:bottom w:val="single" w:sz="8" w:space="0" w:color="000000"/>
        <w:right w:val="single" w:sz="8" w:space="0" w:color="000000"/>
      </w:pBdr>
      <w:spacing w:beforeAutospacing="1" w:afterAutospacing="1"/>
    </w:pPr>
    <w:rPr>
      <w:rFonts w:eastAsia="Times New Roman"/>
      <w:sz w:val="24"/>
      <w:szCs w:val="24"/>
    </w:rPr>
  </w:style>
  <w:style w:type="paragraph" w:customStyle="1" w:styleId="af1">
    <w:name w:val="Колонтитул"/>
    <w:basedOn w:val="a"/>
    <w:uiPriority w:val="99"/>
  </w:style>
  <w:style w:type="character" w:customStyle="1" w:styleId="HeaderChar1">
    <w:name w:val="Header Char1"/>
    <w:uiPriority w:val="99"/>
    <w:semiHidden/>
    <w:locked/>
    <w:rPr>
      <w:rFonts w:cs="Times New Roman"/>
      <w:lang w:eastAsia="en-US"/>
    </w:rPr>
  </w:style>
  <w:style w:type="character" w:customStyle="1" w:styleId="FooterChar1">
    <w:name w:val="Footer Char1"/>
    <w:uiPriority w:val="99"/>
    <w:semiHidden/>
    <w:locked/>
    <w:rPr>
      <w:rFonts w:cs="Times New Roman"/>
      <w:lang w:eastAsia="en-US"/>
    </w:rPr>
  </w:style>
  <w:style w:type="character" w:customStyle="1" w:styleId="BalloonTextChar1">
    <w:name w:val="Balloon Text Char1"/>
    <w:uiPriority w:val="99"/>
    <w:semiHidden/>
    <w:locked/>
    <w:rPr>
      <w:rFonts w:ascii="Times New Roman" w:hAnsi="Times New Roman" w:cs="Times New Roman"/>
      <w:sz w:val="2"/>
      <w:lang w:eastAsia="en-US"/>
    </w:rPr>
  </w:style>
  <w:style w:type="paragraph" w:customStyle="1" w:styleId="xl188">
    <w:name w:val="xl188"/>
    <w:basedOn w:val="a"/>
    <w:uiPriority w:val="99"/>
    <w:pPr>
      <w:pBdr>
        <w:bottom w:val="single" w:sz="8" w:space="0" w:color="000000"/>
        <w:right w:val="single" w:sz="8" w:space="0" w:color="000000"/>
      </w:pBdr>
      <w:shd w:val="clear" w:color="000000" w:fill="FFFFFF"/>
      <w:spacing w:beforeAutospacing="1" w:afterAutospacing="1"/>
      <w:jc w:val="both"/>
      <w:textAlignment w:val="top"/>
    </w:pPr>
    <w:rPr>
      <w:rFonts w:eastAsia="Times New Roman"/>
      <w:color w:val="FF0000"/>
      <w:sz w:val="24"/>
      <w:szCs w:val="24"/>
    </w:rPr>
  </w:style>
  <w:style w:type="paragraph" w:customStyle="1" w:styleId="xl189">
    <w:name w:val="xl189"/>
    <w:basedOn w:val="a"/>
    <w:uiPriority w:val="99"/>
    <w:pPr>
      <w:pBdr>
        <w:top w:val="single" w:sz="8" w:space="0" w:color="000000"/>
        <w:bottom w:val="single" w:sz="4" w:space="0" w:color="000000"/>
        <w:right w:val="single" w:sz="8" w:space="0" w:color="000000"/>
      </w:pBdr>
      <w:shd w:val="clear" w:color="000000" w:fill="FFFFFF"/>
      <w:spacing w:beforeAutospacing="1" w:afterAutospacing="1"/>
      <w:jc w:val="both"/>
      <w:textAlignment w:val="top"/>
    </w:pPr>
    <w:rPr>
      <w:rFonts w:eastAsia="Times New Roman"/>
      <w:color w:val="FF0000"/>
      <w:sz w:val="24"/>
      <w:szCs w:val="24"/>
    </w:rPr>
  </w:style>
  <w:style w:type="paragraph" w:customStyle="1" w:styleId="xl190">
    <w:name w:val="xl190"/>
    <w:basedOn w:val="a"/>
    <w:uiPriority w:val="99"/>
    <w:pPr>
      <w:pBdr>
        <w:top w:val="single" w:sz="8" w:space="0" w:color="000000"/>
        <w:bottom w:val="single" w:sz="4" w:space="0" w:color="000000"/>
        <w:right w:val="single" w:sz="8" w:space="0" w:color="000000"/>
      </w:pBdr>
      <w:shd w:val="clear" w:color="000000" w:fill="DCE6F1"/>
      <w:spacing w:beforeAutospacing="1" w:afterAutospacing="1"/>
      <w:jc w:val="right"/>
    </w:pPr>
    <w:rPr>
      <w:rFonts w:eastAsia="Times New Roman"/>
      <w:color w:val="FF0000"/>
      <w:sz w:val="24"/>
      <w:szCs w:val="24"/>
    </w:rPr>
  </w:style>
  <w:style w:type="paragraph" w:customStyle="1" w:styleId="xl191">
    <w:name w:val="xl191"/>
    <w:basedOn w:val="a"/>
    <w:uiPriority w:val="99"/>
    <w:pPr>
      <w:pBdr>
        <w:top w:val="single" w:sz="8" w:space="0" w:color="000000"/>
        <w:right w:val="single" w:sz="8" w:space="0" w:color="000000"/>
      </w:pBdr>
      <w:shd w:val="clear" w:color="000000" w:fill="DCE6F1"/>
      <w:spacing w:beforeAutospacing="1" w:afterAutospacing="1"/>
      <w:jc w:val="right"/>
    </w:pPr>
    <w:rPr>
      <w:rFonts w:eastAsia="Times New Roman"/>
      <w:color w:val="FF0000"/>
      <w:sz w:val="24"/>
      <w:szCs w:val="24"/>
    </w:rPr>
  </w:style>
  <w:style w:type="paragraph" w:customStyle="1" w:styleId="xl192">
    <w:name w:val="xl192"/>
    <w:basedOn w:val="a"/>
    <w:uiPriority w:val="99"/>
    <w:pPr>
      <w:pBdr>
        <w:top w:val="single" w:sz="8" w:space="0" w:color="000000"/>
        <w:right w:val="single" w:sz="8" w:space="0" w:color="000000"/>
      </w:pBdr>
      <w:shd w:val="clear" w:color="000000" w:fill="DCE6F1"/>
      <w:spacing w:beforeAutospacing="1" w:afterAutospacing="1"/>
      <w:jc w:val="right"/>
    </w:pPr>
    <w:rPr>
      <w:rFonts w:eastAsia="Times New Roman"/>
      <w:sz w:val="24"/>
      <w:szCs w:val="24"/>
    </w:rPr>
  </w:style>
  <w:style w:type="paragraph" w:customStyle="1" w:styleId="xl193">
    <w:name w:val="xl193"/>
    <w:basedOn w:val="a"/>
    <w:uiPriority w:val="99"/>
    <w:pPr>
      <w:pBdr>
        <w:top w:val="single" w:sz="8" w:space="0" w:color="000000"/>
        <w:bottom w:val="single" w:sz="8" w:space="0" w:color="000000"/>
        <w:right w:val="single" w:sz="8" w:space="0" w:color="000000"/>
      </w:pBdr>
      <w:shd w:val="clear" w:color="000000" w:fill="DCE6F1"/>
      <w:spacing w:beforeAutospacing="1" w:afterAutospacing="1"/>
      <w:jc w:val="right"/>
    </w:pPr>
    <w:rPr>
      <w:rFonts w:eastAsia="Times New Roman"/>
      <w:sz w:val="24"/>
      <w:szCs w:val="24"/>
    </w:rPr>
  </w:style>
  <w:style w:type="paragraph" w:customStyle="1" w:styleId="xl194">
    <w:name w:val="xl194"/>
    <w:basedOn w:val="a"/>
    <w:uiPriority w:val="99"/>
    <w:pPr>
      <w:pBdr>
        <w:right w:val="single" w:sz="8" w:space="0" w:color="000000"/>
      </w:pBdr>
      <w:shd w:val="clear" w:color="000000" w:fill="DCE6F1"/>
      <w:spacing w:beforeAutospacing="1" w:afterAutospacing="1"/>
      <w:jc w:val="right"/>
    </w:pPr>
    <w:rPr>
      <w:rFonts w:eastAsia="Times New Roman"/>
      <w:b w:val="0"/>
      <w:bCs w:val="0"/>
      <w:sz w:val="24"/>
      <w:szCs w:val="24"/>
    </w:rPr>
  </w:style>
  <w:style w:type="paragraph" w:customStyle="1" w:styleId="xl195">
    <w:name w:val="xl195"/>
    <w:basedOn w:val="a"/>
    <w:uiPriority w:val="99"/>
    <w:pPr>
      <w:pBdr>
        <w:top w:val="single" w:sz="4" w:space="0" w:color="000000"/>
        <w:left w:val="single" w:sz="4" w:space="0" w:color="000000"/>
        <w:right w:val="single" w:sz="4" w:space="0" w:color="000000"/>
      </w:pBdr>
      <w:shd w:val="clear" w:color="000000" w:fill="DCE6F1"/>
      <w:spacing w:beforeAutospacing="1" w:afterAutospacing="1"/>
      <w:jc w:val="right"/>
      <w:textAlignment w:val="top"/>
    </w:pPr>
    <w:rPr>
      <w:rFonts w:eastAsia="Times New Roman"/>
      <w:sz w:val="24"/>
      <w:szCs w:val="24"/>
    </w:rPr>
  </w:style>
  <w:style w:type="paragraph" w:customStyle="1" w:styleId="xl196">
    <w:name w:val="xl196"/>
    <w:basedOn w:val="a"/>
    <w:uiPriority w:val="99"/>
    <w:pPr>
      <w:pBdr>
        <w:bottom w:val="single" w:sz="8" w:space="0" w:color="000000"/>
        <w:right w:val="single" w:sz="8" w:space="0" w:color="000000"/>
      </w:pBdr>
      <w:shd w:val="clear" w:color="000000" w:fill="DCE6F1"/>
      <w:spacing w:beforeAutospacing="1" w:afterAutospacing="1"/>
      <w:jc w:val="right"/>
    </w:pPr>
    <w:rPr>
      <w:rFonts w:eastAsia="Times New Roman"/>
      <w:sz w:val="24"/>
      <w:szCs w:val="24"/>
    </w:rPr>
  </w:style>
  <w:style w:type="paragraph" w:customStyle="1" w:styleId="xl197">
    <w:name w:val="xl197"/>
    <w:basedOn w:val="a"/>
    <w:uiPriority w:val="99"/>
    <w:pPr>
      <w:pBdr>
        <w:bottom w:val="single" w:sz="8" w:space="0" w:color="000000"/>
        <w:right w:val="single" w:sz="8" w:space="0" w:color="000000"/>
      </w:pBdr>
      <w:shd w:val="clear" w:color="000000" w:fill="FFFFFF"/>
      <w:spacing w:beforeAutospacing="1" w:afterAutospacing="1"/>
    </w:pPr>
    <w:rPr>
      <w:rFonts w:eastAsia="Times New Roman"/>
      <w:color w:val="FF0000"/>
      <w:sz w:val="24"/>
      <w:szCs w:val="24"/>
    </w:rPr>
  </w:style>
  <w:style w:type="paragraph" w:customStyle="1" w:styleId="xl198">
    <w:name w:val="xl198"/>
    <w:basedOn w:val="a"/>
    <w:uiPriority w:val="99"/>
    <w:pPr>
      <w:pBdr>
        <w:bottom w:val="single" w:sz="8" w:space="0" w:color="000000"/>
        <w:right w:val="single" w:sz="8" w:space="0" w:color="000000"/>
      </w:pBdr>
      <w:shd w:val="clear" w:color="000000" w:fill="DCE6F1"/>
      <w:spacing w:beforeAutospacing="1" w:afterAutospacing="1"/>
      <w:jc w:val="right"/>
    </w:pPr>
    <w:rPr>
      <w:rFonts w:eastAsia="Times New Roman"/>
      <w:color w:val="FF0000"/>
      <w:sz w:val="24"/>
      <w:szCs w:val="24"/>
    </w:rPr>
  </w:style>
  <w:style w:type="paragraph" w:customStyle="1" w:styleId="xl199">
    <w:name w:val="xl199"/>
    <w:basedOn w:val="a"/>
    <w:uiPriority w:val="99"/>
    <w:pPr>
      <w:pBdr>
        <w:bottom w:val="single" w:sz="8" w:space="0" w:color="000000"/>
        <w:right w:val="single" w:sz="8" w:space="0" w:color="000000"/>
      </w:pBdr>
      <w:shd w:val="clear" w:color="000000" w:fill="FFFF00"/>
      <w:spacing w:beforeAutospacing="1" w:afterAutospacing="1"/>
      <w:jc w:val="both"/>
    </w:pPr>
    <w:rPr>
      <w:rFonts w:eastAsia="Times New Roman"/>
      <w:color w:val="538DD5"/>
      <w:sz w:val="24"/>
      <w:szCs w:val="24"/>
    </w:rPr>
  </w:style>
  <w:style w:type="paragraph" w:customStyle="1" w:styleId="xl200">
    <w:name w:val="xl200"/>
    <w:basedOn w:val="a"/>
    <w:uiPriority w:val="99"/>
    <w:pPr>
      <w:pBdr>
        <w:bottom w:val="single" w:sz="8" w:space="0" w:color="000000"/>
        <w:right w:val="single" w:sz="8" w:space="0" w:color="000000"/>
      </w:pBdr>
      <w:shd w:val="clear" w:color="000000" w:fill="FFFF00"/>
      <w:spacing w:beforeAutospacing="1" w:afterAutospacing="1"/>
    </w:pPr>
    <w:rPr>
      <w:rFonts w:eastAsia="Times New Roman"/>
      <w:color w:val="538DD5"/>
      <w:sz w:val="24"/>
      <w:szCs w:val="24"/>
    </w:rPr>
  </w:style>
  <w:style w:type="paragraph" w:customStyle="1" w:styleId="xl201">
    <w:name w:val="xl201"/>
    <w:basedOn w:val="a"/>
    <w:uiPriority w:val="99"/>
    <w:pPr>
      <w:pBdr>
        <w:bottom w:val="single" w:sz="8" w:space="0" w:color="000000"/>
        <w:right w:val="single" w:sz="8" w:space="0" w:color="000000"/>
      </w:pBdr>
      <w:shd w:val="clear" w:color="000000" w:fill="FFFF00"/>
      <w:spacing w:beforeAutospacing="1" w:afterAutospacing="1"/>
      <w:jc w:val="right"/>
    </w:pPr>
    <w:rPr>
      <w:rFonts w:eastAsia="Times New Roman"/>
      <w:color w:val="FF0000"/>
      <w:sz w:val="24"/>
      <w:szCs w:val="24"/>
    </w:rPr>
  </w:style>
  <w:style w:type="paragraph" w:customStyle="1" w:styleId="xl202">
    <w:name w:val="xl202"/>
    <w:basedOn w:val="a"/>
    <w:uiPriority w:val="99"/>
    <w:pPr>
      <w:pBdr>
        <w:bottom w:val="single" w:sz="8" w:space="0" w:color="000000"/>
        <w:right w:val="single" w:sz="8" w:space="0" w:color="000000"/>
      </w:pBdr>
      <w:shd w:val="clear" w:color="000000" w:fill="FCD5B4"/>
      <w:spacing w:beforeAutospacing="1" w:afterAutospacing="1"/>
      <w:jc w:val="right"/>
    </w:pPr>
    <w:rPr>
      <w:rFonts w:eastAsia="Times New Roman"/>
      <w:sz w:val="24"/>
      <w:szCs w:val="24"/>
    </w:rPr>
  </w:style>
  <w:style w:type="paragraph" w:customStyle="1" w:styleId="xl203">
    <w:name w:val="xl203"/>
    <w:basedOn w:val="a"/>
    <w:uiPriority w:val="99"/>
    <w:pPr>
      <w:pBdr>
        <w:bottom w:val="single" w:sz="8" w:space="0" w:color="000000"/>
        <w:right w:val="single" w:sz="8" w:space="0" w:color="000000"/>
      </w:pBdr>
      <w:shd w:val="clear" w:color="000000" w:fill="FCD5B4"/>
      <w:spacing w:beforeAutospacing="1" w:afterAutospacing="1"/>
      <w:jc w:val="right"/>
    </w:pPr>
    <w:rPr>
      <w:rFonts w:eastAsia="Times New Roman"/>
      <w:b w:val="0"/>
      <w:bCs w:val="0"/>
      <w:sz w:val="24"/>
      <w:szCs w:val="24"/>
    </w:rPr>
  </w:style>
  <w:style w:type="paragraph" w:customStyle="1" w:styleId="xl204">
    <w:name w:val="xl204"/>
    <w:basedOn w:val="a"/>
    <w:uiPriority w:val="99"/>
    <w:pPr>
      <w:pBdr>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205">
    <w:name w:val="xl205"/>
    <w:basedOn w:val="a"/>
    <w:uiPriority w:val="99"/>
    <w:pPr>
      <w:pBdr>
        <w:bottom w:val="single" w:sz="8" w:space="0" w:color="000000"/>
        <w:right w:val="single" w:sz="8" w:space="0" w:color="000000"/>
      </w:pBdr>
      <w:spacing w:beforeAutospacing="1" w:afterAutospacing="1"/>
      <w:jc w:val="right"/>
    </w:pPr>
    <w:rPr>
      <w:rFonts w:eastAsia="Times New Roman"/>
      <w:b w:val="0"/>
      <w:bCs w:val="0"/>
      <w:sz w:val="24"/>
      <w:szCs w:val="24"/>
    </w:rPr>
  </w:style>
  <w:style w:type="paragraph" w:customStyle="1" w:styleId="xl206">
    <w:name w:val="xl206"/>
    <w:basedOn w:val="a"/>
    <w:uiPriority w:val="99"/>
    <w:pPr>
      <w:pBdr>
        <w:bottom w:val="single" w:sz="8" w:space="0" w:color="000000"/>
      </w:pBdr>
      <w:spacing w:beforeAutospacing="1" w:afterAutospacing="1"/>
      <w:jc w:val="right"/>
    </w:pPr>
    <w:rPr>
      <w:rFonts w:eastAsia="Times New Roman"/>
      <w:sz w:val="24"/>
      <w:szCs w:val="24"/>
    </w:rPr>
  </w:style>
  <w:style w:type="paragraph" w:customStyle="1" w:styleId="xl207">
    <w:name w:val="xl207"/>
    <w:basedOn w:val="a"/>
    <w:uiPriority w:val="99"/>
    <w:pPr>
      <w:pBdr>
        <w:top w:val="single" w:sz="8" w:space="0" w:color="000000"/>
        <w:left w:val="single" w:sz="8" w:space="0" w:color="000000"/>
        <w:bottom w:val="single" w:sz="8" w:space="0" w:color="000000"/>
      </w:pBdr>
      <w:shd w:val="clear" w:color="000000" w:fill="FFFF00"/>
      <w:spacing w:beforeAutospacing="1" w:afterAutospacing="1"/>
    </w:pPr>
    <w:rPr>
      <w:rFonts w:eastAsia="Times New Roman"/>
      <w:b w:val="0"/>
      <w:bCs w:val="0"/>
      <w:szCs w:val="28"/>
    </w:rPr>
  </w:style>
  <w:style w:type="paragraph" w:customStyle="1" w:styleId="xl208">
    <w:name w:val="xl208"/>
    <w:basedOn w:val="a"/>
    <w:uiPriority w:val="99"/>
    <w:pPr>
      <w:pBdr>
        <w:top w:val="single" w:sz="8" w:space="0" w:color="000000"/>
        <w:bottom w:val="single" w:sz="8" w:space="0" w:color="000000"/>
      </w:pBdr>
      <w:shd w:val="clear" w:color="000000" w:fill="FFFF00"/>
      <w:spacing w:beforeAutospacing="1" w:afterAutospacing="1"/>
    </w:pPr>
    <w:rPr>
      <w:rFonts w:eastAsia="Times New Roman"/>
      <w:sz w:val="24"/>
      <w:szCs w:val="24"/>
    </w:rPr>
  </w:style>
  <w:style w:type="paragraph" w:customStyle="1" w:styleId="xl209">
    <w:name w:val="xl209"/>
    <w:basedOn w:val="a"/>
    <w:uiPriority w:val="99"/>
    <w:pPr>
      <w:pBdr>
        <w:top w:val="single" w:sz="8" w:space="0" w:color="000000"/>
        <w:left w:val="single" w:sz="8" w:space="0" w:color="000000"/>
        <w:bottom w:val="single" w:sz="8" w:space="0" w:color="000000"/>
      </w:pBdr>
      <w:shd w:val="clear" w:color="000000" w:fill="FFFF00"/>
      <w:spacing w:beforeAutospacing="1" w:afterAutospacing="1"/>
    </w:pPr>
    <w:rPr>
      <w:rFonts w:eastAsia="Times New Roman"/>
      <w:b w:val="0"/>
      <w:bCs w:val="0"/>
      <w:szCs w:val="28"/>
    </w:rPr>
  </w:style>
  <w:style w:type="paragraph" w:customStyle="1" w:styleId="xl210">
    <w:name w:val="xl210"/>
    <w:basedOn w:val="a"/>
    <w:uiPriority w:val="99"/>
    <w:pPr>
      <w:pBdr>
        <w:top w:val="single" w:sz="8" w:space="0" w:color="000000"/>
        <w:left w:val="single" w:sz="8" w:space="0" w:color="000000"/>
        <w:right w:val="single" w:sz="8" w:space="0" w:color="000000"/>
      </w:pBdr>
      <w:shd w:val="clear" w:color="000000" w:fill="FFFFFF"/>
      <w:spacing w:beforeAutospacing="1" w:afterAutospacing="1"/>
    </w:pPr>
    <w:rPr>
      <w:rFonts w:eastAsia="Times New Roman"/>
      <w:b w:val="0"/>
      <w:bCs w:val="0"/>
      <w:sz w:val="24"/>
      <w:szCs w:val="24"/>
    </w:rPr>
  </w:style>
  <w:style w:type="paragraph" w:customStyle="1" w:styleId="xl211">
    <w:name w:val="xl211"/>
    <w:basedOn w:val="a"/>
    <w:uiPriority w:val="99"/>
    <w:pPr>
      <w:pBdr>
        <w:left w:val="single" w:sz="8" w:space="0" w:color="000000"/>
        <w:right w:val="single" w:sz="8" w:space="0" w:color="000000"/>
      </w:pBdr>
      <w:shd w:val="clear" w:color="000000" w:fill="FFFFFF"/>
      <w:spacing w:beforeAutospacing="1" w:afterAutospacing="1"/>
    </w:pPr>
    <w:rPr>
      <w:rFonts w:eastAsia="Times New Roman"/>
      <w:sz w:val="24"/>
      <w:szCs w:val="24"/>
    </w:rPr>
  </w:style>
  <w:style w:type="paragraph" w:customStyle="1" w:styleId="xl212">
    <w:name w:val="xl212"/>
    <w:basedOn w:val="a"/>
    <w:uiPriority w:val="99"/>
    <w:pPr>
      <w:pBdr>
        <w:left w:val="single" w:sz="8" w:space="0" w:color="000000"/>
        <w:bottom w:val="single" w:sz="8" w:space="0" w:color="000000"/>
        <w:right w:val="single" w:sz="8" w:space="0" w:color="000000"/>
      </w:pBdr>
      <w:shd w:val="clear" w:color="000000" w:fill="FFFFFF"/>
      <w:spacing w:beforeAutospacing="1" w:afterAutospacing="1"/>
    </w:pPr>
    <w:rPr>
      <w:rFonts w:eastAsia="Times New Roman"/>
      <w:sz w:val="24"/>
      <w:szCs w:val="24"/>
    </w:rPr>
  </w:style>
  <w:style w:type="paragraph" w:customStyle="1" w:styleId="xl213">
    <w:name w:val="xl213"/>
    <w:basedOn w:val="a"/>
    <w:uiPriority w:val="99"/>
    <w:pPr>
      <w:pBdr>
        <w:top w:val="single" w:sz="8" w:space="0" w:color="000000"/>
        <w:left w:val="single" w:sz="8" w:space="0" w:color="000000"/>
        <w:bottom w:val="single" w:sz="8" w:space="0" w:color="000000"/>
      </w:pBdr>
      <w:spacing w:beforeAutospacing="1" w:afterAutospacing="1"/>
    </w:pPr>
    <w:rPr>
      <w:rFonts w:eastAsia="Times New Roman"/>
      <w:b w:val="0"/>
      <w:bCs w:val="0"/>
      <w:szCs w:val="28"/>
    </w:rPr>
  </w:style>
  <w:style w:type="paragraph" w:customStyle="1" w:styleId="xl214">
    <w:name w:val="xl214"/>
    <w:basedOn w:val="a"/>
    <w:uiPriority w:val="99"/>
    <w:pPr>
      <w:pBdr>
        <w:top w:val="single" w:sz="8" w:space="0" w:color="000000"/>
        <w:bottom w:val="single" w:sz="8" w:space="0" w:color="000000"/>
      </w:pBdr>
      <w:spacing w:beforeAutospacing="1" w:afterAutospacing="1"/>
    </w:pPr>
    <w:rPr>
      <w:rFonts w:eastAsia="Times New Roman"/>
      <w:sz w:val="24"/>
      <w:szCs w:val="24"/>
    </w:rPr>
  </w:style>
  <w:style w:type="paragraph" w:customStyle="1" w:styleId="xl215">
    <w:name w:val="xl215"/>
    <w:basedOn w:val="a"/>
    <w:uiPriority w:val="99"/>
    <w:pPr>
      <w:pBdr>
        <w:top w:val="single" w:sz="8" w:space="0" w:color="000000"/>
        <w:left w:val="single" w:sz="8" w:space="0" w:color="000000"/>
        <w:right w:val="single" w:sz="8" w:space="0" w:color="000000"/>
      </w:pBdr>
      <w:shd w:val="clear" w:color="000000" w:fill="FFFFFF"/>
      <w:spacing w:beforeAutospacing="1" w:afterAutospacing="1"/>
    </w:pPr>
    <w:rPr>
      <w:rFonts w:eastAsia="Times New Roman"/>
      <w:b w:val="0"/>
      <w:bCs w:val="0"/>
      <w:sz w:val="24"/>
      <w:szCs w:val="24"/>
    </w:rPr>
  </w:style>
  <w:style w:type="paragraph" w:customStyle="1" w:styleId="xl216">
    <w:name w:val="xl216"/>
    <w:basedOn w:val="a"/>
    <w:uiPriority w:val="99"/>
    <w:pPr>
      <w:pBdr>
        <w:top w:val="single" w:sz="8" w:space="0" w:color="000000"/>
        <w:left w:val="single" w:sz="8" w:space="0" w:color="000000"/>
        <w:bottom w:val="single" w:sz="8" w:space="0" w:color="000000"/>
      </w:pBdr>
      <w:shd w:val="clear" w:color="000000" w:fill="FFFFFF"/>
      <w:spacing w:beforeAutospacing="1" w:afterAutospacing="1"/>
    </w:pPr>
    <w:rPr>
      <w:rFonts w:eastAsia="Times New Roman"/>
      <w:b w:val="0"/>
      <w:bCs w:val="0"/>
      <w:szCs w:val="28"/>
    </w:rPr>
  </w:style>
  <w:style w:type="paragraph" w:customStyle="1" w:styleId="xl217">
    <w:name w:val="xl217"/>
    <w:basedOn w:val="a"/>
    <w:uiPriority w:val="99"/>
    <w:pPr>
      <w:pBdr>
        <w:top w:val="single" w:sz="8" w:space="0" w:color="000000"/>
        <w:bottom w:val="single" w:sz="8" w:space="0" w:color="000000"/>
      </w:pBdr>
      <w:shd w:val="clear" w:color="000000" w:fill="FFFFFF"/>
      <w:spacing w:beforeAutospacing="1" w:afterAutospacing="1"/>
    </w:pPr>
    <w:rPr>
      <w:rFonts w:eastAsia="Times New Roman"/>
      <w:sz w:val="24"/>
      <w:szCs w:val="24"/>
    </w:rPr>
  </w:style>
  <w:style w:type="paragraph" w:customStyle="1" w:styleId="xl218">
    <w:name w:val="xl218"/>
    <w:basedOn w:val="a"/>
    <w:uiPriority w:val="99"/>
    <w:pPr>
      <w:pBdr>
        <w:top w:val="single" w:sz="8" w:space="0" w:color="000000"/>
        <w:left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219">
    <w:name w:val="xl219"/>
    <w:basedOn w:val="a"/>
    <w:uiPriority w:val="99"/>
    <w:pPr>
      <w:pBdr>
        <w:left w:val="single" w:sz="8" w:space="0" w:color="000000"/>
        <w:bottom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220">
    <w:name w:val="xl220"/>
    <w:basedOn w:val="a"/>
    <w:uiPriority w:val="99"/>
    <w:pPr>
      <w:pBdr>
        <w:top w:val="single" w:sz="8" w:space="0" w:color="000000"/>
        <w:left w:val="single" w:sz="8" w:space="0" w:color="000000"/>
        <w:bottom w:val="single" w:sz="8" w:space="0" w:color="000000"/>
      </w:pBdr>
      <w:spacing w:beforeAutospacing="1" w:afterAutospacing="1"/>
    </w:pPr>
    <w:rPr>
      <w:rFonts w:eastAsia="Times New Roman"/>
      <w:b w:val="0"/>
      <w:bCs w:val="0"/>
      <w:sz w:val="24"/>
      <w:szCs w:val="24"/>
    </w:rPr>
  </w:style>
  <w:style w:type="paragraph" w:customStyle="1" w:styleId="xl221">
    <w:name w:val="xl221"/>
    <w:basedOn w:val="a"/>
    <w:uiPriority w:val="99"/>
    <w:pPr>
      <w:pBdr>
        <w:top w:val="single" w:sz="8" w:space="0" w:color="000000"/>
        <w:bottom w:val="single" w:sz="8" w:space="0" w:color="000000"/>
      </w:pBdr>
      <w:spacing w:beforeAutospacing="1" w:afterAutospacing="1"/>
    </w:pPr>
    <w:rPr>
      <w:rFonts w:eastAsia="Times New Roman"/>
      <w:b w:val="0"/>
      <w:bCs w:val="0"/>
      <w:sz w:val="24"/>
      <w:szCs w:val="24"/>
    </w:rPr>
  </w:style>
  <w:style w:type="paragraph" w:customStyle="1" w:styleId="xl222">
    <w:name w:val="xl222"/>
    <w:basedOn w:val="a"/>
    <w:uiPriority w:val="99"/>
    <w:pPr>
      <w:pBdr>
        <w:top w:val="single" w:sz="8" w:space="0" w:color="000000"/>
        <w:left w:val="single" w:sz="8" w:space="0" w:color="000000"/>
        <w:bottom w:val="single" w:sz="8" w:space="0" w:color="000000"/>
      </w:pBdr>
      <w:shd w:val="clear" w:color="000000" w:fill="FFFFFF"/>
      <w:spacing w:beforeAutospacing="1" w:afterAutospacing="1"/>
    </w:pPr>
    <w:rPr>
      <w:rFonts w:eastAsia="Times New Roman"/>
      <w:b w:val="0"/>
      <w:bCs w:val="0"/>
      <w:sz w:val="24"/>
      <w:szCs w:val="24"/>
    </w:rPr>
  </w:style>
  <w:style w:type="paragraph" w:customStyle="1" w:styleId="xl223">
    <w:name w:val="xl223"/>
    <w:basedOn w:val="a"/>
    <w:uiPriority w:val="99"/>
    <w:pPr>
      <w:pBdr>
        <w:top w:val="single" w:sz="8" w:space="0" w:color="000000"/>
        <w:bottom w:val="single" w:sz="8" w:space="0" w:color="000000"/>
      </w:pBdr>
      <w:shd w:val="clear" w:color="000000" w:fill="FFFFFF"/>
      <w:spacing w:beforeAutospacing="1" w:afterAutospacing="1"/>
    </w:pPr>
    <w:rPr>
      <w:rFonts w:eastAsia="Times New Roman"/>
      <w:b w:val="0"/>
      <w:bCs w:val="0"/>
      <w:sz w:val="24"/>
      <w:szCs w:val="24"/>
    </w:rPr>
  </w:style>
  <w:style w:type="paragraph" w:customStyle="1" w:styleId="xl224">
    <w:name w:val="xl224"/>
    <w:basedOn w:val="a"/>
    <w:uiPriority w:val="99"/>
    <w:pPr>
      <w:pBdr>
        <w:top w:val="single" w:sz="8" w:space="0" w:color="000000"/>
        <w:bottom w:val="single" w:sz="8" w:space="0" w:color="000000"/>
        <w:right w:val="single" w:sz="8" w:space="0" w:color="000000"/>
      </w:pBdr>
      <w:shd w:val="clear" w:color="000000" w:fill="FFFFFF"/>
      <w:spacing w:beforeAutospacing="1" w:afterAutospacing="1"/>
    </w:pPr>
    <w:rPr>
      <w:rFonts w:eastAsia="Times New Roman"/>
      <w:b w:val="0"/>
      <w:bCs w:val="0"/>
      <w:sz w:val="24"/>
      <w:szCs w:val="24"/>
    </w:rPr>
  </w:style>
  <w:style w:type="paragraph" w:customStyle="1" w:styleId="xl225">
    <w:name w:val="xl225"/>
    <w:basedOn w:val="a"/>
    <w:uiPriority w:val="99"/>
    <w:pPr>
      <w:pBdr>
        <w:left w:val="single" w:sz="8" w:space="0" w:color="000000"/>
        <w:right w:val="single" w:sz="8" w:space="0" w:color="000000"/>
      </w:pBdr>
      <w:shd w:val="clear" w:color="000000" w:fill="FFFFFF"/>
      <w:spacing w:beforeAutospacing="1" w:afterAutospacing="1"/>
    </w:pPr>
    <w:rPr>
      <w:rFonts w:eastAsia="Times New Roman"/>
      <w:sz w:val="24"/>
      <w:szCs w:val="24"/>
    </w:rPr>
  </w:style>
  <w:style w:type="paragraph" w:customStyle="1" w:styleId="xl226">
    <w:name w:val="xl226"/>
    <w:basedOn w:val="a"/>
    <w:uiPriority w:val="99"/>
    <w:pPr>
      <w:pBdr>
        <w:left w:val="single" w:sz="8" w:space="0" w:color="000000"/>
        <w:bottom w:val="single" w:sz="8" w:space="0" w:color="000000"/>
        <w:right w:val="single" w:sz="8" w:space="0" w:color="000000"/>
      </w:pBdr>
      <w:shd w:val="clear" w:color="000000" w:fill="FFFFFF"/>
      <w:spacing w:beforeAutospacing="1" w:afterAutospacing="1"/>
    </w:pPr>
    <w:rPr>
      <w:rFonts w:eastAsia="Times New Roman"/>
      <w:sz w:val="24"/>
      <w:szCs w:val="24"/>
    </w:rPr>
  </w:style>
  <w:style w:type="paragraph" w:customStyle="1" w:styleId="xl227">
    <w:name w:val="xl227"/>
    <w:basedOn w:val="a"/>
    <w:uiPriority w:val="99"/>
    <w:pPr>
      <w:pBdr>
        <w:left w:val="single" w:sz="8" w:space="0" w:color="000000"/>
        <w:right w:val="single" w:sz="8" w:space="0" w:color="000000"/>
      </w:pBdr>
      <w:shd w:val="clear" w:color="000000" w:fill="FFFFFF"/>
      <w:spacing w:beforeAutospacing="1" w:afterAutospacing="1"/>
    </w:pPr>
    <w:rPr>
      <w:rFonts w:eastAsia="Times New Roman"/>
      <w:sz w:val="24"/>
      <w:szCs w:val="24"/>
    </w:rPr>
  </w:style>
  <w:style w:type="paragraph" w:customStyle="1" w:styleId="xl228">
    <w:name w:val="xl228"/>
    <w:basedOn w:val="a"/>
    <w:uiPriority w:val="99"/>
    <w:pPr>
      <w:pBdr>
        <w:left w:val="single" w:sz="8" w:space="0" w:color="000000"/>
        <w:bottom w:val="single" w:sz="8" w:space="0" w:color="000000"/>
        <w:right w:val="single" w:sz="8" w:space="0" w:color="000000"/>
      </w:pBdr>
      <w:shd w:val="clear" w:color="000000" w:fill="FFFFFF"/>
      <w:spacing w:beforeAutospacing="1" w:afterAutospacing="1"/>
    </w:pPr>
    <w:rPr>
      <w:rFonts w:eastAsia="Times New Roman"/>
      <w:sz w:val="24"/>
      <w:szCs w:val="24"/>
    </w:rPr>
  </w:style>
  <w:style w:type="paragraph" w:customStyle="1" w:styleId="xl229">
    <w:name w:val="xl229"/>
    <w:basedOn w:val="a"/>
    <w:uiPriority w:val="99"/>
    <w:pPr>
      <w:pBdr>
        <w:left w:val="single" w:sz="8" w:space="0" w:color="000000"/>
        <w:right w:val="single" w:sz="8" w:space="0" w:color="000000"/>
      </w:pBdr>
      <w:shd w:val="clear" w:color="000000" w:fill="FFFFFF"/>
      <w:spacing w:beforeAutospacing="1" w:afterAutospacing="1"/>
      <w:textAlignment w:val="top"/>
    </w:pPr>
    <w:rPr>
      <w:rFonts w:eastAsia="Times New Roman"/>
      <w:sz w:val="24"/>
      <w:szCs w:val="24"/>
    </w:rPr>
  </w:style>
  <w:style w:type="paragraph" w:customStyle="1" w:styleId="xl230">
    <w:name w:val="xl230"/>
    <w:basedOn w:val="a"/>
    <w:uiPriority w:val="99"/>
    <w:pPr>
      <w:pBdr>
        <w:left w:val="single" w:sz="8" w:space="0" w:color="000000"/>
        <w:bottom w:val="single" w:sz="8" w:space="0" w:color="000000"/>
        <w:right w:val="single" w:sz="8" w:space="0" w:color="000000"/>
      </w:pBdr>
      <w:shd w:val="clear" w:color="000000" w:fill="FFFFFF"/>
      <w:spacing w:beforeAutospacing="1" w:afterAutospacing="1"/>
      <w:textAlignment w:val="top"/>
    </w:pPr>
    <w:rPr>
      <w:rFonts w:eastAsia="Times New Roman"/>
      <w:sz w:val="24"/>
      <w:szCs w:val="24"/>
    </w:rPr>
  </w:style>
  <w:style w:type="paragraph" w:customStyle="1" w:styleId="xl231">
    <w:name w:val="xl231"/>
    <w:basedOn w:val="a"/>
    <w:uiPriority w:val="99"/>
    <w:pPr>
      <w:pBdr>
        <w:left w:val="single" w:sz="8" w:space="0" w:color="000000"/>
        <w:right w:val="single" w:sz="8" w:space="0" w:color="000000"/>
      </w:pBdr>
      <w:shd w:val="clear" w:color="000000" w:fill="FFFFFF"/>
      <w:spacing w:beforeAutospacing="1" w:afterAutospacing="1"/>
    </w:pPr>
    <w:rPr>
      <w:rFonts w:eastAsia="Times New Roman"/>
      <w:sz w:val="24"/>
      <w:szCs w:val="24"/>
    </w:rPr>
  </w:style>
  <w:style w:type="paragraph" w:customStyle="1" w:styleId="xl232">
    <w:name w:val="xl232"/>
    <w:basedOn w:val="a"/>
    <w:uiPriority w:val="99"/>
    <w:pPr>
      <w:pBdr>
        <w:left w:val="single" w:sz="8" w:space="0" w:color="000000"/>
        <w:bottom w:val="single" w:sz="8" w:space="0" w:color="000000"/>
        <w:right w:val="single" w:sz="8" w:space="0" w:color="000000"/>
      </w:pBdr>
      <w:shd w:val="clear" w:color="000000" w:fill="FFFFFF"/>
      <w:spacing w:beforeAutospacing="1" w:afterAutospacing="1"/>
    </w:pPr>
    <w:rPr>
      <w:rFonts w:eastAsia="Times New Roman"/>
      <w:sz w:val="24"/>
      <w:szCs w:val="24"/>
    </w:rPr>
  </w:style>
  <w:style w:type="paragraph" w:customStyle="1" w:styleId="xl233">
    <w:name w:val="xl233"/>
    <w:basedOn w:val="a"/>
    <w:uiPriority w:val="99"/>
    <w:pPr>
      <w:pBdr>
        <w:left w:val="single" w:sz="8" w:space="0" w:color="000000"/>
        <w:bottom w:val="single" w:sz="8" w:space="0" w:color="000000"/>
        <w:right w:val="single" w:sz="8" w:space="0" w:color="000000"/>
      </w:pBdr>
      <w:shd w:val="clear" w:color="000000" w:fill="FFFFFF"/>
      <w:spacing w:beforeAutospacing="1" w:afterAutospacing="1"/>
    </w:pPr>
    <w:rPr>
      <w:rFonts w:eastAsia="Times New Roman"/>
      <w:b w:val="0"/>
      <w:bCs w:val="0"/>
      <w:sz w:val="24"/>
      <w:szCs w:val="24"/>
    </w:rPr>
  </w:style>
  <w:style w:type="paragraph" w:styleId="af2">
    <w:name w:val="List Paragraph"/>
    <w:basedOn w:val="a"/>
    <w:uiPriority w:val="99"/>
    <w:qFormat/>
    <w:pPr>
      <w:ind w:left="720"/>
      <w:contextualSpacing/>
    </w:pPr>
  </w:style>
  <w:style w:type="paragraph" w:customStyle="1" w:styleId="af3">
    <w:name w:val="Содержимое таблицы"/>
    <w:basedOn w:val="a"/>
    <w:uiPriority w:val="99"/>
    <w:pPr>
      <w:widowControl w:val="0"/>
      <w:suppressLineNumbers/>
    </w:pPr>
  </w:style>
  <w:style w:type="paragraph" w:customStyle="1" w:styleId="af4">
    <w:name w:val="Заголовок таблицы"/>
    <w:basedOn w:val="af3"/>
    <w:uiPriority w:val="99"/>
    <w:rPr>
      <w:b w:val="0"/>
      <w:bCs w:val="0"/>
    </w:rPr>
  </w:style>
  <w:style w:type="table" w:customStyle="1" w:styleId="10">
    <w:name w:val="Сетка таблицы1"/>
    <w:uiPriority w:val="9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9CF79-A347-4355-9B7F-0773965D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18</Pages>
  <Words>4171</Words>
  <Characters>23776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Онищенко Светлана Васильевна</cp:lastModifiedBy>
  <cp:revision>127</cp:revision>
  <cp:lastPrinted>2025-03-25T00:47:00Z</cp:lastPrinted>
  <dcterms:created xsi:type="dcterms:W3CDTF">2020-08-03T01:27:00Z</dcterms:created>
  <dcterms:modified xsi:type="dcterms:W3CDTF">2025-04-01T01:30:00Z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28D32208EE20413497A550981E08599E_12</vt:lpwstr>
  </property>
</Properties>
</file>