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01"/>
        <w:tblW w:w="15005" w:type="dxa"/>
        <w:tblLook w:val="04A0" w:firstRow="1" w:lastRow="0" w:firstColumn="1" w:lastColumn="0" w:noHBand="0" w:noVBand="1"/>
      </w:tblPr>
      <w:tblGrid>
        <w:gridCol w:w="1380"/>
        <w:gridCol w:w="8983"/>
        <w:gridCol w:w="518"/>
        <w:gridCol w:w="3899"/>
        <w:gridCol w:w="225"/>
      </w:tblGrid>
      <w:tr w:rsidR="005029BC" w:rsidRPr="002B1A53" w:rsidTr="004613B0">
        <w:trPr>
          <w:trHeight w:val="26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                                                                                   к распоряжению Комитета финансов                                                                от _________№______</w:t>
            </w:r>
          </w:p>
        </w:tc>
      </w:tr>
      <w:tr w:rsidR="005029BC" w:rsidRPr="002B1A53" w:rsidTr="004613B0">
        <w:trPr>
          <w:trHeight w:val="80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9BC" w:rsidRPr="002B1A53" w:rsidTr="004613B0">
        <w:trPr>
          <w:trHeight w:val="40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29BC" w:rsidRPr="002B1A53" w:rsidTr="004613B0">
        <w:trPr>
          <w:trHeight w:val="284"/>
        </w:trPr>
        <w:tc>
          <w:tcPr>
            <w:tcW w:w="15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Просроченная кредиторская задолженность по заработной плате, </w:t>
            </w:r>
          </w:p>
        </w:tc>
      </w:tr>
      <w:tr w:rsidR="005029BC" w:rsidRPr="002B1A53" w:rsidTr="004613B0">
        <w:trPr>
          <w:trHeight w:val="284"/>
        </w:trPr>
        <w:tc>
          <w:tcPr>
            <w:tcW w:w="15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договорам гражданско-правового характера, пенсиям и социальным пособиям</w:t>
            </w:r>
          </w:p>
        </w:tc>
      </w:tr>
      <w:tr w:rsidR="005029BC" w:rsidRPr="002B1A53" w:rsidTr="004613B0">
        <w:trPr>
          <w:trHeight w:val="284"/>
        </w:trPr>
        <w:tc>
          <w:tcPr>
            <w:tcW w:w="15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 состоянию на 01 </w:t>
            </w:r>
            <w:r w:rsidRPr="002B1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месяц </w:t>
            </w:r>
            <w:r w:rsidRPr="002B1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20__ г</w:t>
            </w:r>
          </w:p>
        </w:tc>
      </w:tr>
      <w:tr w:rsidR="005029BC" w:rsidRPr="002B1A53" w:rsidTr="004613B0">
        <w:trPr>
          <w:trHeight w:val="284"/>
        </w:trPr>
        <w:tc>
          <w:tcPr>
            <w:tcW w:w="15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Наименование учреждения</w:t>
            </w:r>
          </w:p>
        </w:tc>
      </w:tr>
      <w:tr w:rsidR="005029BC" w:rsidRPr="002B1A53" w:rsidTr="004613B0">
        <w:trPr>
          <w:trHeight w:val="28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9BC" w:rsidRPr="002B1A53" w:rsidTr="004613B0">
        <w:trPr>
          <w:trHeight w:val="509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89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46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Просроченная задолженность</w:t>
            </w:r>
          </w:p>
        </w:tc>
      </w:tr>
      <w:tr w:rsidR="005029BC" w:rsidRPr="002B1A53" w:rsidTr="004613B0">
        <w:trPr>
          <w:trHeight w:val="509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Оплата труда и начисления на выплаты  оплате труда </w:t>
            </w:r>
          </w:p>
        </w:tc>
        <w:tc>
          <w:tcPr>
            <w:tcW w:w="4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6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несоциальные выплаты персоналу в денежной форме в т.ч.: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Медосмотры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0,2%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4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услуги по содержанию имущества в т.ч.: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работы, услуги в т.ч.: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в т.ч.:</w:t>
            </w:r>
          </w:p>
        </w:tc>
        <w:tc>
          <w:tcPr>
            <w:tcW w:w="46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Пенсии, пособия, выплачиваемые бывшим работникам в денежной форме (264)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компенсации персоналу в денежной форме (266)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9BC" w:rsidRPr="002B1A53" w:rsidTr="004613B0">
        <w:trPr>
          <w:trHeight w:val="227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9BC" w:rsidRPr="002B1A53" w:rsidRDefault="005029BC" w:rsidP="004613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C75FD" w:rsidRDefault="00FC75FD">
      <w:pPr>
        <w:rPr>
          <w:szCs w:val="24"/>
        </w:rPr>
      </w:pPr>
    </w:p>
    <w:tbl>
      <w:tblPr>
        <w:tblW w:w="15262" w:type="dxa"/>
        <w:tblInd w:w="-34" w:type="dxa"/>
        <w:tblLook w:val="04A0" w:firstRow="1" w:lastRow="0" w:firstColumn="1" w:lastColumn="0" w:noHBand="0" w:noVBand="1"/>
      </w:tblPr>
      <w:tblGrid>
        <w:gridCol w:w="127"/>
        <w:gridCol w:w="1291"/>
        <w:gridCol w:w="89"/>
        <w:gridCol w:w="222"/>
        <w:gridCol w:w="2111"/>
        <w:gridCol w:w="3714"/>
        <w:gridCol w:w="1230"/>
        <w:gridCol w:w="1230"/>
        <w:gridCol w:w="334"/>
        <w:gridCol w:w="896"/>
        <w:gridCol w:w="522"/>
        <w:gridCol w:w="708"/>
        <w:gridCol w:w="1230"/>
        <w:gridCol w:w="1230"/>
        <w:gridCol w:w="92"/>
        <w:gridCol w:w="222"/>
        <w:gridCol w:w="14"/>
      </w:tblGrid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6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Приложение № 2                                                                                      к распоряжению Комитета финансов                                                                от _________№______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5FD" w:rsidRPr="00FC75FD" w:rsidTr="002B1A53">
        <w:trPr>
          <w:trHeight w:val="227"/>
        </w:trPr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Текущая кредиторская задолженность по заработной плате,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договорам гражданско-правового характера, пенсиям и социальным пособиям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за </w:t>
            </w:r>
            <w:r w:rsidRPr="00FC75FD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 xml:space="preserve"> месяц </w:t>
            </w:r>
            <w:r w:rsidRPr="00FC75F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20___ г</w:t>
            </w:r>
          </w:p>
        </w:tc>
      </w:tr>
      <w:tr w:rsidR="00FC75FD" w:rsidRPr="00FC75FD" w:rsidTr="002B1A53">
        <w:trPr>
          <w:trHeight w:val="227"/>
        </w:trPr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Наименование учреждения</w:t>
            </w:r>
          </w:p>
        </w:tc>
      </w:tr>
      <w:tr w:rsidR="00FC75FD" w:rsidRPr="00FC75FD" w:rsidTr="002B1A53">
        <w:trPr>
          <w:trHeight w:val="22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5FD" w:rsidRPr="00FC75FD" w:rsidTr="002B1A53">
        <w:trPr>
          <w:gridAfter w:val="2"/>
          <w:wAfter w:w="236" w:type="dxa"/>
          <w:trHeight w:val="509"/>
        </w:trPr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КОСГУ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Текущая задолженность</w:t>
            </w:r>
          </w:p>
        </w:tc>
      </w:tr>
      <w:tr w:rsidR="00FC75FD" w:rsidRPr="00FC75FD" w:rsidTr="002B1A53">
        <w:trPr>
          <w:gridAfter w:val="2"/>
          <w:wAfter w:w="236" w:type="dxa"/>
          <w:trHeight w:val="509"/>
        </w:trPr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EAEA"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Оплата труда и начисления на выплаты  оплате труда 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Заработная плата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несоциальные выплаты персоналу в денежной форме в т.ч.: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Медосмотры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Начисления на выплаты по оплате труда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Страховые взносы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Страховые взносы 0,2%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</w:t>
            </w:r>
          </w:p>
        </w:tc>
        <w:tc>
          <w:tcPr>
            <w:tcW w:w="89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EAEA"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Оплата работ, услуг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услуги по содержанию имущества в т.ч.: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работы, услуги в т.ч.: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</w:t>
            </w:r>
          </w:p>
        </w:tc>
        <w:tc>
          <w:tcPr>
            <w:tcW w:w="89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EAEA"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в т.ч.: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Пенсии, пособия, выплачиваемые бывшим работникам в денежной форме (264)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Социальные пособия и компенсации персоналу в денежной форме (266)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FC75FD" w:rsidRPr="00FC75FD" w:rsidTr="002B1A53">
        <w:trPr>
          <w:gridAfter w:val="2"/>
          <w:wAfter w:w="236" w:type="dxa"/>
          <w:trHeight w:val="227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EAEA"/>
            <w:noWrap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-     </w:t>
            </w:r>
          </w:p>
        </w:tc>
      </w:tr>
      <w:tr w:rsidR="004613B0" w:rsidRPr="004613B0" w:rsidTr="002B1A53">
        <w:trPr>
          <w:gridAfter w:val="13"/>
          <w:wAfter w:w="13533" w:type="dxa"/>
          <w:trHeight w:val="22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B0" w:rsidRPr="00FC75FD" w:rsidRDefault="004613B0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B0" w:rsidRPr="00FC75FD" w:rsidRDefault="004613B0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5FD" w:rsidRPr="00FC75FD" w:rsidTr="002B1A53">
        <w:trPr>
          <w:gridAfter w:val="1"/>
          <w:wAfter w:w="14" w:type="dxa"/>
          <w:trHeight w:val="22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5FD" w:rsidRPr="00FC75FD" w:rsidTr="002B1A53">
        <w:trPr>
          <w:gridAfter w:val="1"/>
          <w:wAfter w:w="14" w:type="dxa"/>
          <w:trHeight w:val="22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5FD" w:rsidRPr="00FC75FD" w:rsidTr="002B1A53">
        <w:trPr>
          <w:gridAfter w:val="1"/>
          <w:wAfter w:w="14" w:type="dxa"/>
          <w:trHeight w:val="22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5FD" w:rsidRPr="00FC75FD" w:rsidTr="002B1A53">
        <w:trPr>
          <w:gridAfter w:val="1"/>
          <w:wAfter w:w="14" w:type="dxa"/>
          <w:trHeight w:val="22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5FD" w:rsidRPr="00FC75FD" w:rsidTr="002B1A53">
        <w:trPr>
          <w:gridAfter w:val="1"/>
          <w:wAfter w:w="14" w:type="dxa"/>
          <w:trHeight w:val="22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5FD" w:rsidRPr="00FC75FD" w:rsidTr="002B1A53">
        <w:trPr>
          <w:gridAfter w:val="1"/>
          <w:wAfter w:w="14" w:type="dxa"/>
          <w:trHeight w:val="22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5FD" w:rsidRPr="00FC75FD" w:rsidTr="002B1A53">
        <w:trPr>
          <w:gridAfter w:val="1"/>
          <w:wAfter w:w="14" w:type="dxa"/>
          <w:trHeight w:val="22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5FD" w:rsidRPr="00FC75FD" w:rsidTr="002B1A53">
        <w:trPr>
          <w:gridAfter w:val="1"/>
          <w:wAfter w:w="14" w:type="dxa"/>
          <w:trHeight w:val="22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F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FD" w:rsidRPr="00FC75FD" w:rsidRDefault="00FC75FD" w:rsidP="00FC75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3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bookmarkStart w:id="0" w:name="RANGE!A1:G51"/>
            <w:bookmarkEnd w:id="0"/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A53" w:rsidRDefault="002B1A53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Приложение № 3                                                    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3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 распоряжению Комитета финансов      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3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 _________№______</w:t>
            </w:r>
          </w:p>
        </w:tc>
      </w:tr>
      <w:tr w:rsidR="004613B0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14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</w:pPr>
          </w:p>
        </w:tc>
      </w:tr>
      <w:tr w:rsidR="004613B0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14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  <w:t>Расшифровка (просроченной, текущей) кредиторской задолженности по заработной плате,</w:t>
            </w:r>
          </w:p>
        </w:tc>
      </w:tr>
      <w:tr w:rsidR="004613B0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14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  <w:t>договорам гражданско-правового характера, пенсиям и социальным пособиям</w:t>
            </w:r>
          </w:p>
        </w:tc>
      </w:tr>
      <w:tr w:rsidR="004613B0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14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  <w:t>по состоянию на 01</w:t>
            </w:r>
            <w:r w:rsidRPr="00D97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u w:val="single"/>
                <w:lang w:eastAsia="ru-RU"/>
              </w:rPr>
              <w:t xml:space="preserve"> месяц </w:t>
            </w:r>
            <w:r w:rsidRPr="00D97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  <w:t xml:space="preserve"> 20___ г</w:t>
            </w:r>
          </w:p>
        </w:tc>
      </w:tr>
      <w:tr w:rsidR="00971E5A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3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eastAsia="ru-RU"/>
              </w:rPr>
            </w:pPr>
          </w:p>
        </w:tc>
      </w:tr>
      <w:tr w:rsidR="004613B0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14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u w:val="single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u w:val="single"/>
                <w:lang w:eastAsia="ru-RU"/>
              </w:rPr>
              <w:t>Наименование учреждения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509"/>
        </w:trPr>
        <w:tc>
          <w:tcPr>
            <w:tcW w:w="742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211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213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0%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225, 226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264, 266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ИТОГО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509"/>
        </w:trPr>
        <w:tc>
          <w:tcPr>
            <w:tcW w:w="742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Глава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ЕДДС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ЗАГС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ЦРС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КПДН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Опека Образование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Опека Минтруд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Административные комиссии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Заработная плата местный бюджет (ОЗП)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Заработная плата местный бюджет (не муниципальные служащие) (ОЗП)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Заработная плата местный бюджет (УЗП)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Заработная плата субвенция (ОЗП)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Заработная плата субвенция (УЗП)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Заработная плата субвенция (РЗП)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Классное руководство (ОЗП)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Классное руководство (УЗП)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Классное руководство Федерация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Советники директоров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Удаленность (ОЗП)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Удаленность (УЗП)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Категория (ОЗП)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Категория (УЗП)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Каникулы (ОЗЦ)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Прохождение медосмотров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Трудовой договор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Договора каникулы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 xml:space="preserve">Пенсии, пособия, выплачиваемые бывшим работникам в денежной форме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 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ИТОГО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9E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9E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Исполнитель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(подпись)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(расшифровка)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Главный бухгалтер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(подпись)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(расшифровка)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Руководитель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(подпись)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(расшифровка)</w:t>
            </w: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  <w:tr w:rsidR="009E3E95" w:rsidRPr="00D9742C" w:rsidTr="002B1A53">
        <w:trPr>
          <w:gridBefore w:val="1"/>
          <w:gridAfter w:val="3"/>
          <w:wBefore w:w="127" w:type="dxa"/>
          <w:wAfter w:w="328" w:type="dxa"/>
          <w:trHeight w:val="20"/>
        </w:trPr>
        <w:tc>
          <w:tcPr>
            <w:tcW w:w="7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B0" w:rsidRPr="00D9742C" w:rsidRDefault="004613B0" w:rsidP="004613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20"/>
                <w:lang w:eastAsia="ru-RU"/>
              </w:rPr>
            </w:pPr>
          </w:p>
        </w:tc>
      </w:tr>
    </w:tbl>
    <w:p w:rsidR="009E3E95" w:rsidRDefault="009E3E95" w:rsidP="009E3E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E3E95" w:rsidSect="0056196E">
          <w:headerReference w:type="default" r:id="rId7"/>
          <w:pgSz w:w="16838" w:h="11906" w:orient="landscape"/>
          <w:pgMar w:top="1440" w:right="1077" w:bottom="567" w:left="1077" w:header="709" w:footer="709" w:gutter="0"/>
          <w:cols w:space="708"/>
          <w:docGrid w:linePitch="360"/>
        </w:sectPr>
      </w:pPr>
      <w:bookmarkStart w:id="2" w:name="RANGE!A1:E98"/>
      <w:bookmarkEnd w:id="2"/>
    </w:p>
    <w:tbl>
      <w:tblPr>
        <w:tblpPr w:leftFromText="180" w:rightFromText="180" w:tblpY="-600"/>
        <w:tblW w:w="9938" w:type="dxa"/>
        <w:tblLayout w:type="fixed"/>
        <w:tblLook w:val="04A0" w:firstRow="1" w:lastRow="0" w:firstColumn="1" w:lastColumn="0" w:noHBand="0" w:noVBand="1"/>
      </w:tblPr>
      <w:tblGrid>
        <w:gridCol w:w="817"/>
        <w:gridCol w:w="1024"/>
        <w:gridCol w:w="3577"/>
        <w:gridCol w:w="343"/>
        <w:gridCol w:w="1050"/>
        <w:gridCol w:w="292"/>
        <w:gridCol w:w="1443"/>
        <w:gridCol w:w="1392"/>
      </w:tblGrid>
      <w:tr w:rsidR="009E3E95" w:rsidRPr="00D9742C" w:rsidTr="00D9742C">
        <w:trPr>
          <w:trHeight w:val="227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                                                                                        к распоряжению Комитета финансов                                                                от _________№______</w:t>
            </w:r>
          </w:p>
        </w:tc>
      </w:tr>
      <w:tr w:rsidR="009E3E95" w:rsidRPr="00D9742C" w:rsidTr="00D9742C">
        <w:trPr>
          <w:trHeight w:val="227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31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E3E95" w:rsidRPr="00D9742C" w:rsidTr="00D9742C">
        <w:trPr>
          <w:trHeight w:val="227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E3E95" w:rsidRPr="00D9742C" w:rsidTr="00D9742C">
        <w:trPr>
          <w:trHeight w:val="227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 xml:space="preserve">Просроченная кредиторская задолженность по состоянию на 01 </w:t>
            </w:r>
            <w:r w:rsidRPr="00D97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u w:val="single"/>
                <w:lang w:eastAsia="ru-RU"/>
              </w:rPr>
              <w:t xml:space="preserve"> месяц </w:t>
            </w:r>
            <w:r w:rsidRPr="00D97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  <w:t xml:space="preserve"> 20___ г</w:t>
            </w:r>
          </w:p>
        </w:tc>
      </w:tr>
      <w:tr w:rsidR="009E3E95" w:rsidRPr="00D9742C" w:rsidTr="00D9742C">
        <w:trPr>
          <w:trHeight w:val="227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lang w:eastAsia="ru-RU"/>
              </w:rPr>
            </w:pPr>
          </w:p>
        </w:tc>
      </w:tr>
      <w:tr w:rsidR="009E3E95" w:rsidRPr="00D9742C" w:rsidTr="00D9742C">
        <w:trPr>
          <w:trHeight w:val="227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u w:val="single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8"/>
                <w:u w:val="single"/>
                <w:lang w:eastAsia="ru-RU"/>
              </w:rPr>
              <w:t>Наименование учреждения</w:t>
            </w:r>
          </w:p>
        </w:tc>
      </w:tr>
      <w:tr w:rsidR="009E3E95" w:rsidRPr="00D9742C" w:rsidTr="00D9742C">
        <w:trPr>
          <w:trHeight w:val="22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 xml:space="preserve">КОСГУ </w:t>
            </w:r>
          </w:p>
        </w:tc>
        <w:tc>
          <w:tcPr>
            <w:tcW w:w="49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ИТОГО: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Просроченная задолженность</w:t>
            </w: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 xml:space="preserve"> Отсутсвие лимитов бюджетных обязательств </w:t>
            </w: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49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(гр. 4+5)</w:t>
            </w: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5</w:t>
            </w: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210</w:t>
            </w:r>
          </w:p>
        </w:tc>
        <w:tc>
          <w:tcPr>
            <w:tcW w:w="4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 xml:space="preserve">Оплата труда и начисления на выплаты  оплате труда 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211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Заработная плата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212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Прочие несоциальные выплаты персоналу в денежной форме в т.ч.: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льгота по комунальным услугам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командировачные расходы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медосмотры новых сотрудников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прочие выплаты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213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214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Прочие несоциальные выплаты персоналу в натуральной форме в т.ч.: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проезд в отпуск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проезд с переездом на ПМЖ, контейнер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проезд для вновь прибывших работников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220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221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Услуги связи в т.ч.: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абоненская и повременная плата за использование линий связи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оплата интернета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222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Транспортные услуги в т.ч.: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оплата договоров на оказание транспортных услуг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223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Коммунальные услуги в т.ч.: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электроэнергия (23Э)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отопление (23К)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горячее и холодное водоснабжение, водоотвелдение, канализация (23П)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договор цессии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224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225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Работы, услуги по содержанию имущества в т.ч.: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проведение дезинфекции, дератизации (25Д)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уборка, вывоз мусора,снега, ТБО (25М)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заправка картриджей (25К)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ремонт машин и оборудования (25Р)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противопожарные мероприятия (25П)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текущий (капитальный) ремонт зданий (25Т)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аварийное обслуживание (25А)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т/о теплосчетчиков (25И)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фонд капитального ремонта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содержание мест захоронений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прочие работы и услуги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226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Прочие работы, услуги в т.ч.: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вневедомственная охрана (26В)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прохождение медосмотров (26М)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услуги СЭС (26М)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нотариальные услуги (26Ф)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инвентаризация и паспоризация зданий (26Н)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проектная и сметная документация (26Р)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обучение, подготовка и переподготовка (26У)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информатизация (26И)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подписка (26П)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проезд в отпуск по счет-фактурам (АТА)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т/о АПС и ЧС/видеосистемы (26В)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охрана ЧОП (26Ф)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представительские расходы (2ПР)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прочие работы и услуги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227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Страхование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240</w:t>
            </w:r>
          </w:p>
        </w:tc>
        <w:tc>
          <w:tcPr>
            <w:tcW w:w="4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Безвозмездные перечисления организациям в т.ч.: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Безвозмездные перечисления гос.и мун.организациям (241)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Безвозмездные перечисления, за исключением гос.и мун. орг. (246)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260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Социальное обеспечение в т.ч.: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Пособия по социальной помощи населению в денежной форме (262)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Пособия по социальной помощи, выплачиваемые бывшим работникам (265)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290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Прочие расходы в т.ч.: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Налог на имущество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Земельный налог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Пени и штрафы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прочие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300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310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Увеличение стоимости основных средств в т.ч.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здания и сооружения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машины и оборудование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прочие основные средства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340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Увеличение стоимости материальных запасов в т.ч.: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медикаменты (341)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продукты питания (342)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горюче-смазочные материалы (343)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строительные материалы (344)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мягкий мнвентарь (345)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ФМО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прочие материальные запасы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ИТОГО: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Исполнитель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(подпись)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(расшифровка)</w:t>
            </w: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Главный бухгалтер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(подпись)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(расшифровка)</w:t>
            </w: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Руководитель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9E3E95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(подпись)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95" w:rsidRPr="00D9742C" w:rsidRDefault="009E3E95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95" w:rsidRPr="00D9742C" w:rsidRDefault="009E3E95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(расшифровка)</w:t>
            </w:r>
          </w:p>
        </w:tc>
      </w:tr>
    </w:tbl>
    <w:p w:rsidR="009E3E95" w:rsidRDefault="009E3E95">
      <w:pPr>
        <w:rPr>
          <w:szCs w:val="24"/>
        </w:rPr>
        <w:sectPr w:rsidR="009E3E95" w:rsidSect="00D9742C">
          <w:pgSz w:w="11906" w:h="16838"/>
          <w:pgMar w:top="1077" w:right="567" w:bottom="170" w:left="1440" w:header="709" w:footer="709" w:gutter="0"/>
          <w:cols w:space="708"/>
          <w:docGrid w:linePitch="360"/>
        </w:sectPr>
      </w:pPr>
    </w:p>
    <w:tbl>
      <w:tblPr>
        <w:tblpPr w:leftFromText="180" w:rightFromText="180" w:tblpY="-600"/>
        <w:tblW w:w="9938" w:type="dxa"/>
        <w:tblLayout w:type="fixed"/>
        <w:tblLook w:val="04A0" w:firstRow="1" w:lastRow="0" w:firstColumn="1" w:lastColumn="0" w:noHBand="0" w:noVBand="1"/>
      </w:tblPr>
      <w:tblGrid>
        <w:gridCol w:w="817"/>
        <w:gridCol w:w="1024"/>
        <w:gridCol w:w="3577"/>
        <w:gridCol w:w="343"/>
        <w:gridCol w:w="1050"/>
        <w:gridCol w:w="292"/>
        <w:gridCol w:w="1443"/>
        <w:gridCol w:w="1392"/>
      </w:tblGrid>
      <w:tr w:rsidR="00D9742C" w:rsidRPr="00D9742C" w:rsidTr="00D9742C">
        <w:trPr>
          <w:trHeight w:val="227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42C" w:rsidRPr="002B1A53" w:rsidRDefault="00D9742C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Приложение № </w:t>
            </w:r>
            <w:r w:rsidR="00251D33" w:rsidRPr="002B1A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Pr="002B1A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к распоряжению Комитета финансов                                                                от _________№______</w:t>
            </w:r>
          </w:p>
        </w:tc>
      </w:tr>
      <w:tr w:rsidR="00D9742C" w:rsidRPr="00D9742C" w:rsidTr="00D9742C">
        <w:trPr>
          <w:trHeight w:val="227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9742C" w:rsidRPr="00D9742C" w:rsidTr="00D9742C">
        <w:trPr>
          <w:trHeight w:val="227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9742C" w:rsidRPr="00D9742C" w:rsidTr="00D9742C">
        <w:trPr>
          <w:trHeight w:val="227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251D33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Текущая</w:t>
            </w:r>
            <w:r w:rsidR="00D9742C" w:rsidRPr="002B1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кредиторская задолженность </w:t>
            </w:r>
            <w:r w:rsidRPr="002B1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за  месяц  20__ г</w:t>
            </w:r>
          </w:p>
        </w:tc>
      </w:tr>
      <w:tr w:rsidR="00D9742C" w:rsidRPr="00D9742C" w:rsidTr="00D9742C">
        <w:trPr>
          <w:trHeight w:val="227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  <w:tr w:rsidR="00D9742C" w:rsidRPr="00D9742C" w:rsidTr="00D9742C">
        <w:trPr>
          <w:trHeight w:val="227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u w:val="single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u w:val="single"/>
                <w:lang w:eastAsia="ru-RU"/>
              </w:rPr>
              <w:t>Наименование учреждения</w:t>
            </w:r>
          </w:p>
        </w:tc>
      </w:tr>
      <w:tr w:rsidR="00D9742C" w:rsidRPr="00D9742C" w:rsidTr="00D9742C">
        <w:trPr>
          <w:trHeight w:val="22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 xml:space="preserve">КОСГУ </w:t>
            </w:r>
          </w:p>
        </w:tc>
        <w:tc>
          <w:tcPr>
            <w:tcW w:w="49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ИТОГО: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Просроченная задолженность</w:t>
            </w: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 xml:space="preserve"> Отсутсвие лимитов бюджетных обязательств </w:t>
            </w: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49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(гр. 4+5)</w:t>
            </w: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5</w:t>
            </w: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210</w:t>
            </w:r>
          </w:p>
        </w:tc>
        <w:tc>
          <w:tcPr>
            <w:tcW w:w="4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 xml:space="preserve">Оплата труда и начисления на выплаты  оплате труда 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211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Заработная плата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212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Прочие несоциальные выплаты персоналу в денежной форме в т.ч.: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льгота по комунальным услугам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командировачные расходы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медосмотры новых сотрудников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прочие выплаты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213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214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Прочие несоциальные выплаты персоналу в натуральной форме в т.ч.: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проезд в отпуск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проезд с переездом на ПМЖ, контейнер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проезд для вновь прибывших работников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220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221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Услуги связи в т.ч.: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абоненская и повременная плата за использование линий связи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оплата интернета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222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Транспортные услуги в т.ч.: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оплата договоров на оказание транспортных услуг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223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Коммунальные услуги в т.ч.: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электроэнергия (23Э)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отопление (23К)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горячее и холодное водоснабжение, водоотвелдение, канализация (23П)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договор цессии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224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225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Работы, услуги по содержанию имущества в т.ч.: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проведение дезинфекции, дератизации (25Д)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уборка, вывоз мусора,снега, ТБО (25М)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заправка картриджей (25К)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ремонт машин и оборудования (25Р)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противопожарные мероприятия (25П)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текущий (капитальный) ремонт зданий (25Т)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аварийное обслуживание (25А)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т/о теплосчетчиков (25И)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фонд капитального ремонта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содержание мест захоронений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прочие работы и услуги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226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Прочие работы, услуги в т.ч.: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вневедомственная охрана (26В)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прохождение медосмотров (26М)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услуги СЭС (26М)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нотариальные услуги (26Ф)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инвентаризация и паспоризация зданий (26Н)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проектная и сметная документация (26Р)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обучение, подготовка и переподготовка (26У)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информатизация (26И)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подписка (26П)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проезд в отпуск по счет-фактурам (АТА)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т/о АПС и ЧС/видеосистемы (26В)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охрана ЧОП (26Ф)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представительские расходы (2ПР)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прочие работы и услуги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227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Страхование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240</w:t>
            </w:r>
          </w:p>
        </w:tc>
        <w:tc>
          <w:tcPr>
            <w:tcW w:w="4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Безвозмездные перечисления организациям в т.ч.: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Безвозмездные перечисления гос.и мун.организациям (241)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Безвозмездные перечисления, за исключением гос.и мун. орг. (246)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260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Социальное обеспечение в т.ч.: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Пособия по социальной помощи населению в денежной форме (262)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Пособия по социальной помощи, выплачиваемые бывшим работникам (265)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290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Прочие расходы в т.ч.: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Налог на имущество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Земельный налог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Пени и штрафы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прочие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300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310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Увеличение стоимости основных средств в т.ч.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здания и сооружения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машины и оборудование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прочие основные средства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340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Увеличение стоимости материальных запасов в т.ч.: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медикаменты (341)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продукты питания (342)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горюче-смазочные материалы (343)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строительные материалы (344)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мягкий мнвентарь (345)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ФМО</w:t>
            </w:r>
          </w:p>
        </w:tc>
        <w:tc>
          <w:tcPr>
            <w:tcW w:w="1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прочие материальные запасы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D9742C" w:rsidRPr="00D9742C" w:rsidTr="00D9742C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D9742C" w:rsidRPr="00D9742C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vAlign w:val="bottom"/>
            <w:hideMark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  <w:r w:rsidRPr="00D9742C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  <w:t>ИТОГО: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</w:tcPr>
          <w:p w:rsidR="00D9742C" w:rsidRPr="00D9742C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ru-RU"/>
              </w:rPr>
            </w:pPr>
          </w:p>
        </w:tc>
      </w:tr>
      <w:tr w:rsidR="00D9742C" w:rsidRPr="002B1A53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  <w:t>Исполнитель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</w:tr>
      <w:tr w:rsidR="00D9742C" w:rsidRPr="002B1A53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  <w:t>(подпись)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  <w:t>(расшифровка)</w:t>
            </w:r>
          </w:p>
        </w:tc>
      </w:tr>
      <w:tr w:rsidR="00D9742C" w:rsidRPr="002B1A53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</w:tr>
      <w:tr w:rsidR="00D9742C" w:rsidRPr="002B1A53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  <w:t>Главный бухгалтер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</w:tr>
      <w:tr w:rsidR="00D9742C" w:rsidRPr="002B1A53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  <w:t>(подпись)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  <w:t>(расшифровка)</w:t>
            </w:r>
          </w:p>
        </w:tc>
      </w:tr>
      <w:tr w:rsidR="00D9742C" w:rsidRPr="002B1A53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</w:tr>
      <w:tr w:rsidR="00D9742C" w:rsidRPr="002B1A53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  <w:t>Руководитель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</w:tr>
      <w:tr w:rsidR="00D9742C" w:rsidRPr="002B1A53" w:rsidTr="00D9742C">
        <w:trPr>
          <w:trHeight w:val="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  <w:t>(подпись)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2C" w:rsidRPr="002B1A53" w:rsidRDefault="00D9742C" w:rsidP="00D9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2C" w:rsidRPr="002B1A53" w:rsidRDefault="00D9742C" w:rsidP="00D9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  <w:r w:rsidRPr="002B1A53"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  <w:t>(расшифровка)</w:t>
            </w:r>
          </w:p>
        </w:tc>
      </w:tr>
    </w:tbl>
    <w:p w:rsidR="00FC75FD" w:rsidRPr="002B1A53" w:rsidRDefault="00FC75FD">
      <w:pPr>
        <w:rPr>
          <w:sz w:val="20"/>
        </w:rPr>
      </w:pPr>
    </w:p>
    <w:p w:rsidR="00251D33" w:rsidRDefault="00251D33">
      <w:pPr>
        <w:rPr>
          <w:szCs w:val="24"/>
        </w:rPr>
        <w:sectPr w:rsidR="00251D33" w:rsidSect="00251D33">
          <w:pgSz w:w="11906" w:h="16838"/>
          <w:pgMar w:top="1077" w:right="567" w:bottom="454" w:left="1440" w:header="709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3320"/>
        <w:gridCol w:w="2340"/>
        <w:gridCol w:w="2260"/>
        <w:gridCol w:w="1840"/>
        <w:gridCol w:w="1840"/>
        <w:gridCol w:w="1977"/>
        <w:gridCol w:w="2173"/>
      </w:tblGrid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6    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распоряжению Комитета финансов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_________№______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15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Расшифровка (просроченной, текущей) кредиторской задолженности  по состоянию на 01 </w:t>
            </w: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 xml:space="preserve"> месяц  </w:t>
            </w: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20__ г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0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(без учета авансовых отчетов)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15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 xml:space="preserve">Наименование учреждения 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КБК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цели</w:t>
            </w:r>
          </w:p>
        </w:tc>
        <w:tc>
          <w:tcPr>
            <w:tcW w:w="56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</w:p>
        </w:tc>
        <w:tc>
          <w:tcPr>
            <w:tcW w:w="21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Расшифровка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ЛБО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 ЛБО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-    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-     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-     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(расшифровка)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(расшифровка)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(расшифровка)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</w:tbl>
    <w:p w:rsidR="00FC75FD" w:rsidRDefault="00FC75FD">
      <w:pPr>
        <w:rPr>
          <w:szCs w:val="24"/>
        </w:rPr>
      </w:pPr>
    </w:p>
    <w:p w:rsidR="00FC75FD" w:rsidRDefault="00FC75FD">
      <w:pPr>
        <w:rPr>
          <w:szCs w:val="24"/>
        </w:rPr>
      </w:pPr>
    </w:p>
    <w:p w:rsidR="002B1A53" w:rsidRDefault="002B1A53">
      <w:pPr>
        <w:rPr>
          <w:szCs w:val="24"/>
        </w:rPr>
      </w:pPr>
    </w:p>
    <w:p w:rsidR="002B1A53" w:rsidRDefault="002B1A53">
      <w:pPr>
        <w:rPr>
          <w:szCs w:val="24"/>
        </w:rPr>
      </w:pPr>
    </w:p>
    <w:p w:rsidR="002B1A53" w:rsidRDefault="002B1A53">
      <w:pPr>
        <w:rPr>
          <w:szCs w:val="24"/>
        </w:rPr>
      </w:pPr>
    </w:p>
    <w:p w:rsidR="00FC75FD" w:rsidRDefault="00FC75FD">
      <w:pPr>
        <w:rPr>
          <w:szCs w:val="24"/>
        </w:r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3320"/>
        <w:gridCol w:w="2840"/>
        <w:gridCol w:w="2640"/>
        <w:gridCol w:w="2260"/>
        <w:gridCol w:w="2398"/>
        <w:gridCol w:w="2433"/>
      </w:tblGrid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7     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распоряжению Комитета финансов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_________№______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15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Расшифровка (просроченной, текущей) кредиторской задолженности </w:t>
            </w:r>
          </w:p>
        </w:tc>
      </w:tr>
      <w:tr w:rsidR="00251D33" w:rsidRPr="00251D33" w:rsidTr="00251D33">
        <w:trPr>
          <w:trHeight w:val="20"/>
        </w:trPr>
        <w:tc>
          <w:tcPr>
            <w:tcW w:w="15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авансовым отчетам по состоянию на 01</w:t>
            </w: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 xml:space="preserve"> месяц </w:t>
            </w: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20___ г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15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 xml:space="preserve">Наименование учреждения 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КБК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цели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Расшифровка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-     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(расшифровка)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(расшифровка)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(расшифровка)</w:t>
            </w:r>
          </w:p>
        </w:tc>
      </w:tr>
      <w:tr w:rsidR="00251D33" w:rsidRPr="00251D33" w:rsidTr="00251D33">
        <w:trPr>
          <w:trHeight w:val="2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</w:tbl>
    <w:p w:rsidR="00251D33" w:rsidRDefault="00251D33">
      <w:pPr>
        <w:rPr>
          <w:szCs w:val="24"/>
        </w:rPr>
      </w:pPr>
    </w:p>
    <w:p w:rsidR="00251D33" w:rsidRDefault="00251D33">
      <w:pPr>
        <w:rPr>
          <w:szCs w:val="24"/>
        </w:rPr>
      </w:pPr>
    </w:p>
    <w:p w:rsidR="00251D33" w:rsidRDefault="00251D33">
      <w:pPr>
        <w:rPr>
          <w:szCs w:val="24"/>
        </w:rPr>
      </w:pPr>
    </w:p>
    <w:p w:rsidR="00251D33" w:rsidRDefault="00251D33">
      <w:pPr>
        <w:rPr>
          <w:szCs w:val="24"/>
        </w:rPr>
      </w:pPr>
    </w:p>
    <w:p w:rsidR="00251D33" w:rsidRDefault="00251D33">
      <w:pPr>
        <w:rPr>
          <w:szCs w:val="24"/>
        </w:rPr>
        <w:sectPr w:rsidR="00251D33" w:rsidSect="00251D33">
          <w:pgSz w:w="16838" w:h="11906" w:orient="landscape"/>
          <w:pgMar w:top="1440" w:right="1077" w:bottom="567" w:left="454" w:header="709" w:footer="709" w:gutter="0"/>
          <w:cols w:space="708"/>
          <w:docGrid w:linePitch="360"/>
        </w:sect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490"/>
        <w:gridCol w:w="419"/>
        <w:gridCol w:w="1242"/>
        <w:gridCol w:w="826"/>
        <w:gridCol w:w="527"/>
        <w:gridCol w:w="236"/>
        <w:gridCol w:w="208"/>
        <w:gridCol w:w="28"/>
        <w:gridCol w:w="1489"/>
        <w:gridCol w:w="249"/>
        <w:gridCol w:w="235"/>
        <w:gridCol w:w="1847"/>
      </w:tblGrid>
      <w:tr w:rsidR="00251D33" w:rsidRPr="00251D33" w:rsidTr="00251D33">
        <w:trPr>
          <w:trHeight w:val="20"/>
        </w:trPr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Приложение № 8                                    к распоряжению Комитета финансов               от _________№______</w:t>
            </w:r>
          </w:p>
        </w:tc>
      </w:tr>
      <w:tr w:rsidR="00251D33" w:rsidRPr="00251D33" w:rsidTr="00251D33">
        <w:trPr>
          <w:trHeight w:val="20"/>
        </w:trPr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Расшифровка проезда за наличный расчет по со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тоянию на 01 </w:t>
            </w: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 xml:space="preserve">  месяц  </w:t>
            </w: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20___ г</w:t>
            </w:r>
          </w:p>
        </w:tc>
      </w:tr>
      <w:tr w:rsidR="00251D33" w:rsidRPr="00251D33" w:rsidTr="00251D33">
        <w:trPr>
          <w:trHeight w:val="20"/>
        </w:trPr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7E" w:rsidRDefault="003D2F7E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</w:p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Наименование учреждения (СВОД)</w:t>
            </w: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Учреждение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вылета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</w:p>
        </w:tc>
        <w:tc>
          <w:tcPr>
            <w:tcW w:w="23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Примечания</w:t>
            </w: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23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(расшифровка)</w:t>
            </w:r>
          </w:p>
        </w:tc>
      </w:tr>
      <w:tr w:rsidR="00251D33" w:rsidRPr="00251D33" w:rsidTr="00251D33">
        <w:trPr>
          <w:trHeight w:val="20"/>
        </w:trPr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(расшифровка)</w:t>
            </w:r>
          </w:p>
        </w:tc>
      </w:tr>
      <w:tr w:rsidR="00251D33" w:rsidRPr="00251D33" w:rsidTr="00251D33">
        <w:trPr>
          <w:trHeight w:val="20"/>
        </w:trPr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D33" w:rsidRPr="00251D33" w:rsidTr="00251D33">
        <w:trPr>
          <w:trHeight w:val="20"/>
        </w:trPr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33" w:rsidRPr="00251D33" w:rsidRDefault="00251D33" w:rsidP="0025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33">
              <w:rPr>
                <w:rFonts w:ascii="Times New Roman" w:eastAsia="Times New Roman" w:hAnsi="Times New Roman" w:cs="Times New Roman"/>
                <w:lang w:eastAsia="ru-RU"/>
              </w:rPr>
              <w:t>(расшифровка)</w:t>
            </w:r>
          </w:p>
        </w:tc>
      </w:tr>
      <w:tr w:rsidR="00251D33" w:rsidRPr="00251D33" w:rsidTr="00251D33">
        <w:trPr>
          <w:trHeight w:val="20"/>
        </w:trPr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33" w:rsidRPr="00251D33" w:rsidRDefault="00251D33" w:rsidP="00251D3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</w:tbl>
    <w:p w:rsidR="00251D33" w:rsidRDefault="00251D33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2B1A53" w:rsidRDefault="002B1A53">
      <w:pPr>
        <w:rPr>
          <w:szCs w:val="24"/>
        </w:rPr>
      </w:pPr>
    </w:p>
    <w:p w:rsidR="002B1A53" w:rsidRDefault="002B1A53">
      <w:pPr>
        <w:rPr>
          <w:szCs w:val="24"/>
        </w:rPr>
      </w:pPr>
    </w:p>
    <w:p w:rsidR="002B1A53" w:rsidRDefault="002B1A53">
      <w:pPr>
        <w:rPr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323"/>
        <w:gridCol w:w="1560"/>
        <w:gridCol w:w="1842"/>
        <w:gridCol w:w="615"/>
        <w:gridCol w:w="236"/>
        <w:gridCol w:w="109"/>
        <w:gridCol w:w="458"/>
        <w:gridCol w:w="3653"/>
      </w:tblGrid>
      <w:tr w:rsidR="003D2F7E" w:rsidRPr="003D2F7E" w:rsidTr="003D2F7E">
        <w:trPr>
          <w:trHeight w:val="20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3D2F7E" w:rsidRPr="003D2F7E" w:rsidTr="003D2F7E">
        <w:trPr>
          <w:trHeight w:val="20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распоряжению Комитета финансов</w:t>
            </w:r>
          </w:p>
        </w:tc>
      </w:tr>
      <w:tr w:rsidR="003D2F7E" w:rsidRPr="003D2F7E" w:rsidTr="003D2F7E">
        <w:trPr>
          <w:trHeight w:val="20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_________№______</w:t>
            </w:r>
          </w:p>
        </w:tc>
      </w:tr>
      <w:tr w:rsidR="003D2F7E" w:rsidRPr="003D2F7E" w:rsidTr="003D2F7E">
        <w:trPr>
          <w:trHeight w:val="20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F7E" w:rsidRPr="003D2F7E" w:rsidTr="003D2F7E">
        <w:trPr>
          <w:trHeight w:val="2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Расшифровка остатков денежных средств</w:t>
            </w:r>
          </w:p>
        </w:tc>
      </w:tr>
      <w:tr w:rsidR="003D2F7E" w:rsidRPr="003D2F7E" w:rsidTr="003D2F7E">
        <w:trPr>
          <w:trHeight w:val="2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лицевом счете 20(21)*,30(31)* </w:t>
            </w:r>
          </w:p>
        </w:tc>
      </w:tr>
      <w:tr w:rsidR="003D2F7E" w:rsidRPr="003D2F7E" w:rsidTr="003D2F7E">
        <w:trPr>
          <w:trHeight w:val="2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 01 _____________20 _____г.</w:t>
            </w:r>
          </w:p>
          <w:p w:rsid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F7E" w:rsidRPr="003D2F7E" w:rsidTr="003D2F7E">
        <w:trPr>
          <w:trHeight w:val="20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F7E" w:rsidRPr="003D2F7E" w:rsidTr="003D2F7E">
        <w:trPr>
          <w:trHeight w:val="20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Остаток средств на лицевом счете по коду КОСГУ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(руб.коп)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Причина остатков</w:t>
            </w:r>
          </w:p>
        </w:tc>
      </w:tr>
      <w:tr w:rsidR="003D2F7E" w:rsidRPr="003D2F7E" w:rsidTr="003D2F7E">
        <w:trPr>
          <w:trHeight w:val="20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2F7E" w:rsidRPr="003D2F7E" w:rsidTr="003D2F7E">
        <w:trPr>
          <w:trHeight w:val="20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2F7E" w:rsidRPr="003D2F7E" w:rsidTr="003D2F7E">
        <w:trPr>
          <w:trHeight w:val="20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2F7E" w:rsidRPr="003D2F7E" w:rsidTr="003D2F7E">
        <w:trPr>
          <w:trHeight w:val="20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2F7E" w:rsidRPr="003D2F7E" w:rsidTr="003D2F7E">
        <w:trPr>
          <w:trHeight w:val="20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F7E" w:rsidRPr="003D2F7E" w:rsidTr="003D2F7E">
        <w:trPr>
          <w:trHeight w:val="20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F7E" w:rsidRPr="003D2F7E" w:rsidTr="003D2F7E">
        <w:trPr>
          <w:trHeight w:val="2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предоставляется отдельно по каждому счету</w:t>
            </w:r>
          </w:p>
        </w:tc>
      </w:tr>
      <w:tr w:rsidR="003D2F7E" w:rsidRPr="003D2F7E" w:rsidTr="003D2F7E">
        <w:trPr>
          <w:trHeight w:val="20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F7E" w:rsidRPr="003D2F7E" w:rsidTr="003D2F7E">
        <w:trPr>
          <w:trHeight w:val="20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F7E" w:rsidRPr="003D2F7E" w:rsidTr="003D2F7E">
        <w:trPr>
          <w:trHeight w:val="20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2F7E" w:rsidRPr="003D2F7E" w:rsidTr="003D2F7E">
        <w:trPr>
          <w:trHeight w:val="20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(расшифровка)</w:t>
            </w:r>
          </w:p>
        </w:tc>
      </w:tr>
      <w:tr w:rsidR="003D2F7E" w:rsidRPr="003D2F7E" w:rsidTr="003D2F7E">
        <w:trPr>
          <w:trHeight w:val="20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F7E" w:rsidRPr="003D2F7E" w:rsidTr="003D2F7E">
        <w:trPr>
          <w:trHeight w:val="20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2F7E" w:rsidRPr="003D2F7E" w:rsidTr="003D2F7E">
        <w:trPr>
          <w:trHeight w:val="20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3D2F7E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7E" w:rsidRPr="003D2F7E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(расшифровка)</w:t>
            </w:r>
          </w:p>
        </w:tc>
      </w:tr>
    </w:tbl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</w:pPr>
    </w:p>
    <w:p w:rsidR="003D2F7E" w:rsidRDefault="003D2F7E">
      <w:pPr>
        <w:rPr>
          <w:szCs w:val="24"/>
        </w:rPr>
        <w:sectPr w:rsidR="003D2F7E" w:rsidSect="00251D33">
          <w:pgSz w:w="11906" w:h="16838"/>
          <w:pgMar w:top="1077" w:right="567" w:bottom="454" w:left="1440" w:header="709" w:footer="709" w:gutter="0"/>
          <w:cols w:space="708"/>
          <w:docGrid w:linePitch="360"/>
        </w:sectPr>
      </w:pPr>
    </w:p>
    <w:tbl>
      <w:tblPr>
        <w:tblW w:w="15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81"/>
        <w:gridCol w:w="1441"/>
        <w:gridCol w:w="1205"/>
        <w:gridCol w:w="236"/>
        <w:gridCol w:w="1441"/>
        <w:gridCol w:w="1440"/>
        <w:gridCol w:w="2003"/>
        <w:gridCol w:w="877"/>
        <w:gridCol w:w="682"/>
        <w:gridCol w:w="758"/>
        <w:gridCol w:w="1440"/>
        <w:gridCol w:w="1440"/>
      </w:tblGrid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10     </w:t>
            </w: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распоряжению Комитета финансов</w:t>
            </w: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_________№______</w:t>
            </w: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E" w:rsidRPr="008C0983" w:rsidTr="003D2F7E">
        <w:trPr>
          <w:trHeight w:val="20"/>
        </w:trPr>
        <w:tc>
          <w:tcPr>
            <w:tcW w:w="15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сводной бюджетной росписи по расходам на _____ месяц  20_____ г</w:t>
            </w:r>
          </w:p>
        </w:tc>
      </w:tr>
      <w:tr w:rsidR="003D2F7E" w:rsidRPr="008C0983" w:rsidTr="003D2F7E">
        <w:trPr>
          <w:trHeight w:val="20"/>
        </w:trPr>
        <w:tc>
          <w:tcPr>
            <w:tcW w:w="15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Бюджет: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орган: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E" w:rsidRPr="008C0983" w:rsidTr="003D2F7E">
        <w:trPr>
          <w:trHeight w:val="20"/>
        </w:trPr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бюджетных данных: Бюджетные ассигнования</w:t>
            </w:r>
          </w:p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1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</w:t>
            </w: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F7E" w:rsidRPr="008C0983" w:rsidTr="003D2F7E">
        <w:trPr>
          <w:trHeight w:val="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F7E" w:rsidRPr="008C0983" w:rsidRDefault="003D2F7E" w:rsidP="003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F7E" w:rsidRPr="008C0983" w:rsidRDefault="003D2F7E" w:rsidP="003D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F7E" w:rsidRDefault="003D2F7E">
      <w:pPr>
        <w:rPr>
          <w:szCs w:val="24"/>
        </w:rPr>
      </w:pPr>
    </w:p>
    <w:p w:rsidR="008C0983" w:rsidRDefault="008C0983">
      <w:pPr>
        <w:rPr>
          <w:szCs w:val="24"/>
        </w:rPr>
      </w:pPr>
    </w:p>
    <w:p w:rsidR="008C0983" w:rsidRDefault="008C0983">
      <w:pPr>
        <w:rPr>
          <w:szCs w:val="24"/>
        </w:rPr>
      </w:pPr>
    </w:p>
    <w:p w:rsidR="0035525A" w:rsidRDefault="0035525A">
      <w:pPr>
        <w:rPr>
          <w:szCs w:val="24"/>
        </w:rPr>
      </w:pPr>
    </w:p>
    <w:p w:rsidR="0035525A" w:rsidRDefault="0035525A">
      <w:pPr>
        <w:rPr>
          <w:sz w:val="2"/>
          <w:szCs w:val="24"/>
        </w:rPr>
      </w:pPr>
    </w:p>
    <w:p w:rsidR="002B1A53" w:rsidRDefault="002B1A53">
      <w:pPr>
        <w:rPr>
          <w:sz w:val="2"/>
          <w:szCs w:val="24"/>
        </w:rPr>
      </w:pPr>
    </w:p>
    <w:p w:rsidR="002B1A53" w:rsidRDefault="002B1A53">
      <w:pPr>
        <w:rPr>
          <w:sz w:val="2"/>
          <w:szCs w:val="24"/>
        </w:rPr>
      </w:pPr>
    </w:p>
    <w:p w:rsidR="002B1A53" w:rsidRDefault="002B1A53">
      <w:pPr>
        <w:rPr>
          <w:sz w:val="2"/>
          <w:szCs w:val="24"/>
        </w:rPr>
      </w:pPr>
    </w:p>
    <w:p w:rsidR="002B1A53" w:rsidRPr="00FB258B" w:rsidRDefault="002B1A53">
      <w:pPr>
        <w:rPr>
          <w:sz w:val="2"/>
          <w:szCs w:val="24"/>
        </w:rPr>
      </w:pPr>
    </w:p>
    <w:tbl>
      <w:tblPr>
        <w:tblW w:w="15523" w:type="dxa"/>
        <w:jc w:val="center"/>
        <w:tblLook w:val="04A0" w:firstRow="1" w:lastRow="0" w:firstColumn="1" w:lastColumn="0" w:noHBand="0" w:noVBand="1"/>
      </w:tblPr>
      <w:tblGrid>
        <w:gridCol w:w="476"/>
        <w:gridCol w:w="1686"/>
        <w:gridCol w:w="917"/>
        <w:gridCol w:w="259"/>
        <w:gridCol w:w="576"/>
        <w:gridCol w:w="858"/>
        <w:gridCol w:w="405"/>
        <w:gridCol w:w="809"/>
        <w:gridCol w:w="445"/>
        <w:gridCol w:w="1165"/>
        <w:gridCol w:w="514"/>
        <w:gridCol w:w="711"/>
        <w:gridCol w:w="533"/>
        <w:gridCol w:w="927"/>
        <w:gridCol w:w="1083"/>
        <w:gridCol w:w="1069"/>
        <w:gridCol w:w="986"/>
        <w:gridCol w:w="1094"/>
        <w:gridCol w:w="1124"/>
      </w:tblGrid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Приложение № 11     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к распоряжению Комитета финансов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от _________№______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50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  <w:p w:rsid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  <w:p w:rsid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 xml:space="preserve">Информация по начисленной заработной плате органов местного самоуправления за  </w:t>
            </w:r>
            <w:r w:rsidRPr="0035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u w:val="single"/>
                <w:lang w:eastAsia="ru-RU"/>
              </w:rPr>
              <w:t xml:space="preserve">  месяц </w:t>
            </w:r>
            <w:r w:rsidRPr="0035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 xml:space="preserve">  20___ года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  <w:t>(муниципальные служащие)</w:t>
            </w:r>
          </w:p>
          <w:p w:rsid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  <w:p w:rsid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7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 xml:space="preserve">Наименование учреждения </w:t>
            </w:r>
          </w:p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№ п/п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Оклад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Классный чин 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Надбавка за выслугу лет 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Надбавка за особые условия муниципальной службы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Доплата (совмещение с 2,5)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Отпускные, приходящиеся на текущий месяц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Б/лист за счет предприятия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Единоразовое поощрение за 2024 год (премия без 2,5)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 с РК и СН в месяц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%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сумма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сумма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сумма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сумма</w:t>
            </w: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16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17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Руководитель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Заместитель руководителя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Вед. спец. по общим и орган. вопросам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Консультант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Начальник отдела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Итого в месяц: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24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ЛБО на 20____ год</w:t>
            </w:r>
          </w:p>
        </w:tc>
        <w:tc>
          <w:tcPr>
            <w:tcW w:w="17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 xml:space="preserve">                          Начисленная зарплата за: ***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Январь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Февраль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Март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Апрель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Май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Июнь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Июль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Август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Сентябрь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Октябрь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Ноябрь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Декабрь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ИТОГО: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Остаток ЛБО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*** Отпускные с разбивкой по месяцам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20"/>
                <w:lang w:eastAsia="ru-RU"/>
              </w:rPr>
              <w:t> </w:t>
            </w:r>
          </w:p>
        </w:tc>
      </w:tr>
    </w:tbl>
    <w:p w:rsidR="0035525A" w:rsidRDefault="0035525A">
      <w:pPr>
        <w:rPr>
          <w:szCs w:val="24"/>
        </w:rPr>
      </w:pPr>
    </w:p>
    <w:p w:rsidR="002B1A53" w:rsidRDefault="002B1A53">
      <w:pPr>
        <w:rPr>
          <w:szCs w:val="24"/>
        </w:rPr>
      </w:pPr>
    </w:p>
    <w:p w:rsidR="00FB258B" w:rsidRDefault="00FB258B">
      <w:pPr>
        <w:rPr>
          <w:szCs w:val="24"/>
        </w:rPr>
      </w:pPr>
    </w:p>
    <w:tbl>
      <w:tblPr>
        <w:tblW w:w="15309" w:type="dxa"/>
        <w:jc w:val="center"/>
        <w:tblLook w:val="04A0" w:firstRow="1" w:lastRow="0" w:firstColumn="1" w:lastColumn="0" w:noHBand="0" w:noVBand="1"/>
      </w:tblPr>
      <w:tblGrid>
        <w:gridCol w:w="740"/>
        <w:gridCol w:w="3200"/>
        <w:gridCol w:w="1231"/>
        <w:gridCol w:w="1460"/>
        <w:gridCol w:w="1520"/>
        <w:gridCol w:w="600"/>
        <w:gridCol w:w="1420"/>
        <w:gridCol w:w="680"/>
        <w:gridCol w:w="1900"/>
        <w:gridCol w:w="820"/>
        <w:gridCol w:w="1220"/>
        <w:gridCol w:w="860"/>
        <w:gridCol w:w="1660"/>
        <w:gridCol w:w="1780"/>
        <w:gridCol w:w="1780"/>
        <w:gridCol w:w="1780"/>
        <w:gridCol w:w="2000"/>
        <w:gridCol w:w="2060"/>
      </w:tblGrid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Приложение № 12     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 распоряжению Комитета финансов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от _________№______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259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  <w:p w:rsid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  <w:p w:rsid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 xml:space="preserve">Информация по начисленной заработной плате органов местного самоуправления за </w:t>
            </w:r>
            <w:r w:rsidRPr="0035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u w:val="single"/>
                <w:lang w:eastAsia="ru-RU"/>
              </w:rPr>
              <w:t xml:space="preserve">  месяц  </w:t>
            </w:r>
            <w:r w:rsidRPr="0035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 xml:space="preserve"> 20___ года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>(не муниципальные служащие)</w:t>
            </w:r>
          </w:p>
          <w:p w:rsid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  <w:p w:rsid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28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 xml:space="preserve">Наименование учреждения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№ п/п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Количество 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Оклад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Классный чин 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Надбавка за выслугу лет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Надбавка за особые условия муниципальной службы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Доплата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Ежемесячное денежное поощрение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Отпускные, приходящиеся на текущий месяц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Материальная помощь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Б/лист за счет предприятия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Единоразовое поощрение за 2024 год (премия)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Всего с РК и СН в месяц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сумма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сумма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сумма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сумма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16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17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Специалист 1 категории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Специалист по методической работе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Специалист по методической работе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Итого в месяц: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                 -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                  -  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                -  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             - 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                     -   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                          -   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0,00</w:t>
            </w: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16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16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Calibri" w:eastAsia="Times New Roman" w:hAnsi="Calibri" w:cs="Arial CYR"/>
                <w:sz w:val="14"/>
                <w:szCs w:val="16"/>
                <w:lang w:eastAsia="ru-RU"/>
              </w:rPr>
            </w:pPr>
            <w:r w:rsidRPr="0035525A">
              <w:rPr>
                <w:rFonts w:ascii="Calibri" w:eastAsia="Times New Roman" w:hAnsi="Calibri" w:cs="Arial CYR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ЛБО на 20____ год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                         Начисленная зарплата за: ***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Январь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Февраль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Март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Апрель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Май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Июнь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Июль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Август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Сентябрь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Октябрь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Ноябрь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Декабрь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ИТОГО: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Остаток ЛБО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35525A" w:rsidRPr="0035525A" w:rsidTr="0035525A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5525A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*** Отпускные с разбивкой по месяцам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35525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5A" w:rsidRPr="0035525A" w:rsidRDefault="0035525A" w:rsidP="003552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</w:tbl>
    <w:p w:rsidR="0035525A" w:rsidRDefault="0035525A">
      <w:pPr>
        <w:rPr>
          <w:szCs w:val="24"/>
        </w:rPr>
      </w:pPr>
    </w:p>
    <w:p w:rsidR="0035525A" w:rsidRDefault="0035525A">
      <w:pPr>
        <w:rPr>
          <w:szCs w:val="24"/>
        </w:rPr>
      </w:pPr>
    </w:p>
    <w:p w:rsidR="00441008" w:rsidRDefault="00441008">
      <w:pPr>
        <w:rPr>
          <w:szCs w:val="24"/>
        </w:rPr>
      </w:pPr>
      <w:bookmarkStart w:id="3" w:name="RANGE!A1:Z34"/>
      <w:bookmarkEnd w:id="3"/>
    </w:p>
    <w:tbl>
      <w:tblPr>
        <w:tblpPr w:leftFromText="180" w:rightFromText="180" w:vertAnchor="text" w:horzAnchor="margin" w:tblpX="108" w:tblpY="-517"/>
        <w:tblW w:w="15608" w:type="dxa"/>
        <w:tblLayout w:type="fixed"/>
        <w:tblLook w:val="04A0" w:firstRow="1" w:lastRow="0" w:firstColumn="1" w:lastColumn="0" w:noHBand="0" w:noVBand="1"/>
      </w:tblPr>
      <w:tblGrid>
        <w:gridCol w:w="1242"/>
        <w:gridCol w:w="696"/>
        <w:gridCol w:w="831"/>
        <w:gridCol w:w="760"/>
        <w:gridCol w:w="669"/>
        <w:gridCol w:w="776"/>
        <w:gridCol w:w="663"/>
        <w:gridCol w:w="788"/>
        <w:gridCol w:w="788"/>
        <w:gridCol w:w="833"/>
        <w:gridCol w:w="68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236"/>
        <w:gridCol w:w="74"/>
        <w:gridCol w:w="143"/>
        <w:gridCol w:w="558"/>
        <w:gridCol w:w="146"/>
        <w:gridCol w:w="593"/>
        <w:gridCol w:w="6"/>
        <w:gridCol w:w="827"/>
        <w:gridCol w:w="950"/>
        <w:gridCol w:w="6"/>
      </w:tblGrid>
      <w:tr w:rsidR="00441008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 13     </w:t>
            </w:r>
          </w:p>
        </w:tc>
      </w:tr>
      <w:tr w:rsidR="00441008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распоряжению Комитета финансов</w:t>
            </w:r>
          </w:p>
        </w:tc>
      </w:tr>
      <w:tr w:rsidR="00441008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_________№______</w:t>
            </w:r>
          </w:p>
        </w:tc>
      </w:tr>
      <w:tr w:rsidR="00441008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441008" w:rsidRPr="00441008" w:rsidTr="002B1A53">
        <w:trPr>
          <w:trHeight w:val="20"/>
        </w:trPr>
        <w:tc>
          <w:tcPr>
            <w:tcW w:w="15608" w:type="dxa"/>
            <w:gridSpan w:val="3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 xml:space="preserve">Информация по начисленной заработной плате  за </w:t>
            </w:r>
            <w:r w:rsidRPr="00441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u w:val="single"/>
                <w:lang w:eastAsia="ru-RU"/>
              </w:rPr>
              <w:t xml:space="preserve">  месяц  </w:t>
            </w:r>
            <w:r w:rsidRPr="00441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  <w:t xml:space="preserve"> 20___ года</w:t>
            </w:r>
          </w:p>
        </w:tc>
      </w:tr>
      <w:tr w:rsidR="00441008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441008" w:rsidRPr="00441008" w:rsidTr="002B1A53">
        <w:trPr>
          <w:trHeight w:val="20"/>
        </w:trPr>
        <w:tc>
          <w:tcPr>
            <w:tcW w:w="1560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441008" w:rsidRPr="00441008" w:rsidTr="002B1A53">
        <w:trPr>
          <w:trHeight w:val="20"/>
        </w:trPr>
        <w:tc>
          <w:tcPr>
            <w:tcW w:w="15608" w:type="dxa"/>
            <w:gridSpan w:val="3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  <w:p w:rsid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(наименование учреждения)</w:t>
            </w:r>
          </w:p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441008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441008" w:rsidRPr="00441008" w:rsidTr="002B1A53">
        <w:trPr>
          <w:trHeight w:val="20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МЕСЯЦ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+ Экономия / </w:t>
            </w:r>
          </w:p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- перерасход</w:t>
            </w: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Ежемесячный лимит по оплате труда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начислена з/плата с отпускными текущего периода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начислено по ведомости за текущий месяц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851" w:type="dxa"/>
            <w:gridSpan w:val="2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в том числе</w:t>
            </w:r>
          </w:p>
        </w:tc>
        <w:tc>
          <w:tcPr>
            <w:tcW w:w="178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  <w:t>СПРАВОЧНО</w:t>
            </w:r>
          </w:p>
        </w:tc>
      </w:tr>
      <w:tr w:rsidR="00441008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начисленная заработная плата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больничный 3 дня производственные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компенсация при увольнении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компенсация за отпуск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материальная помощь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отпускные </w:t>
            </w:r>
          </w:p>
        </w:tc>
        <w:tc>
          <w:tcPr>
            <w:tcW w:w="5090" w:type="dxa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в том числе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  <w:t>Больничный лист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  <w:t xml:space="preserve">Взносы во внебюджетные  фонды </w:t>
            </w:r>
          </w:p>
        </w:tc>
      </w:tr>
      <w:tr w:rsidR="00FB258B" w:rsidRPr="00441008" w:rsidTr="002B1A53">
        <w:trPr>
          <w:gridAfter w:val="1"/>
          <w:wAfter w:w="6" w:type="dxa"/>
          <w:cantSplit/>
          <w:trHeight w:val="1134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ЯНВАРЬ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ФЕВРАЛЬ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МАРТ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АПРЕЛЬ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МАЙ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ИЮНЬ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ИЮЛЬ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АВГУСТ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СЕНТЯБРЬ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ОКТЯБРЬ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НОЯБРЬ</w:t>
            </w: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ДЕКАБРЬ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БУДУЩИЙ ПЕРИОД</w:t>
            </w:r>
          </w:p>
        </w:tc>
        <w:tc>
          <w:tcPr>
            <w:tcW w:w="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22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  <w:r w:rsidRPr="00441008"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  <w:r w:rsidRPr="00441008"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  <w:t>55</w:t>
            </w:r>
          </w:p>
        </w:tc>
      </w:tr>
      <w:tr w:rsidR="00FB258B" w:rsidRPr="00441008" w:rsidTr="002B1A53">
        <w:trPr>
          <w:gridAfter w:val="1"/>
          <w:wAfter w:w="6" w:type="dxa"/>
          <w:trHeight w:val="392"/>
        </w:trPr>
        <w:tc>
          <w:tcPr>
            <w:tcW w:w="124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СПРАВОЧНО отпускные прошлого года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ЯНВАРЬ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ФЕВРАЛЬ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МАРТ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АПРЕЛЬ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МАЙ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ИЮНЬ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ИЮЛЬ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bookmarkStart w:id="4" w:name="_GoBack"/>
            <w:bookmarkEnd w:id="4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АВГУСТ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СЕНТЯБРЬ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ОКТЯБРЬ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НОЯБРЬ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ДЕКАБРЬ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ИТОГО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</w:pP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годовой лимит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Остаток лимита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остаток лимита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</w:pPr>
            <w:r w:rsidRPr="00441008">
              <w:rPr>
                <w:rFonts w:ascii="Arial CYR" w:eastAsia="Times New Roman" w:hAnsi="Arial CYR" w:cs="Arial CYR"/>
                <w:b/>
                <w:bCs/>
                <w:sz w:val="14"/>
                <w:szCs w:val="16"/>
                <w:lang w:eastAsia="ru-RU"/>
              </w:rPr>
              <w:t> </w:t>
            </w:r>
          </w:p>
        </w:tc>
      </w:tr>
      <w:tr w:rsidR="00FB258B" w:rsidRPr="00441008" w:rsidTr="002B1A53">
        <w:trPr>
          <w:gridAfter w:val="1"/>
          <w:wAfter w:w="6" w:type="dxa"/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FB258B" w:rsidRPr="00441008" w:rsidRDefault="00FB258B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08" w:rsidRPr="00441008" w:rsidRDefault="00441008" w:rsidP="002B1A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6"/>
                <w:lang w:eastAsia="ru-RU"/>
              </w:rPr>
            </w:pPr>
          </w:p>
        </w:tc>
      </w:tr>
    </w:tbl>
    <w:tbl>
      <w:tblPr>
        <w:tblW w:w="15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81"/>
        <w:gridCol w:w="2882"/>
        <w:gridCol w:w="1441"/>
        <w:gridCol w:w="1440"/>
        <w:gridCol w:w="5760"/>
        <w:gridCol w:w="1440"/>
      </w:tblGrid>
      <w:tr w:rsidR="00FB258B" w:rsidRPr="00FB258B" w:rsidTr="00220932">
        <w:trPr>
          <w:trHeight w:val="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8B" w:rsidRDefault="00FB258B" w:rsidP="0022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FB258B" w:rsidRPr="00FB258B" w:rsidRDefault="00FB258B" w:rsidP="0022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FB258B" w:rsidRPr="00FB258B" w:rsidRDefault="00FB258B" w:rsidP="0022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B258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Исполнитель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8B" w:rsidRPr="00FB258B" w:rsidRDefault="00FB258B" w:rsidP="002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8B" w:rsidRPr="00FB258B" w:rsidRDefault="00FB258B" w:rsidP="002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8B" w:rsidRPr="00FB258B" w:rsidRDefault="00FB258B" w:rsidP="002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258B" w:rsidRPr="00FB258B" w:rsidRDefault="00FB258B" w:rsidP="002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B258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  <w:r w:rsidR="002B1A53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8B" w:rsidRPr="00FB258B" w:rsidRDefault="00FB258B" w:rsidP="0022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B258B" w:rsidRPr="00FB258B" w:rsidTr="00220932">
        <w:trPr>
          <w:trHeight w:val="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58B" w:rsidRPr="00FB258B" w:rsidRDefault="00FB258B" w:rsidP="002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58B" w:rsidRPr="00FB258B" w:rsidRDefault="00FB258B" w:rsidP="002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B258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(должность)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8B" w:rsidRPr="00FB258B" w:rsidRDefault="00FB258B" w:rsidP="002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58B" w:rsidRPr="00FB258B" w:rsidRDefault="00FB258B" w:rsidP="002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B258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8B" w:rsidRPr="00FB258B" w:rsidRDefault="00FB258B" w:rsidP="0022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</w:tbl>
    <w:p w:rsidR="00441008" w:rsidRDefault="00441008" w:rsidP="00441008">
      <w:pPr>
        <w:rPr>
          <w:szCs w:val="24"/>
        </w:rPr>
      </w:pPr>
    </w:p>
    <w:p w:rsidR="00A16643" w:rsidRDefault="00A16643" w:rsidP="00441008">
      <w:pPr>
        <w:rPr>
          <w:szCs w:val="24"/>
        </w:rPr>
        <w:sectPr w:rsidR="00A16643" w:rsidSect="003D2F7E">
          <w:pgSz w:w="16838" w:h="11906" w:orient="landscape"/>
          <w:pgMar w:top="1440" w:right="1077" w:bottom="567" w:left="454" w:header="709" w:footer="709" w:gutter="0"/>
          <w:cols w:space="708"/>
          <w:docGrid w:linePitch="360"/>
        </w:sectPr>
      </w:pPr>
    </w:p>
    <w:tbl>
      <w:tblPr>
        <w:tblW w:w="9605" w:type="dxa"/>
        <w:tblInd w:w="93" w:type="dxa"/>
        <w:tblLook w:val="04A0" w:firstRow="1" w:lastRow="0" w:firstColumn="1" w:lastColumn="0" w:noHBand="0" w:noVBand="1"/>
      </w:tblPr>
      <w:tblGrid>
        <w:gridCol w:w="445"/>
        <w:gridCol w:w="4957"/>
        <w:gridCol w:w="1843"/>
        <w:gridCol w:w="1131"/>
        <w:gridCol w:w="1141"/>
        <w:gridCol w:w="88"/>
      </w:tblGrid>
      <w:tr w:rsidR="00A16643" w:rsidRPr="00A16643" w:rsidTr="00A16643">
        <w:trPr>
          <w:gridAfter w:val="1"/>
          <w:wAfter w:w="88" w:type="dxa"/>
          <w:trHeight w:val="70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D13"/>
            <w:bookmarkEnd w:id="5"/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 14                                     к распоряжению Комитета финансов               от _________№______</w:t>
            </w:r>
          </w:p>
        </w:tc>
      </w:tr>
      <w:tr w:rsidR="00A16643" w:rsidRPr="00A16643" w:rsidTr="00A16643">
        <w:trPr>
          <w:gridAfter w:val="1"/>
          <w:wAfter w:w="88" w:type="dxa"/>
          <w:trHeight w:val="70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643" w:rsidRPr="00A16643" w:rsidTr="00A16643">
        <w:trPr>
          <w:trHeight w:val="42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A16643" w:rsidRPr="00A16643" w:rsidTr="00A16643">
        <w:trPr>
          <w:gridAfter w:val="1"/>
          <w:wAfter w:w="88" w:type="dxa"/>
          <w:trHeight w:val="1359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предоставления ежемесячной отчетности для осуществления финансов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A16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контроля главного распорядителя, распорядителя, получателя бюджетных средств бюджета муниципального образования "Хасынский муниципальный округ Магаданской области"</w:t>
            </w:r>
          </w:p>
        </w:tc>
      </w:tr>
      <w:tr w:rsidR="00A16643" w:rsidRPr="00A16643" w:rsidTr="00A16643">
        <w:trPr>
          <w:trHeight w:val="42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A16643" w:rsidRPr="00A16643" w:rsidTr="00A16643">
        <w:trPr>
          <w:gridAfter w:val="1"/>
          <w:wAfter w:w="88" w:type="dxa"/>
          <w:trHeight w:val="6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643" w:rsidRPr="00A16643" w:rsidRDefault="00A16643" w:rsidP="00A1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A16643" w:rsidRPr="00A16643" w:rsidTr="00A16643">
        <w:trPr>
          <w:gridAfter w:val="1"/>
          <w:wAfter w:w="88" w:type="dxa"/>
          <w:trHeight w:val="11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задолженность, в том числе просроченная, по заработной плате по состоянию на 1 число месяца, следующего за отчетным, согласно приложениям № 1 и 2 к настоящему распоряжению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числу</w:t>
            </w:r>
          </w:p>
        </w:tc>
      </w:tr>
      <w:tr w:rsidR="00A16643" w:rsidRPr="00A16643" w:rsidTr="00A16643">
        <w:trPr>
          <w:gridAfter w:val="1"/>
          <w:wAfter w:w="88" w:type="dxa"/>
          <w:trHeight w:val="11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 по состоянию на 1 число месяца, следующего за отчетным, согласно приложению № 4 к настоящему распоряжению.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 числу</w:t>
            </w:r>
          </w:p>
        </w:tc>
      </w:tr>
      <w:tr w:rsidR="00A16643" w:rsidRPr="00A16643" w:rsidTr="00A16643">
        <w:trPr>
          <w:gridAfter w:val="1"/>
          <w:wAfter w:w="88" w:type="dxa"/>
          <w:trHeight w:val="11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кредиторская задолженность по состоянию на 1 число месяца, следующего за отчетным, согласно приложению № 5 к настоящему распоряжению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5 числу</w:t>
            </w:r>
          </w:p>
        </w:tc>
      </w:tr>
      <w:tr w:rsidR="00A16643" w:rsidRPr="00A16643" w:rsidTr="00A16643">
        <w:trPr>
          <w:gridAfter w:val="1"/>
          <w:wAfter w:w="88" w:type="dxa"/>
          <w:trHeight w:val="11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сверок с поставщиками(подрядчиками) о предоставленных работах(услугах) предоставляются ежеквартально по состоянию на 1 число месяца, следующего за отчетным с общей кредиторской задолженностью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A16643" w:rsidRPr="00A16643" w:rsidTr="00A16643">
        <w:trPr>
          <w:gridAfter w:val="1"/>
          <w:wAfter w:w="88" w:type="dxa"/>
          <w:trHeight w:val="11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остатков денежных средств на лицевом счете20(21),30(31) по состоянию на 1 число месяца, следующего за отчетным, согласно приложению № 9 к настоящему распоряжению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5 числу</w:t>
            </w:r>
          </w:p>
        </w:tc>
      </w:tr>
      <w:tr w:rsidR="00A16643" w:rsidRPr="00A16643" w:rsidTr="00A16643">
        <w:trPr>
          <w:gridAfter w:val="1"/>
          <w:wAfter w:w="88" w:type="dxa"/>
          <w:trHeight w:val="11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сводной бюджетной росписи по расходам по состоянию на 1 число месяца, следующего за отчетным, согласно приложению № 9 к настоящему распоряжению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5 числу</w:t>
            </w:r>
          </w:p>
        </w:tc>
      </w:tr>
      <w:tr w:rsidR="00A16643" w:rsidRPr="00A16643" w:rsidTr="00A16643">
        <w:trPr>
          <w:gridAfter w:val="1"/>
          <w:wAfter w:w="88" w:type="dxa"/>
          <w:trHeight w:val="11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начисленной заработной плате по состоянию на 1 число месяца, следующего за отчетным, согласно приложениям № 11, 12 и 13 к настоящему распоряжению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643" w:rsidRPr="00A16643" w:rsidRDefault="00A16643" w:rsidP="00A1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10 числу</w:t>
            </w:r>
          </w:p>
        </w:tc>
      </w:tr>
    </w:tbl>
    <w:p w:rsidR="00A16643" w:rsidRDefault="00A16643" w:rsidP="00441008">
      <w:pPr>
        <w:rPr>
          <w:szCs w:val="24"/>
        </w:rPr>
      </w:pPr>
    </w:p>
    <w:p w:rsidR="00A16643" w:rsidRDefault="00A16643" w:rsidP="00441008">
      <w:pPr>
        <w:rPr>
          <w:szCs w:val="24"/>
        </w:rPr>
      </w:pPr>
    </w:p>
    <w:p w:rsidR="00A16643" w:rsidRDefault="00A16643" w:rsidP="00441008">
      <w:pPr>
        <w:rPr>
          <w:szCs w:val="24"/>
        </w:rPr>
      </w:pPr>
    </w:p>
    <w:sectPr w:rsidR="00A16643" w:rsidSect="00A16643">
      <w:pgSz w:w="11906" w:h="16838"/>
      <w:pgMar w:top="1077" w:right="567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BEE" w:rsidRDefault="008A5BEE" w:rsidP="005029BC">
      <w:pPr>
        <w:spacing w:after="0" w:line="240" w:lineRule="auto"/>
      </w:pPr>
      <w:r>
        <w:separator/>
      </w:r>
    </w:p>
  </w:endnote>
  <w:endnote w:type="continuationSeparator" w:id="0">
    <w:p w:rsidR="008A5BEE" w:rsidRDefault="008A5BEE" w:rsidP="0050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BEE" w:rsidRDefault="008A5BEE" w:rsidP="005029BC">
      <w:pPr>
        <w:spacing w:after="0" w:line="240" w:lineRule="auto"/>
      </w:pPr>
      <w:r>
        <w:separator/>
      </w:r>
    </w:p>
  </w:footnote>
  <w:footnote w:type="continuationSeparator" w:id="0">
    <w:p w:rsidR="008A5BEE" w:rsidRDefault="008A5BEE" w:rsidP="0050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53" w:rsidRDefault="002B1A53">
    <w:pPr>
      <w:pStyle w:val="a7"/>
    </w:pPr>
    <w:bookmarkStart w:id="1" w:name="RANGE!A1:D34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98"/>
    <w:rsid w:val="00251D33"/>
    <w:rsid w:val="002B1A53"/>
    <w:rsid w:val="0035525A"/>
    <w:rsid w:val="003D2F7E"/>
    <w:rsid w:val="00441008"/>
    <w:rsid w:val="004613B0"/>
    <w:rsid w:val="005029BC"/>
    <w:rsid w:val="0056196E"/>
    <w:rsid w:val="00584880"/>
    <w:rsid w:val="00653E3B"/>
    <w:rsid w:val="008A5BEE"/>
    <w:rsid w:val="008C0983"/>
    <w:rsid w:val="00971E5A"/>
    <w:rsid w:val="009E3E95"/>
    <w:rsid w:val="00A16643"/>
    <w:rsid w:val="00A26098"/>
    <w:rsid w:val="00A55C12"/>
    <w:rsid w:val="00C83494"/>
    <w:rsid w:val="00D9742C"/>
    <w:rsid w:val="00E56B1E"/>
    <w:rsid w:val="00FB258B"/>
    <w:rsid w:val="00F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4114"/>
  <w15:docId w15:val="{145DCDFF-6C41-4601-A29C-4826307D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E3B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653E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653E3B"/>
    <w:rPr>
      <w:rFonts w:ascii="Consolas" w:hAnsi="Consolas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50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9BC"/>
  </w:style>
  <w:style w:type="paragraph" w:styleId="a9">
    <w:name w:val="footer"/>
    <w:basedOn w:val="a"/>
    <w:link w:val="aa"/>
    <w:uiPriority w:val="99"/>
    <w:unhideWhenUsed/>
    <w:rsid w:val="0050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6ECE-9AF1-4D8B-97C7-609D8478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Лилиана Рыбалова</cp:lastModifiedBy>
  <cp:revision>2</cp:revision>
  <cp:lastPrinted>2024-03-19T08:25:00Z</cp:lastPrinted>
  <dcterms:created xsi:type="dcterms:W3CDTF">2024-03-19T08:26:00Z</dcterms:created>
  <dcterms:modified xsi:type="dcterms:W3CDTF">2024-03-19T08:26:00Z</dcterms:modified>
</cp:coreProperties>
</file>