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957" w:type="dxa"/>
        <w:tblLook w:val="00A0" w:firstRow="1" w:lastRow="0" w:firstColumn="1" w:lastColumn="0" w:noHBand="0" w:noVBand="0"/>
      </w:tblPr>
      <w:tblGrid>
        <w:gridCol w:w="4387"/>
      </w:tblGrid>
      <w:tr w:rsidR="009B2445" w:rsidRPr="00DB452E" w14:paraId="4E190E98" w14:textId="77777777" w:rsidTr="00F525EF">
        <w:trPr>
          <w:trHeight w:val="2127"/>
        </w:trPr>
        <w:tc>
          <w:tcPr>
            <w:tcW w:w="4387" w:type="dxa"/>
          </w:tcPr>
          <w:p w14:paraId="6BBCCAE3" w14:textId="106C43D5" w:rsidR="009B2445" w:rsidRDefault="006A0288" w:rsidP="00DB452E">
            <w:pPr>
              <w:jc w:val="center"/>
              <w:rPr>
                <w:color w:val="1E1E1E"/>
                <w:sz w:val="28"/>
                <w:szCs w:val="28"/>
              </w:rPr>
            </w:pPr>
            <w:r>
              <w:rPr>
                <w:color w:val="1E1E1E"/>
                <w:sz w:val="28"/>
                <w:szCs w:val="28"/>
              </w:rPr>
              <w:t>УТВЕРЖДЕНЫ</w:t>
            </w:r>
          </w:p>
          <w:p w14:paraId="20E545D6" w14:textId="77777777" w:rsidR="009B2445" w:rsidRPr="00DB452E" w:rsidRDefault="009B2445" w:rsidP="00DB452E">
            <w:pPr>
              <w:jc w:val="center"/>
              <w:rPr>
                <w:color w:val="1E1E1E"/>
                <w:sz w:val="28"/>
                <w:szCs w:val="28"/>
              </w:rPr>
            </w:pPr>
            <w:r w:rsidRPr="00DB452E">
              <w:rPr>
                <w:color w:val="1E1E1E"/>
                <w:sz w:val="28"/>
                <w:szCs w:val="28"/>
              </w:rPr>
              <w:t>постановлением Администрации</w:t>
            </w:r>
          </w:p>
          <w:p w14:paraId="16B4F5EA" w14:textId="3B388756" w:rsidR="009B2445" w:rsidRPr="00DB452E" w:rsidRDefault="009B2445" w:rsidP="00DB452E">
            <w:pPr>
              <w:jc w:val="center"/>
              <w:rPr>
                <w:color w:val="1E1E1E"/>
                <w:sz w:val="28"/>
                <w:szCs w:val="28"/>
              </w:rPr>
            </w:pPr>
            <w:r w:rsidRPr="00DB452E">
              <w:rPr>
                <w:color w:val="1E1E1E"/>
                <w:sz w:val="28"/>
                <w:szCs w:val="28"/>
              </w:rPr>
              <w:t xml:space="preserve">Хасынского </w:t>
            </w:r>
            <w:r w:rsidR="00336CE5">
              <w:rPr>
                <w:color w:val="1E1E1E"/>
                <w:sz w:val="28"/>
                <w:szCs w:val="28"/>
              </w:rPr>
              <w:t>муниципальн</w:t>
            </w:r>
            <w:r w:rsidRPr="00DB452E">
              <w:rPr>
                <w:color w:val="1E1E1E"/>
                <w:sz w:val="28"/>
                <w:szCs w:val="28"/>
              </w:rPr>
              <w:t>ого округа</w:t>
            </w:r>
            <w:r w:rsidR="00336CE5">
              <w:rPr>
                <w:color w:val="1E1E1E"/>
                <w:sz w:val="28"/>
                <w:szCs w:val="28"/>
              </w:rPr>
              <w:t xml:space="preserve"> Магаданской области</w:t>
            </w:r>
          </w:p>
          <w:p w14:paraId="374ADD50" w14:textId="77777777" w:rsidR="009B2445" w:rsidRPr="00DB452E" w:rsidRDefault="009B2445" w:rsidP="00DB452E">
            <w:pPr>
              <w:jc w:val="center"/>
              <w:rPr>
                <w:b/>
                <w:color w:val="1E1E1E"/>
                <w:sz w:val="28"/>
                <w:szCs w:val="28"/>
              </w:rPr>
            </w:pPr>
            <w:r w:rsidRPr="00DB452E">
              <w:rPr>
                <w:color w:val="1E1E1E"/>
                <w:sz w:val="28"/>
                <w:szCs w:val="28"/>
              </w:rPr>
              <w:t>от ____________ № ______</w:t>
            </w:r>
          </w:p>
        </w:tc>
      </w:tr>
    </w:tbl>
    <w:p w14:paraId="02EB9781" w14:textId="77777777" w:rsidR="009B2445" w:rsidRPr="00810C78" w:rsidRDefault="009B2445" w:rsidP="00DB452E">
      <w:pPr>
        <w:ind w:firstLine="150"/>
        <w:jc w:val="center"/>
        <w:rPr>
          <w:color w:val="1E1E1E"/>
          <w:sz w:val="28"/>
          <w:szCs w:val="28"/>
        </w:rPr>
      </w:pPr>
    </w:p>
    <w:p w14:paraId="1FC7D97A" w14:textId="77777777" w:rsidR="009B2445" w:rsidRPr="00DB452E" w:rsidRDefault="00DB452E" w:rsidP="00DB452E">
      <w:pPr>
        <w:tabs>
          <w:tab w:val="left" w:pos="7575"/>
        </w:tabs>
        <w:jc w:val="center"/>
        <w:rPr>
          <w:b/>
          <w:color w:val="1E1E1E"/>
          <w:sz w:val="28"/>
          <w:szCs w:val="28"/>
        </w:rPr>
      </w:pPr>
      <w:r>
        <w:rPr>
          <w:b/>
          <w:color w:val="1E1E1E"/>
          <w:sz w:val="28"/>
          <w:szCs w:val="28"/>
        </w:rPr>
        <w:t>ПРАВИЛА</w:t>
      </w:r>
    </w:p>
    <w:p w14:paraId="4DCEAEDD" w14:textId="77777777" w:rsidR="00810C78" w:rsidRDefault="00DB452E" w:rsidP="00810C78">
      <w:pPr>
        <w:tabs>
          <w:tab w:val="left" w:pos="7575"/>
        </w:tabs>
        <w:jc w:val="center"/>
        <w:rPr>
          <w:b/>
          <w:color w:val="1E1E1E"/>
          <w:sz w:val="28"/>
          <w:szCs w:val="28"/>
        </w:rPr>
      </w:pPr>
      <w:r>
        <w:rPr>
          <w:b/>
          <w:color w:val="1E1E1E"/>
          <w:sz w:val="28"/>
          <w:szCs w:val="28"/>
        </w:rPr>
        <w:t>организации и осуществления торговли с нестационарных</w:t>
      </w:r>
    </w:p>
    <w:p w14:paraId="7D726EA7" w14:textId="26F3FFBA" w:rsidR="00810C78" w:rsidRDefault="00DB452E" w:rsidP="00810C78">
      <w:pPr>
        <w:tabs>
          <w:tab w:val="left" w:pos="7575"/>
        </w:tabs>
        <w:jc w:val="center"/>
        <w:rPr>
          <w:b/>
          <w:color w:val="1E1E1E"/>
          <w:sz w:val="28"/>
          <w:szCs w:val="28"/>
        </w:rPr>
      </w:pPr>
      <w:r>
        <w:rPr>
          <w:b/>
          <w:color w:val="1E1E1E"/>
          <w:sz w:val="28"/>
          <w:szCs w:val="28"/>
        </w:rPr>
        <w:t>торговых объектов, действующих на принципах развозной</w:t>
      </w:r>
    </w:p>
    <w:p w14:paraId="79A6440E" w14:textId="77777777" w:rsidR="00810C78" w:rsidRDefault="00DB452E" w:rsidP="00810C78">
      <w:pPr>
        <w:tabs>
          <w:tab w:val="left" w:pos="7575"/>
        </w:tabs>
        <w:jc w:val="center"/>
        <w:rPr>
          <w:b/>
          <w:color w:val="1E1E1E"/>
          <w:sz w:val="28"/>
          <w:szCs w:val="28"/>
        </w:rPr>
      </w:pPr>
      <w:r>
        <w:rPr>
          <w:b/>
          <w:color w:val="1E1E1E"/>
          <w:sz w:val="28"/>
          <w:szCs w:val="28"/>
        </w:rPr>
        <w:t xml:space="preserve"> и разносной торговли</w:t>
      </w:r>
      <w:r w:rsidR="009B2445" w:rsidRPr="00DB452E">
        <w:rPr>
          <w:b/>
          <w:color w:val="1E1E1E"/>
          <w:sz w:val="28"/>
          <w:szCs w:val="28"/>
        </w:rPr>
        <w:t xml:space="preserve"> </w:t>
      </w:r>
      <w:r>
        <w:rPr>
          <w:b/>
          <w:color w:val="1E1E1E"/>
          <w:sz w:val="28"/>
          <w:szCs w:val="28"/>
        </w:rPr>
        <w:t>(временных торговых точек)</w:t>
      </w:r>
    </w:p>
    <w:p w14:paraId="2B9F31ED" w14:textId="77777777" w:rsidR="00810C78" w:rsidRDefault="00DB452E" w:rsidP="00810C78">
      <w:pPr>
        <w:tabs>
          <w:tab w:val="left" w:pos="7575"/>
        </w:tabs>
        <w:jc w:val="center"/>
        <w:rPr>
          <w:b/>
          <w:color w:val="1E1E1E"/>
          <w:sz w:val="28"/>
          <w:szCs w:val="28"/>
        </w:rPr>
      </w:pPr>
      <w:r>
        <w:rPr>
          <w:b/>
          <w:color w:val="1E1E1E"/>
          <w:sz w:val="28"/>
          <w:szCs w:val="28"/>
        </w:rPr>
        <w:t xml:space="preserve"> на территории муниципального образования</w:t>
      </w:r>
    </w:p>
    <w:p w14:paraId="7E0BDE41" w14:textId="77777777" w:rsidR="00810C78" w:rsidRDefault="00DB452E" w:rsidP="00810C78">
      <w:pPr>
        <w:tabs>
          <w:tab w:val="left" w:pos="7575"/>
        </w:tabs>
        <w:jc w:val="center"/>
        <w:rPr>
          <w:b/>
          <w:color w:val="1E1E1E"/>
          <w:sz w:val="28"/>
          <w:szCs w:val="28"/>
        </w:rPr>
      </w:pPr>
      <w:r>
        <w:rPr>
          <w:b/>
          <w:color w:val="1E1E1E"/>
          <w:sz w:val="28"/>
          <w:szCs w:val="28"/>
        </w:rPr>
        <w:t xml:space="preserve"> «Хасынский </w:t>
      </w:r>
      <w:r w:rsidR="00CA5001">
        <w:rPr>
          <w:b/>
          <w:color w:val="1E1E1E"/>
          <w:sz w:val="28"/>
          <w:szCs w:val="28"/>
        </w:rPr>
        <w:t>муниципальный</w:t>
      </w:r>
      <w:r>
        <w:rPr>
          <w:b/>
          <w:color w:val="1E1E1E"/>
          <w:sz w:val="28"/>
          <w:szCs w:val="28"/>
        </w:rPr>
        <w:t xml:space="preserve"> округ</w:t>
      </w:r>
    </w:p>
    <w:p w14:paraId="50EEEA6C" w14:textId="285A67B7" w:rsidR="009B2445" w:rsidRPr="00DB452E" w:rsidRDefault="00CA5001" w:rsidP="00810C78">
      <w:pPr>
        <w:tabs>
          <w:tab w:val="left" w:pos="7575"/>
        </w:tabs>
        <w:jc w:val="center"/>
        <w:rPr>
          <w:b/>
          <w:sz w:val="28"/>
          <w:szCs w:val="28"/>
        </w:rPr>
      </w:pPr>
      <w:r>
        <w:rPr>
          <w:b/>
          <w:color w:val="1E1E1E"/>
          <w:sz w:val="28"/>
          <w:szCs w:val="28"/>
        </w:rPr>
        <w:t xml:space="preserve"> Магаданской области</w:t>
      </w:r>
      <w:r w:rsidR="00DB452E">
        <w:rPr>
          <w:b/>
          <w:color w:val="1E1E1E"/>
          <w:sz w:val="28"/>
          <w:szCs w:val="28"/>
        </w:rPr>
        <w:t>»</w:t>
      </w:r>
    </w:p>
    <w:p w14:paraId="78A4078C" w14:textId="77777777" w:rsidR="009B2445" w:rsidRPr="00810C78" w:rsidRDefault="009B2445" w:rsidP="00810C78">
      <w:pPr>
        <w:tabs>
          <w:tab w:val="left" w:pos="7575"/>
        </w:tabs>
        <w:jc w:val="both"/>
        <w:rPr>
          <w:sz w:val="28"/>
          <w:szCs w:val="28"/>
        </w:rPr>
      </w:pPr>
    </w:p>
    <w:p w14:paraId="3ECC47FF" w14:textId="77777777" w:rsidR="00810C78" w:rsidRPr="00810C78" w:rsidRDefault="00810C78" w:rsidP="00810C78">
      <w:pPr>
        <w:tabs>
          <w:tab w:val="left" w:pos="7575"/>
        </w:tabs>
        <w:jc w:val="both"/>
        <w:rPr>
          <w:sz w:val="28"/>
          <w:szCs w:val="28"/>
        </w:rPr>
      </w:pPr>
    </w:p>
    <w:p w14:paraId="47C28FA7" w14:textId="2D1F70D5" w:rsidR="009B2445" w:rsidRPr="00DB452E" w:rsidRDefault="009B2445" w:rsidP="008E6DC6">
      <w:pPr>
        <w:spacing w:line="360" w:lineRule="auto"/>
        <w:ind w:firstLine="708"/>
        <w:jc w:val="both"/>
        <w:rPr>
          <w:sz w:val="28"/>
          <w:szCs w:val="28"/>
        </w:rPr>
      </w:pPr>
      <w:r w:rsidRPr="00DB452E">
        <w:rPr>
          <w:sz w:val="28"/>
          <w:szCs w:val="28"/>
        </w:rPr>
        <w:t xml:space="preserve">1. Настоящие Правила организации и осуществления торговли </w:t>
      </w:r>
      <w:r w:rsidR="00810C78">
        <w:rPr>
          <w:sz w:val="28"/>
          <w:szCs w:val="28"/>
        </w:rPr>
        <w:t xml:space="preserve">                            с</w:t>
      </w:r>
      <w:r w:rsidRPr="00DB452E">
        <w:rPr>
          <w:sz w:val="28"/>
          <w:szCs w:val="28"/>
        </w:rPr>
        <w:t xml:space="preserve"> нестационарных торговых объ</w:t>
      </w:r>
      <w:r w:rsidR="00E55864">
        <w:rPr>
          <w:sz w:val="28"/>
          <w:szCs w:val="28"/>
        </w:rPr>
        <w:t>ектов, действующих на принципах</w:t>
      </w:r>
      <w:r w:rsidRPr="00DB452E">
        <w:rPr>
          <w:sz w:val="28"/>
          <w:szCs w:val="28"/>
        </w:rPr>
        <w:t xml:space="preserve"> развозной и разносной торговли (временных торговых точек) на территории муниципального образования «Хасынский </w:t>
      </w:r>
      <w:r w:rsidR="00CA5001">
        <w:rPr>
          <w:sz w:val="28"/>
          <w:szCs w:val="28"/>
        </w:rPr>
        <w:t>муниципальный</w:t>
      </w:r>
      <w:r w:rsidRPr="00DB452E">
        <w:rPr>
          <w:sz w:val="28"/>
          <w:szCs w:val="28"/>
        </w:rPr>
        <w:t xml:space="preserve"> округ</w:t>
      </w:r>
      <w:r w:rsidR="00CA5001">
        <w:rPr>
          <w:sz w:val="28"/>
          <w:szCs w:val="28"/>
        </w:rPr>
        <w:t xml:space="preserve"> Магаданской области</w:t>
      </w:r>
      <w:r w:rsidRPr="00DB452E">
        <w:rPr>
          <w:sz w:val="28"/>
          <w:szCs w:val="28"/>
        </w:rPr>
        <w:t xml:space="preserve">» (далее </w:t>
      </w:r>
      <w:r w:rsidR="00E55864">
        <w:rPr>
          <w:sz w:val="28"/>
          <w:szCs w:val="28"/>
        </w:rPr>
        <w:t>-</w:t>
      </w:r>
      <w:r w:rsidRPr="00DB452E">
        <w:rPr>
          <w:sz w:val="28"/>
          <w:szCs w:val="28"/>
        </w:rPr>
        <w:t xml:space="preserve"> Правила) разработаны с целью упорядочения и организации работы нестационарных торговых объектов в</w:t>
      </w:r>
      <w:r w:rsidR="006A0288">
        <w:rPr>
          <w:sz w:val="28"/>
          <w:szCs w:val="28"/>
        </w:rPr>
        <w:t>ременного размещения и мобильных торговых объектов</w:t>
      </w:r>
      <w:r w:rsidRPr="00DB452E">
        <w:rPr>
          <w:sz w:val="28"/>
          <w:szCs w:val="28"/>
        </w:rPr>
        <w:t>, обеспечения санитарно-эпидемиологического благополучия населения, повышения культуры обслуживания, организации сезонной торговли.</w:t>
      </w:r>
    </w:p>
    <w:p w14:paraId="0E0DD502" w14:textId="5833E800" w:rsidR="009B2445" w:rsidRDefault="009B2445" w:rsidP="008E6DC6">
      <w:pPr>
        <w:spacing w:line="360" w:lineRule="auto"/>
        <w:ind w:firstLine="708"/>
        <w:jc w:val="both"/>
        <w:rPr>
          <w:sz w:val="28"/>
          <w:szCs w:val="28"/>
        </w:rPr>
      </w:pPr>
      <w:r w:rsidRPr="00DB452E">
        <w:rPr>
          <w:sz w:val="28"/>
          <w:szCs w:val="28"/>
        </w:rPr>
        <w:t xml:space="preserve">2. Правила регулируют порядок организации и осуществления торговли через нестационарные торговые объекты временного размещения </w:t>
      </w:r>
      <w:r w:rsidR="00E55864">
        <w:rPr>
          <w:sz w:val="28"/>
          <w:szCs w:val="28"/>
        </w:rPr>
        <w:t xml:space="preserve">                                   </w:t>
      </w:r>
      <w:r w:rsidRPr="00DB452E">
        <w:rPr>
          <w:sz w:val="28"/>
          <w:szCs w:val="28"/>
        </w:rPr>
        <w:t xml:space="preserve">и мобильные торговые объекты, действующие на принципах развозной </w:t>
      </w:r>
      <w:r w:rsidR="00E55864">
        <w:rPr>
          <w:sz w:val="28"/>
          <w:szCs w:val="28"/>
        </w:rPr>
        <w:t xml:space="preserve">                        </w:t>
      </w:r>
      <w:r w:rsidRPr="00DB452E">
        <w:rPr>
          <w:sz w:val="28"/>
          <w:szCs w:val="28"/>
        </w:rPr>
        <w:t xml:space="preserve">и разносной торговли (временные торговые точки - лотки, палатки, автолавки, автоприцепы и прочие), которые представляют собой временное сооружение или временную конструкцию, не связанные прочно с земельным участком </w:t>
      </w:r>
      <w:r w:rsidR="00E55864">
        <w:rPr>
          <w:sz w:val="28"/>
          <w:szCs w:val="28"/>
        </w:rPr>
        <w:t xml:space="preserve">                </w:t>
      </w:r>
      <w:r w:rsidRPr="00DB452E">
        <w:rPr>
          <w:sz w:val="28"/>
          <w:szCs w:val="28"/>
        </w:rPr>
        <w:t>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передвижные сооружения.</w:t>
      </w:r>
    </w:p>
    <w:p w14:paraId="0954DDC3" w14:textId="2A385D9E" w:rsidR="009B2445" w:rsidRPr="00DB452E" w:rsidRDefault="009B2445" w:rsidP="008E6DC6">
      <w:pPr>
        <w:spacing w:line="360" w:lineRule="auto"/>
        <w:ind w:firstLine="708"/>
        <w:jc w:val="both"/>
        <w:rPr>
          <w:sz w:val="28"/>
          <w:szCs w:val="28"/>
        </w:rPr>
      </w:pPr>
      <w:r w:rsidRPr="00DB452E">
        <w:rPr>
          <w:sz w:val="28"/>
          <w:szCs w:val="28"/>
        </w:rPr>
        <w:lastRenderedPageBreak/>
        <w:t xml:space="preserve">3. Настоящие </w:t>
      </w:r>
      <w:r w:rsidR="006A0288">
        <w:rPr>
          <w:sz w:val="28"/>
          <w:szCs w:val="28"/>
        </w:rPr>
        <w:t>Правила распространяются на все субъект</w:t>
      </w:r>
      <w:r w:rsidR="00E55864">
        <w:rPr>
          <w:sz w:val="28"/>
          <w:szCs w:val="28"/>
        </w:rPr>
        <w:t>ы</w:t>
      </w:r>
      <w:r w:rsidRPr="00DB452E">
        <w:rPr>
          <w:sz w:val="28"/>
          <w:szCs w:val="28"/>
        </w:rPr>
        <w:t xml:space="preserve"> предпринимательской де</w:t>
      </w:r>
      <w:r w:rsidR="006A0288">
        <w:rPr>
          <w:sz w:val="28"/>
          <w:szCs w:val="28"/>
        </w:rPr>
        <w:t>ятельности, функционирующи</w:t>
      </w:r>
      <w:r w:rsidR="00452EBB">
        <w:rPr>
          <w:sz w:val="28"/>
          <w:szCs w:val="28"/>
        </w:rPr>
        <w:t>е</w:t>
      </w:r>
      <w:r w:rsidRPr="00DB452E">
        <w:rPr>
          <w:sz w:val="28"/>
          <w:szCs w:val="28"/>
        </w:rPr>
        <w:t xml:space="preserve"> на территории муниципального образования «Хасынский </w:t>
      </w:r>
      <w:r w:rsidR="00653071">
        <w:rPr>
          <w:sz w:val="28"/>
          <w:szCs w:val="28"/>
        </w:rPr>
        <w:t>муниципальный</w:t>
      </w:r>
      <w:r w:rsidRPr="00DB452E">
        <w:rPr>
          <w:sz w:val="28"/>
          <w:szCs w:val="28"/>
        </w:rPr>
        <w:t xml:space="preserve"> округ</w:t>
      </w:r>
      <w:r w:rsidR="00653071">
        <w:rPr>
          <w:sz w:val="28"/>
          <w:szCs w:val="28"/>
        </w:rPr>
        <w:t xml:space="preserve"> Магаданской области</w:t>
      </w:r>
      <w:r w:rsidRPr="00DB452E">
        <w:rPr>
          <w:sz w:val="28"/>
          <w:szCs w:val="28"/>
        </w:rPr>
        <w:t xml:space="preserve">», независимо от форм собственности и их подчиненности, и являются обязательными для всех юридических лиц, независимо от организационно-правовой формы, граждан, осуществляющих предпринимательскую деятельность без образования юридического лица, </w:t>
      </w:r>
      <w:r w:rsidR="00452EBB">
        <w:rPr>
          <w:sz w:val="28"/>
          <w:szCs w:val="28"/>
        </w:rPr>
        <w:t xml:space="preserve">                  </w:t>
      </w:r>
      <w:r w:rsidRPr="00DB452E">
        <w:rPr>
          <w:sz w:val="28"/>
          <w:szCs w:val="28"/>
        </w:rPr>
        <w:t xml:space="preserve">и иных лиц, осуществляющих нестационарную торговлю с временных торговых точек на территории муниципального образования «Хасынский </w:t>
      </w:r>
      <w:r w:rsidR="00653071">
        <w:rPr>
          <w:sz w:val="28"/>
          <w:szCs w:val="28"/>
        </w:rPr>
        <w:t>муниципальный</w:t>
      </w:r>
      <w:r w:rsidRPr="00DB452E">
        <w:rPr>
          <w:sz w:val="28"/>
          <w:szCs w:val="28"/>
        </w:rPr>
        <w:t xml:space="preserve"> округ</w:t>
      </w:r>
      <w:r w:rsidR="00653071">
        <w:rPr>
          <w:sz w:val="28"/>
          <w:szCs w:val="28"/>
        </w:rPr>
        <w:t xml:space="preserve"> Магаданской области</w:t>
      </w:r>
      <w:r w:rsidRPr="00DB452E">
        <w:rPr>
          <w:sz w:val="28"/>
          <w:szCs w:val="28"/>
        </w:rPr>
        <w:t xml:space="preserve">» в соответствии </w:t>
      </w:r>
      <w:r w:rsidR="00452EBB">
        <w:rPr>
          <w:sz w:val="28"/>
          <w:szCs w:val="28"/>
        </w:rPr>
        <w:t xml:space="preserve">                                             </w:t>
      </w:r>
      <w:r w:rsidRPr="00DB452E">
        <w:rPr>
          <w:sz w:val="28"/>
          <w:szCs w:val="28"/>
        </w:rPr>
        <w:t>с законодательством Российской Федерации.</w:t>
      </w:r>
    </w:p>
    <w:p w14:paraId="17CC3133" w14:textId="4ADC3672" w:rsidR="009B2445" w:rsidRPr="00DB452E" w:rsidRDefault="009B2445" w:rsidP="008E6DC6">
      <w:pPr>
        <w:pStyle w:val="juscontext"/>
        <w:shd w:val="clear" w:color="auto" w:fill="FFFFFF"/>
        <w:spacing w:before="0" w:beforeAutospacing="0" w:after="0" w:afterAutospacing="0" w:line="360" w:lineRule="auto"/>
        <w:ind w:firstLine="765"/>
        <w:jc w:val="both"/>
        <w:rPr>
          <w:sz w:val="28"/>
          <w:szCs w:val="28"/>
        </w:rPr>
      </w:pPr>
      <w:r w:rsidRPr="00DB452E">
        <w:rPr>
          <w:sz w:val="28"/>
          <w:szCs w:val="28"/>
        </w:rPr>
        <w:t>4. Размещение и осуществление торговли через нестационарные торговые объекты, действующие на принципах развозной и разносной торговли (</w:t>
      </w:r>
      <w:r w:rsidR="00D24F8D" w:rsidRPr="00D24F8D">
        <w:rPr>
          <w:sz w:val="28"/>
          <w:szCs w:val="28"/>
        </w:rPr>
        <w:t>временных торговых точек</w:t>
      </w:r>
      <w:r w:rsidRPr="00DB452E">
        <w:rPr>
          <w:sz w:val="28"/>
          <w:szCs w:val="28"/>
        </w:rPr>
        <w:t xml:space="preserve">) на территории муниципального образования «Хасынский </w:t>
      </w:r>
      <w:r w:rsidR="00653071">
        <w:rPr>
          <w:sz w:val="28"/>
          <w:szCs w:val="28"/>
        </w:rPr>
        <w:t>муниципальный</w:t>
      </w:r>
      <w:r w:rsidRPr="00DB452E">
        <w:rPr>
          <w:sz w:val="28"/>
          <w:szCs w:val="28"/>
        </w:rPr>
        <w:t xml:space="preserve"> округ</w:t>
      </w:r>
      <w:r w:rsidR="00653071">
        <w:rPr>
          <w:sz w:val="28"/>
          <w:szCs w:val="28"/>
        </w:rPr>
        <w:t xml:space="preserve"> Магаданской области</w:t>
      </w:r>
      <w:r w:rsidR="00D24F8D">
        <w:rPr>
          <w:sz w:val="28"/>
          <w:szCs w:val="28"/>
        </w:rPr>
        <w:t xml:space="preserve">», </w:t>
      </w:r>
      <w:r w:rsidRPr="00DB452E">
        <w:rPr>
          <w:sz w:val="28"/>
          <w:szCs w:val="28"/>
        </w:rPr>
        <w:t>осуществляется на специально отведенных территориях, утвержденных постановлением Администраци</w:t>
      </w:r>
      <w:r w:rsidR="009559F0">
        <w:rPr>
          <w:sz w:val="28"/>
          <w:szCs w:val="28"/>
        </w:rPr>
        <w:t>и</w:t>
      </w:r>
      <w:r w:rsidRPr="00DB452E">
        <w:rPr>
          <w:sz w:val="28"/>
          <w:szCs w:val="28"/>
        </w:rPr>
        <w:t xml:space="preserve"> Хасынского </w:t>
      </w:r>
      <w:r w:rsidR="00961569">
        <w:rPr>
          <w:sz w:val="28"/>
          <w:szCs w:val="28"/>
        </w:rPr>
        <w:t>муниципального</w:t>
      </w:r>
      <w:r w:rsidRPr="00DB452E">
        <w:rPr>
          <w:sz w:val="28"/>
          <w:szCs w:val="28"/>
        </w:rPr>
        <w:t xml:space="preserve"> округа</w:t>
      </w:r>
      <w:r w:rsidR="00961569">
        <w:rPr>
          <w:sz w:val="28"/>
          <w:szCs w:val="28"/>
        </w:rPr>
        <w:t xml:space="preserve"> Магаданской области</w:t>
      </w:r>
      <w:r w:rsidRPr="00DB452E">
        <w:rPr>
          <w:sz w:val="28"/>
          <w:szCs w:val="28"/>
        </w:rPr>
        <w:t xml:space="preserve"> </w:t>
      </w:r>
      <w:r w:rsidR="00DC1D9D" w:rsidRPr="00DC1D9D">
        <w:rPr>
          <w:sz w:val="28"/>
          <w:szCs w:val="28"/>
        </w:rPr>
        <w:t>от 04.10.2023</w:t>
      </w:r>
      <w:r w:rsidRPr="00DC1D9D">
        <w:rPr>
          <w:sz w:val="28"/>
          <w:szCs w:val="28"/>
        </w:rPr>
        <w:t xml:space="preserve"> №</w:t>
      </w:r>
      <w:r w:rsidR="00DC1D9D" w:rsidRPr="00DC1D9D">
        <w:rPr>
          <w:sz w:val="28"/>
          <w:szCs w:val="28"/>
        </w:rPr>
        <w:t xml:space="preserve"> 410</w:t>
      </w:r>
      <w:r w:rsidRPr="00DC1D9D">
        <w:rPr>
          <w:sz w:val="28"/>
          <w:szCs w:val="28"/>
        </w:rPr>
        <w:t xml:space="preserve"> «Об утверждении схемы размещения нестационарных торговых объектов на территории муниципального образования «Хасынский </w:t>
      </w:r>
      <w:r w:rsidR="00961569" w:rsidRPr="00DC1D9D">
        <w:rPr>
          <w:sz w:val="28"/>
          <w:szCs w:val="28"/>
        </w:rPr>
        <w:t>м</w:t>
      </w:r>
      <w:r w:rsidR="00A37009" w:rsidRPr="00DC1D9D">
        <w:rPr>
          <w:sz w:val="28"/>
          <w:szCs w:val="28"/>
        </w:rPr>
        <w:t xml:space="preserve">униципальный </w:t>
      </w:r>
      <w:r w:rsidRPr="00DC1D9D">
        <w:rPr>
          <w:sz w:val="28"/>
          <w:szCs w:val="28"/>
        </w:rPr>
        <w:t>округ</w:t>
      </w:r>
      <w:r w:rsidR="00A37009" w:rsidRPr="00DC1D9D">
        <w:rPr>
          <w:sz w:val="28"/>
          <w:szCs w:val="28"/>
        </w:rPr>
        <w:t xml:space="preserve"> Магаданской области</w:t>
      </w:r>
      <w:r w:rsidRPr="00DC1D9D">
        <w:rPr>
          <w:sz w:val="28"/>
          <w:szCs w:val="28"/>
        </w:rPr>
        <w:t>»</w:t>
      </w:r>
      <w:r w:rsidRPr="00DB452E">
        <w:rPr>
          <w:sz w:val="28"/>
          <w:szCs w:val="28"/>
        </w:rPr>
        <w:t xml:space="preserve"> и на основании </w:t>
      </w:r>
      <w:r w:rsidR="00D24F8D">
        <w:rPr>
          <w:sz w:val="28"/>
          <w:szCs w:val="28"/>
        </w:rPr>
        <w:t>р</w:t>
      </w:r>
      <w:r w:rsidR="00CE7492">
        <w:rPr>
          <w:sz w:val="28"/>
          <w:szCs w:val="28"/>
        </w:rPr>
        <w:t>азрешения</w:t>
      </w:r>
      <w:r w:rsidRPr="00DB452E">
        <w:rPr>
          <w:sz w:val="28"/>
          <w:szCs w:val="28"/>
        </w:rPr>
        <w:t xml:space="preserve"> на право торговли </w:t>
      </w:r>
      <w:r w:rsidR="00D24F8D">
        <w:rPr>
          <w:sz w:val="28"/>
          <w:szCs w:val="28"/>
        </w:rPr>
        <w:t xml:space="preserve">                           </w:t>
      </w:r>
      <w:r w:rsidRPr="00DB452E">
        <w:rPr>
          <w:sz w:val="28"/>
          <w:szCs w:val="28"/>
        </w:rPr>
        <w:t xml:space="preserve">с временной торговой точки, выданного в соответствии с постановлением Администрации Хасынского </w:t>
      </w:r>
      <w:r w:rsidR="00A37009">
        <w:rPr>
          <w:sz w:val="28"/>
          <w:szCs w:val="28"/>
        </w:rPr>
        <w:t>муниципального</w:t>
      </w:r>
      <w:r w:rsidRPr="00DB452E">
        <w:rPr>
          <w:sz w:val="28"/>
          <w:szCs w:val="28"/>
        </w:rPr>
        <w:t xml:space="preserve"> округа </w:t>
      </w:r>
      <w:r w:rsidR="00A37009">
        <w:rPr>
          <w:sz w:val="28"/>
          <w:szCs w:val="28"/>
        </w:rPr>
        <w:t xml:space="preserve">Магаданской области </w:t>
      </w:r>
      <w:r w:rsidR="00D24F8D">
        <w:rPr>
          <w:sz w:val="28"/>
          <w:szCs w:val="28"/>
        </w:rPr>
        <w:t xml:space="preserve">                  </w:t>
      </w:r>
      <w:r w:rsidR="005C2E88">
        <w:rPr>
          <w:sz w:val="28"/>
          <w:szCs w:val="28"/>
        </w:rPr>
        <w:t>от 15.04.2024 № 163</w:t>
      </w:r>
      <w:r w:rsidRPr="00DB452E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</w:t>
      </w:r>
      <w:r w:rsidR="005C2E88">
        <w:rPr>
          <w:sz w:val="28"/>
          <w:szCs w:val="28"/>
        </w:rPr>
        <w:t>я</w:t>
      </w:r>
      <w:r w:rsidRPr="00DB452E">
        <w:rPr>
          <w:sz w:val="28"/>
          <w:szCs w:val="28"/>
        </w:rPr>
        <w:t xml:space="preserve"> на право торговли с временн</w:t>
      </w:r>
      <w:r w:rsidR="005C2E88">
        <w:rPr>
          <w:sz w:val="28"/>
          <w:szCs w:val="28"/>
        </w:rPr>
        <w:t>ой</w:t>
      </w:r>
      <w:r w:rsidRPr="00DB452E">
        <w:rPr>
          <w:sz w:val="28"/>
          <w:szCs w:val="28"/>
        </w:rPr>
        <w:t xml:space="preserve"> торгов</w:t>
      </w:r>
      <w:r w:rsidR="005C2E88">
        <w:rPr>
          <w:sz w:val="28"/>
          <w:szCs w:val="28"/>
        </w:rPr>
        <w:t>ой</w:t>
      </w:r>
      <w:r w:rsidRPr="00DB452E">
        <w:rPr>
          <w:sz w:val="28"/>
          <w:szCs w:val="28"/>
        </w:rPr>
        <w:t xml:space="preserve"> точ</w:t>
      </w:r>
      <w:r w:rsidR="005C2E88">
        <w:rPr>
          <w:sz w:val="28"/>
          <w:szCs w:val="28"/>
        </w:rPr>
        <w:t>ки</w:t>
      </w:r>
      <w:r w:rsidRPr="00DB452E">
        <w:rPr>
          <w:sz w:val="28"/>
          <w:szCs w:val="28"/>
        </w:rPr>
        <w:t>».</w:t>
      </w:r>
    </w:p>
    <w:p w14:paraId="0F881D37" w14:textId="77777777" w:rsidR="009B2445" w:rsidRPr="00DB452E" w:rsidRDefault="009B2445" w:rsidP="008E6DC6">
      <w:pPr>
        <w:pStyle w:val="juscontext"/>
        <w:shd w:val="clear" w:color="auto" w:fill="FFFFFF"/>
        <w:spacing w:before="0" w:beforeAutospacing="0" w:after="0" w:afterAutospacing="0" w:line="360" w:lineRule="auto"/>
        <w:ind w:firstLine="765"/>
        <w:jc w:val="both"/>
        <w:rPr>
          <w:sz w:val="28"/>
          <w:szCs w:val="28"/>
        </w:rPr>
      </w:pPr>
      <w:r w:rsidRPr="00DB452E">
        <w:rPr>
          <w:sz w:val="28"/>
          <w:szCs w:val="28"/>
        </w:rPr>
        <w:t>5. Нарушение настоящих Правил влечет административную ответственность в соответствии с Законом Магаданской области от 15.03.2005 № 583-ОЗ «Об административных правонарушениях в Магаданской области».</w:t>
      </w:r>
    </w:p>
    <w:p w14:paraId="73D5767B" w14:textId="632B187C" w:rsidR="00DB452E" w:rsidRDefault="00D24F8D" w:rsidP="00D24F8D">
      <w:pPr>
        <w:pStyle w:val="juscontext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bookmarkStart w:id="0" w:name="_GoBack"/>
      <w:bookmarkEnd w:id="0"/>
    </w:p>
    <w:sectPr w:rsidR="00DB452E" w:rsidSect="00DB452E">
      <w:headerReference w:type="default" r:id="rId6"/>
      <w:headerReference w:type="firs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A93D7" w14:textId="77777777" w:rsidR="005F5F80" w:rsidRDefault="005F5F80" w:rsidP="00DB452E">
      <w:r>
        <w:separator/>
      </w:r>
    </w:p>
  </w:endnote>
  <w:endnote w:type="continuationSeparator" w:id="0">
    <w:p w14:paraId="6982B5DC" w14:textId="77777777" w:rsidR="005F5F80" w:rsidRDefault="005F5F80" w:rsidP="00DB4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C66EC" w14:textId="77777777" w:rsidR="005F5F80" w:rsidRDefault="005F5F80" w:rsidP="00DB452E">
      <w:r>
        <w:separator/>
      </w:r>
    </w:p>
  </w:footnote>
  <w:footnote w:type="continuationSeparator" w:id="0">
    <w:p w14:paraId="355ABA50" w14:textId="77777777" w:rsidR="005F5F80" w:rsidRDefault="005F5F80" w:rsidP="00DB4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9326330"/>
      <w:docPartObj>
        <w:docPartGallery w:val="Page Numbers (Top of Page)"/>
        <w:docPartUnique/>
      </w:docPartObj>
    </w:sdtPr>
    <w:sdtEndPr/>
    <w:sdtContent>
      <w:p w14:paraId="55A5EC2B" w14:textId="77777777" w:rsidR="00DB452E" w:rsidRDefault="00DB45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F8D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5CE63" w14:textId="77777777" w:rsidR="00DB452E" w:rsidRDefault="00DB452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8A"/>
    <w:rsid w:val="002F7247"/>
    <w:rsid w:val="00336CE5"/>
    <w:rsid w:val="00371499"/>
    <w:rsid w:val="00452EBB"/>
    <w:rsid w:val="00457048"/>
    <w:rsid w:val="004B15F9"/>
    <w:rsid w:val="00551B7A"/>
    <w:rsid w:val="005C2E88"/>
    <w:rsid w:val="005F5F80"/>
    <w:rsid w:val="00603105"/>
    <w:rsid w:val="00630A36"/>
    <w:rsid w:val="00653071"/>
    <w:rsid w:val="006913A0"/>
    <w:rsid w:val="006A0288"/>
    <w:rsid w:val="00770C91"/>
    <w:rsid w:val="007F2ABE"/>
    <w:rsid w:val="00810C78"/>
    <w:rsid w:val="008E6DC6"/>
    <w:rsid w:val="009559F0"/>
    <w:rsid w:val="00961569"/>
    <w:rsid w:val="009B2445"/>
    <w:rsid w:val="00A37009"/>
    <w:rsid w:val="00C006B4"/>
    <w:rsid w:val="00C04FCF"/>
    <w:rsid w:val="00C33C76"/>
    <w:rsid w:val="00CA5001"/>
    <w:rsid w:val="00CC388A"/>
    <w:rsid w:val="00CE7492"/>
    <w:rsid w:val="00D24F8D"/>
    <w:rsid w:val="00DB452E"/>
    <w:rsid w:val="00DC1D5E"/>
    <w:rsid w:val="00DC1D9D"/>
    <w:rsid w:val="00E55864"/>
    <w:rsid w:val="00EB3063"/>
    <w:rsid w:val="00F525EF"/>
    <w:rsid w:val="00FB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1C54E"/>
  <w15:chartTrackingRefBased/>
  <w15:docId w15:val="{4AE3E53A-0C30-453F-A6F8-437F4352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context">
    <w:name w:val="juscontext"/>
    <w:basedOn w:val="a"/>
    <w:rsid w:val="009B2445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DB45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45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B45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B45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452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45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Баранчикова Милда Байрамовна</dc:creator>
  <cp:keywords/>
  <dc:description/>
  <cp:lastModifiedBy>Онищенко Светлана Васильевна</cp:lastModifiedBy>
  <cp:revision>16</cp:revision>
  <cp:lastPrinted>2018-06-08T01:22:00Z</cp:lastPrinted>
  <dcterms:created xsi:type="dcterms:W3CDTF">2018-06-08T00:55:00Z</dcterms:created>
  <dcterms:modified xsi:type="dcterms:W3CDTF">2024-04-26T01:34:00Z</dcterms:modified>
</cp:coreProperties>
</file>