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36" w:type="dxa"/>
        <w:tblInd w:w="10314" w:type="dxa"/>
        <w:tblLook w:val="00A0" w:firstRow="1" w:lastRow="0" w:firstColumn="1" w:lastColumn="0" w:noHBand="0" w:noVBand="0"/>
      </w:tblPr>
      <w:tblGrid>
        <w:gridCol w:w="4536"/>
      </w:tblGrid>
      <w:tr w:rsidR="00FA6BE2" w:rsidRPr="00E91118" w:rsidTr="00E91118">
        <w:trPr>
          <w:trHeight w:val="2190"/>
        </w:trPr>
        <w:tc>
          <w:tcPr>
            <w:tcW w:w="4536" w:type="dxa"/>
          </w:tcPr>
          <w:p w:rsidR="000B616F" w:rsidRPr="00E91118" w:rsidRDefault="000B616F" w:rsidP="00EC419D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УТВЕРЖДЕН</w:t>
            </w:r>
          </w:p>
          <w:p w:rsidR="000B616F" w:rsidRPr="00E91118" w:rsidRDefault="00E91118" w:rsidP="00FB5F0D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распоряжением А</w:t>
            </w:r>
            <w:r w:rsidR="000B616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3904F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0B616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734DA5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  <w:p w:rsidR="000B616F" w:rsidRPr="00E91118" w:rsidRDefault="000B616F" w:rsidP="00E91118">
            <w:pPr>
              <w:spacing w:line="240" w:lineRule="auto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от </w:t>
            </w:r>
            <w:r w:rsidR="0098499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___________</w:t>
            </w:r>
            <w:r w:rsidR="00E9111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__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№</w:t>
            </w:r>
            <w:r w:rsidR="0098499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3904F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___</w:t>
            </w:r>
            <w:r w:rsidR="0098499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__</w:t>
            </w:r>
          </w:p>
        </w:tc>
      </w:tr>
    </w:tbl>
    <w:p w:rsidR="00E91118" w:rsidRPr="00E91118" w:rsidRDefault="00E91118" w:rsidP="0050289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E91118" w:rsidRPr="00E91118" w:rsidRDefault="00E91118" w:rsidP="00502890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0B616F" w:rsidRPr="00E91118" w:rsidRDefault="000B616F" w:rsidP="00502890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ПЛАН</w:t>
      </w:r>
      <w:r w:rsidR="008C2B84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МЕРОПРИЯТИЙ</w:t>
      </w:r>
    </w:p>
    <w:p w:rsidR="008C2B84" w:rsidRDefault="000B616F" w:rsidP="00BD1C4D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по противодействию коррупции</w:t>
      </w:r>
      <w:r w:rsidR="00E91118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в муниципальном</w:t>
      </w:r>
      <w:r w:rsidR="0098499F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образовании «Хасынский </w:t>
      </w:r>
      <w:r w:rsidR="003904F2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муниципальный</w:t>
      </w: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округ</w:t>
      </w:r>
    </w:p>
    <w:p w:rsidR="000B616F" w:rsidRPr="00E91118" w:rsidRDefault="00734DA5" w:rsidP="00BD1C4D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Магаданской области</w:t>
      </w:r>
      <w:r w:rsidR="000B616F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» на </w:t>
      </w:r>
      <w:r w:rsidR="00FB24C4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202</w:t>
      </w:r>
      <w:r w:rsidR="003904F2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3</w:t>
      </w:r>
      <w:r w:rsidR="00EE5A05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-202</w:t>
      </w:r>
      <w:r w:rsidR="00A83ED6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4</w:t>
      </w:r>
      <w:r w:rsidR="00EE5A05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  <w:r w:rsidR="00FB24C4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год</w:t>
      </w:r>
      <w:r w:rsidR="00EE5A05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ы</w:t>
      </w:r>
    </w:p>
    <w:tbl>
      <w:tblPr>
        <w:tblpPr w:leftFromText="180" w:rightFromText="180" w:vertAnchor="text" w:horzAnchor="margin" w:tblpXSpec="center" w:tblpY="35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663"/>
        <w:gridCol w:w="2126"/>
        <w:gridCol w:w="142"/>
        <w:gridCol w:w="5244"/>
      </w:tblGrid>
      <w:tr w:rsidR="00FA6BE2" w:rsidRPr="00E91118" w:rsidTr="009753C7">
        <w:trPr>
          <w:trHeight w:val="554"/>
        </w:trPr>
        <w:tc>
          <w:tcPr>
            <w:tcW w:w="675" w:type="dxa"/>
          </w:tcPr>
          <w:p w:rsidR="000B616F" w:rsidRPr="00E91118" w:rsidRDefault="000B616F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№ п/п</w:t>
            </w:r>
          </w:p>
        </w:tc>
        <w:tc>
          <w:tcPr>
            <w:tcW w:w="6663" w:type="dxa"/>
          </w:tcPr>
          <w:p w:rsidR="000B616F" w:rsidRPr="00E91118" w:rsidRDefault="000B616F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0B616F" w:rsidRPr="00E91118" w:rsidRDefault="000B616F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Срок исполнения</w:t>
            </w:r>
          </w:p>
        </w:tc>
        <w:tc>
          <w:tcPr>
            <w:tcW w:w="5386" w:type="dxa"/>
            <w:gridSpan w:val="2"/>
          </w:tcPr>
          <w:p w:rsidR="000B616F" w:rsidRPr="00E91118" w:rsidRDefault="000B616F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Исполнители</w:t>
            </w:r>
          </w:p>
        </w:tc>
      </w:tr>
      <w:tr w:rsidR="00FA6BE2" w:rsidRPr="00E91118" w:rsidTr="009753C7">
        <w:trPr>
          <w:trHeight w:val="268"/>
        </w:trPr>
        <w:tc>
          <w:tcPr>
            <w:tcW w:w="14850" w:type="dxa"/>
            <w:gridSpan w:val="5"/>
          </w:tcPr>
          <w:p w:rsidR="000B616F" w:rsidRPr="008C2B84" w:rsidRDefault="000B616F" w:rsidP="008712D9">
            <w:pPr>
              <w:pStyle w:val="ab"/>
              <w:numPr>
                <w:ilvl w:val="0"/>
                <w:numId w:val="1"/>
              </w:numPr>
              <w:spacing w:after="0"/>
              <w:ind w:left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8C2B84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Меры по нормативно-правовому и методическому обеспечению противодействия коррупции</w:t>
            </w:r>
          </w:p>
        </w:tc>
      </w:tr>
      <w:tr w:rsidR="00FA6BE2" w:rsidRPr="00E91118" w:rsidTr="00E91118">
        <w:trPr>
          <w:trHeight w:val="416"/>
        </w:trPr>
        <w:tc>
          <w:tcPr>
            <w:tcW w:w="675" w:type="dxa"/>
          </w:tcPr>
          <w:p w:rsidR="000B616F" w:rsidRPr="00E91118" w:rsidRDefault="000B616F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B616F" w:rsidRPr="00E91118" w:rsidRDefault="000B616F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Проведение антикоррупционной экспертизы действующих и проектов нормативных правовых актов</w:t>
            </w:r>
            <w:r w:rsidR="00AB3A00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муниципального образования «Хасынский </w:t>
            </w:r>
            <w:r w:rsidR="003904F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734DA5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D53BF6" w:rsidRPr="00E91118" w:rsidRDefault="009753C7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DB457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  <w:p w:rsidR="000B616F" w:rsidRPr="00E91118" w:rsidRDefault="000B616F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0B616F" w:rsidRPr="00E91118" w:rsidRDefault="00635D14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Юридический</w:t>
            </w:r>
            <w:r w:rsidR="00E237A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отдел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EE5A05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Администрации </w:t>
            </w:r>
            <w:r w:rsidR="000B616F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Хасынского </w:t>
            </w:r>
            <w:r w:rsidR="003904F2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муниципального </w:t>
            </w:r>
            <w:r w:rsidR="000B616F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округа</w:t>
            </w:r>
            <w:r w:rsidR="00FA6BE2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0B616F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,</w:t>
            </w:r>
            <w:r w:rsidR="00AB3A00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</w:t>
            </w:r>
            <w:r w:rsidR="000B616F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органы местного самоуправления</w:t>
            </w:r>
            <w:r w:rsidR="00AB3A00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Хасынского </w:t>
            </w:r>
            <w:r w:rsidR="003904F2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AB3A00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FA6BE2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EE5A05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, структурные подразделения А</w:t>
            </w:r>
            <w:r w:rsidR="000B616F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3904F2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муниципального округа</w:t>
            </w:r>
            <w:r w:rsidR="00FA6BE2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</w:t>
            </w:r>
            <w:r w:rsidR="000B616F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 правами юридического лица</w:t>
            </w:r>
          </w:p>
        </w:tc>
      </w:tr>
      <w:tr w:rsidR="00FA6BE2" w:rsidRPr="00E91118" w:rsidTr="009753C7">
        <w:trPr>
          <w:trHeight w:val="2681"/>
        </w:trPr>
        <w:tc>
          <w:tcPr>
            <w:tcW w:w="675" w:type="dxa"/>
          </w:tcPr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1.2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Подготовка и своевременное внесение необходимых дополнений, изменений в действующие муниципальные нормативные правовые акты, регулирующие правоотношения в сфере противодействия коррупции, в соответствии с изменениями, вносимыми в федеральное законодательство о противодействии коррупции </w:t>
            </w:r>
          </w:p>
        </w:tc>
        <w:tc>
          <w:tcPr>
            <w:tcW w:w="2126" w:type="dxa"/>
          </w:tcPr>
          <w:p w:rsidR="00C53552" w:rsidRPr="00E91118" w:rsidRDefault="009753C7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C5355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Органы местного самоуправления Хасынского </w:t>
            </w:r>
            <w:r w:rsidR="003904F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</w:t>
            </w:r>
            <w:r w:rsidR="00027A6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уга</w:t>
            </w:r>
            <w:r w:rsidR="00D61F1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027A6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, структурные подразделения 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3904F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D61F1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9753C7">
        <w:trPr>
          <w:trHeight w:val="832"/>
        </w:trPr>
        <w:tc>
          <w:tcPr>
            <w:tcW w:w="14850" w:type="dxa"/>
            <w:gridSpan w:val="5"/>
          </w:tcPr>
          <w:p w:rsidR="009753C7" w:rsidRDefault="000B616F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2. </w:t>
            </w:r>
            <w:r w:rsidR="00A2457A"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Мероприятия</w:t>
            </w: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, направленные на изучение причин коррупции, </w:t>
            </w:r>
            <w:r w:rsidR="00525DBB"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выявление</w:t>
            </w:r>
          </w:p>
          <w:p w:rsidR="000B616F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коррупционных факторов, предотвращение их проявления</w:t>
            </w:r>
          </w:p>
        </w:tc>
      </w:tr>
      <w:tr w:rsidR="00FA6BE2" w:rsidRPr="00E91118" w:rsidTr="008712D9">
        <w:trPr>
          <w:trHeight w:val="2262"/>
        </w:trPr>
        <w:tc>
          <w:tcPr>
            <w:tcW w:w="675" w:type="dxa"/>
          </w:tcPr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2.1.</w:t>
            </w:r>
          </w:p>
        </w:tc>
        <w:tc>
          <w:tcPr>
            <w:tcW w:w="6663" w:type="dxa"/>
          </w:tcPr>
          <w:p w:rsidR="00C53552" w:rsidRPr="00E91118" w:rsidRDefault="00C53552" w:rsidP="008712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Обеспечение реализации </w:t>
            </w:r>
            <w:r w:rsidR="00136C8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Указа Президента Российской Федерации от 16.08.2021 № 478 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                        </w:t>
            </w:r>
            <w:r w:rsidR="00136C8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«О Национальном плане противодействия коррупции на 2021- 20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24 годы»</w:t>
            </w:r>
          </w:p>
        </w:tc>
        <w:tc>
          <w:tcPr>
            <w:tcW w:w="2126" w:type="dxa"/>
          </w:tcPr>
          <w:p w:rsidR="00C53552" w:rsidRPr="00E91118" w:rsidRDefault="009753C7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C5355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Руководители органов местного самоуправления Хасынского </w:t>
            </w:r>
            <w:r w:rsidR="00F76B29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муниципального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D61F1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, муниципальных организаций и учреждений Хасынского </w:t>
            </w:r>
            <w:r w:rsidR="00F76B29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D61F1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9753C7">
        <w:trPr>
          <w:trHeight w:val="2246"/>
        </w:trPr>
        <w:tc>
          <w:tcPr>
            <w:tcW w:w="675" w:type="dxa"/>
          </w:tcPr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Анализ обращений граждан на предмет наличия информации о фактах коррупции в деятельности должностных лиц муниципального образования «Хасынский </w:t>
            </w:r>
            <w:r w:rsidR="00F76B29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D61F1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53552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C5355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C53552" w:rsidRDefault="00C53552" w:rsidP="008712D9">
            <w:pPr>
              <w:spacing w:after="0"/>
              <w:jc w:val="both"/>
              <w:rPr>
                <w:rStyle w:val="FontStyle11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по общ</w:t>
            </w:r>
            <w:r w:rsidR="00027A6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им и организационным вопросам 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D61F1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, муниципальные организации Хасынского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D61F1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  <w:p w:rsidR="008712D9" w:rsidRPr="00E91118" w:rsidRDefault="008712D9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A6BE2" w:rsidRPr="00E91118" w:rsidTr="00E91118">
        <w:trPr>
          <w:trHeight w:val="983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2.</w:t>
            </w:r>
            <w:r w:rsidR="00D0155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Взаимодействие</w:t>
            </w:r>
            <w:r w:rsidR="005B452E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с правоохранительными органами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7259F0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 сфере пр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отиводействия коррупции, в части обмена информаци</w:t>
            </w:r>
            <w:r w:rsidR="007259F0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ей</w:t>
            </w:r>
          </w:p>
        </w:tc>
        <w:tc>
          <w:tcPr>
            <w:tcW w:w="2126" w:type="dxa"/>
          </w:tcPr>
          <w:p w:rsidR="00BE3552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C408C5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 мере необходимости</w:t>
            </w:r>
          </w:p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386" w:type="dxa"/>
            <w:gridSpan w:val="2"/>
          </w:tcPr>
          <w:p w:rsidR="00525DBB" w:rsidRPr="00E91118" w:rsidRDefault="0050781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Органы местного самоуправления, муниципальные организации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Хасынского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91118">
        <w:trPr>
          <w:trHeight w:val="747"/>
        </w:trPr>
        <w:tc>
          <w:tcPr>
            <w:tcW w:w="675" w:type="dxa"/>
          </w:tcPr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2.4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Анализ обращений граждан, поступивших на сайт муниципального образования «Хасынский</w:t>
            </w:r>
            <w:r w:rsidR="005633BE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муниципальный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  <w:r w:rsidR="005633BE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 коррупционной деятельности должностных лиц муниципального образования «Хасынский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126" w:type="dxa"/>
          </w:tcPr>
          <w:p w:rsidR="00C53552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C5355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</w:tc>
        <w:tc>
          <w:tcPr>
            <w:tcW w:w="5386" w:type="dxa"/>
            <w:gridSpan w:val="2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по общ</w:t>
            </w:r>
            <w:r w:rsidR="006F518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им и организационным </w:t>
            </w:r>
            <w:r w:rsidR="00027A6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вопросам 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91118">
        <w:trPr>
          <w:trHeight w:val="787"/>
        </w:trPr>
        <w:tc>
          <w:tcPr>
            <w:tcW w:w="675" w:type="dxa"/>
          </w:tcPr>
          <w:p w:rsidR="00C53552" w:rsidRPr="00E91118" w:rsidRDefault="00C53552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2.5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Обеспечение функционирования раздела «Противодействие коррупции» на сайте муниципального образования «Хасынский</w:t>
            </w:r>
            <w:r w:rsidR="005633BE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муниципальный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9814F9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г»</w:t>
            </w:r>
          </w:p>
        </w:tc>
        <w:tc>
          <w:tcPr>
            <w:tcW w:w="2126" w:type="dxa"/>
          </w:tcPr>
          <w:p w:rsidR="00C53552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C5355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остоянно </w:t>
            </w:r>
          </w:p>
        </w:tc>
        <w:tc>
          <w:tcPr>
            <w:tcW w:w="5386" w:type="dxa"/>
            <w:gridSpan w:val="2"/>
          </w:tcPr>
          <w:p w:rsidR="00C53552" w:rsidRPr="00E91118" w:rsidRDefault="00C53552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безопасности и информа</w:t>
            </w:r>
            <w:r w:rsidR="005230A4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ционного обеспечения 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</w:t>
            </w:r>
            <w:r w:rsidR="006F518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91118">
        <w:trPr>
          <w:trHeight w:val="787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2.</w:t>
            </w:r>
            <w:r w:rsidR="00D0155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Организация заслушивания докладов руководителей органов местного самоуправления, муниципальных организаций и учреждений Хасынского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9814F9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 проводимой работе по противодействию коррупции </w:t>
            </w:r>
          </w:p>
        </w:tc>
        <w:tc>
          <w:tcPr>
            <w:tcW w:w="2126" w:type="dxa"/>
          </w:tcPr>
          <w:p w:rsidR="00525DBB" w:rsidRPr="00E91118" w:rsidRDefault="006C5366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жеквартально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Комиссия по противодействию коррупции муниципального образования «Хасынский </w:t>
            </w:r>
            <w:r w:rsidR="006C536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</w:tr>
      <w:tr w:rsidR="00FA6BE2" w:rsidRPr="00E91118" w:rsidTr="00E91118">
        <w:trPr>
          <w:trHeight w:val="731"/>
        </w:trPr>
        <w:tc>
          <w:tcPr>
            <w:tcW w:w="14850" w:type="dxa"/>
            <w:gridSpan w:val="5"/>
            <w:vAlign w:val="center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3. Мероприятия по профилактике коррупции, связанные с порядком прохождения муниципальной службы,</w:t>
            </w:r>
          </w:p>
          <w:p w:rsidR="00F55887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по урегулированию конфликта интересов</w:t>
            </w:r>
          </w:p>
        </w:tc>
      </w:tr>
      <w:tr w:rsidR="00FA6BE2" w:rsidRPr="00E91118" w:rsidTr="008712D9">
        <w:trPr>
          <w:trHeight w:val="1110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3.1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975C2" w:rsidRPr="00E91118" w:rsidRDefault="00D9227D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Осуществление ежегодного сбора, анализа и обработки сведений, содержащихся в справках о доходах, расходах, об имуществе и обязательствах имущественного характера за отчетный период,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проводимых в рамках декларационн</w:t>
            </w:r>
            <w:r w:rsidR="00BF060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кампани</w:t>
            </w:r>
            <w:r w:rsidR="00BF060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, представл</w:t>
            </w:r>
            <w:r w:rsidR="00F5131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яемых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муниципальными служащими муниципального образования «Хасынский </w:t>
            </w:r>
            <w:r w:rsidR="005230A4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</w:t>
            </w:r>
            <w:r w:rsidR="00693B0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</w:t>
            </w:r>
            <w:r w:rsidR="005230A4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ниципальный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  <w:r w:rsidR="006F518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               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(в соответствии с перечнем</w:t>
            </w:r>
            <w:r w:rsidR="004173B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должностей муниципальной службы)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В</w:t>
            </w:r>
            <w:r w:rsidR="003E0CC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порядке и сроки, установленные </w:t>
            </w: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</w:t>
            </w:r>
            <w:r w:rsidR="003E0CC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ействующим </w:t>
            </w:r>
            <w:r w:rsidR="003E0CC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законодательством</w:t>
            </w:r>
          </w:p>
        </w:tc>
        <w:tc>
          <w:tcPr>
            <w:tcW w:w="5244" w:type="dxa"/>
          </w:tcPr>
          <w:p w:rsidR="00525DBB" w:rsidRPr="00E91118" w:rsidRDefault="00D9227D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 xml:space="preserve">Уполномоченные лица органов местного самоуправления, </w:t>
            </w:r>
            <w:r w:rsidR="00D64A3A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структурных подразделений Администрации Хасынского </w:t>
            </w:r>
            <w:r w:rsidR="005230A4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D64A3A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</w:t>
            </w:r>
            <w:r w:rsidR="009814F9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lastRenderedPageBreak/>
              <w:t xml:space="preserve">Магаданской области </w:t>
            </w:r>
            <w:r w:rsidR="00D64A3A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 правами юридического лица</w:t>
            </w:r>
          </w:p>
        </w:tc>
      </w:tr>
      <w:tr w:rsidR="00FA6BE2" w:rsidRPr="00E91118" w:rsidTr="008712D9">
        <w:trPr>
          <w:trHeight w:val="1110"/>
        </w:trPr>
        <w:tc>
          <w:tcPr>
            <w:tcW w:w="675" w:type="dxa"/>
          </w:tcPr>
          <w:p w:rsidR="003E0CC6" w:rsidRPr="00E91118" w:rsidRDefault="003E0CC6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3.</w:t>
            </w:r>
            <w:r w:rsidR="00A220E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3E0CC6" w:rsidRPr="00E91118" w:rsidRDefault="003E0CC6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муниципального образования «Хасынский </w:t>
            </w:r>
            <w:r w:rsidR="005230A4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424E37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», и муниципальными служащими муниципального образования «Хасынский </w:t>
            </w:r>
            <w:r w:rsidR="005230A4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424E37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gridSpan w:val="2"/>
          </w:tcPr>
          <w:p w:rsidR="003E0CC6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3E0CC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 мере поступления материалов для проверки</w:t>
            </w:r>
          </w:p>
        </w:tc>
        <w:tc>
          <w:tcPr>
            <w:tcW w:w="5244" w:type="dxa"/>
          </w:tcPr>
          <w:p w:rsidR="003E0CC6" w:rsidRPr="00E91118" w:rsidRDefault="003E0CC6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Руководители органов местного самоуправления,</w:t>
            </w:r>
            <w:r w:rsidR="008926FD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структурны</w:t>
            </w:r>
            <w:r w:rsidR="00E25E35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х </w:t>
            </w:r>
            <w:r w:rsidR="008926FD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подразделени</w:t>
            </w:r>
            <w:r w:rsidR="00E25E35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й</w:t>
            </w:r>
            <w:r w:rsidR="008926FD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Администрации Хасынского </w:t>
            </w:r>
            <w:r w:rsidR="005230A4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8926FD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424E37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8926FD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с правами юридического лица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, сектор по кадровой работе и профилактики коррупции</w:t>
            </w:r>
            <w:r w:rsidR="00424E37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Администрации Хасынского муниципального округа Магаданской области</w:t>
            </w:r>
          </w:p>
        </w:tc>
      </w:tr>
      <w:tr w:rsidR="00FA6BE2" w:rsidRPr="00E91118" w:rsidTr="008712D9">
        <w:trPr>
          <w:trHeight w:val="839"/>
        </w:trPr>
        <w:tc>
          <w:tcPr>
            <w:tcW w:w="675" w:type="dxa"/>
          </w:tcPr>
          <w:p w:rsidR="000F6604" w:rsidRPr="00E91118" w:rsidRDefault="000F660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3.</w:t>
            </w:r>
            <w:r w:rsidR="00A220E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F6604" w:rsidRPr="00E91118" w:rsidRDefault="000F6604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Проведение заседаний комиссии в соответствии с Положением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  <w:gridSpan w:val="2"/>
          </w:tcPr>
          <w:p w:rsidR="000F6604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0F6604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 мере поступления материалов для проверки</w:t>
            </w:r>
          </w:p>
        </w:tc>
        <w:tc>
          <w:tcPr>
            <w:tcW w:w="5244" w:type="dxa"/>
          </w:tcPr>
          <w:p w:rsidR="000F6604" w:rsidRPr="00E91118" w:rsidRDefault="000F6604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</w:tr>
      <w:tr w:rsidR="00FA6BE2" w:rsidRPr="00E91118" w:rsidTr="008712D9">
        <w:trPr>
          <w:trHeight w:val="271"/>
        </w:trPr>
        <w:tc>
          <w:tcPr>
            <w:tcW w:w="675" w:type="dxa"/>
          </w:tcPr>
          <w:p w:rsidR="00E32E7A" w:rsidRPr="00E91118" w:rsidRDefault="00E32E7A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3.</w:t>
            </w:r>
            <w:r w:rsidR="00A220E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549F" w:rsidRPr="00E91118" w:rsidRDefault="00E32E7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Обеспечение эффективной системы контроля за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br/>
              <w:t xml:space="preserve">соблюдением ограничений и запретов муниципальными служащими и лицами, замещающими муниципальные должности в муниципальном образовании «Хасынский </w:t>
            </w:r>
            <w:r w:rsidR="005230A4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FF5F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2268" w:type="dxa"/>
            <w:gridSpan w:val="2"/>
          </w:tcPr>
          <w:p w:rsidR="00E32E7A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П</w:t>
            </w:r>
            <w:r w:rsidR="00E32E7A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  <w:p w:rsidR="00E32E7A" w:rsidRPr="00E91118" w:rsidRDefault="00E32E7A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5244" w:type="dxa"/>
          </w:tcPr>
          <w:p w:rsidR="00E32E7A" w:rsidRPr="00E91118" w:rsidRDefault="00E32E7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Комиссия по соблюдению требований к служебному поведению и урегулированию конфликта интересов, органы местного самоуправления</w:t>
            </w:r>
          </w:p>
        </w:tc>
      </w:tr>
      <w:tr w:rsidR="00FA6BE2" w:rsidRPr="00E91118" w:rsidTr="008712D9">
        <w:trPr>
          <w:trHeight w:hRule="exact" w:val="2268"/>
        </w:trPr>
        <w:tc>
          <w:tcPr>
            <w:tcW w:w="675" w:type="dxa"/>
          </w:tcPr>
          <w:p w:rsidR="00E32E7A" w:rsidRPr="00E91118" w:rsidRDefault="00E32E7A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3.</w:t>
            </w:r>
            <w:r w:rsidR="00A220E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A549F" w:rsidRPr="00E91118" w:rsidRDefault="00E32E7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осуществление проверки и применение соответствующих мер дисциплинарного воздействия</w:t>
            </w:r>
          </w:p>
          <w:p w:rsidR="009A549F" w:rsidRPr="00E91118" w:rsidRDefault="009A549F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9A549F" w:rsidRPr="00E91118" w:rsidRDefault="009A549F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  <w:p w:rsidR="00E32E7A" w:rsidRPr="00E91118" w:rsidRDefault="00E32E7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E32E7A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E32E7A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244" w:type="dxa"/>
          </w:tcPr>
          <w:p w:rsidR="00E32E7A" w:rsidRPr="00E91118" w:rsidRDefault="00E32E7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Комиссия по соблюдению требований к служебному поведению и урегулированию конфликта интересов,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органы местного самоуправления</w:t>
            </w:r>
          </w:p>
        </w:tc>
      </w:tr>
      <w:tr w:rsidR="00FA6BE2" w:rsidRPr="00E91118" w:rsidTr="008712D9">
        <w:trPr>
          <w:trHeight w:val="274"/>
        </w:trPr>
        <w:tc>
          <w:tcPr>
            <w:tcW w:w="675" w:type="dxa"/>
          </w:tcPr>
          <w:p w:rsidR="00E25E35" w:rsidRPr="00E91118" w:rsidRDefault="00E25E35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3.6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E25E35" w:rsidRDefault="00E25E35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Осуществление кадровой работы в части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свойственниках, в целях выявления возможного конфликта интересов</w:t>
            </w:r>
          </w:p>
          <w:p w:rsidR="008712D9" w:rsidRPr="00E91118" w:rsidRDefault="008712D9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5E35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E25E35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244" w:type="dxa"/>
          </w:tcPr>
          <w:p w:rsidR="00E25E35" w:rsidRPr="00E91118" w:rsidRDefault="00E25E35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Уполномоченные лица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структурных подразделений Администрации Хасынского </w:t>
            </w:r>
            <w:r w:rsidR="00847BD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FF5F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 правами юридического лица</w:t>
            </w:r>
          </w:p>
        </w:tc>
      </w:tr>
      <w:tr w:rsidR="00FA6BE2" w:rsidRPr="00E91118" w:rsidTr="008712D9">
        <w:trPr>
          <w:trHeight w:val="274"/>
        </w:trPr>
        <w:tc>
          <w:tcPr>
            <w:tcW w:w="675" w:type="dxa"/>
          </w:tcPr>
          <w:p w:rsidR="00E32E7A" w:rsidRPr="00E91118" w:rsidRDefault="00E32E7A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3.</w:t>
            </w:r>
            <w:r w:rsidR="00A220E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7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E32E7A" w:rsidRDefault="00E32E7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8712D9" w:rsidRPr="00E91118" w:rsidRDefault="008712D9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32E7A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</w:t>
            </w:r>
            <w:r w:rsidR="00E32E7A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E32E7A" w:rsidRPr="00E91118" w:rsidRDefault="006F518C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2021-2024</w:t>
            </w:r>
          </w:p>
        </w:tc>
        <w:tc>
          <w:tcPr>
            <w:tcW w:w="5244" w:type="dxa"/>
          </w:tcPr>
          <w:p w:rsidR="00E32E7A" w:rsidRPr="00E91118" w:rsidRDefault="00E32E7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Руководители органов местного самоуправления, </w:t>
            </w:r>
            <w:r w:rsidR="00E25E35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структурных подразделений Администрации Хасынского </w:t>
            </w:r>
            <w:r w:rsidR="00847BD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E25E35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FF5F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E25E35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с правами юридического лица</w:t>
            </w:r>
          </w:p>
        </w:tc>
      </w:tr>
      <w:tr w:rsidR="00FA6BE2" w:rsidRPr="00E91118" w:rsidTr="008712D9">
        <w:trPr>
          <w:trHeight w:val="274"/>
        </w:trPr>
        <w:tc>
          <w:tcPr>
            <w:tcW w:w="675" w:type="dxa"/>
          </w:tcPr>
          <w:p w:rsidR="00C75DDD" w:rsidRPr="00E91118" w:rsidRDefault="00C75DDD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3.8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75DDD" w:rsidRPr="00E91118" w:rsidRDefault="00C75DDD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Участие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68" w:type="dxa"/>
            <w:gridSpan w:val="2"/>
          </w:tcPr>
          <w:p w:rsidR="00C75DDD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</w:t>
            </w:r>
            <w:r w:rsidR="00C75DDD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C75DDD" w:rsidRPr="00E91118" w:rsidRDefault="00C75DDD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2021-2024 </w:t>
            </w:r>
          </w:p>
        </w:tc>
        <w:tc>
          <w:tcPr>
            <w:tcW w:w="5244" w:type="dxa"/>
          </w:tcPr>
          <w:p w:rsidR="00C75DDD" w:rsidRPr="00E91118" w:rsidRDefault="00C75DDD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Руководители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структурных подразделений Администрации Хасынского</w:t>
            </w:r>
            <w:r w:rsidR="00847BD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муниципального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FF5F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 правами юридического лица</w:t>
            </w:r>
          </w:p>
        </w:tc>
      </w:tr>
      <w:tr w:rsidR="00FA6BE2" w:rsidRPr="00E91118" w:rsidTr="008712D9">
        <w:trPr>
          <w:trHeight w:val="2681"/>
        </w:trPr>
        <w:tc>
          <w:tcPr>
            <w:tcW w:w="675" w:type="dxa"/>
          </w:tcPr>
          <w:p w:rsidR="00C75DDD" w:rsidRPr="00E91118" w:rsidRDefault="00C75DDD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3.9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C75DDD" w:rsidRPr="00E91118" w:rsidRDefault="00C75DDD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  <w:gridSpan w:val="2"/>
          </w:tcPr>
          <w:p w:rsidR="00C75DDD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</w:t>
            </w:r>
            <w:r w:rsidR="00C75DDD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C75DDD" w:rsidRPr="00E91118" w:rsidRDefault="00C75DDD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2021-2024</w:t>
            </w:r>
          </w:p>
        </w:tc>
        <w:tc>
          <w:tcPr>
            <w:tcW w:w="5244" w:type="dxa"/>
          </w:tcPr>
          <w:p w:rsidR="00C75DDD" w:rsidRPr="00E91118" w:rsidRDefault="00C75DDD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Руководители органов местного самоуправления,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структурных подразделений Администрации Хасынского</w:t>
            </w:r>
            <w:r w:rsidR="00847BD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муниципального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округа</w:t>
            </w:r>
            <w:r w:rsidR="00FF5F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с правами юридического лица</w:t>
            </w:r>
          </w:p>
        </w:tc>
      </w:tr>
      <w:tr w:rsidR="00FA6BE2" w:rsidRPr="00E91118" w:rsidTr="008712D9">
        <w:trPr>
          <w:trHeight w:val="343"/>
        </w:trPr>
        <w:tc>
          <w:tcPr>
            <w:tcW w:w="14850" w:type="dxa"/>
            <w:gridSpan w:val="5"/>
            <w:vAlign w:val="center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4. Мероприятия по профилактике коррупции</w:t>
            </w:r>
            <w:r w:rsid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в сфере</w:t>
            </w:r>
            <w:r w:rsidR="00C166F8"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 экономики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,</w:t>
            </w:r>
            <w:r w:rsidR="00C166F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образования</w:t>
            </w:r>
            <w:r w:rsidR="00C166F8"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 и ЖКХ</w:t>
            </w:r>
          </w:p>
        </w:tc>
      </w:tr>
      <w:tr w:rsidR="00FA6BE2" w:rsidRPr="00E91118" w:rsidTr="008712D9">
        <w:trPr>
          <w:trHeight w:val="831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4.1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975C2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Анализ проведения мониторинга по размещению сведений и опубликованию на портале государственных и муниципальных услуг (муниципальных функций) в Реестре государственных услуг (функций) Магаданской области</w:t>
            </w:r>
          </w:p>
          <w:p w:rsidR="008712D9" w:rsidRPr="00E91118" w:rsidRDefault="008712D9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жеквартально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Отдел экономики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413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4.2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Анализ реализации 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>муниципальной п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рограммы 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>«Р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азвити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>е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малого и среднего предпринимательства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 xml:space="preserve"> в Хасынском </w:t>
            </w:r>
            <w:r w:rsidR="00847BD8" w:rsidRPr="00E91118">
              <w:rPr>
                <w:color w:val="262626" w:themeColor="text1" w:themeTint="D9"/>
                <w:sz w:val="28"/>
                <w:szCs w:val="28"/>
              </w:rPr>
              <w:t>муниципальном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 xml:space="preserve"> округе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>»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, в целях создания благоприятных условий для развития малого и среднего предпринимательства на территории</w:t>
            </w:r>
            <w:r w:rsidR="00847BD8" w:rsidRPr="00E91118">
              <w:rPr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Хасынского </w:t>
            </w:r>
            <w:r w:rsidR="00847BD8" w:rsidRPr="00E91118">
              <w:rPr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="001B117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жегодно</w:t>
            </w:r>
          </w:p>
        </w:tc>
        <w:tc>
          <w:tcPr>
            <w:tcW w:w="5386" w:type="dxa"/>
            <w:gridSpan w:val="2"/>
          </w:tcPr>
          <w:p w:rsidR="00525DBB" w:rsidRPr="00E91118" w:rsidRDefault="00847BD8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экономики Администрации Хасынского муниципального 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739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4.3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0975C2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внешнего муниципального финансового контроля в сфере бюджетных правоотношений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жеквартально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Контрольно-счетная палата Хасынского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446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4.4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Проведение мероприятий, направленных на недопущение фактов нецелевого использования и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 xml:space="preserve"> (или)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хищения бюджетных средств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1F7A0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Комитет финансов Хасынского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муниципального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274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4.5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6F518C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Анализ коррупционной составляющей и коррупционных рисков в 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 xml:space="preserve">муниципальных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нормативных актах, регулирующих бюджетные правоотношения в муниципально</w:t>
            </w:r>
            <w:r w:rsidR="00224F96" w:rsidRPr="00E91118">
              <w:rPr>
                <w:color w:val="262626" w:themeColor="text1" w:themeTint="D9"/>
                <w:sz w:val="28"/>
                <w:szCs w:val="28"/>
              </w:rPr>
              <w:t>м образовании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«Хасынский </w:t>
            </w:r>
            <w:r w:rsidR="00847BD8" w:rsidRPr="00E91118">
              <w:rPr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», в ходе осуществления внешнего муниципального контроля за исполнением местного бюджета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ри проведении контрольных мероприятий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Контрольно-счетная палата Хасынского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муниципального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841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4.6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Осуществление мер, </w:t>
            </w:r>
            <w:r w:rsidR="00C166F8" w:rsidRPr="00E91118">
              <w:rPr>
                <w:color w:val="262626" w:themeColor="text1" w:themeTint="D9"/>
                <w:sz w:val="28"/>
                <w:szCs w:val="28"/>
              </w:rPr>
              <w:t>направленных на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повышени</w:t>
            </w:r>
            <w:r w:rsidR="00C166F8" w:rsidRPr="00E91118">
              <w:rPr>
                <w:color w:val="262626" w:themeColor="text1" w:themeTint="D9"/>
                <w:sz w:val="28"/>
                <w:szCs w:val="28"/>
              </w:rPr>
              <w:t>е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эффективно</w:t>
            </w:r>
            <w:r w:rsidR="00C166F8" w:rsidRPr="00E91118">
              <w:rPr>
                <w:color w:val="262626" w:themeColor="text1" w:themeTint="D9"/>
                <w:sz w:val="28"/>
                <w:szCs w:val="28"/>
              </w:rPr>
              <w:t xml:space="preserve">сти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использовани</w:t>
            </w:r>
            <w:r w:rsidR="00847BD8" w:rsidRPr="00E91118">
              <w:rPr>
                <w:color w:val="262626" w:themeColor="text1" w:themeTint="D9"/>
                <w:sz w:val="28"/>
                <w:szCs w:val="28"/>
              </w:rPr>
              <w:t>я бюджетных средств Хасынского муниципального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 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1F7A0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Комитет финансов Хасынского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муниципального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1110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4.7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мер</w:t>
            </w:r>
            <w:r w:rsidR="00C166F8" w:rsidRPr="00E91118">
              <w:rPr>
                <w:color w:val="262626" w:themeColor="text1" w:themeTint="D9"/>
                <w:sz w:val="28"/>
                <w:szCs w:val="28"/>
              </w:rPr>
              <w:t>,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направленных на противодействие коррупции при зачислении детей в образовательные учреждения Хасынского</w:t>
            </w:r>
            <w:r w:rsidR="00847BD8" w:rsidRPr="00E91118">
              <w:rPr>
                <w:color w:val="262626" w:themeColor="text1" w:themeTint="D9"/>
                <w:sz w:val="28"/>
                <w:szCs w:val="28"/>
              </w:rPr>
              <w:t xml:space="preserve"> муниципального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округа</w:t>
            </w:r>
            <w:r w:rsidR="0057235E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 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1F7A0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A976D3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Комитет образования, культуры</w:t>
            </w:r>
            <w:r w:rsidR="00E114E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 молодежной политики А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дминистрации Хасынского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муниципального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1110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4.8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мер</w:t>
            </w:r>
            <w:r w:rsidR="00C166F8" w:rsidRPr="00E91118">
              <w:rPr>
                <w:color w:val="262626" w:themeColor="text1" w:themeTint="D9"/>
                <w:sz w:val="28"/>
                <w:szCs w:val="28"/>
              </w:rPr>
              <w:t>,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направленных на противодействие коррупции в </w:t>
            </w:r>
            <w:r w:rsidR="00C166F8" w:rsidRPr="00E91118">
              <w:rPr>
                <w:color w:val="262626" w:themeColor="text1" w:themeTint="D9"/>
                <w:sz w:val="28"/>
                <w:szCs w:val="28"/>
              </w:rPr>
              <w:t>образовательных учреждениях и анализ эффективности указанных мер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1F7A0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Комите</w:t>
            </w:r>
            <w:r w:rsidR="00A976D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т образования, культуры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и молодежной политики </w:t>
            </w:r>
            <w:r w:rsidR="00E114E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дминистрации Хасынского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1110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4.9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мер</w:t>
            </w:r>
            <w:r w:rsidR="008712D9">
              <w:rPr>
                <w:color w:val="262626" w:themeColor="text1" w:themeTint="D9"/>
                <w:sz w:val="28"/>
                <w:szCs w:val="28"/>
              </w:rPr>
              <w:t>,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направленных на противодействие коррупции в учреждениях жилищно-коммунального хозяйства и коммунальной энергетики, проведение мониторинга</w:t>
            </w:r>
            <w:r w:rsidR="004858D5" w:rsidRPr="00E91118">
              <w:rPr>
                <w:color w:val="262626" w:themeColor="text1" w:themeTint="D9"/>
                <w:sz w:val="28"/>
                <w:szCs w:val="28"/>
              </w:rPr>
              <w:t xml:space="preserve"> по результатам проведенной работы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1F7A0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Комитет жизнеобеспечения территории </w:t>
            </w:r>
            <w:r w:rsidR="00E114E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дминистрации Хасынского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91118">
        <w:trPr>
          <w:trHeight w:val="332"/>
        </w:trPr>
        <w:tc>
          <w:tcPr>
            <w:tcW w:w="14850" w:type="dxa"/>
            <w:gridSpan w:val="5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5. Мероприятия по профилактике коррупции в сфере закупок для муниципальных нужд</w:t>
            </w:r>
          </w:p>
        </w:tc>
      </w:tr>
      <w:tr w:rsidR="00FA6BE2" w:rsidRPr="00E91118" w:rsidTr="00E91118">
        <w:trPr>
          <w:trHeight w:val="413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5.1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847BD8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Анализ нарушений в </w:t>
            </w:r>
            <w:r w:rsidR="00525DBB" w:rsidRPr="00E91118">
              <w:rPr>
                <w:color w:val="262626" w:themeColor="text1" w:themeTint="D9"/>
                <w:sz w:val="28"/>
                <w:szCs w:val="28"/>
              </w:rPr>
              <w:t>сфере закупок для муниципальных нужд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7F5D3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Default="00847BD8" w:rsidP="008712D9">
            <w:pPr>
              <w:spacing w:after="0"/>
              <w:jc w:val="both"/>
              <w:rPr>
                <w:rStyle w:val="FontStyle11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Сектор</w:t>
            </w:r>
            <w:r w:rsidR="0032128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внутреннего муниципального финансового контроля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А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525DBB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  <w:p w:rsidR="006F518C" w:rsidRPr="00E91118" w:rsidRDefault="006F518C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A6BE2" w:rsidRPr="00E91118" w:rsidTr="00E91118">
        <w:trPr>
          <w:trHeight w:val="746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5.2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Внедрение современных информационных технологий в организацию процесса муниципальных закупок 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7F5D3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муниципальных закупок</w:t>
            </w:r>
            <w:r w:rsidR="00035C7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муниципального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2035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5.3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Осуществление контроля за возможным участием в закупках на стороне поставщиков (подрядчиков, исполнителей) близких родственников муниципальных служащих, лиц, замещающих муниципальные должности, в целях предотвращения коррупционных рисков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7F5D3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муниципальных закупок</w:t>
            </w:r>
            <w:r w:rsidR="00035C7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дминистрации Хасынского</w:t>
            </w:r>
            <w:r w:rsidR="00847BD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91118">
        <w:trPr>
          <w:trHeight w:val="746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5.4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Контроль за эффективностью и надлежащим исполнением муниципальных контрактов и договоров, заключаемых для муниципальных нужд, </w:t>
            </w:r>
            <w:r w:rsidR="006F518C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      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 также за целевым и эффективным расходованием бюджетных средств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7F5D3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3373D7" w:rsidRPr="00E91118" w:rsidRDefault="00F82A1C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Сектор внутреннего муниципального финансового контроля Администрации Хасынского муниципального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91118">
        <w:trPr>
          <w:trHeight w:val="582"/>
        </w:trPr>
        <w:tc>
          <w:tcPr>
            <w:tcW w:w="14850" w:type="dxa"/>
            <w:gridSpan w:val="5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6. Мероприятия, направленные на обеспечение доступа населения к информации о деятельности органов местного самоуправления,</w:t>
            </w:r>
            <w:r w:rsid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в том числе в сфере противодействия коррупции</w:t>
            </w:r>
          </w:p>
        </w:tc>
      </w:tr>
      <w:tr w:rsidR="00FA6BE2" w:rsidRPr="00E91118" w:rsidTr="00E91118">
        <w:trPr>
          <w:trHeight w:val="834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6.1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Осуществление постоянного мониторинга средств массовой информации по вопросам противодействия коррупции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5C25FE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6F518C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по общим и организационным вопросам, сектор по кадровой работе</w:t>
            </w:r>
            <w:r w:rsidR="00035C7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и профилактики коррупции </w:t>
            </w:r>
            <w:r w:rsidR="00C60085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</w:t>
            </w:r>
            <w:r w:rsidR="00A976D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дминистрации Хасынского </w:t>
            </w:r>
            <w:r w:rsidR="00C60085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="00A976D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271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6.2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Размещение информации о деятельности органов местного самоуправления на сайте </w:t>
            </w:r>
            <w:r w:rsidR="00CF07F4" w:rsidRPr="00E91118">
              <w:rPr>
                <w:color w:val="262626" w:themeColor="text1" w:themeTint="D9"/>
                <w:sz w:val="28"/>
                <w:szCs w:val="28"/>
              </w:rPr>
              <w:t xml:space="preserve">муниципального образования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«Хасынский </w:t>
            </w:r>
            <w:r w:rsidR="00A428BF" w:rsidRPr="00E91118">
              <w:rPr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» и опубликование в </w:t>
            </w:r>
            <w:r w:rsidR="00CF07F4" w:rsidRPr="00E91118">
              <w:rPr>
                <w:color w:val="262626" w:themeColor="text1" w:themeTint="D9"/>
                <w:sz w:val="28"/>
                <w:szCs w:val="28"/>
              </w:rPr>
              <w:t xml:space="preserve">еженедельной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газете «Заря Севера»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5C25FE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Органы местного самоуправления, </w:t>
            </w:r>
            <w:r w:rsidR="00035C7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сектор по кадровой работе и профилактики коррупции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, </w:t>
            </w:r>
            <w:r w:rsidR="000975C2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отдел по общим и организационным вопросам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, отдел безопасности и информационного обеспечения </w:t>
            </w:r>
            <w:r w:rsidR="00104DA5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дминистрации Хасынского</w:t>
            </w:r>
            <w:r w:rsidR="00A428B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lastRenderedPageBreak/>
              <w:t>области</w:t>
            </w:r>
          </w:p>
        </w:tc>
      </w:tr>
      <w:tr w:rsidR="00FA6BE2" w:rsidRPr="00E91118" w:rsidTr="00E91118">
        <w:trPr>
          <w:trHeight w:val="834"/>
        </w:trPr>
        <w:tc>
          <w:tcPr>
            <w:tcW w:w="675" w:type="dxa"/>
          </w:tcPr>
          <w:p w:rsidR="00F83B91" w:rsidRPr="00E91118" w:rsidRDefault="00F83B91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6.3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83B91" w:rsidRPr="00E91118" w:rsidRDefault="00F83B91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Освещение антикоррупционной деятельности, осуществляемой на территории муниципального образования «Хасынский </w:t>
            </w:r>
            <w:r w:rsidR="00A428BF" w:rsidRPr="00E91118">
              <w:rPr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» в</w:t>
            </w:r>
            <w:r w:rsidR="00104DA5">
              <w:rPr>
                <w:color w:val="262626" w:themeColor="text1" w:themeTint="D9"/>
                <w:sz w:val="28"/>
                <w:szCs w:val="28"/>
              </w:rPr>
              <w:t xml:space="preserve"> средствах массовой информации</w:t>
            </w:r>
          </w:p>
        </w:tc>
        <w:tc>
          <w:tcPr>
            <w:tcW w:w="2126" w:type="dxa"/>
          </w:tcPr>
          <w:p w:rsidR="00F83B91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</w:t>
            </w:r>
            <w:r w:rsidR="00F83B9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F83B91" w:rsidRPr="00E91118" w:rsidRDefault="00F83B91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2021-2024 </w:t>
            </w:r>
          </w:p>
        </w:tc>
        <w:tc>
          <w:tcPr>
            <w:tcW w:w="5386" w:type="dxa"/>
            <w:gridSpan w:val="2"/>
          </w:tcPr>
          <w:p w:rsidR="00196A3B" w:rsidRPr="00E91118" w:rsidRDefault="00F83B9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Органы местного самоуправления, отдел по общ</w:t>
            </w:r>
            <w:r w:rsidR="00A428B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им и организационным вопросам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, сектор по кадровой р</w:t>
            </w:r>
            <w:r w:rsidR="00A428B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аботе и профилактики коррупции А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дминистрации Хасынского</w:t>
            </w:r>
            <w:r w:rsidR="00A428B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муниципального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91118">
        <w:trPr>
          <w:trHeight w:val="834"/>
        </w:trPr>
        <w:tc>
          <w:tcPr>
            <w:tcW w:w="675" w:type="dxa"/>
          </w:tcPr>
          <w:p w:rsidR="00F83B91" w:rsidRPr="00E91118" w:rsidRDefault="00F83B91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6.4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F83B91" w:rsidRPr="00E91118" w:rsidRDefault="00F83B91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Активизация работы с населением с целью формирования в обществе нетерпимого отношения к коррупционным проявлениям</w:t>
            </w:r>
          </w:p>
        </w:tc>
        <w:tc>
          <w:tcPr>
            <w:tcW w:w="2126" w:type="dxa"/>
          </w:tcPr>
          <w:p w:rsidR="00F83B91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</w:t>
            </w:r>
            <w:r w:rsidR="00F83B9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течение</w:t>
            </w:r>
          </w:p>
          <w:p w:rsidR="00F83B91" w:rsidRPr="00E91118" w:rsidRDefault="00F83B91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2021-2024 </w:t>
            </w:r>
          </w:p>
        </w:tc>
        <w:tc>
          <w:tcPr>
            <w:tcW w:w="5386" w:type="dxa"/>
            <w:gridSpan w:val="2"/>
          </w:tcPr>
          <w:p w:rsidR="003B1789" w:rsidRPr="00E91118" w:rsidRDefault="00F83B9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Органы местного самоуправления, МАУ «Редакция газеты «Заря Севера</w:t>
            </w:r>
            <w:r w:rsid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</w:tr>
      <w:tr w:rsidR="00FA6BE2" w:rsidRPr="00E91118" w:rsidTr="00E91118">
        <w:trPr>
          <w:trHeight w:val="359"/>
        </w:trPr>
        <w:tc>
          <w:tcPr>
            <w:tcW w:w="14850" w:type="dxa"/>
            <w:gridSpan w:val="5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7. Мероприятия по профилактике коррупции в сфере имущественных отношений</w:t>
            </w:r>
          </w:p>
        </w:tc>
      </w:tr>
      <w:tr w:rsidR="00FA6BE2" w:rsidRPr="00E91118" w:rsidTr="00E91118">
        <w:trPr>
          <w:trHeight w:val="945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7.1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>Итоги реализации мероприятий по инвентаризации муниципального имущества и выявлению неучтенного имущества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="008F637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жегодно</w:t>
            </w:r>
          </w:p>
        </w:tc>
        <w:tc>
          <w:tcPr>
            <w:tcW w:w="5386" w:type="dxa"/>
            <w:gridSpan w:val="2"/>
          </w:tcPr>
          <w:p w:rsidR="00525DBB" w:rsidRPr="00E91118" w:rsidRDefault="00525DBB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Комитет по управлению муниципальным имуществом Хасынского </w:t>
            </w:r>
            <w:r w:rsidR="00A428BF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E114EB">
        <w:trPr>
          <w:trHeight w:val="841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7.2.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Осуществление контроля за использованием муниципального имущества, в том числе переданного в аренду, хозяйственное ведение и оперативное управление, </w:t>
            </w:r>
            <w:r w:rsidR="003A5712" w:rsidRPr="00E91118">
              <w:rPr>
                <w:color w:val="262626" w:themeColor="text1" w:themeTint="D9"/>
                <w:sz w:val="28"/>
                <w:szCs w:val="28"/>
              </w:rPr>
              <w:t xml:space="preserve">по договору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найм</w:t>
            </w:r>
            <w:r w:rsidR="003A5712" w:rsidRPr="00E91118">
              <w:rPr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 xml:space="preserve"> либо предоставленном на ином праве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8F637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A428BF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Комитет по управлению муниципальным имуществом Хасынского муниципального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</w:p>
        </w:tc>
      </w:tr>
      <w:tr w:rsidR="00FA6BE2" w:rsidRPr="00E91118" w:rsidTr="008712D9">
        <w:trPr>
          <w:trHeight w:val="1672"/>
        </w:trPr>
        <w:tc>
          <w:tcPr>
            <w:tcW w:w="675" w:type="dxa"/>
          </w:tcPr>
          <w:p w:rsidR="00525DBB" w:rsidRPr="00E91118" w:rsidRDefault="00525DBB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7.3.</w:t>
            </w:r>
          </w:p>
        </w:tc>
        <w:tc>
          <w:tcPr>
            <w:tcW w:w="6663" w:type="dxa"/>
          </w:tcPr>
          <w:p w:rsidR="00525DBB" w:rsidRPr="00E91118" w:rsidRDefault="00525DBB" w:rsidP="008712D9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  <w:r w:rsidRPr="00E91118">
              <w:rPr>
                <w:color w:val="262626" w:themeColor="text1" w:themeTint="D9"/>
                <w:sz w:val="28"/>
                <w:szCs w:val="28"/>
              </w:rPr>
              <w:t xml:space="preserve">Организация и проведение проверок использования муниципального имущества, переданного в аренду либо </w:t>
            </w:r>
            <w:r w:rsidR="006D2E2D" w:rsidRPr="00E91118">
              <w:rPr>
                <w:color w:val="262626" w:themeColor="text1" w:themeTint="D9"/>
                <w:sz w:val="28"/>
                <w:szCs w:val="28"/>
              </w:rPr>
              <w:t xml:space="preserve">по договору 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найм</w:t>
            </w:r>
            <w:r w:rsidR="006D2E2D" w:rsidRPr="00E91118">
              <w:rPr>
                <w:color w:val="262626" w:themeColor="text1" w:themeTint="D9"/>
                <w:sz w:val="28"/>
                <w:szCs w:val="28"/>
              </w:rPr>
              <w:t>а</w:t>
            </w:r>
            <w:r w:rsidRPr="00E91118">
              <w:rPr>
                <w:color w:val="262626" w:themeColor="text1" w:themeTint="D9"/>
                <w:sz w:val="28"/>
                <w:szCs w:val="28"/>
              </w:rPr>
              <w:t>, в том числе полноты и своевременности внесения арендной платы и иных платежей</w:t>
            </w:r>
          </w:p>
        </w:tc>
        <w:tc>
          <w:tcPr>
            <w:tcW w:w="2126" w:type="dxa"/>
          </w:tcPr>
          <w:p w:rsidR="00525DBB" w:rsidRPr="00E91118" w:rsidRDefault="008C2B84" w:rsidP="008712D9">
            <w:pPr>
              <w:spacing w:after="0"/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</w:t>
            </w:r>
            <w:r w:rsidR="008F6377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остоянно</w:t>
            </w:r>
          </w:p>
        </w:tc>
        <w:tc>
          <w:tcPr>
            <w:tcW w:w="5386" w:type="dxa"/>
            <w:gridSpan w:val="2"/>
          </w:tcPr>
          <w:p w:rsidR="00525DBB" w:rsidRPr="00E91118" w:rsidRDefault="00A428BF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Комитет по управлению муниципальным имуществом Хасынского муниципального округа</w:t>
            </w:r>
            <w:r w:rsidR="00820B68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Магаданской области  </w:t>
            </w:r>
          </w:p>
        </w:tc>
      </w:tr>
    </w:tbl>
    <w:p w:rsidR="00E91118" w:rsidRDefault="00E91118" w:rsidP="004B5D81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</w:p>
    <w:p w:rsidR="00BC697F" w:rsidRDefault="004B5D81" w:rsidP="004B5D81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lastRenderedPageBreak/>
        <w:t>Мероприятия, направленные на достижение конкретных результатов в работе по предупреждению коррупции, минимизации и (или) ликвидации последствий коррупционных правонарушений, а также контроль</w:t>
      </w:r>
    </w:p>
    <w:p w:rsidR="004B5D81" w:rsidRPr="00E91118" w:rsidRDefault="004B5D81" w:rsidP="004B5D81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за выполнением мероприятий, предусмотренных Планом по противодействию коррупции</w:t>
      </w:r>
    </w:p>
    <w:p w:rsidR="00BC697F" w:rsidRDefault="004B5D81" w:rsidP="004B5D81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в муниципальном образовании «Хасынский </w:t>
      </w:r>
      <w:r w:rsidR="00136C83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муниципальный</w:t>
      </w: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округ</w:t>
      </w:r>
      <w:r w:rsidR="00820B68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</w:t>
      </w:r>
    </w:p>
    <w:p w:rsidR="004B5D81" w:rsidRPr="00E91118" w:rsidRDefault="00820B68" w:rsidP="004B5D81">
      <w:pPr>
        <w:spacing w:after="0" w:line="240" w:lineRule="auto"/>
        <w:jc w:val="center"/>
        <w:rPr>
          <w:rFonts w:ascii="Times New Roman" w:hAnsi="Times New Roman"/>
          <w:b/>
          <w:color w:val="262626" w:themeColor="text1" w:themeTint="D9"/>
          <w:sz w:val="28"/>
          <w:szCs w:val="28"/>
        </w:rPr>
      </w:pPr>
      <w:r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Магаданской области</w:t>
      </w:r>
      <w:r w:rsidR="004B5D81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» на 20</w:t>
      </w:r>
      <w:r w:rsidR="003373D7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2</w:t>
      </w:r>
      <w:r w:rsidR="00136C83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3</w:t>
      </w:r>
      <w:r w:rsidR="00A83ED6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-2024</w:t>
      </w:r>
      <w:r w:rsidR="003373D7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 xml:space="preserve"> год</w:t>
      </w:r>
      <w:r w:rsidR="00A83ED6" w:rsidRPr="00E91118">
        <w:rPr>
          <w:rFonts w:ascii="Times New Roman" w:hAnsi="Times New Roman"/>
          <w:b/>
          <w:color w:val="262626" w:themeColor="text1" w:themeTint="D9"/>
          <w:sz w:val="28"/>
          <w:szCs w:val="28"/>
        </w:rPr>
        <w:t>ы</w:t>
      </w:r>
    </w:p>
    <w:tbl>
      <w:tblPr>
        <w:tblpPr w:leftFromText="180" w:rightFromText="180" w:vertAnchor="text" w:horzAnchor="margin" w:tblpXSpec="center" w:tblpY="354"/>
        <w:tblW w:w="14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959"/>
        <w:gridCol w:w="6189"/>
      </w:tblGrid>
      <w:tr w:rsidR="00FA6BE2" w:rsidRPr="00E91118" w:rsidTr="008712D9">
        <w:trPr>
          <w:trHeight w:val="558"/>
        </w:trPr>
        <w:tc>
          <w:tcPr>
            <w:tcW w:w="817" w:type="dxa"/>
          </w:tcPr>
          <w:p w:rsidR="004B5D81" w:rsidRPr="00E91118" w:rsidRDefault="004B5D81" w:rsidP="00E91118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№ п/п</w:t>
            </w:r>
          </w:p>
        </w:tc>
        <w:tc>
          <w:tcPr>
            <w:tcW w:w="7959" w:type="dxa"/>
          </w:tcPr>
          <w:p w:rsidR="004B5D81" w:rsidRPr="00E91118" w:rsidRDefault="004B5D81" w:rsidP="00E91118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189" w:type="dxa"/>
          </w:tcPr>
          <w:p w:rsidR="004B5D81" w:rsidRPr="00E91118" w:rsidRDefault="004B5D81" w:rsidP="00E91118">
            <w:pPr>
              <w:spacing w:line="240" w:lineRule="auto"/>
              <w:jc w:val="center"/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 xml:space="preserve">Результат в работе, контроль </w:t>
            </w:r>
            <w:r w:rsidR="00693AD5" w:rsidRPr="00E91118">
              <w:rPr>
                <w:rFonts w:ascii="Times New Roman" w:hAnsi="Times New Roman"/>
                <w:b/>
                <w:color w:val="262626" w:themeColor="text1" w:themeTint="D9"/>
                <w:sz w:val="28"/>
                <w:szCs w:val="28"/>
              </w:rPr>
              <w:t>исполнения</w:t>
            </w:r>
          </w:p>
        </w:tc>
      </w:tr>
      <w:tr w:rsidR="00FA6BE2" w:rsidRPr="00E91118" w:rsidTr="008712D9">
        <w:trPr>
          <w:trHeight w:val="1409"/>
        </w:trPr>
        <w:tc>
          <w:tcPr>
            <w:tcW w:w="817" w:type="dxa"/>
          </w:tcPr>
          <w:p w:rsidR="004B5D81" w:rsidRPr="00E91118" w:rsidRDefault="004B5D81" w:rsidP="009753C7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Проведение антикоррупционной экспертизы действующих и проектов нормативных правовых актов муниципального образования «Хасынский </w:t>
            </w:r>
            <w:r w:rsidR="00136C8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Выявление, устранение коррупционных факторов.</w:t>
            </w:r>
          </w:p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Контроль исполнения </w:t>
            </w:r>
            <w:r w:rsidR="00C233EA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Плана мероприятий исполнителями</w:t>
            </w:r>
          </w:p>
        </w:tc>
      </w:tr>
      <w:tr w:rsidR="00FA6BE2" w:rsidRPr="00E91118" w:rsidTr="008712D9">
        <w:trPr>
          <w:trHeight w:val="696"/>
        </w:trPr>
        <w:tc>
          <w:tcPr>
            <w:tcW w:w="817" w:type="dxa"/>
          </w:tcPr>
          <w:p w:rsidR="004B5D81" w:rsidRPr="00E91118" w:rsidRDefault="004B5D81" w:rsidP="009753C7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Подготовка и своевременное внесение необходимых дополнений, изменений в действующие муниципальные нормативные правовые акты, регулирующие правоотношения в сфере противодействия коррупции, в соответствии с изменениями, вносимыми в законодательство о против</w:t>
            </w:r>
            <w:r w:rsid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одействии коррупции</w:t>
            </w:r>
          </w:p>
          <w:p w:rsidR="008712D9" w:rsidRPr="00E91118" w:rsidRDefault="008712D9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189" w:type="dxa"/>
          </w:tcPr>
          <w:p w:rsidR="000975C2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Обеспечение приведения МНПА в соответствие с требованиями законодательства.</w:t>
            </w:r>
          </w:p>
          <w:p w:rsidR="004B5D81" w:rsidRPr="00E91118" w:rsidRDefault="00C233E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FA6BE2" w:rsidRPr="00E91118" w:rsidTr="008712D9">
        <w:trPr>
          <w:trHeight w:val="1047"/>
        </w:trPr>
        <w:tc>
          <w:tcPr>
            <w:tcW w:w="817" w:type="dxa"/>
          </w:tcPr>
          <w:p w:rsidR="004B5D81" w:rsidRPr="00E91118" w:rsidRDefault="004B5D81" w:rsidP="009753C7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1.3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136C83" w:rsidRPr="00E91118" w:rsidRDefault="00136C83" w:rsidP="00E91118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Обеспечение реализации Указа Президента Российской Федерации от 16.08.2021 № 478 «О Национальном плане про</w:t>
            </w:r>
            <w:r w:rsid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тиводействия коррупции на 2021-</w:t>
            </w:r>
            <w:r w:rsidR="00E114EB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2024 годы»</w:t>
            </w:r>
          </w:p>
          <w:p w:rsidR="004B5D81" w:rsidRPr="00E91118" w:rsidRDefault="004B5D81" w:rsidP="00E91118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189" w:type="dxa"/>
          </w:tcPr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Изучение, выявление и профилактика коррупционных факторов.</w:t>
            </w:r>
          </w:p>
          <w:p w:rsidR="004B5D81" w:rsidRDefault="00C233EA" w:rsidP="008712D9">
            <w:pPr>
              <w:spacing w:after="0"/>
              <w:jc w:val="both"/>
              <w:rPr>
                <w:rStyle w:val="FontStyle11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  <w:p w:rsidR="008712D9" w:rsidRPr="00E91118" w:rsidRDefault="008712D9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</w:p>
        </w:tc>
      </w:tr>
      <w:tr w:rsidR="00FA6BE2" w:rsidRPr="00E91118" w:rsidTr="008712D9">
        <w:trPr>
          <w:trHeight w:val="554"/>
        </w:trPr>
        <w:tc>
          <w:tcPr>
            <w:tcW w:w="817" w:type="dxa"/>
          </w:tcPr>
          <w:p w:rsidR="004B5D81" w:rsidRPr="00E91118" w:rsidRDefault="004B5D81" w:rsidP="00BC697F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1.4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Анализ обращений граждан на предмет наличия в них информации о фактах коррупции в деятельности должностных лиц муниципального образования «Хасынский </w:t>
            </w:r>
            <w:r w:rsidR="00136C83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й округ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6189" w:type="dxa"/>
          </w:tcPr>
          <w:p w:rsidR="008712D9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Выявление, пресечение и профилактика коррупционных факторов.</w:t>
            </w:r>
          </w:p>
          <w:p w:rsidR="004B5D81" w:rsidRPr="00E91118" w:rsidRDefault="00C233E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FA6BE2" w:rsidRPr="00E91118" w:rsidTr="008712D9">
        <w:trPr>
          <w:trHeight w:val="1110"/>
        </w:trPr>
        <w:tc>
          <w:tcPr>
            <w:tcW w:w="817" w:type="dxa"/>
          </w:tcPr>
          <w:p w:rsidR="004B5D81" w:rsidRPr="00E91118" w:rsidRDefault="004B5D81" w:rsidP="00BC697F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1.5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Взаимодействие с правоохранительными органами, в сфере противодействия коррупции, в части обмена информацией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Выявление, пресечение и профилактика коррупционных факторов.</w:t>
            </w:r>
          </w:p>
          <w:p w:rsidR="004B5D81" w:rsidRPr="00E91118" w:rsidRDefault="00C233E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FA6BE2" w:rsidRPr="00E91118" w:rsidTr="008712D9">
        <w:trPr>
          <w:trHeight w:val="747"/>
        </w:trPr>
        <w:tc>
          <w:tcPr>
            <w:tcW w:w="817" w:type="dxa"/>
          </w:tcPr>
          <w:p w:rsidR="004B5D81" w:rsidRPr="00E91118" w:rsidRDefault="004B5D81" w:rsidP="00BC697F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1.6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Анализ обращений граждан, поступивших на сайт муниципального образования «Хасынский </w:t>
            </w:r>
            <w:r w:rsidR="0013541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», о коррупционной деятельности должностных лиц муниципального образования «Хасынский</w:t>
            </w:r>
            <w:r w:rsidR="0013541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муниципальный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Выявление, пресечение и профилактика коррупционных факторов.</w:t>
            </w:r>
          </w:p>
          <w:p w:rsidR="004B5D81" w:rsidRPr="00E91118" w:rsidRDefault="00C233EA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FA6BE2" w:rsidRPr="00E91118" w:rsidTr="008712D9">
        <w:trPr>
          <w:trHeight w:val="787"/>
        </w:trPr>
        <w:tc>
          <w:tcPr>
            <w:tcW w:w="817" w:type="dxa"/>
          </w:tcPr>
          <w:p w:rsidR="004B5D81" w:rsidRPr="00E91118" w:rsidRDefault="004B5D81" w:rsidP="00BC697F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1.7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Обеспечение функционирования раздела «Противодействие коррупции» на сайте муниципального образования «Хасынский</w:t>
            </w:r>
            <w:r w:rsidR="0013541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Формирование нетерпимого отношения к проявлению коррупции, размещение информации в сфере противодействия коррупции.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Повышение открытости и доступности информации о деятельности по профилактике коррупционных правонарушений. </w:t>
            </w:r>
            <w:r w:rsidR="00C233EA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Контроль исполнения Плана мероприятий исполнителями</w:t>
            </w:r>
          </w:p>
        </w:tc>
      </w:tr>
      <w:tr w:rsidR="00FA6BE2" w:rsidRPr="00E91118" w:rsidTr="008712D9">
        <w:trPr>
          <w:trHeight w:val="2256"/>
        </w:trPr>
        <w:tc>
          <w:tcPr>
            <w:tcW w:w="817" w:type="dxa"/>
          </w:tcPr>
          <w:p w:rsidR="004B5D81" w:rsidRPr="00E91118" w:rsidRDefault="004B5D81" w:rsidP="009753C7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1.8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Организация заслушивания докладов руководителей органов местного самоуправления, муниципальных организаций и учреждений Хасынского </w:t>
            </w:r>
            <w:r w:rsidR="0013541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муниципального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округа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 проводимой работе по противодействию коррупции 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Повышение эффективности работы по противодействию коррупции в подведомственных организациях, органах местного самоуправления.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Повышение открытости и доступности информации о деятельности по профилактике коррупционных правонарушений. </w:t>
            </w:r>
            <w:r w:rsidR="00C233EA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Контроль исполнения Плана мероприятий исполнителями,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руководител</w:t>
            </w:r>
            <w:r w:rsidR="00C233EA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ями</w:t>
            </w:r>
            <w:r w:rsidR="00BC697F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организаций, ОМСУ</w:t>
            </w:r>
          </w:p>
        </w:tc>
      </w:tr>
      <w:tr w:rsidR="00FA6BE2" w:rsidRPr="00E91118" w:rsidTr="008712D9">
        <w:trPr>
          <w:trHeight w:val="1110"/>
        </w:trPr>
        <w:tc>
          <w:tcPr>
            <w:tcW w:w="817" w:type="dxa"/>
          </w:tcPr>
          <w:p w:rsidR="004B5D81" w:rsidRPr="00E91118" w:rsidRDefault="004B5D81" w:rsidP="009753C7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1.9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BC697F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Осуществление проверки достоверности и полноты сведений, представляемых гражданами, претендующими на замещение должностей муниципальной службы муниципального образования «Хасынский </w:t>
            </w:r>
            <w:r w:rsidR="0013541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», и муниципальными служащими муниципального образования «Хасынский </w:t>
            </w:r>
            <w:r w:rsidR="0013541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муниципальный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округ» о доходах, расходах, об имуществе и обязательствах имущественного характера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Выявление признаков нарушения законодательства о муниципальной службе и о противодействии коррупции муниципальными служащими и руководителями организаций. Оперативное реагирование на ставшие известными факты коррупционных проявлений.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</w:t>
            </w:r>
            <w:r w:rsidR="00730A43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Контроль исполнения Плана мероприятий исполнителями, руководителями организаций, ОМСУ</w:t>
            </w:r>
          </w:p>
        </w:tc>
      </w:tr>
      <w:tr w:rsidR="00FA6BE2" w:rsidRPr="00E91118" w:rsidTr="008712D9">
        <w:trPr>
          <w:trHeight w:val="839"/>
        </w:trPr>
        <w:tc>
          <w:tcPr>
            <w:tcW w:w="817" w:type="dxa"/>
          </w:tcPr>
          <w:p w:rsidR="004B5D81" w:rsidRPr="00E91118" w:rsidRDefault="004B5D81" w:rsidP="00E114EB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1.10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E114EB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Проведение заседаний комиссии в соответствии с Положением о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Формирование у служащих и работников подведомственных организаций отрицат</w:t>
            </w:r>
            <w:r w:rsidR="0000509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ельного отношения к коррупции в целях н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едопущения нарушений законодательства 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в сфере противодействия коррупции. </w:t>
            </w:r>
            <w:r w:rsidR="00CD5306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>Контроль исполнения Плана мероприятий исполнителями</w:t>
            </w:r>
          </w:p>
        </w:tc>
      </w:tr>
      <w:tr w:rsidR="00FA6BE2" w:rsidRPr="00E91118" w:rsidTr="008712D9">
        <w:trPr>
          <w:trHeight w:val="1110"/>
        </w:trPr>
        <w:tc>
          <w:tcPr>
            <w:tcW w:w="817" w:type="dxa"/>
          </w:tcPr>
          <w:p w:rsidR="004B5D81" w:rsidRPr="00E91118" w:rsidRDefault="004B5D81" w:rsidP="00E114EB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lastRenderedPageBreak/>
              <w:t>1.11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Обеспечение эффективной системы контроля за</w:t>
            </w:r>
            <w:r w:rsidR="008712D9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соблюдением ограничений и запретов муниципальными служащими и лицами, замещающими муниципальные должности в муниципальном образовании «Хасынский</w:t>
            </w:r>
            <w:r w:rsidR="00135416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муниципальный 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округ</w:t>
            </w:r>
            <w:r w:rsidR="00820B68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Магаданской области</w:t>
            </w: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»</w:t>
            </w:r>
          </w:p>
        </w:tc>
        <w:tc>
          <w:tcPr>
            <w:tcW w:w="6189" w:type="dxa"/>
          </w:tcPr>
          <w:p w:rsidR="004B5D81" w:rsidRPr="00E91118" w:rsidRDefault="004B5D81" w:rsidP="008712D9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Формирование у служащих и работников подведомственных организаций отрицательного отношения к коррупции. Обеспечение соблюдения требований законодательства.</w:t>
            </w: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</w:t>
            </w:r>
            <w:r w:rsidR="00CD5306"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 Контроль исполнения </w:t>
            </w:r>
            <w:r w:rsidR="00BC697F">
              <w:rPr>
                <w:rStyle w:val="FontStyle11"/>
                <w:color w:val="262626" w:themeColor="text1" w:themeTint="D9"/>
                <w:sz w:val="28"/>
                <w:szCs w:val="28"/>
              </w:rPr>
              <w:t>Плана мероприятий исполнителями</w:t>
            </w:r>
          </w:p>
        </w:tc>
      </w:tr>
      <w:tr w:rsidR="00FA6BE2" w:rsidRPr="00E91118" w:rsidTr="008712D9">
        <w:trPr>
          <w:trHeight w:val="831"/>
        </w:trPr>
        <w:tc>
          <w:tcPr>
            <w:tcW w:w="817" w:type="dxa"/>
          </w:tcPr>
          <w:p w:rsidR="004B5D81" w:rsidRPr="00E91118" w:rsidRDefault="004B5D81" w:rsidP="00E114EB">
            <w:pPr>
              <w:jc w:val="center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1.12</w:t>
            </w:r>
            <w:r w:rsidR="009753C7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.</w:t>
            </w:r>
          </w:p>
        </w:tc>
        <w:tc>
          <w:tcPr>
            <w:tcW w:w="7959" w:type="dxa"/>
          </w:tcPr>
          <w:p w:rsidR="004B5D81" w:rsidRPr="00E91118" w:rsidRDefault="00E114EB" w:rsidP="00E114EB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- м</w:t>
            </w:r>
            <w:r w:rsidR="004B5D8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ероприятия плана по профилактике коррупции</w:t>
            </w:r>
            <w:r w:rsid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 </w:t>
            </w:r>
            <w:r w:rsidR="004B5D8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 сфере экономики, образования и ЖКХ;</w:t>
            </w:r>
          </w:p>
          <w:p w:rsidR="004B5D81" w:rsidRPr="00E91118" w:rsidRDefault="00E114EB" w:rsidP="00E114EB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- </w:t>
            </w:r>
            <w:r w:rsid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</w:t>
            </w:r>
            <w:r w:rsidR="004B5D8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ероприятия плана по профилактике коррупции в сфере закупок для муниципальных нужд;</w:t>
            </w:r>
          </w:p>
          <w:p w:rsidR="004B5D81" w:rsidRPr="00E91118" w:rsidRDefault="00E114EB" w:rsidP="00E114EB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- </w:t>
            </w:r>
            <w:r w:rsidR="00BC697F" w:rsidRP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</w:t>
            </w:r>
            <w:r w:rsidR="004B5D81" w:rsidRP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е</w:t>
            </w:r>
            <w:r w:rsidR="004B5D8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роприятия плана, направленные на обеспечение доступа населения к информации о деятельности органов местного самоуправления, в том числе в сфере противодействия коррупции;</w:t>
            </w:r>
          </w:p>
          <w:p w:rsidR="004B5D81" w:rsidRPr="00E91118" w:rsidRDefault="00E114EB" w:rsidP="00E114EB">
            <w:pPr>
              <w:spacing w:after="0"/>
              <w:jc w:val="both"/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</w:pPr>
            <w:r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- </w:t>
            </w:r>
            <w:r w:rsid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м</w:t>
            </w:r>
            <w:r w:rsidR="004B5D81"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ероприятия плана по профилактике коррупции </w:t>
            </w:r>
            <w:r w:rsidR="00BC697F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в сфере имущественных отношений</w:t>
            </w:r>
          </w:p>
          <w:p w:rsidR="004B5D81" w:rsidRPr="00E91118" w:rsidRDefault="004B5D81" w:rsidP="00E114EB">
            <w:pPr>
              <w:pStyle w:val="a3"/>
              <w:spacing w:after="0" w:line="276" w:lineRule="auto"/>
              <w:jc w:val="both"/>
              <w:rPr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6189" w:type="dxa"/>
          </w:tcPr>
          <w:p w:rsidR="004B5D81" w:rsidRPr="00E91118" w:rsidRDefault="004B5D81" w:rsidP="008712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E91118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 xml:space="preserve">Формирование отрицательного и нетерпимого отношения к коррупции, выявление, пресечение, противодействие и профилактика коррупционным проявлениям, </w:t>
            </w:r>
            <w:r w:rsidRPr="00E91118">
              <w:rPr>
                <w:rFonts w:ascii="Times New Roman" w:eastAsiaTheme="minorHAnsi" w:hAnsi="Times New Roman"/>
                <w:color w:val="262626" w:themeColor="text1" w:themeTint="D9"/>
                <w:sz w:val="28"/>
                <w:szCs w:val="28"/>
                <w:lang w:eastAsia="en-US"/>
              </w:rPr>
              <w:t>контроль за соблюдением требований законодательства в указанных сферах, повышении эффективности деятельности, обеспечение открытости и доступности информации о деятельности ОМСУ, эффективное использование муниципального имущества.</w:t>
            </w:r>
          </w:p>
          <w:p w:rsidR="004B5D81" w:rsidRPr="00E91118" w:rsidRDefault="00CD5306" w:rsidP="008712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Theme="minorHAnsi" w:hAnsi="Times New Roman"/>
                <w:color w:val="262626" w:themeColor="text1" w:themeTint="D9"/>
                <w:sz w:val="28"/>
                <w:szCs w:val="28"/>
                <w:lang w:eastAsia="en-US"/>
              </w:rPr>
            </w:pPr>
            <w:r w:rsidRPr="00E91118">
              <w:rPr>
                <w:rStyle w:val="FontStyle11"/>
                <w:color w:val="262626" w:themeColor="text1" w:themeTint="D9"/>
                <w:sz w:val="28"/>
                <w:szCs w:val="28"/>
              </w:rPr>
              <w:t xml:space="preserve">Контроль исполнения </w:t>
            </w:r>
            <w:r w:rsidR="00BC697F">
              <w:rPr>
                <w:rStyle w:val="FontStyle11"/>
                <w:color w:val="262626" w:themeColor="text1" w:themeTint="D9"/>
                <w:sz w:val="28"/>
                <w:szCs w:val="28"/>
              </w:rPr>
              <w:t>Плана мероприятий исполнителями</w:t>
            </w:r>
          </w:p>
        </w:tc>
      </w:tr>
    </w:tbl>
    <w:p w:rsidR="004B5D81" w:rsidRPr="00E91118" w:rsidRDefault="004B5D81" w:rsidP="00BC697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A2457A" w:rsidRDefault="00A2457A" w:rsidP="00BC697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BC697F" w:rsidRDefault="00BC697F" w:rsidP="00BC697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</w:p>
    <w:p w:rsidR="00BC697F" w:rsidRPr="00E91118" w:rsidRDefault="00BC697F" w:rsidP="00BC697F">
      <w:pPr>
        <w:spacing w:after="0" w:line="240" w:lineRule="auto"/>
        <w:jc w:val="center"/>
        <w:rPr>
          <w:rFonts w:ascii="Times New Roman" w:hAnsi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/>
          <w:color w:val="262626" w:themeColor="text1" w:themeTint="D9"/>
          <w:sz w:val="28"/>
          <w:szCs w:val="28"/>
        </w:rPr>
        <w:t>_____________</w:t>
      </w:r>
    </w:p>
    <w:sectPr w:rsidR="00BC697F" w:rsidRPr="00E91118" w:rsidSect="00E91118">
      <w:headerReference w:type="default" r:id="rId8"/>
      <w:pgSz w:w="16838" w:h="11906" w:orient="landscape"/>
      <w:pgMar w:top="1701" w:right="1134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547" w:rsidRDefault="00B74547" w:rsidP="004B64AA">
      <w:pPr>
        <w:spacing w:after="0" w:line="240" w:lineRule="auto"/>
      </w:pPr>
      <w:r>
        <w:separator/>
      </w:r>
    </w:p>
  </w:endnote>
  <w:endnote w:type="continuationSeparator" w:id="0">
    <w:p w:rsidR="00B74547" w:rsidRDefault="00B74547" w:rsidP="004B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547" w:rsidRDefault="00B74547" w:rsidP="004B64AA">
      <w:pPr>
        <w:spacing w:after="0" w:line="240" w:lineRule="auto"/>
      </w:pPr>
      <w:r>
        <w:separator/>
      </w:r>
    </w:p>
  </w:footnote>
  <w:footnote w:type="continuationSeparator" w:id="0">
    <w:p w:rsidR="00B74547" w:rsidRDefault="00B74547" w:rsidP="004B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16F" w:rsidRDefault="009211A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12D9">
      <w:rPr>
        <w:noProof/>
      </w:rPr>
      <w:t>13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4301F"/>
    <w:multiLevelType w:val="hybridMultilevel"/>
    <w:tmpl w:val="22AA2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9D"/>
    <w:rsid w:val="00005096"/>
    <w:rsid w:val="00021D8F"/>
    <w:rsid w:val="00027A6B"/>
    <w:rsid w:val="00032D64"/>
    <w:rsid w:val="00035C71"/>
    <w:rsid w:val="00043B00"/>
    <w:rsid w:val="0005394F"/>
    <w:rsid w:val="00067F9C"/>
    <w:rsid w:val="00082C22"/>
    <w:rsid w:val="0009066F"/>
    <w:rsid w:val="000975C2"/>
    <w:rsid w:val="000B616F"/>
    <w:rsid w:val="000F2293"/>
    <w:rsid w:val="000F33EB"/>
    <w:rsid w:val="000F44BB"/>
    <w:rsid w:val="000F6604"/>
    <w:rsid w:val="00104DA5"/>
    <w:rsid w:val="00135416"/>
    <w:rsid w:val="00136C83"/>
    <w:rsid w:val="001547A0"/>
    <w:rsid w:val="00173E15"/>
    <w:rsid w:val="00181651"/>
    <w:rsid w:val="00183670"/>
    <w:rsid w:val="00195B6D"/>
    <w:rsid w:val="00196A3B"/>
    <w:rsid w:val="001B0AA2"/>
    <w:rsid w:val="001B117F"/>
    <w:rsid w:val="001B71AA"/>
    <w:rsid w:val="001D7DDD"/>
    <w:rsid w:val="001F197D"/>
    <w:rsid w:val="001F7073"/>
    <w:rsid w:val="001F7A0B"/>
    <w:rsid w:val="002228AA"/>
    <w:rsid w:val="00222CC6"/>
    <w:rsid w:val="00224F96"/>
    <w:rsid w:val="0023157B"/>
    <w:rsid w:val="002469AF"/>
    <w:rsid w:val="002523FC"/>
    <w:rsid w:val="00282AD9"/>
    <w:rsid w:val="002A4D0C"/>
    <w:rsid w:val="002B7C6B"/>
    <w:rsid w:val="002C1EC1"/>
    <w:rsid w:val="002C41B7"/>
    <w:rsid w:val="002F2A96"/>
    <w:rsid w:val="003056EB"/>
    <w:rsid w:val="0031515B"/>
    <w:rsid w:val="00315EA1"/>
    <w:rsid w:val="00321286"/>
    <w:rsid w:val="00325779"/>
    <w:rsid w:val="003373D7"/>
    <w:rsid w:val="00372773"/>
    <w:rsid w:val="00373ABF"/>
    <w:rsid w:val="003904F2"/>
    <w:rsid w:val="00391507"/>
    <w:rsid w:val="003A5712"/>
    <w:rsid w:val="003B0E29"/>
    <w:rsid w:val="003B1789"/>
    <w:rsid w:val="003B6723"/>
    <w:rsid w:val="003B7F6C"/>
    <w:rsid w:val="003C3A4A"/>
    <w:rsid w:val="003D3268"/>
    <w:rsid w:val="003D5B86"/>
    <w:rsid w:val="003D7EF7"/>
    <w:rsid w:val="003E0CC6"/>
    <w:rsid w:val="003E67BA"/>
    <w:rsid w:val="003E7390"/>
    <w:rsid w:val="00400BBF"/>
    <w:rsid w:val="004170E9"/>
    <w:rsid w:val="004173BF"/>
    <w:rsid w:val="00424E37"/>
    <w:rsid w:val="0043110A"/>
    <w:rsid w:val="004454D0"/>
    <w:rsid w:val="0045647E"/>
    <w:rsid w:val="00457BCF"/>
    <w:rsid w:val="004613ED"/>
    <w:rsid w:val="004858D5"/>
    <w:rsid w:val="004B5D81"/>
    <w:rsid w:val="004B64AA"/>
    <w:rsid w:val="004D6EDC"/>
    <w:rsid w:val="004E5524"/>
    <w:rsid w:val="004F5517"/>
    <w:rsid w:val="00501400"/>
    <w:rsid w:val="00502890"/>
    <w:rsid w:val="0050781B"/>
    <w:rsid w:val="00507EFB"/>
    <w:rsid w:val="005230A4"/>
    <w:rsid w:val="00525DBB"/>
    <w:rsid w:val="0055561F"/>
    <w:rsid w:val="005633BE"/>
    <w:rsid w:val="00571632"/>
    <w:rsid w:val="0057235E"/>
    <w:rsid w:val="005B452E"/>
    <w:rsid w:val="005C25FE"/>
    <w:rsid w:val="005C3ADF"/>
    <w:rsid w:val="005C4008"/>
    <w:rsid w:val="005C7F6A"/>
    <w:rsid w:val="005D3B81"/>
    <w:rsid w:val="005D463D"/>
    <w:rsid w:val="005E49E2"/>
    <w:rsid w:val="005E6169"/>
    <w:rsid w:val="006022E7"/>
    <w:rsid w:val="00621ABE"/>
    <w:rsid w:val="00623885"/>
    <w:rsid w:val="00626044"/>
    <w:rsid w:val="0063546C"/>
    <w:rsid w:val="00635D14"/>
    <w:rsid w:val="00645074"/>
    <w:rsid w:val="00674BF7"/>
    <w:rsid w:val="00682CB8"/>
    <w:rsid w:val="006850E8"/>
    <w:rsid w:val="00686B71"/>
    <w:rsid w:val="00693AD5"/>
    <w:rsid w:val="00693B06"/>
    <w:rsid w:val="0069595B"/>
    <w:rsid w:val="006B16AF"/>
    <w:rsid w:val="006C3E2D"/>
    <w:rsid w:val="006C5366"/>
    <w:rsid w:val="006D2E2D"/>
    <w:rsid w:val="006D53ED"/>
    <w:rsid w:val="006F518C"/>
    <w:rsid w:val="00710E03"/>
    <w:rsid w:val="007259F0"/>
    <w:rsid w:val="00730A43"/>
    <w:rsid w:val="00734DA5"/>
    <w:rsid w:val="0074328B"/>
    <w:rsid w:val="00757D16"/>
    <w:rsid w:val="00780B53"/>
    <w:rsid w:val="007852D1"/>
    <w:rsid w:val="007A1500"/>
    <w:rsid w:val="007F0D11"/>
    <w:rsid w:val="007F3298"/>
    <w:rsid w:val="007F5D37"/>
    <w:rsid w:val="00811645"/>
    <w:rsid w:val="00820B68"/>
    <w:rsid w:val="00847BD8"/>
    <w:rsid w:val="008527C2"/>
    <w:rsid w:val="00866369"/>
    <w:rsid w:val="008712D9"/>
    <w:rsid w:val="008926FD"/>
    <w:rsid w:val="008A3758"/>
    <w:rsid w:val="008B2D45"/>
    <w:rsid w:val="008C2B84"/>
    <w:rsid w:val="008F6377"/>
    <w:rsid w:val="009211A8"/>
    <w:rsid w:val="0093607E"/>
    <w:rsid w:val="0096597E"/>
    <w:rsid w:val="009753C7"/>
    <w:rsid w:val="00980F28"/>
    <w:rsid w:val="009814F9"/>
    <w:rsid w:val="0098499F"/>
    <w:rsid w:val="009A549F"/>
    <w:rsid w:val="009B5BBC"/>
    <w:rsid w:val="009C7CE8"/>
    <w:rsid w:val="009D023F"/>
    <w:rsid w:val="009D3F7D"/>
    <w:rsid w:val="009E4097"/>
    <w:rsid w:val="009E48BD"/>
    <w:rsid w:val="00A070C4"/>
    <w:rsid w:val="00A07DFB"/>
    <w:rsid w:val="00A1534D"/>
    <w:rsid w:val="00A220E3"/>
    <w:rsid w:val="00A2457A"/>
    <w:rsid w:val="00A32AE3"/>
    <w:rsid w:val="00A40370"/>
    <w:rsid w:val="00A428BF"/>
    <w:rsid w:val="00A429FE"/>
    <w:rsid w:val="00A57AA4"/>
    <w:rsid w:val="00A6454A"/>
    <w:rsid w:val="00A83ED6"/>
    <w:rsid w:val="00A976D3"/>
    <w:rsid w:val="00AA6C03"/>
    <w:rsid w:val="00AB3A00"/>
    <w:rsid w:val="00AC65BA"/>
    <w:rsid w:val="00AE05C1"/>
    <w:rsid w:val="00AE14C5"/>
    <w:rsid w:val="00B14BB9"/>
    <w:rsid w:val="00B24E26"/>
    <w:rsid w:val="00B4543A"/>
    <w:rsid w:val="00B52799"/>
    <w:rsid w:val="00B54CF0"/>
    <w:rsid w:val="00B7287A"/>
    <w:rsid w:val="00B74547"/>
    <w:rsid w:val="00B81C3F"/>
    <w:rsid w:val="00BA74CA"/>
    <w:rsid w:val="00BC2DC8"/>
    <w:rsid w:val="00BC697F"/>
    <w:rsid w:val="00BD1C4D"/>
    <w:rsid w:val="00BD6243"/>
    <w:rsid w:val="00BE3552"/>
    <w:rsid w:val="00BE4E71"/>
    <w:rsid w:val="00BF017A"/>
    <w:rsid w:val="00BF0608"/>
    <w:rsid w:val="00C00350"/>
    <w:rsid w:val="00C024C3"/>
    <w:rsid w:val="00C1097F"/>
    <w:rsid w:val="00C166F8"/>
    <w:rsid w:val="00C233EA"/>
    <w:rsid w:val="00C23581"/>
    <w:rsid w:val="00C261C9"/>
    <w:rsid w:val="00C27ECA"/>
    <w:rsid w:val="00C408C5"/>
    <w:rsid w:val="00C53552"/>
    <w:rsid w:val="00C563A1"/>
    <w:rsid w:val="00C60085"/>
    <w:rsid w:val="00C60A10"/>
    <w:rsid w:val="00C75DDD"/>
    <w:rsid w:val="00CD5306"/>
    <w:rsid w:val="00CE6057"/>
    <w:rsid w:val="00CF07F4"/>
    <w:rsid w:val="00CF2CF9"/>
    <w:rsid w:val="00CF5C58"/>
    <w:rsid w:val="00D01558"/>
    <w:rsid w:val="00D018ED"/>
    <w:rsid w:val="00D17B0A"/>
    <w:rsid w:val="00D203CD"/>
    <w:rsid w:val="00D42A38"/>
    <w:rsid w:val="00D53BF6"/>
    <w:rsid w:val="00D54C04"/>
    <w:rsid w:val="00D56213"/>
    <w:rsid w:val="00D61F13"/>
    <w:rsid w:val="00D64A3A"/>
    <w:rsid w:val="00D66358"/>
    <w:rsid w:val="00D75542"/>
    <w:rsid w:val="00D75CE0"/>
    <w:rsid w:val="00D904E9"/>
    <w:rsid w:val="00D9227D"/>
    <w:rsid w:val="00DA2E69"/>
    <w:rsid w:val="00DA3570"/>
    <w:rsid w:val="00DB4577"/>
    <w:rsid w:val="00DD3626"/>
    <w:rsid w:val="00DD637B"/>
    <w:rsid w:val="00DE4C6C"/>
    <w:rsid w:val="00E114EB"/>
    <w:rsid w:val="00E237A6"/>
    <w:rsid w:val="00E25E35"/>
    <w:rsid w:val="00E32E7A"/>
    <w:rsid w:val="00E42F77"/>
    <w:rsid w:val="00E57883"/>
    <w:rsid w:val="00E63460"/>
    <w:rsid w:val="00E66997"/>
    <w:rsid w:val="00E754BF"/>
    <w:rsid w:val="00E80CBE"/>
    <w:rsid w:val="00E91118"/>
    <w:rsid w:val="00E92F25"/>
    <w:rsid w:val="00EA45CC"/>
    <w:rsid w:val="00EC419D"/>
    <w:rsid w:val="00EC7963"/>
    <w:rsid w:val="00ED7DDB"/>
    <w:rsid w:val="00EE5A05"/>
    <w:rsid w:val="00EF5416"/>
    <w:rsid w:val="00F07D72"/>
    <w:rsid w:val="00F2355E"/>
    <w:rsid w:val="00F25008"/>
    <w:rsid w:val="00F361AC"/>
    <w:rsid w:val="00F4043F"/>
    <w:rsid w:val="00F5131B"/>
    <w:rsid w:val="00F55887"/>
    <w:rsid w:val="00F612CE"/>
    <w:rsid w:val="00F76B29"/>
    <w:rsid w:val="00F82A1C"/>
    <w:rsid w:val="00F83B91"/>
    <w:rsid w:val="00F97378"/>
    <w:rsid w:val="00FA6BE2"/>
    <w:rsid w:val="00FB24C4"/>
    <w:rsid w:val="00FB5F0D"/>
    <w:rsid w:val="00FC1019"/>
    <w:rsid w:val="00FE6F36"/>
    <w:rsid w:val="00FF2F2B"/>
    <w:rsid w:val="00FF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437EB6-AF58-4B55-A8C0-C8544FDB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8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C419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EC419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EC41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EC419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semiHidden/>
    <w:rsid w:val="001D7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D7DDD"/>
    <w:rPr>
      <w:sz w:val="22"/>
    </w:rPr>
  </w:style>
  <w:style w:type="paragraph" w:styleId="a9">
    <w:name w:val="Balloon Text"/>
    <w:basedOn w:val="a"/>
    <w:link w:val="aa"/>
    <w:uiPriority w:val="99"/>
    <w:semiHidden/>
    <w:rsid w:val="00FB5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B5F0D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sid w:val="00C27ECA"/>
    <w:rPr>
      <w:rFonts w:ascii="Times New Roman" w:hAnsi="Times New Roman"/>
      <w:sz w:val="26"/>
    </w:rPr>
  </w:style>
  <w:style w:type="paragraph" w:styleId="ab">
    <w:name w:val="List Paragraph"/>
    <w:basedOn w:val="a"/>
    <w:uiPriority w:val="34"/>
    <w:qFormat/>
    <w:rsid w:val="008C2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3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5CC96-CEAB-433C-9A8A-2F947AAA9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3039</Words>
  <Characters>17328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ХР</Company>
  <LinksUpToDate>false</LinksUpToDate>
  <CharactersWithSpaces>20327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KlepA</dc:creator>
  <cp:lastModifiedBy>Онищенко Светлана Васильевна</cp:lastModifiedBy>
  <cp:revision>98</cp:revision>
  <cp:lastPrinted>2023-01-15T22:44:00Z</cp:lastPrinted>
  <dcterms:created xsi:type="dcterms:W3CDTF">2017-12-15T00:11:00Z</dcterms:created>
  <dcterms:modified xsi:type="dcterms:W3CDTF">2023-01-15T22:44:00Z</dcterms:modified>
</cp:coreProperties>
</file>